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C5C1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 xml:space="preserve">Федеральное государственное автономное образовательное </w:t>
      </w:r>
    </w:p>
    <w:p w14:paraId="77834292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 xml:space="preserve">учреждение высшего образования «Национальный </w:t>
      </w:r>
    </w:p>
    <w:p w14:paraId="019DC37E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исследовательский университет ИТМО»</w:t>
      </w:r>
    </w:p>
    <w:p w14:paraId="1C617458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Факультет программной инженерии и компьютерной техники</w:t>
      </w:r>
    </w:p>
    <w:p w14:paraId="61B916F4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14B282D2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1F516AF0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118038F4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7F15B237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7E62F66A" w14:textId="77777777" w:rsidR="00305F9C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35944C40" w14:textId="77777777" w:rsidR="00305F9C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153E03F3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072A4CCF" w14:textId="6422F39F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Лабораторная работа №</w:t>
      </w:r>
      <w:r w:rsidR="00E250E8">
        <w:rPr>
          <w:rFonts w:ascii="Arial" w:hAnsi="Arial" w:cs="Arial"/>
          <w:sz w:val="28"/>
          <w:szCs w:val="28"/>
        </w:rPr>
        <w:t>4</w:t>
      </w:r>
      <w:r w:rsidRPr="00677924">
        <w:rPr>
          <w:rFonts w:ascii="Arial" w:hAnsi="Arial" w:cs="Arial"/>
          <w:sz w:val="28"/>
          <w:szCs w:val="28"/>
        </w:rPr>
        <w:t xml:space="preserve"> по дисциплине</w:t>
      </w:r>
    </w:p>
    <w:p w14:paraId="7CD15845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06343C51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«</w:t>
      </w:r>
      <w:r w:rsidRPr="00677924">
        <w:rPr>
          <w:rFonts w:ascii="Arial" w:hAnsi="Arial" w:cs="Arial"/>
          <w:b/>
          <w:bCs/>
          <w:sz w:val="28"/>
          <w:szCs w:val="28"/>
        </w:rPr>
        <w:t>Математическая статистика</w:t>
      </w:r>
      <w:r w:rsidRPr="00677924">
        <w:rPr>
          <w:rFonts w:ascii="Arial" w:hAnsi="Arial" w:cs="Arial"/>
          <w:sz w:val="28"/>
          <w:szCs w:val="28"/>
        </w:rPr>
        <w:t>»</w:t>
      </w:r>
    </w:p>
    <w:p w14:paraId="1CFA9C9C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5556D474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Вариант 80</w:t>
      </w:r>
    </w:p>
    <w:p w14:paraId="7F21406D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39B19115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6C17934A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5F7A74B8" w14:textId="77777777" w:rsidR="00305F9C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77DC93FA" w14:textId="77777777" w:rsidR="00305F9C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6425D58E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1A7E8C9E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03E54FAF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0F2EAE97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0CEC8B4F" w14:textId="77777777" w:rsidR="00305F9C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Выполнили:</w:t>
      </w:r>
    </w:p>
    <w:p w14:paraId="69A90EDE" w14:textId="77777777" w:rsidR="00305F9C" w:rsidRPr="00677924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15AC4B32" w14:textId="77777777" w:rsidR="00305F9C" w:rsidRPr="00677924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proofErr w:type="spellStart"/>
      <w:r w:rsidRPr="00677924">
        <w:rPr>
          <w:rFonts w:ascii="Arial" w:hAnsi="Arial" w:cs="Arial"/>
          <w:sz w:val="28"/>
          <w:szCs w:val="28"/>
        </w:rPr>
        <w:t>Боринский</w:t>
      </w:r>
      <w:proofErr w:type="spellEnd"/>
      <w:r w:rsidRPr="00677924">
        <w:rPr>
          <w:rFonts w:ascii="Arial" w:hAnsi="Arial" w:cs="Arial"/>
          <w:sz w:val="28"/>
          <w:szCs w:val="28"/>
        </w:rPr>
        <w:t xml:space="preserve"> Игорь Дмитриевич, группа </w:t>
      </w:r>
      <w:r w:rsidRPr="00677924">
        <w:rPr>
          <w:rFonts w:ascii="Arial" w:hAnsi="Arial" w:cs="Arial"/>
          <w:sz w:val="28"/>
          <w:szCs w:val="28"/>
          <w:lang w:val="en-US"/>
        </w:rPr>
        <w:t>P</w:t>
      </w:r>
      <w:r w:rsidRPr="00677924">
        <w:rPr>
          <w:rFonts w:ascii="Arial" w:hAnsi="Arial" w:cs="Arial"/>
          <w:sz w:val="28"/>
          <w:szCs w:val="28"/>
        </w:rPr>
        <w:t>3214</w:t>
      </w:r>
    </w:p>
    <w:p w14:paraId="0DCD69E6" w14:textId="77777777" w:rsidR="00305F9C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 xml:space="preserve">Болорболд Аригуун, группа </w:t>
      </w:r>
      <w:r w:rsidRPr="00677924">
        <w:rPr>
          <w:rFonts w:ascii="Arial" w:hAnsi="Arial" w:cs="Arial"/>
          <w:sz w:val="28"/>
          <w:szCs w:val="28"/>
          <w:lang w:val="en-US"/>
        </w:rPr>
        <w:t>P</w:t>
      </w:r>
      <w:r w:rsidRPr="00677924">
        <w:rPr>
          <w:rFonts w:ascii="Arial" w:hAnsi="Arial" w:cs="Arial"/>
          <w:sz w:val="28"/>
          <w:szCs w:val="28"/>
        </w:rPr>
        <w:t>3211</w:t>
      </w:r>
    </w:p>
    <w:p w14:paraId="1C6460E4" w14:textId="77777777" w:rsidR="00305F9C" w:rsidRPr="00677924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51E5D77B" w14:textId="77777777" w:rsidR="00305F9C" w:rsidRPr="00677924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Преподаватель:</w:t>
      </w:r>
    </w:p>
    <w:p w14:paraId="79885C8D" w14:textId="77777777" w:rsidR="00305F9C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proofErr w:type="spellStart"/>
      <w:r w:rsidRPr="00677924">
        <w:rPr>
          <w:rFonts w:ascii="Arial" w:hAnsi="Arial" w:cs="Arial"/>
          <w:sz w:val="28"/>
          <w:szCs w:val="28"/>
        </w:rPr>
        <w:t>Милованович</w:t>
      </w:r>
      <w:proofErr w:type="spellEnd"/>
      <w:r w:rsidRPr="00677924">
        <w:rPr>
          <w:rFonts w:ascii="Arial" w:hAnsi="Arial" w:cs="Arial"/>
          <w:sz w:val="28"/>
          <w:szCs w:val="28"/>
        </w:rPr>
        <w:t xml:space="preserve"> Екатерина </w:t>
      </w:r>
      <w:proofErr w:type="spellStart"/>
      <w:r w:rsidRPr="00677924">
        <w:rPr>
          <w:rFonts w:ascii="Arial" w:hAnsi="Arial" w:cs="Arial"/>
          <w:sz w:val="28"/>
          <w:szCs w:val="28"/>
        </w:rPr>
        <w:t>Воиславовна</w:t>
      </w:r>
      <w:proofErr w:type="spellEnd"/>
    </w:p>
    <w:p w14:paraId="7F538960" w14:textId="77777777" w:rsidR="00305F9C" w:rsidRPr="00677924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42CA2754" w14:textId="77777777" w:rsidR="00305F9C" w:rsidRPr="00677924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Практик:</w:t>
      </w:r>
    </w:p>
    <w:p w14:paraId="60539A4E" w14:textId="77777777" w:rsidR="00305F9C" w:rsidRPr="00677924" w:rsidRDefault="00305F9C" w:rsidP="00305F9C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Ким Эрик Евгеньевич</w:t>
      </w:r>
    </w:p>
    <w:p w14:paraId="0253858C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5936EBDA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2B02F98B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</w:p>
    <w:p w14:paraId="2C2C10D4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г. Санкт-Петербург</w:t>
      </w:r>
    </w:p>
    <w:p w14:paraId="318E6BDC" w14:textId="77777777" w:rsidR="00305F9C" w:rsidRPr="00677924" w:rsidRDefault="00305F9C" w:rsidP="00305F9C">
      <w:pPr>
        <w:jc w:val="center"/>
        <w:rPr>
          <w:rFonts w:ascii="Arial" w:hAnsi="Arial" w:cs="Arial"/>
          <w:sz w:val="28"/>
          <w:szCs w:val="28"/>
        </w:rPr>
      </w:pPr>
      <w:r w:rsidRPr="00677924">
        <w:rPr>
          <w:rFonts w:ascii="Arial" w:hAnsi="Arial" w:cs="Arial"/>
          <w:sz w:val="28"/>
          <w:szCs w:val="28"/>
        </w:rPr>
        <w:t>2024 год</w:t>
      </w:r>
    </w:p>
    <w:p w14:paraId="2CD44EFB" w14:textId="77777777" w:rsidR="00305F9C" w:rsidRPr="00677924" w:rsidRDefault="00305F9C" w:rsidP="00305F9C">
      <w:pPr>
        <w:spacing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677924">
        <w:rPr>
          <w:rFonts w:ascii="Arial" w:hAnsi="Arial" w:cs="Arial"/>
          <w:b/>
          <w:bCs/>
          <w:sz w:val="28"/>
          <w:szCs w:val="28"/>
        </w:rPr>
        <w:lastRenderedPageBreak/>
        <w:t>Исходные данные:</w:t>
      </w:r>
    </w:p>
    <w:p w14:paraId="67E6AE86" w14:textId="77777777" w:rsidR="00305F9C" w:rsidRDefault="00305F9C" w:rsidP="00305F9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w:drawing>
          <wp:inline distT="0" distB="0" distL="0" distR="0" wp14:anchorId="17C2457D" wp14:editId="12F09B17">
            <wp:extent cx="5649113" cy="212437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5-03 1853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B369" w14:textId="77777777" w:rsidR="00305F9C" w:rsidRDefault="00305F9C" w:rsidP="00305F9C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Ход работы:</w:t>
      </w:r>
    </w:p>
    <w:p w14:paraId="5A14CA70" w14:textId="295C2192" w:rsidR="005A2517" w:rsidRDefault="00305F9C">
      <w:pPr>
        <w:rPr>
          <w:rFonts w:ascii="Arial" w:eastAsiaTheme="minorEastAsia" w:hAnsi="Arial" w:cs="Arial"/>
          <w:sz w:val="28"/>
          <w:szCs w:val="28"/>
        </w:rPr>
      </w:pPr>
      <w:r w:rsidRPr="00305F9C">
        <w:rPr>
          <w:rFonts w:ascii="Arial" w:hAnsi="Arial" w:cs="Arial"/>
          <w:sz w:val="28"/>
          <w:szCs w:val="28"/>
        </w:rPr>
        <w:t>Исходя</w:t>
      </w:r>
      <w:r>
        <w:rPr>
          <w:rFonts w:ascii="Arial" w:hAnsi="Arial" w:cs="Arial"/>
          <w:sz w:val="28"/>
          <w:szCs w:val="28"/>
        </w:rPr>
        <w:t xml:space="preserve"> из экспериментальных данных, проверим нулевую гипотезу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</m:oMath>
      <w:r w:rsidRPr="00305F9C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о равенстве дисперсий.</w:t>
      </w:r>
    </w:p>
    <w:p w14:paraId="4E80A9DE" w14:textId="60BA3BD7" w:rsidR="00305F9C" w:rsidRDefault="00305F9C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Найдём выборочное среднее и оценку дисперсии для дальнейшего поиска критерия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F</m:t>
        </m:r>
      </m:oMath>
      <w:r w:rsidRPr="00305F9C">
        <w:rPr>
          <w:rFonts w:ascii="Arial" w:eastAsiaTheme="minorEastAsia" w:hAnsi="Arial" w:cs="Arial"/>
          <w:sz w:val="28"/>
          <w:szCs w:val="28"/>
        </w:rPr>
        <w:t>.</w:t>
      </w:r>
    </w:p>
    <w:p w14:paraId="0D6D315E" w14:textId="77777777" w:rsidR="00305F9C" w:rsidRPr="00677924" w:rsidRDefault="00305F9C" w:rsidP="00305F9C">
      <w:pPr>
        <w:spacing w:line="276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=4,515</m:t>
          </m:r>
        </m:oMath>
      </m:oMathPara>
    </w:p>
    <w:p w14:paraId="310BA4A3" w14:textId="77777777" w:rsidR="00305F9C" w:rsidRPr="00677924" w:rsidRDefault="00305F9C" w:rsidP="00305F9C">
      <w:pPr>
        <w:spacing w:line="276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8"/>
              <w:szCs w:val="28"/>
            </w:rPr>
            <m:t>=5,55</m:t>
          </m:r>
        </m:oMath>
      </m:oMathPara>
    </w:p>
    <w:p w14:paraId="26B7D19D" w14:textId="77777777" w:rsidR="00305F9C" w:rsidRPr="00677924" w:rsidRDefault="00305F9C" w:rsidP="00305F9C">
      <w:pPr>
        <w:spacing w:line="276" w:lineRule="auto"/>
        <w:rPr>
          <w:rFonts w:eastAsiaTheme="minorEastAsia"/>
          <w:kern w:val="0"/>
          <w:sz w:val="28"/>
          <w:szCs w:val="28"/>
          <w:lang w:val="en-US"/>
          <w14:ligatures w14:val="none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=5,86792</m:t>
          </m:r>
        </m:oMath>
      </m:oMathPara>
    </w:p>
    <w:p w14:paraId="4C6AA20B" w14:textId="43BF781D" w:rsidR="00305F9C" w:rsidRPr="00A66421" w:rsidRDefault="00305F9C" w:rsidP="00305F9C">
      <w:pPr>
        <w:spacing w:line="276" w:lineRule="auto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=9,04662</m:t>
          </m:r>
        </m:oMath>
      </m:oMathPara>
    </w:p>
    <w:p w14:paraId="39B05745" w14:textId="40F6A0AC" w:rsidR="00305F9C" w:rsidRPr="00305F9C" w:rsidRDefault="00305F9C" w:rsidP="00305F9C">
      <w:pPr>
        <w:spacing w:line="276" w:lineRule="auto"/>
        <w:rPr>
          <w:rFonts w:eastAsiaTheme="minorEastAsia"/>
          <w:kern w:val="0"/>
          <w:sz w:val="28"/>
          <w:szCs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0,64863</m:t>
          </m:r>
        </m:oMath>
      </m:oMathPara>
    </w:p>
    <w:p w14:paraId="3D10BE7E" w14:textId="25582E76" w:rsidR="00305F9C" w:rsidRPr="00305F9C" w:rsidRDefault="00E250E8" w:rsidP="00305F9C">
      <w:pPr>
        <w:spacing w:line="276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-1=1</m:t>
          </m:r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</m:oMath>
      </m:oMathPara>
      <w:bookmarkStart w:id="0" w:name="_GoBack"/>
      <w:bookmarkEnd w:id="0"/>
    </w:p>
    <w:p w14:paraId="4668CC1A" w14:textId="385A1D31" w:rsidR="00305F9C" w:rsidRPr="00305F9C" w:rsidRDefault="00305F9C" w:rsidP="00305F9C">
      <w:pPr>
        <w:spacing w:line="276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-1=1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</m:t>
          </m:r>
        </m:oMath>
      </m:oMathPara>
    </w:p>
    <w:p w14:paraId="63969626" w14:textId="479FB32C" w:rsidR="00305F9C" w:rsidRPr="00305F9C" w:rsidRDefault="00305F9C" w:rsidP="00305F9C">
      <w:pPr>
        <w:spacing w:line="276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α = 0. 05</m:t>
          </m:r>
        </m:oMath>
      </m:oMathPara>
    </w:p>
    <w:p w14:paraId="54A97EE4" w14:textId="77777777" w:rsidR="00305F9C" w:rsidRPr="00305F9C" w:rsidRDefault="00305F9C" w:rsidP="00305F9C">
      <w:pPr>
        <w:spacing w:line="276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</w:p>
    <w:p w14:paraId="31BFE2F7" w14:textId="381D55DB" w:rsidR="00305F9C" w:rsidRPr="00305F9C" w:rsidRDefault="00305F9C" w:rsidP="00305F9C">
      <w:pPr>
        <w:spacing w:line="276" w:lineRule="auto"/>
        <w:rPr>
          <w:rFonts w:ascii="Arial" w:eastAsiaTheme="minorEastAsia" w:hAnsi="Arial" w:cs="Arial"/>
          <w:kern w:val="0"/>
          <w:sz w:val="28"/>
          <w:szCs w:val="28"/>
          <w14:ligatures w14:val="none"/>
        </w:rPr>
      </w:pPr>
      <w:r w:rsidRPr="00305F9C">
        <w:rPr>
          <w:rFonts w:ascii="Arial" w:eastAsiaTheme="minorEastAsia" w:hAnsi="Arial" w:cs="Arial"/>
          <w:sz w:val="28"/>
          <w:szCs w:val="28"/>
        </w:rPr>
        <w:t>Находим критическое значение при помощи таблицы Фишера</w:t>
      </w:r>
      <w:r w:rsidR="00E250E8">
        <w:rPr>
          <w:rFonts w:ascii="Arial" w:eastAsiaTheme="minorEastAsia" w:hAnsi="Arial" w:cs="Arial"/>
          <w:sz w:val="28"/>
          <w:szCs w:val="28"/>
        </w:rPr>
        <w:t>:</w:t>
      </w:r>
    </w:p>
    <w:p w14:paraId="2972DB9F" w14:textId="5D29AF07" w:rsidR="00305F9C" w:rsidRPr="00305F9C" w:rsidRDefault="00305F9C" w:rsidP="00305F9C">
      <w:pPr>
        <w:spacing w:line="276" w:lineRule="auto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к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=2,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28</m:t>
          </m:r>
        </m:oMath>
      </m:oMathPara>
    </w:p>
    <w:p w14:paraId="43D52A9E" w14:textId="58C57D5C" w:rsidR="00E250E8" w:rsidRPr="00E250E8" w:rsidRDefault="00305F9C" w:rsidP="00305F9C">
      <w:pPr>
        <w:spacing w:line="276" w:lineRule="auto"/>
        <w:rPr>
          <w:rFonts w:ascii="Arial" w:eastAsiaTheme="minorEastAsia" w:hAnsi="Arial" w:cs="Arial"/>
          <w:iCs/>
          <w:sz w:val="28"/>
          <w:szCs w:val="28"/>
        </w:rPr>
      </w:pPr>
      <w:r w:rsidRPr="00305F9C">
        <w:rPr>
          <w:rFonts w:ascii="Arial" w:eastAsiaTheme="minorEastAsia" w:hAnsi="Arial" w:cs="Arial"/>
          <w:iCs/>
          <w:sz w:val="28"/>
          <w:szCs w:val="28"/>
        </w:rPr>
        <w:t>Допустимая область</w:t>
      </w:r>
      <w:r w:rsidR="00E250E8" w:rsidRPr="00E250E8">
        <w:rPr>
          <w:rFonts w:ascii="Arial" w:eastAsiaTheme="minorEastAsia" w:hAnsi="Arial" w:cs="Arial"/>
          <w:iCs/>
          <w:sz w:val="28"/>
          <w:szCs w:val="28"/>
        </w:rPr>
        <w:t>:</w:t>
      </w:r>
    </w:p>
    <w:p w14:paraId="36603DF3" w14:textId="457565F4" w:rsidR="00305F9C" w:rsidRPr="00305F9C" w:rsidRDefault="00305F9C" w:rsidP="00305F9C">
      <w:pPr>
        <w:spacing w:line="276" w:lineRule="auto"/>
        <w:rPr>
          <w:rFonts w:ascii="Arial" w:eastAsiaTheme="minorEastAsia" w:hAnsi="Arial" w:cs="Arial"/>
          <w:iCs/>
          <w:sz w:val="28"/>
          <w:szCs w:val="28"/>
        </w:rPr>
      </w:pPr>
      <w:r w:rsidRPr="00305F9C">
        <w:rPr>
          <w:rFonts w:ascii="Arial" w:eastAsiaTheme="minorEastAsia" w:hAnsi="Arial" w:cs="Arial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 w:cs="Arial"/>
            <w:sz w:val="28"/>
            <w:szCs w:val="28"/>
          </w:rPr>
          <m:t xml:space="preserve"> = (0;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) </m:t>
        </m:r>
        <m:r>
          <w:rPr>
            <w:rFonts w:ascii="Cambria Math" w:eastAsiaTheme="minorEastAsia" w:hAnsi="Cambria Math" w:cs="Arial"/>
            <w:sz w:val="28"/>
            <w:szCs w:val="28"/>
          </w:rPr>
          <m:t>⇒</m:t>
        </m:r>
        <m:r>
          <w:rPr>
            <w:rFonts w:ascii="Cambria Math" w:eastAsiaTheme="minorEastAsia" w:hAnsi="Cambria Math" w:cs="Arial"/>
            <w:sz w:val="28"/>
            <w:szCs w:val="28"/>
          </w:rPr>
          <m:t xml:space="preserve"> О=(0; 2,</m:t>
        </m:r>
        <m:r>
          <w:rPr>
            <w:rFonts w:ascii="Cambria Math" w:eastAsiaTheme="minorEastAsia" w:hAnsi="Cambria Math" w:cs="Arial"/>
            <w:sz w:val="28"/>
            <w:szCs w:val="28"/>
          </w:rPr>
          <m:t>28</m:t>
        </m:r>
        <m:r>
          <w:rPr>
            <w:rFonts w:ascii="Cambria Math" w:eastAsiaTheme="minorEastAsia" w:hAnsi="Cambria Math" w:cs="Arial"/>
            <w:sz w:val="28"/>
            <w:szCs w:val="28"/>
          </w:rPr>
          <m:t>)</m:t>
        </m:r>
      </m:oMath>
    </w:p>
    <w:p w14:paraId="2E11A330" w14:textId="2B6725F6" w:rsidR="00305F9C" w:rsidRDefault="00305F9C" w:rsidP="00305F9C">
      <w:pPr>
        <w:spacing w:line="276" w:lineRule="auto"/>
        <w:rPr>
          <w:rFonts w:ascii="Arial" w:hAnsi="Arial" w:cs="Arial"/>
          <w:i/>
          <w:sz w:val="28"/>
          <w:szCs w:val="28"/>
        </w:rPr>
      </w:pPr>
    </w:p>
    <w:p w14:paraId="2D1F2C6D" w14:textId="755B73A0" w:rsidR="00E250E8" w:rsidRPr="00E250E8" w:rsidRDefault="00E250E8" w:rsidP="00E250E8">
      <w:pPr>
        <w:rPr>
          <w:rFonts w:ascii="Arial" w:eastAsiaTheme="minorEastAsia" w:hAnsi="Arial" w:cs="Arial"/>
          <w:iCs/>
          <w:kern w:val="0"/>
          <w:sz w:val="28"/>
          <w:szCs w:val="28"/>
          <w14:ligatures w14:val="none"/>
        </w:rPr>
      </w:pPr>
      <w:r w:rsidRPr="00E250E8">
        <w:rPr>
          <w:rFonts w:ascii="Arial" w:eastAsiaTheme="minorEastAsia" w:hAnsi="Arial" w:cs="Arial"/>
          <w:iCs/>
          <w:sz w:val="28"/>
          <w:szCs w:val="28"/>
        </w:rPr>
        <w:lastRenderedPageBreak/>
        <w:t xml:space="preserve">Критическая область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Arial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к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;+ ∞</m:t>
        </m:r>
        <m:r>
          <w:rPr>
            <w:rFonts w:ascii="Cambria Math" w:eastAsiaTheme="minorEastAsia" w:hAnsi="Cambria Math" w:cs="Arial"/>
            <w:sz w:val="28"/>
            <w:szCs w:val="28"/>
          </w:rPr>
          <m:t>)</m:t>
        </m:r>
        <m:r>
          <w:rPr>
            <w:rFonts w:ascii="Cambria Math" w:eastAsiaTheme="minorEastAsia" w:hAnsi="Cambria Math" w:cs="Arial"/>
            <w:sz w:val="28"/>
            <w:szCs w:val="28"/>
          </w:rPr>
          <m:t>⇒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Arial"/>
            <w:sz w:val="28"/>
            <w:szCs w:val="28"/>
          </w:rPr>
          <m:t>=(2,</m:t>
        </m:r>
        <m:r>
          <w:rPr>
            <w:rFonts w:ascii="Cambria Math" w:eastAsiaTheme="minorEastAsia" w:hAnsi="Cambria Math" w:cs="Arial"/>
            <w:sz w:val="28"/>
            <w:szCs w:val="28"/>
          </w:rPr>
          <m:t>28</m:t>
        </m:r>
        <m:r>
          <w:rPr>
            <w:rFonts w:ascii="Cambria Math" w:eastAsiaTheme="minorEastAsia" w:hAnsi="Cambria Math" w:cs="Arial"/>
            <w:sz w:val="28"/>
            <w:szCs w:val="28"/>
          </w:rPr>
          <m:t>; 0)</m:t>
        </m:r>
      </m:oMath>
    </w:p>
    <w:p w14:paraId="1FF815DC" w14:textId="78FA5F0C" w:rsidR="00E250E8" w:rsidRDefault="00E250E8" w:rsidP="00E250E8">
      <w:pPr>
        <w:rPr>
          <w:rFonts w:ascii="Arial" w:eastAsiaTheme="minorEastAsia" w:hAnsi="Arial" w:cs="Arial"/>
          <w:iCs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| &lt; |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к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|</m:t>
        </m:r>
        <m:r>
          <w:rPr>
            <w:rFonts w:ascii="Cambria Math" w:eastAsiaTheme="minorEastAsia" w:hAnsi="Cambria Math" w:cs="Arial"/>
            <w:sz w:val="28"/>
            <w:szCs w:val="28"/>
          </w:rPr>
          <m:t>⇒</m:t>
        </m:r>
      </m:oMath>
      <w:r w:rsidRPr="00E250E8">
        <w:rPr>
          <w:rFonts w:ascii="Arial" w:eastAsiaTheme="minorEastAsia" w:hAnsi="Arial" w:cs="Arial"/>
          <w:iCs/>
          <w:sz w:val="28"/>
          <w:szCs w:val="28"/>
        </w:rPr>
        <w:t xml:space="preserve"> </w:t>
      </w:r>
      <w:r>
        <w:rPr>
          <w:rFonts w:ascii="Arial" w:eastAsiaTheme="minorEastAsia" w:hAnsi="Arial" w:cs="Arial"/>
          <w:iCs/>
          <w:sz w:val="28"/>
          <w:szCs w:val="28"/>
        </w:rPr>
        <w:t>Значит, г</w:t>
      </w:r>
      <w:r w:rsidRPr="00E250E8">
        <w:rPr>
          <w:rFonts w:ascii="Arial" w:eastAsiaTheme="minorEastAsia" w:hAnsi="Arial" w:cs="Arial"/>
          <w:iCs/>
          <w:sz w:val="28"/>
          <w:szCs w:val="28"/>
        </w:rPr>
        <w:t xml:space="preserve">ипотеза </w:t>
      </w:r>
      <w:r w:rsidRPr="00E250E8">
        <w:rPr>
          <w:rFonts w:ascii="Arial" w:eastAsiaTheme="minorEastAsia" w:hAnsi="Arial" w:cs="Arial"/>
          <w:iCs/>
          <w:sz w:val="28"/>
          <w:szCs w:val="28"/>
          <w:lang w:val="en-US"/>
        </w:rPr>
        <w:t>H</w:t>
      </w:r>
      <w:r w:rsidRPr="00E250E8">
        <w:rPr>
          <w:rFonts w:ascii="Arial" w:eastAsiaTheme="minorEastAsia" w:hAnsi="Arial" w:cs="Arial"/>
          <w:iCs/>
          <w:sz w:val="28"/>
          <w:szCs w:val="28"/>
          <w:vertAlign w:val="subscript"/>
        </w:rPr>
        <w:t>0</w:t>
      </w:r>
      <w:r w:rsidRPr="00E250E8">
        <w:rPr>
          <w:rFonts w:ascii="Arial" w:eastAsiaTheme="minorEastAsia" w:hAnsi="Arial" w:cs="Arial"/>
          <w:iCs/>
          <w:sz w:val="28"/>
          <w:szCs w:val="28"/>
        </w:rPr>
        <w:t xml:space="preserve"> отвергается</w:t>
      </w:r>
      <w:r>
        <w:rPr>
          <w:rFonts w:ascii="Arial" w:eastAsiaTheme="minorEastAsia" w:hAnsi="Arial" w:cs="Arial"/>
          <w:iCs/>
          <w:sz w:val="28"/>
          <w:szCs w:val="28"/>
        </w:rPr>
        <w:t>.</w:t>
      </w:r>
    </w:p>
    <w:p w14:paraId="0DFF1044" w14:textId="77777777" w:rsidR="00E250E8" w:rsidRPr="00E250E8" w:rsidRDefault="00E250E8" w:rsidP="00E250E8">
      <w:pPr>
        <w:rPr>
          <w:rFonts w:ascii="Arial" w:eastAsiaTheme="minorEastAsia" w:hAnsi="Arial" w:cs="Arial"/>
          <w:iCs/>
          <w:sz w:val="28"/>
          <w:szCs w:val="28"/>
        </w:rPr>
      </w:pPr>
    </w:p>
    <w:p w14:paraId="0B6B5E9C" w14:textId="0C122B92" w:rsidR="00E250E8" w:rsidRDefault="00E250E8" w:rsidP="00E250E8">
      <w:pPr>
        <w:rPr>
          <w:rFonts w:ascii="Arial" w:eastAsiaTheme="minorEastAsia" w:hAnsi="Arial" w:cs="Arial"/>
          <w:b/>
          <w:bCs/>
          <w:iCs/>
          <w:sz w:val="28"/>
          <w:szCs w:val="28"/>
        </w:rPr>
      </w:pPr>
      <w:r>
        <w:rPr>
          <w:rFonts w:ascii="Arial" w:eastAsiaTheme="minorEastAsia" w:hAnsi="Arial" w:cs="Arial"/>
          <w:b/>
          <w:bCs/>
          <w:iCs/>
          <w:sz w:val="28"/>
          <w:szCs w:val="28"/>
        </w:rPr>
        <w:t>Выводы:</w:t>
      </w:r>
    </w:p>
    <w:p w14:paraId="301E25BB" w14:textId="77777777" w:rsidR="00E250E8" w:rsidRPr="00E250E8" w:rsidRDefault="00E250E8" w:rsidP="00E250E8">
      <w:pPr>
        <w:rPr>
          <w:rFonts w:ascii="Arial" w:eastAsiaTheme="minorEastAsia" w:hAnsi="Arial" w:cs="Arial"/>
          <w:b/>
          <w:bCs/>
          <w:iCs/>
          <w:sz w:val="28"/>
          <w:szCs w:val="28"/>
        </w:rPr>
      </w:pPr>
    </w:p>
    <w:p w14:paraId="3119374D" w14:textId="7B5A9FF0" w:rsidR="00E250E8" w:rsidRPr="00E250E8" w:rsidRDefault="00E250E8" w:rsidP="00E250E8">
      <w:pPr>
        <w:rPr>
          <w:rFonts w:ascii="Arial" w:eastAsiaTheme="minorEastAsia" w:hAnsi="Arial" w:cs="Arial"/>
          <w:iCs/>
          <w:sz w:val="28"/>
          <w:szCs w:val="28"/>
        </w:rPr>
      </w:pPr>
      <w:r w:rsidRPr="00E250E8">
        <w:rPr>
          <w:rFonts w:ascii="Arial" w:eastAsiaTheme="minorEastAsia" w:hAnsi="Arial" w:cs="Arial"/>
          <w:iCs/>
          <w:sz w:val="28"/>
          <w:szCs w:val="28"/>
        </w:rPr>
        <w:t xml:space="preserve">В рамках данной работы </w:t>
      </w:r>
      <w:r>
        <w:rPr>
          <w:rFonts w:ascii="Arial" w:eastAsiaTheme="minorEastAsia" w:hAnsi="Arial" w:cs="Arial"/>
          <w:iCs/>
          <w:sz w:val="28"/>
          <w:szCs w:val="28"/>
        </w:rPr>
        <w:t xml:space="preserve">мы </w:t>
      </w:r>
      <w:r w:rsidRPr="00E250E8">
        <w:rPr>
          <w:rFonts w:ascii="Arial" w:eastAsiaTheme="minorEastAsia" w:hAnsi="Arial" w:cs="Arial"/>
          <w:iCs/>
          <w:sz w:val="28"/>
          <w:szCs w:val="28"/>
        </w:rPr>
        <w:t>установ</w:t>
      </w:r>
      <w:r>
        <w:rPr>
          <w:rFonts w:ascii="Arial" w:eastAsiaTheme="minorEastAsia" w:hAnsi="Arial" w:cs="Arial"/>
          <w:iCs/>
          <w:sz w:val="28"/>
          <w:szCs w:val="28"/>
        </w:rPr>
        <w:t>или</w:t>
      </w:r>
      <w:r w:rsidRPr="00E250E8">
        <w:rPr>
          <w:rFonts w:ascii="Arial" w:eastAsiaTheme="minorEastAsia" w:hAnsi="Arial" w:cs="Arial"/>
          <w:iCs/>
          <w:sz w:val="28"/>
          <w:szCs w:val="28"/>
        </w:rPr>
        <w:t>, что исходные данные противоречат гипотезе о совпадении значений дисперсии</w:t>
      </w:r>
      <w:r w:rsidRPr="00E250E8">
        <w:rPr>
          <w:rFonts w:ascii="Arial" w:eastAsiaTheme="minorEastAsia" w:hAnsi="Arial" w:cs="Arial"/>
          <w:iCs/>
          <w:sz w:val="28"/>
          <w:szCs w:val="28"/>
        </w:rPr>
        <w:t>.</w:t>
      </w:r>
    </w:p>
    <w:p w14:paraId="2F282BA7" w14:textId="77777777" w:rsidR="00E250E8" w:rsidRPr="00305F9C" w:rsidRDefault="00E250E8" w:rsidP="00305F9C">
      <w:pPr>
        <w:spacing w:line="276" w:lineRule="auto"/>
        <w:rPr>
          <w:rFonts w:ascii="Arial" w:hAnsi="Arial" w:cs="Arial"/>
          <w:i/>
          <w:sz w:val="28"/>
          <w:szCs w:val="28"/>
        </w:rPr>
      </w:pPr>
    </w:p>
    <w:sectPr w:rsidR="00E250E8" w:rsidRPr="0030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EE"/>
    <w:rsid w:val="00305F9C"/>
    <w:rsid w:val="005A2517"/>
    <w:rsid w:val="00A626EE"/>
    <w:rsid w:val="00E2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CCA3"/>
  <w15:chartTrackingRefBased/>
  <w15:docId w15:val="{40509605-1449-4CEE-943E-013344EA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F9C"/>
    <w:pPr>
      <w:spacing w:after="0" w:line="240" w:lineRule="auto"/>
    </w:pPr>
    <w:rPr>
      <w:kern w:val="2"/>
      <w:sz w:val="24"/>
      <w:szCs w:val="24"/>
      <w:lang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5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181</Words>
  <Characters>1182</Characters>
  <Application>Microsoft Office Word</Application>
  <DocSecurity>0</DocSecurity>
  <Lines>98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2024-05-03T17:12:00Z</dcterms:created>
  <dcterms:modified xsi:type="dcterms:W3CDTF">2024-05-03T17:28:00Z</dcterms:modified>
</cp:coreProperties>
</file>