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05AF9" w14:textId="422B1811" w:rsidR="00527BA2" w:rsidRDefault="00527BA2" w:rsidP="00527BA2">
      <w:pPr>
        <w:jc w:val="center"/>
        <w:rPr>
          <w:rFonts w:ascii="Golos Text" w:eastAsia="Golos Text" w:hAnsi="Golos Text" w:cs="Golos Text"/>
        </w:rPr>
      </w:pPr>
      <w:r>
        <w:rPr>
          <w:rFonts w:ascii="Golos Text" w:eastAsia="Golos Text" w:hAnsi="Golos Text" w:cs="Golos Text"/>
          <w:noProof/>
        </w:rPr>
        <w:drawing>
          <wp:inline distT="0" distB="0" distL="0" distR="0" wp14:anchorId="6E583F19" wp14:editId="33398EE1">
            <wp:extent cx="1866900" cy="670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DFF7" w14:textId="77777777" w:rsidR="00527BA2" w:rsidRDefault="00527BA2" w:rsidP="00527BA2">
      <w:pPr>
        <w:spacing w:before="240" w:after="240" w:line="240" w:lineRule="auto"/>
        <w:jc w:val="center"/>
        <w:rPr>
          <w:rFonts w:ascii="Golos Text" w:eastAsia="Golos Text" w:hAnsi="Golos Text" w:cs="Golos Text"/>
          <w:color w:val="000000"/>
          <w:sz w:val="24"/>
          <w:szCs w:val="24"/>
        </w:rPr>
      </w:pPr>
      <w:r>
        <w:rPr>
          <w:rFonts w:ascii="Golos Text" w:eastAsia="Golos Text" w:hAnsi="Golos Text" w:cs="Golos Text"/>
          <w:color w:val="000000"/>
          <w:sz w:val="28"/>
          <w:szCs w:val="28"/>
          <w:highlight w:val="white"/>
        </w:rPr>
        <w:t>Федеральное государственное автономное образовательное учреждение высшего образования</w:t>
      </w:r>
    </w:p>
    <w:p w14:paraId="0EC2FAF3" w14:textId="77777777" w:rsidR="00527BA2" w:rsidRDefault="00527BA2" w:rsidP="00527BA2">
      <w:pPr>
        <w:spacing w:before="240" w:after="240" w:line="240" w:lineRule="auto"/>
        <w:jc w:val="center"/>
        <w:rPr>
          <w:rFonts w:ascii="Golos Text" w:eastAsia="Golos Text" w:hAnsi="Golos Text" w:cs="Golos Text"/>
          <w:color w:val="000000"/>
          <w:sz w:val="24"/>
          <w:szCs w:val="24"/>
        </w:rPr>
      </w:pPr>
      <w:r>
        <w:rPr>
          <w:rFonts w:ascii="Golos Text" w:eastAsia="Golos Text" w:hAnsi="Golos Text" w:cs="Golos Text"/>
          <w:color w:val="000000"/>
          <w:sz w:val="28"/>
          <w:szCs w:val="28"/>
        </w:rPr>
        <w:t>«Национальный исследовательский университет ИТМО»</w:t>
      </w:r>
    </w:p>
    <w:p w14:paraId="6921E543" w14:textId="77777777" w:rsidR="00527BA2" w:rsidRDefault="00527BA2" w:rsidP="00527BA2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Факультет ПИ и КТ</w:t>
      </w:r>
    </w:p>
    <w:p w14:paraId="546522E4" w14:textId="77777777" w:rsidR="00527BA2" w:rsidRDefault="00527BA2" w:rsidP="00527BA2">
      <w:pPr>
        <w:rPr>
          <w:rFonts w:ascii="Golos Text" w:eastAsia="Golos Text" w:hAnsi="Golos Text" w:cs="Golos Text"/>
          <w:sz w:val="28"/>
          <w:szCs w:val="28"/>
        </w:rPr>
      </w:pPr>
    </w:p>
    <w:p w14:paraId="46F85FB7" w14:textId="3F1F72E9" w:rsidR="00527BA2" w:rsidRDefault="00C53738" w:rsidP="00527BA2">
      <w:pPr>
        <w:spacing w:after="0" w:line="240" w:lineRule="auto"/>
        <w:jc w:val="center"/>
        <w:rPr>
          <w:rFonts w:ascii="Golos Text" w:eastAsia="Golos Text" w:hAnsi="Golos Text" w:cs="Golos Text"/>
          <w:color w:val="000000"/>
          <w:sz w:val="36"/>
          <w:szCs w:val="36"/>
        </w:rPr>
      </w:pPr>
      <w:r>
        <w:rPr>
          <w:rFonts w:ascii="Golos Text" w:eastAsia="Golos Text" w:hAnsi="Golos Text" w:cs="Golos Text"/>
          <w:color w:val="000000"/>
          <w:sz w:val="36"/>
          <w:szCs w:val="36"/>
        </w:rPr>
        <w:t>Лабораторн</w:t>
      </w:r>
      <w:r w:rsidR="00527BA2">
        <w:rPr>
          <w:rFonts w:ascii="Golos Text" w:eastAsia="Golos Text" w:hAnsi="Golos Text" w:cs="Golos Text"/>
          <w:color w:val="000000"/>
          <w:sz w:val="36"/>
          <w:szCs w:val="36"/>
        </w:rPr>
        <w:t>ая работа №3</w:t>
      </w:r>
    </w:p>
    <w:p w14:paraId="417CD5FC" w14:textId="77777777" w:rsidR="00527BA2" w:rsidRDefault="00527BA2" w:rsidP="00527BA2">
      <w:pPr>
        <w:spacing w:after="0" w:line="240" w:lineRule="auto"/>
        <w:jc w:val="center"/>
        <w:rPr>
          <w:rFonts w:ascii="Golos Text" w:eastAsia="Golos Text" w:hAnsi="Golos Text" w:cs="Golos Text"/>
          <w:color w:val="000000"/>
          <w:sz w:val="28"/>
          <w:szCs w:val="28"/>
          <w:u w:val="single"/>
        </w:rPr>
      </w:pPr>
      <w:r>
        <w:rPr>
          <w:rFonts w:ascii="Golos Text" w:eastAsia="Golos Text" w:hAnsi="Golos Text" w:cs="Golos Text"/>
          <w:color w:val="000000"/>
          <w:sz w:val="28"/>
          <w:szCs w:val="28"/>
        </w:rPr>
        <w:t>по дисциплине:</w:t>
      </w:r>
      <w:r>
        <w:rPr>
          <w:rFonts w:ascii="Golos Text" w:eastAsia="Golos Text" w:hAnsi="Golos Text" w:cs="Golos Text"/>
          <w:color w:val="000000"/>
          <w:sz w:val="28"/>
          <w:szCs w:val="28"/>
          <w:u w:val="single"/>
        </w:rPr>
        <w:t xml:space="preserve"> «Веб-программирование»</w:t>
      </w:r>
    </w:p>
    <w:p w14:paraId="6D29EA9A" w14:textId="77777777" w:rsidR="00527BA2" w:rsidRDefault="00527BA2" w:rsidP="00527BA2">
      <w:pPr>
        <w:spacing w:after="0" w:line="240" w:lineRule="auto"/>
        <w:jc w:val="center"/>
        <w:rPr>
          <w:rFonts w:ascii="Golos Text" w:eastAsia="Golos Text" w:hAnsi="Golos Text" w:cs="Golos Text"/>
          <w:color w:val="000000"/>
          <w:sz w:val="28"/>
          <w:szCs w:val="28"/>
        </w:rPr>
      </w:pPr>
    </w:p>
    <w:p w14:paraId="7C1A0FC6" w14:textId="6FE9B859" w:rsidR="00527BA2" w:rsidRDefault="00527BA2" w:rsidP="00527BA2">
      <w:pPr>
        <w:jc w:val="center"/>
        <w:rPr>
          <w:rFonts w:ascii="Golos Text" w:eastAsia="Golos Text" w:hAnsi="Golos Text" w:cs="Golos Text"/>
          <w:sz w:val="36"/>
          <w:szCs w:val="36"/>
          <w:u w:val="single"/>
        </w:rPr>
      </w:pPr>
      <w:r>
        <w:rPr>
          <w:rFonts w:ascii="Golos Text" w:eastAsia="Golos Text" w:hAnsi="Golos Text" w:cs="Golos Text"/>
          <w:sz w:val="36"/>
          <w:szCs w:val="36"/>
          <w:u w:val="single"/>
        </w:rPr>
        <w:t>Вариант 3552</w:t>
      </w:r>
    </w:p>
    <w:p w14:paraId="0EDC2C9F" w14:textId="77777777" w:rsidR="00527BA2" w:rsidRDefault="00527BA2" w:rsidP="00527BA2">
      <w:pPr>
        <w:rPr>
          <w:rFonts w:ascii="Golos Text" w:eastAsia="Golos Text" w:hAnsi="Golos Text" w:cs="Golos Text"/>
          <w:sz w:val="28"/>
          <w:szCs w:val="28"/>
        </w:rPr>
      </w:pPr>
    </w:p>
    <w:p w14:paraId="2FA895D2" w14:textId="77777777" w:rsidR="00527BA2" w:rsidRPr="00527BA2" w:rsidRDefault="00527BA2" w:rsidP="00527BA2">
      <w:pPr>
        <w:rPr>
          <w:rFonts w:ascii="Golos Text" w:eastAsia="Golos Text" w:hAnsi="Golos Text" w:cs="Golos Text"/>
          <w:sz w:val="28"/>
          <w:szCs w:val="28"/>
        </w:rPr>
      </w:pPr>
    </w:p>
    <w:p w14:paraId="71886CC2" w14:textId="77777777" w:rsidR="00527BA2" w:rsidRDefault="00527BA2" w:rsidP="00527BA2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Выполнил:</w:t>
      </w:r>
    </w:p>
    <w:p w14:paraId="19C135A8" w14:textId="77777777" w:rsidR="00527BA2" w:rsidRDefault="00527BA2" w:rsidP="00527BA2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b/>
          <w:sz w:val="28"/>
          <w:szCs w:val="28"/>
          <w:u w:val="single"/>
        </w:rPr>
        <w:t>Болорболд Аригуун</w:t>
      </w:r>
      <w:r>
        <w:rPr>
          <w:rFonts w:ascii="Golos Text" w:eastAsia="Golos Text" w:hAnsi="Golos Text" w:cs="Golos Text"/>
          <w:sz w:val="28"/>
          <w:szCs w:val="28"/>
        </w:rPr>
        <w:t>,</w:t>
      </w:r>
    </w:p>
    <w:p w14:paraId="24342628" w14:textId="77777777" w:rsidR="00527BA2" w:rsidRDefault="00527BA2" w:rsidP="00527BA2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группа P3211</w:t>
      </w:r>
    </w:p>
    <w:p w14:paraId="7FA881E0" w14:textId="77777777" w:rsidR="00527BA2" w:rsidRDefault="00527BA2" w:rsidP="00527BA2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Преподаватель:</w:t>
      </w:r>
    </w:p>
    <w:p w14:paraId="7E8B7B29" w14:textId="77777777" w:rsidR="00527BA2" w:rsidRDefault="00527BA2" w:rsidP="00527BA2">
      <w:pPr>
        <w:jc w:val="right"/>
        <w:rPr>
          <w:rFonts w:ascii="Golos Text" w:eastAsia="Golos Text" w:hAnsi="Golos Text" w:cstheme="minorBidi"/>
          <w:b/>
          <w:sz w:val="28"/>
          <w:szCs w:val="28"/>
          <w:u w:val="single"/>
        </w:rPr>
      </w:pPr>
      <w:r>
        <w:rPr>
          <w:rFonts w:ascii="Golos Text" w:eastAsia="Golos Text" w:hAnsi="Golos Text" w:cstheme="minorBidi"/>
          <w:b/>
          <w:sz w:val="28"/>
          <w:szCs w:val="28"/>
          <w:u w:val="single"/>
        </w:rPr>
        <w:t>Егошин Алексей Васильевич</w:t>
      </w:r>
    </w:p>
    <w:p w14:paraId="4800DFC9" w14:textId="77777777" w:rsidR="00527BA2" w:rsidRDefault="00527BA2" w:rsidP="00527BA2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Преподаватель:</w:t>
      </w:r>
    </w:p>
    <w:p w14:paraId="649600A7" w14:textId="77777777" w:rsidR="00527BA2" w:rsidRDefault="00527BA2" w:rsidP="00527BA2">
      <w:pPr>
        <w:jc w:val="right"/>
        <w:rPr>
          <w:rFonts w:ascii="Golos Text" w:eastAsia="Golos Text" w:hAnsi="Golos Text" w:cs="Golos Text"/>
          <w:b/>
          <w:sz w:val="28"/>
          <w:szCs w:val="28"/>
          <w:u w:val="single"/>
        </w:rPr>
      </w:pPr>
      <w:r>
        <w:rPr>
          <w:rFonts w:ascii="Golos Text" w:eastAsia="Golos Text" w:hAnsi="Golos Text" w:cs="Golos Text"/>
          <w:b/>
          <w:sz w:val="28"/>
          <w:szCs w:val="28"/>
          <w:u w:val="single"/>
        </w:rPr>
        <w:t>Инячина Диана Александровна</w:t>
      </w:r>
    </w:p>
    <w:p w14:paraId="69A3F051" w14:textId="77777777" w:rsidR="00527BA2" w:rsidRDefault="00527BA2" w:rsidP="00527BA2">
      <w:pPr>
        <w:ind w:right="560"/>
        <w:rPr>
          <w:rFonts w:ascii="Golos Text" w:eastAsia="Golos Text" w:hAnsi="Golos Text" w:cs="Golos Text"/>
          <w:sz w:val="28"/>
          <w:szCs w:val="28"/>
        </w:rPr>
      </w:pPr>
    </w:p>
    <w:p w14:paraId="5147319C" w14:textId="77777777" w:rsidR="00527BA2" w:rsidRDefault="00527BA2" w:rsidP="00527BA2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Санкт-Петербург</w:t>
      </w:r>
    </w:p>
    <w:p w14:paraId="334713E0" w14:textId="77777777" w:rsidR="00527BA2" w:rsidRDefault="00527BA2" w:rsidP="00527BA2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2023</w:t>
      </w:r>
    </w:p>
    <w:p w14:paraId="48D248EC" w14:textId="034C0D87" w:rsidR="00527BA2" w:rsidRDefault="00527BA2" w:rsidP="00527BA2">
      <w:pPr>
        <w:jc w:val="center"/>
      </w:pPr>
      <w:r>
        <w:rPr>
          <w:noProof/>
        </w:rPr>
        <w:drawing>
          <wp:inline distT="0" distB="0" distL="0" distR="0" wp14:anchorId="4A79A309" wp14:editId="07953CD9">
            <wp:extent cx="3025140" cy="11353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E4D5" w14:textId="77777777" w:rsidR="00527BA2" w:rsidRDefault="00527BA2" w:rsidP="00527BA2">
      <w:pPr>
        <w:rPr>
          <w:rFonts w:ascii="Golos Text" w:hAnsi="Golos Text" w:cstheme="minorBidi"/>
          <w:b/>
          <w:bCs/>
          <w:sz w:val="28"/>
          <w:szCs w:val="28"/>
        </w:rPr>
      </w:pPr>
      <w:r>
        <w:rPr>
          <w:rFonts w:ascii="Golos Text" w:hAnsi="Golos Text" w:cstheme="minorBidi"/>
          <w:b/>
          <w:bCs/>
          <w:sz w:val="28"/>
          <w:szCs w:val="28"/>
        </w:rPr>
        <w:lastRenderedPageBreak/>
        <w:t>Задание: (порт = 21861)</w:t>
      </w:r>
      <w:r>
        <w:rPr>
          <w:noProof/>
        </w:rPr>
        <w:t xml:space="preserve"> </w:t>
      </w:r>
    </w:p>
    <w:p w14:paraId="71BA636C" w14:textId="77777777" w:rsidR="00527BA2" w:rsidRDefault="00527BA2">
      <w:pPr>
        <w:rPr>
          <w:rFonts w:ascii="Golos Text" w:hAnsi="Golos Text"/>
          <w:sz w:val="28"/>
          <w:szCs w:val="28"/>
        </w:rPr>
      </w:pPr>
      <w:r w:rsidRPr="00527BA2">
        <w:rPr>
          <w:rFonts w:ascii="Golos Text" w:hAnsi="Golos Text"/>
          <w:sz w:val="28"/>
          <w:szCs w:val="28"/>
        </w:rPr>
        <w:t xml:space="preserve">Разработать приложение на базе </w:t>
      </w:r>
      <w:proofErr w:type="spellStart"/>
      <w:r w:rsidRPr="00527BA2">
        <w:rPr>
          <w:rFonts w:ascii="Golos Text" w:hAnsi="Golos Text"/>
          <w:sz w:val="28"/>
          <w:szCs w:val="28"/>
        </w:rPr>
        <w:t>JavaServer</w:t>
      </w:r>
      <w:proofErr w:type="spellEnd"/>
      <w:r w:rsidRPr="00527BA2">
        <w:rPr>
          <w:rFonts w:ascii="Golos Text" w:hAnsi="Golos Text"/>
          <w:sz w:val="28"/>
          <w:szCs w:val="28"/>
        </w:rPr>
        <w:t xml:space="preserve"> </w:t>
      </w:r>
      <w:proofErr w:type="spellStart"/>
      <w:r w:rsidRPr="00527BA2">
        <w:rPr>
          <w:rFonts w:ascii="Golos Text" w:hAnsi="Golos Text"/>
          <w:sz w:val="28"/>
          <w:szCs w:val="28"/>
        </w:rPr>
        <w:t>Faces</w:t>
      </w:r>
      <w:proofErr w:type="spellEnd"/>
      <w:r w:rsidRPr="00527BA2">
        <w:rPr>
          <w:rFonts w:ascii="Golos Text" w:hAnsi="Golos Text"/>
          <w:sz w:val="28"/>
          <w:szCs w:val="28"/>
        </w:rPr>
        <w:t xml:space="preserve"> </w:t>
      </w:r>
      <w:proofErr w:type="spellStart"/>
      <w:r w:rsidRPr="00527BA2">
        <w:rPr>
          <w:rFonts w:ascii="Golos Text" w:hAnsi="Golos Text"/>
          <w:sz w:val="28"/>
          <w:szCs w:val="28"/>
        </w:rPr>
        <w:t>Framework</w:t>
      </w:r>
      <w:proofErr w:type="spellEnd"/>
      <w:r w:rsidRPr="00527BA2">
        <w:rPr>
          <w:rFonts w:ascii="Golos Text" w:hAnsi="Golos Text"/>
          <w:sz w:val="28"/>
          <w:szCs w:val="28"/>
        </w:rPr>
        <w:t xml:space="preserve">, которое осуществляет проверку попадания точки в заданную область на координатной плоскости. </w:t>
      </w:r>
    </w:p>
    <w:p w14:paraId="6D19DC8D" w14:textId="77777777" w:rsidR="00527BA2" w:rsidRDefault="00527BA2">
      <w:pPr>
        <w:rPr>
          <w:rFonts w:ascii="Golos Text" w:hAnsi="Golos Text"/>
          <w:sz w:val="28"/>
          <w:szCs w:val="28"/>
        </w:rPr>
      </w:pPr>
    </w:p>
    <w:p w14:paraId="2A632DCA" w14:textId="24084A5F" w:rsidR="00527BA2" w:rsidRDefault="00527BA2" w:rsidP="00527BA2">
      <w:pPr>
        <w:jc w:val="center"/>
        <w:rPr>
          <w:rFonts w:ascii="Golos Text" w:hAnsi="Golos Text"/>
          <w:sz w:val="28"/>
          <w:szCs w:val="28"/>
        </w:rPr>
      </w:pPr>
      <w:r w:rsidRPr="00527BA2">
        <w:rPr>
          <w:rFonts w:ascii="Golos Text" w:hAnsi="Golos Text"/>
          <w:noProof/>
          <w:sz w:val="28"/>
          <w:szCs w:val="28"/>
        </w:rPr>
        <w:drawing>
          <wp:inline distT="0" distB="0" distL="0" distR="0" wp14:anchorId="70FD9E67" wp14:editId="20E2922B">
            <wp:extent cx="3794689" cy="30283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587" t="880"/>
                    <a:stretch/>
                  </pic:blipFill>
                  <pic:spPr bwMode="auto">
                    <a:xfrm>
                      <a:off x="0" y="0"/>
                      <a:ext cx="3795534" cy="3028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FD01C" w14:textId="77777777" w:rsidR="00527BA2" w:rsidRDefault="00527BA2">
      <w:pPr>
        <w:rPr>
          <w:rFonts w:ascii="Golos Text" w:hAnsi="Golos Text"/>
          <w:sz w:val="28"/>
          <w:szCs w:val="28"/>
        </w:rPr>
      </w:pPr>
      <w:r w:rsidRPr="00527BA2">
        <w:rPr>
          <w:rFonts w:ascii="Golos Text" w:hAnsi="Golos Text"/>
          <w:sz w:val="28"/>
          <w:szCs w:val="28"/>
        </w:rPr>
        <w:t xml:space="preserve">Приложение должно включать в себя 2 </w:t>
      </w:r>
      <w:proofErr w:type="spellStart"/>
      <w:r w:rsidRPr="00527BA2">
        <w:rPr>
          <w:rFonts w:ascii="Golos Text" w:hAnsi="Golos Text"/>
          <w:sz w:val="28"/>
          <w:szCs w:val="28"/>
        </w:rPr>
        <w:t>facelets</w:t>
      </w:r>
      <w:proofErr w:type="spellEnd"/>
      <w:r w:rsidRPr="00527BA2">
        <w:rPr>
          <w:rFonts w:ascii="Golos Text" w:hAnsi="Golos Text"/>
          <w:sz w:val="28"/>
          <w:szCs w:val="28"/>
        </w:rPr>
        <w:t xml:space="preserve">-шаблона - стартовую страницу и основную страницу приложения, а также набор управляемых </w:t>
      </w:r>
      <w:proofErr w:type="spellStart"/>
      <w:r w:rsidRPr="00527BA2">
        <w:rPr>
          <w:rFonts w:ascii="Golos Text" w:hAnsi="Golos Text"/>
          <w:sz w:val="28"/>
          <w:szCs w:val="28"/>
        </w:rPr>
        <w:t>бинов</w:t>
      </w:r>
      <w:proofErr w:type="spellEnd"/>
      <w:r w:rsidRPr="00527BA2">
        <w:rPr>
          <w:rFonts w:ascii="Golos Text" w:hAnsi="Golos Text"/>
          <w:sz w:val="28"/>
          <w:szCs w:val="28"/>
        </w:rPr>
        <w:t xml:space="preserve"> (</w:t>
      </w:r>
      <w:proofErr w:type="spellStart"/>
      <w:r w:rsidRPr="00527BA2">
        <w:rPr>
          <w:rFonts w:ascii="Golos Text" w:hAnsi="Golos Text"/>
          <w:sz w:val="28"/>
          <w:szCs w:val="28"/>
        </w:rPr>
        <w:t>managed</w:t>
      </w:r>
      <w:proofErr w:type="spellEnd"/>
      <w:r w:rsidRPr="00527BA2">
        <w:rPr>
          <w:rFonts w:ascii="Golos Text" w:hAnsi="Golos Text"/>
          <w:sz w:val="28"/>
          <w:szCs w:val="28"/>
        </w:rPr>
        <w:t xml:space="preserve"> </w:t>
      </w:r>
      <w:proofErr w:type="spellStart"/>
      <w:r w:rsidRPr="00527BA2">
        <w:rPr>
          <w:rFonts w:ascii="Golos Text" w:hAnsi="Golos Text"/>
          <w:sz w:val="28"/>
          <w:szCs w:val="28"/>
        </w:rPr>
        <w:t>beans</w:t>
      </w:r>
      <w:proofErr w:type="spellEnd"/>
      <w:r w:rsidRPr="00527BA2">
        <w:rPr>
          <w:rFonts w:ascii="Golos Text" w:hAnsi="Golos Text"/>
          <w:sz w:val="28"/>
          <w:szCs w:val="28"/>
        </w:rPr>
        <w:t xml:space="preserve">), реализующих логику на стороне сервера. </w:t>
      </w:r>
    </w:p>
    <w:p w14:paraId="178AA70E" w14:textId="48D6F887" w:rsidR="005A2517" w:rsidRDefault="00527BA2">
      <w:pPr>
        <w:rPr>
          <w:rFonts w:ascii="Golos Text" w:hAnsi="Golos Text"/>
          <w:b/>
          <w:bCs/>
          <w:sz w:val="28"/>
          <w:szCs w:val="28"/>
        </w:rPr>
      </w:pPr>
      <w:r w:rsidRPr="00527BA2">
        <w:rPr>
          <w:rFonts w:ascii="Golos Text" w:hAnsi="Golos Text"/>
          <w:b/>
          <w:bCs/>
          <w:sz w:val="28"/>
          <w:szCs w:val="28"/>
        </w:rPr>
        <w:t>Стартовая страница должна содержать следующие элементы:</w:t>
      </w:r>
    </w:p>
    <w:p w14:paraId="7BEEF218" w14:textId="77777777" w:rsidR="00527BA2" w:rsidRPr="00527BA2" w:rsidRDefault="00527BA2" w:rsidP="00527BA2">
      <w:pPr>
        <w:pStyle w:val="a7"/>
        <w:numPr>
          <w:ilvl w:val="0"/>
          <w:numId w:val="1"/>
        </w:numPr>
        <w:rPr>
          <w:rFonts w:ascii="Golos Text" w:hAnsi="Golos Text"/>
          <w:sz w:val="28"/>
        </w:rPr>
      </w:pPr>
      <w:r w:rsidRPr="00527BA2">
        <w:rPr>
          <w:rFonts w:ascii="Golos Text" w:hAnsi="Golos Text"/>
          <w:sz w:val="28"/>
        </w:rPr>
        <w:t xml:space="preserve">"Шапку", содержащую ФИО студента, номер группы и номер варианта. </w:t>
      </w:r>
    </w:p>
    <w:p w14:paraId="29A64529" w14:textId="77777777" w:rsidR="00527BA2" w:rsidRPr="00527BA2" w:rsidRDefault="00527BA2" w:rsidP="00527BA2">
      <w:pPr>
        <w:pStyle w:val="a7"/>
        <w:numPr>
          <w:ilvl w:val="0"/>
          <w:numId w:val="1"/>
        </w:numPr>
        <w:rPr>
          <w:rFonts w:ascii="Golos Text" w:hAnsi="Golos Text"/>
          <w:sz w:val="28"/>
        </w:rPr>
      </w:pPr>
      <w:r w:rsidRPr="00527BA2">
        <w:rPr>
          <w:rFonts w:ascii="Golos Text" w:hAnsi="Golos Text"/>
          <w:sz w:val="28"/>
        </w:rPr>
        <w:t xml:space="preserve">Интерактивные часы, показывающие текущие дату и время, обновляющиеся раз в 9 секунд. </w:t>
      </w:r>
    </w:p>
    <w:p w14:paraId="7A09204A" w14:textId="4A2DD31E" w:rsidR="00527BA2" w:rsidRDefault="00527BA2" w:rsidP="00527BA2">
      <w:pPr>
        <w:pStyle w:val="a7"/>
        <w:numPr>
          <w:ilvl w:val="0"/>
          <w:numId w:val="1"/>
        </w:numPr>
        <w:rPr>
          <w:rFonts w:ascii="Golos Text" w:hAnsi="Golos Text"/>
          <w:sz w:val="28"/>
        </w:rPr>
      </w:pPr>
      <w:r w:rsidRPr="00527BA2">
        <w:rPr>
          <w:rFonts w:ascii="Golos Text" w:hAnsi="Golos Text"/>
          <w:sz w:val="28"/>
        </w:rPr>
        <w:t>Ссылку, позволяющую перейти на основную страницу приложения.</w:t>
      </w:r>
    </w:p>
    <w:p w14:paraId="5B08F638" w14:textId="7F8672A2" w:rsidR="00527BA2" w:rsidRDefault="00527BA2" w:rsidP="00527BA2">
      <w:pPr>
        <w:rPr>
          <w:rFonts w:ascii="Golos Text" w:hAnsi="Golos Text"/>
          <w:b/>
          <w:bCs/>
          <w:sz w:val="28"/>
        </w:rPr>
      </w:pPr>
      <w:r w:rsidRPr="00527BA2">
        <w:rPr>
          <w:rFonts w:ascii="Golos Text" w:hAnsi="Golos Text"/>
          <w:b/>
          <w:bCs/>
          <w:sz w:val="28"/>
        </w:rPr>
        <w:t>Основная страница приложения должна содержать следующие элементы:</w:t>
      </w:r>
    </w:p>
    <w:p w14:paraId="61640C75" w14:textId="77777777" w:rsidR="00527BA2" w:rsidRPr="00527BA2" w:rsidRDefault="00527BA2" w:rsidP="00527BA2">
      <w:pPr>
        <w:pStyle w:val="a7"/>
        <w:numPr>
          <w:ilvl w:val="0"/>
          <w:numId w:val="2"/>
        </w:numPr>
        <w:rPr>
          <w:rFonts w:ascii="Golos Text" w:hAnsi="Golos Text"/>
          <w:sz w:val="28"/>
        </w:rPr>
      </w:pPr>
      <w:r w:rsidRPr="00527BA2">
        <w:rPr>
          <w:rFonts w:ascii="Golos Text" w:hAnsi="Golos Text"/>
          <w:sz w:val="28"/>
        </w:rPr>
        <w:t xml:space="preserve">Набор компонентов для задания координат точки и радиуса области в соответствии с вариантом задания. Может потребоваться использование дополнительных </w:t>
      </w:r>
      <w:r w:rsidRPr="00527BA2">
        <w:rPr>
          <w:rFonts w:ascii="Golos Text" w:hAnsi="Golos Text"/>
          <w:sz w:val="28"/>
        </w:rPr>
        <w:lastRenderedPageBreak/>
        <w:t xml:space="preserve">библиотек компонентов - </w:t>
      </w:r>
      <w:proofErr w:type="spellStart"/>
      <w:r w:rsidRPr="00527BA2">
        <w:rPr>
          <w:rFonts w:ascii="Golos Text" w:hAnsi="Golos Text"/>
          <w:sz w:val="28"/>
        </w:rPr>
        <w:t>ICEfaces</w:t>
      </w:r>
      <w:proofErr w:type="spellEnd"/>
      <w:r w:rsidRPr="00527BA2">
        <w:rPr>
          <w:rFonts w:ascii="Golos Text" w:hAnsi="Golos Text"/>
          <w:sz w:val="28"/>
        </w:rPr>
        <w:t xml:space="preserve"> (префикс "</w:t>
      </w:r>
      <w:proofErr w:type="spellStart"/>
      <w:r w:rsidRPr="00527BA2">
        <w:rPr>
          <w:rFonts w:ascii="Golos Text" w:hAnsi="Golos Text"/>
          <w:sz w:val="28"/>
        </w:rPr>
        <w:t>ace</w:t>
      </w:r>
      <w:proofErr w:type="spellEnd"/>
      <w:r w:rsidRPr="00527BA2">
        <w:rPr>
          <w:rFonts w:ascii="Golos Text" w:hAnsi="Golos Text"/>
          <w:sz w:val="28"/>
        </w:rPr>
        <w:t xml:space="preserve">") и </w:t>
      </w:r>
      <w:proofErr w:type="spellStart"/>
      <w:r w:rsidRPr="00527BA2">
        <w:rPr>
          <w:rFonts w:ascii="Golos Text" w:hAnsi="Golos Text"/>
          <w:sz w:val="28"/>
        </w:rPr>
        <w:t>PrimeFaces</w:t>
      </w:r>
      <w:proofErr w:type="spellEnd"/>
      <w:r w:rsidRPr="00527BA2">
        <w:rPr>
          <w:rFonts w:ascii="Golos Text" w:hAnsi="Golos Text"/>
          <w:sz w:val="28"/>
        </w:rPr>
        <w:t xml:space="preserve"> (префикс "p"). Если компонент допускает ввод заведомо некорректных данных (таких, например, как буквы в координатах точки или отрицательный радиус), то приложение должно осуществлять их валидацию. </w:t>
      </w:r>
    </w:p>
    <w:p w14:paraId="420D3123" w14:textId="77777777" w:rsidR="00527BA2" w:rsidRPr="00527BA2" w:rsidRDefault="00527BA2" w:rsidP="00527BA2">
      <w:pPr>
        <w:pStyle w:val="a7"/>
        <w:numPr>
          <w:ilvl w:val="0"/>
          <w:numId w:val="2"/>
        </w:numPr>
        <w:rPr>
          <w:rFonts w:ascii="Golos Text" w:hAnsi="Golos Text"/>
          <w:sz w:val="28"/>
        </w:rPr>
      </w:pPr>
      <w:r w:rsidRPr="00527BA2">
        <w:rPr>
          <w:rFonts w:ascii="Golos Text" w:hAnsi="Golos Text"/>
          <w:sz w:val="28"/>
        </w:rPr>
        <w:t xml:space="preserve">Динамически обновляемую картинку, изображающую область на координатной плоскости в соответствии с номером варианта и точки, координаты которых были заданы пользователем. Клик по картинке должен инициировать сценарий, осуществляющий определение координат новой точки и отправку их на сервер для проверки её попадания в область. Цвет точек должен </w:t>
      </w:r>
      <w:proofErr w:type="spellStart"/>
      <w:r w:rsidRPr="00527BA2">
        <w:rPr>
          <w:rFonts w:ascii="Golos Text" w:hAnsi="Golos Text"/>
          <w:sz w:val="28"/>
        </w:rPr>
        <w:t>зависить</w:t>
      </w:r>
      <w:proofErr w:type="spellEnd"/>
      <w:r w:rsidRPr="00527BA2">
        <w:rPr>
          <w:rFonts w:ascii="Golos Text" w:hAnsi="Golos Text"/>
          <w:sz w:val="28"/>
        </w:rPr>
        <w:t xml:space="preserve"> от факта попадания / непопадания в область. Смена радиуса также должна инициировать перерисовку картинки. </w:t>
      </w:r>
    </w:p>
    <w:p w14:paraId="5B07C9A3" w14:textId="77777777" w:rsidR="00527BA2" w:rsidRPr="00527BA2" w:rsidRDefault="00527BA2" w:rsidP="00527BA2">
      <w:pPr>
        <w:pStyle w:val="a7"/>
        <w:numPr>
          <w:ilvl w:val="0"/>
          <w:numId w:val="2"/>
        </w:numPr>
        <w:rPr>
          <w:rFonts w:ascii="Golos Text" w:hAnsi="Golos Text"/>
          <w:sz w:val="28"/>
        </w:rPr>
      </w:pPr>
      <w:r w:rsidRPr="00527BA2">
        <w:rPr>
          <w:rFonts w:ascii="Golos Text" w:hAnsi="Golos Text"/>
          <w:sz w:val="28"/>
        </w:rPr>
        <w:t xml:space="preserve">Таблицу со списком результатов предыдущих проверок. </w:t>
      </w:r>
    </w:p>
    <w:p w14:paraId="63E8AA29" w14:textId="0EF25B5B" w:rsidR="00527BA2" w:rsidRDefault="00527BA2" w:rsidP="00527BA2">
      <w:pPr>
        <w:pStyle w:val="a7"/>
        <w:numPr>
          <w:ilvl w:val="0"/>
          <w:numId w:val="2"/>
        </w:numPr>
        <w:rPr>
          <w:rFonts w:ascii="Golos Text" w:hAnsi="Golos Text"/>
          <w:sz w:val="28"/>
        </w:rPr>
      </w:pPr>
      <w:r w:rsidRPr="00527BA2">
        <w:rPr>
          <w:rFonts w:ascii="Golos Text" w:hAnsi="Golos Text"/>
          <w:sz w:val="28"/>
        </w:rPr>
        <w:t>Ссылку, позволяющую вернуться на стартовую страницу.</w:t>
      </w:r>
    </w:p>
    <w:p w14:paraId="02A7623E" w14:textId="74768D66" w:rsidR="00527BA2" w:rsidRDefault="00527BA2" w:rsidP="00527BA2">
      <w:pPr>
        <w:rPr>
          <w:rFonts w:ascii="Golos Text" w:hAnsi="Golos Text"/>
          <w:b/>
          <w:bCs/>
          <w:sz w:val="28"/>
        </w:rPr>
      </w:pPr>
      <w:r w:rsidRPr="00527BA2">
        <w:rPr>
          <w:rFonts w:ascii="Golos Text" w:hAnsi="Golos Text"/>
          <w:b/>
          <w:bCs/>
          <w:sz w:val="28"/>
        </w:rPr>
        <w:t>Дополнительные требования к приложению:</w:t>
      </w:r>
    </w:p>
    <w:p w14:paraId="4FE4456F" w14:textId="77777777" w:rsidR="00527BA2" w:rsidRDefault="00527BA2" w:rsidP="00527BA2">
      <w:pPr>
        <w:pStyle w:val="a7"/>
        <w:numPr>
          <w:ilvl w:val="0"/>
          <w:numId w:val="3"/>
        </w:numPr>
        <w:rPr>
          <w:rFonts w:ascii="Golos Text" w:hAnsi="Golos Text"/>
          <w:sz w:val="28"/>
        </w:rPr>
      </w:pPr>
      <w:r w:rsidRPr="00527BA2">
        <w:rPr>
          <w:rFonts w:ascii="Golos Text" w:hAnsi="Golos Text"/>
          <w:sz w:val="28"/>
        </w:rPr>
        <w:t xml:space="preserve">Все результаты проверки должны сохраняться в базе данных под управлением СУБД </w:t>
      </w:r>
      <w:proofErr w:type="spellStart"/>
      <w:r w:rsidRPr="00527BA2">
        <w:rPr>
          <w:rFonts w:ascii="Golos Text" w:hAnsi="Golos Text"/>
          <w:sz w:val="28"/>
        </w:rPr>
        <w:t>Oracle</w:t>
      </w:r>
      <w:proofErr w:type="spellEnd"/>
      <w:r w:rsidRPr="00527BA2">
        <w:rPr>
          <w:rFonts w:ascii="Golos Text" w:hAnsi="Golos Text"/>
          <w:sz w:val="28"/>
        </w:rPr>
        <w:t xml:space="preserve">. </w:t>
      </w:r>
    </w:p>
    <w:p w14:paraId="121FCD23" w14:textId="77777777" w:rsidR="00527BA2" w:rsidRDefault="00527BA2" w:rsidP="00527BA2">
      <w:pPr>
        <w:pStyle w:val="a7"/>
        <w:numPr>
          <w:ilvl w:val="0"/>
          <w:numId w:val="3"/>
        </w:numPr>
        <w:rPr>
          <w:rFonts w:ascii="Golos Text" w:hAnsi="Golos Text"/>
          <w:sz w:val="28"/>
        </w:rPr>
      </w:pPr>
      <w:r w:rsidRPr="00527BA2">
        <w:rPr>
          <w:rFonts w:ascii="Golos Text" w:hAnsi="Golos Text"/>
          <w:sz w:val="28"/>
        </w:rPr>
        <w:t xml:space="preserve">Для доступа к БД необходимо использовать ORM </w:t>
      </w:r>
      <w:proofErr w:type="spellStart"/>
      <w:r w:rsidRPr="00527BA2">
        <w:rPr>
          <w:rFonts w:ascii="Golos Text" w:hAnsi="Golos Text"/>
          <w:sz w:val="28"/>
        </w:rPr>
        <w:t>EclipseLink</w:t>
      </w:r>
      <w:proofErr w:type="spellEnd"/>
      <w:r w:rsidRPr="00527BA2">
        <w:rPr>
          <w:rFonts w:ascii="Golos Text" w:hAnsi="Golos Text"/>
          <w:sz w:val="28"/>
        </w:rPr>
        <w:t xml:space="preserve">. </w:t>
      </w:r>
    </w:p>
    <w:p w14:paraId="46C43236" w14:textId="77777777" w:rsidR="00527BA2" w:rsidRDefault="00527BA2" w:rsidP="00527BA2">
      <w:pPr>
        <w:pStyle w:val="a7"/>
        <w:numPr>
          <w:ilvl w:val="0"/>
          <w:numId w:val="3"/>
        </w:numPr>
        <w:rPr>
          <w:rFonts w:ascii="Golos Text" w:hAnsi="Golos Text"/>
          <w:sz w:val="28"/>
        </w:rPr>
      </w:pPr>
      <w:r w:rsidRPr="00527BA2">
        <w:rPr>
          <w:rFonts w:ascii="Golos Text" w:hAnsi="Golos Text"/>
          <w:sz w:val="28"/>
        </w:rPr>
        <w:t xml:space="preserve">Для управления списком результатов должен использоваться </w:t>
      </w:r>
      <w:proofErr w:type="spellStart"/>
      <w:r w:rsidRPr="00527BA2">
        <w:rPr>
          <w:rFonts w:ascii="Golos Text" w:hAnsi="Golos Text"/>
          <w:sz w:val="28"/>
        </w:rPr>
        <w:t>Session-scoped</w:t>
      </w:r>
      <w:proofErr w:type="spellEnd"/>
      <w:r w:rsidRPr="00527BA2">
        <w:rPr>
          <w:rFonts w:ascii="Golos Text" w:hAnsi="Golos Text"/>
          <w:sz w:val="28"/>
        </w:rPr>
        <w:t xml:space="preserve"> </w:t>
      </w:r>
      <w:proofErr w:type="spellStart"/>
      <w:r w:rsidRPr="00527BA2">
        <w:rPr>
          <w:rFonts w:ascii="Golos Text" w:hAnsi="Golos Text"/>
          <w:sz w:val="28"/>
        </w:rPr>
        <w:t>Managed</w:t>
      </w:r>
      <w:proofErr w:type="spellEnd"/>
      <w:r w:rsidRPr="00527BA2">
        <w:rPr>
          <w:rFonts w:ascii="Golos Text" w:hAnsi="Golos Text"/>
          <w:sz w:val="28"/>
        </w:rPr>
        <w:t xml:space="preserve"> </w:t>
      </w:r>
      <w:proofErr w:type="spellStart"/>
      <w:r w:rsidRPr="00527BA2">
        <w:rPr>
          <w:rFonts w:ascii="Golos Text" w:hAnsi="Golos Text"/>
          <w:sz w:val="28"/>
        </w:rPr>
        <w:t>Bean</w:t>
      </w:r>
      <w:proofErr w:type="spellEnd"/>
      <w:r w:rsidRPr="00527BA2">
        <w:rPr>
          <w:rFonts w:ascii="Golos Text" w:hAnsi="Golos Text"/>
          <w:sz w:val="28"/>
        </w:rPr>
        <w:t>.</w:t>
      </w:r>
    </w:p>
    <w:p w14:paraId="65742A2C" w14:textId="77777777" w:rsidR="00527BA2" w:rsidRDefault="00527BA2" w:rsidP="00527BA2">
      <w:pPr>
        <w:pStyle w:val="a7"/>
        <w:numPr>
          <w:ilvl w:val="0"/>
          <w:numId w:val="3"/>
        </w:numPr>
        <w:rPr>
          <w:rFonts w:ascii="Golos Text" w:hAnsi="Golos Text"/>
          <w:sz w:val="28"/>
        </w:rPr>
      </w:pPr>
      <w:r w:rsidRPr="00527BA2">
        <w:rPr>
          <w:rFonts w:ascii="Golos Text" w:hAnsi="Golos Text"/>
          <w:sz w:val="28"/>
        </w:rPr>
        <w:t xml:space="preserve">Конфигурация управляемых </w:t>
      </w:r>
      <w:proofErr w:type="spellStart"/>
      <w:r w:rsidRPr="00527BA2">
        <w:rPr>
          <w:rFonts w:ascii="Golos Text" w:hAnsi="Golos Text"/>
          <w:sz w:val="28"/>
        </w:rPr>
        <w:t>бинов</w:t>
      </w:r>
      <w:proofErr w:type="spellEnd"/>
      <w:r w:rsidRPr="00527BA2">
        <w:rPr>
          <w:rFonts w:ascii="Golos Text" w:hAnsi="Golos Text"/>
          <w:sz w:val="28"/>
        </w:rPr>
        <w:t xml:space="preserve"> должна быть задана с помощью параметров в конфигурационном файле. </w:t>
      </w:r>
    </w:p>
    <w:p w14:paraId="031B8A81" w14:textId="2F0E523D" w:rsidR="00527BA2" w:rsidRDefault="00527BA2" w:rsidP="00527BA2">
      <w:pPr>
        <w:pStyle w:val="a7"/>
        <w:numPr>
          <w:ilvl w:val="0"/>
          <w:numId w:val="3"/>
        </w:numPr>
        <w:rPr>
          <w:rFonts w:ascii="Golos Text" w:hAnsi="Golos Text"/>
          <w:sz w:val="28"/>
        </w:rPr>
      </w:pPr>
      <w:r w:rsidRPr="00527BA2">
        <w:rPr>
          <w:rFonts w:ascii="Golos Text" w:hAnsi="Golos Text"/>
          <w:sz w:val="28"/>
        </w:rPr>
        <w:t>Правила навигации между страницами приложения должны быть заданы в отдельном конфигурационном файле.</w:t>
      </w:r>
    </w:p>
    <w:p w14:paraId="5375C719" w14:textId="2F448D14" w:rsidR="00527BA2" w:rsidRDefault="00A41F53" w:rsidP="00527BA2">
      <w:pPr>
        <w:rPr>
          <w:rFonts w:ascii="Golos Text" w:hAnsi="Golos Text"/>
          <w:b/>
          <w:bCs/>
          <w:color w:val="3333CC"/>
          <w:sz w:val="28"/>
        </w:rPr>
      </w:pPr>
      <w:hyperlink r:id="rId10" w:history="1">
        <w:r w:rsidR="00527BA2" w:rsidRPr="00527BA2">
          <w:rPr>
            <w:rStyle w:val="a8"/>
            <w:rFonts w:ascii="Golos Text" w:hAnsi="Golos Text" w:cstheme="minorBidi"/>
            <w:b/>
            <w:bCs/>
            <w:color w:val="3333CC"/>
            <w:sz w:val="28"/>
          </w:rPr>
          <w:t>Выполнение</w:t>
        </w:r>
      </w:hyperlink>
      <w:r w:rsidR="00527BA2" w:rsidRPr="00527BA2">
        <w:rPr>
          <w:rFonts w:ascii="Golos Text" w:hAnsi="Golos Text" w:cstheme="minorBidi"/>
          <w:b/>
          <w:bCs/>
          <w:color w:val="3333CC"/>
          <w:sz w:val="28"/>
        </w:rPr>
        <w:t xml:space="preserve"> </w:t>
      </w:r>
      <w:hyperlink r:id="rId11" w:history="1">
        <w:r w:rsidR="00527BA2" w:rsidRPr="00527BA2">
          <w:rPr>
            <w:rStyle w:val="a8"/>
            <w:rFonts w:ascii="Golos Text" w:hAnsi="Golos Text" w:cstheme="minorBidi"/>
            <w:b/>
            <w:bCs/>
            <w:color w:val="3333CC"/>
            <w:sz w:val="28"/>
          </w:rPr>
          <w:t>(</w:t>
        </w:r>
      </w:hyperlink>
      <w:hyperlink r:id="rId12" w:history="1">
        <w:r w:rsidR="00527BA2" w:rsidRPr="00527BA2">
          <w:rPr>
            <w:rStyle w:val="a8"/>
            <w:rFonts w:ascii="Golos Text" w:hAnsi="Golos Text"/>
            <w:b/>
            <w:bCs/>
            <w:color w:val="3333CC"/>
            <w:sz w:val="28"/>
          </w:rPr>
          <w:t>https://github.com/XVIIStarPlatinum/WEB_III_VAR_3552</w:t>
        </w:r>
      </w:hyperlink>
      <w:hyperlink r:id="rId13" w:history="1">
        <w:r w:rsidR="00527BA2" w:rsidRPr="00527BA2">
          <w:rPr>
            <w:rStyle w:val="a8"/>
            <w:rFonts w:ascii="Golos Text" w:hAnsi="Golos Text"/>
            <w:b/>
            <w:bCs/>
            <w:color w:val="3333CC"/>
            <w:sz w:val="28"/>
          </w:rPr>
          <w:t>)</w:t>
        </w:r>
      </w:hyperlink>
    </w:p>
    <w:p w14:paraId="73E4FF85" w14:textId="1F466BE5" w:rsidR="00527BA2" w:rsidRDefault="00527BA2" w:rsidP="00527BA2">
      <w:pPr>
        <w:rPr>
          <w:rFonts w:ascii="Golos Text" w:hAnsi="Golos Text"/>
          <w:b/>
          <w:bCs/>
          <w:sz w:val="28"/>
        </w:rPr>
      </w:pPr>
      <w:r w:rsidRPr="00527BA2">
        <w:rPr>
          <w:rFonts w:ascii="Golos Text" w:hAnsi="Golos Text"/>
          <w:b/>
          <w:bCs/>
          <w:sz w:val="28"/>
        </w:rPr>
        <w:t>Вывод:</w:t>
      </w:r>
    </w:p>
    <w:p w14:paraId="6BA5E04B" w14:textId="39FFB114" w:rsidR="00527BA2" w:rsidRDefault="00527BA2" w:rsidP="00527BA2">
      <w:pPr>
        <w:rPr>
          <w:rFonts w:ascii="Golos Text" w:hAnsi="Golos Text" w:cstheme="minorBidi"/>
          <w:sz w:val="28"/>
        </w:rPr>
      </w:pPr>
      <w:r>
        <w:rPr>
          <w:rFonts w:ascii="Golos Text" w:hAnsi="Golos Text"/>
          <w:sz w:val="28"/>
        </w:rPr>
        <w:t xml:space="preserve">В ходе выполнения этой, с субъективной точки зрения, ужасной лабораторной работы </w:t>
      </w:r>
      <w:r w:rsidR="00375FB2">
        <w:rPr>
          <w:rFonts w:ascii="Golos Text" w:hAnsi="Golos Text" w:cstheme="minorBidi"/>
          <w:sz w:val="28"/>
        </w:rPr>
        <w:t xml:space="preserve">я ознакомился с более сильной и гибкой реализации </w:t>
      </w:r>
      <w:proofErr w:type="spellStart"/>
      <w:r w:rsidR="00375FB2">
        <w:rPr>
          <w:rFonts w:ascii="Golos Text" w:hAnsi="Golos Text" w:cstheme="minorBidi"/>
          <w:sz w:val="28"/>
        </w:rPr>
        <w:t>бэк</w:t>
      </w:r>
      <w:proofErr w:type="spellEnd"/>
      <w:r w:rsidR="00375FB2">
        <w:rPr>
          <w:rFonts w:ascii="Golos Text" w:hAnsi="Golos Text" w:cstheme="minorBidi"/>
          <w:sz w:val="28"/>
        </w:rPr>
        <w:t xml:space="preserve">-энда на </w:t>
      </w:r>
      <w:proofErr w:type="spellStart"/>
      <w:r w:rsidR="00375FB2">
        <w:rPr>
          <w:rFonts w:ascii="Golos Text" w:hAnsi="Golos Text" w:cstheme="minorBidi"/>
          <w:sz w:val="28"/>
        </w:rPr>
        <w:t>джаве</w:t>
      </w:r>
      <w:proofErr w:type="spellEnd"/>
      <w:r w:rsidR="00375FB2">
        <w:rPr>
          <w:rFonts w:ascii="Golos Text" w:hAnsi="Golos Text" w:cstheme="minorBidi"/>
          <w:sz w:val="28"/>
        </w:rPr>
        <w:t xml:space="preserve"> </w:t>
      </w:r>
      <w:r w:rsidR="00375FB2">
        <w:rPr>
          <w:rFonts w:ascii="Golos Text" w:hAnsi="Golos Text" w:cstheme="minorBidi"/>
          <w:sz w:val="28"/>
        </w:rPr>
        <w:softHyphen/>
        <w:t xml:space="preserve">— </w:t>
      </w:r>
      <w:r w:rsidR="00375FB2">
        <w:rPr>
          <w:rFonts w:ascii="Golos Text" w:hAnsi="Golos Text" w:cstheme="minorBidi"/>
          <w:sz w:val="28"/>
          <w:lang w:val="en-US"/>
        </w:rPr>
        <w:t>JSF</w:t>
      </w:r>
      <w:r w:rsidR="00375FB2" w:rsidRPr="00375FB2">
        <w:rPr>
          <w:rFonts w:ascii="Golos Text" w:hAnsi="Golos Text" w:cstheme="minorBidi"/>
          <w:sz w:val="28"/>
        </w:rPr>
        <w:t xml:space="preserve">. </w:t>
      </w:r>
      <w:r w:rsidR="00375FB2">
        <w:rPr>
          <w:rFonts w:ascii="Golos Text" w:hAnsi="Golos Text" w:cstheme="minorBidi"/>
          <w:sz w:val="28"/>
        </w:rPr>
        <w:t xml:space="preserve">Работа с таким фреймворком также привело к изучению таких новых понятий, </w:t>
      </w:r>
      <w:r w:rsidR="00375FB2">
        <w:rPr>
          <w:rFonts w:ascii="Golos Text" w:hAnsi="Golos Text" w:cstheme="minorBidi"/>
          <w:sz w:val="28"/>
        </w:rPr>
        <w:lastRenderedPageBreak/>
        <w:t xml:space="preserve">как </w:t>
      </w:r>
      <w:r w:rsidR="00375FB2">
        <w:rPr>
          <w:rFonts w:ascii="Golos Text" w:hAnsi="Golos Text" w:cstheme="minorBidi"/>
          <w:sz w:val="28"/>
          <w:lang w:val="en-US"/>
        </w:rPr>
        <w:t>ORM</w:t>
      </w:r>
      <w:r w:rsidR="00375FB2" w:rsidRPr="00375FB2">
        <w:rPr>
          <w:rFonts w:ascii="Golos Text" w:hAnsi="Golos Text" w:cstheme="minorBidi"/>
          <w:sz w:val="28"/>
        </w:rPr>
        <w:t xml:space="preserve">, </w:t>
      </w:r>
      <w:r w:rsidR="00375FB2">
        <w:rPr>
          <w:rFonts w:ascii="Golos Text" w:hAnsi="Golos Text" w:cstheme="minorBidi"/>
          <w:sz w:val="28"/>
          <w:lang w:val="en-US"/>
        </w:rPr>
        <w:t>Managed</w:t>
      </w:r>
      <w:r w:rsidR="00375FB2" w:rsidRPr="00375FB2">
        <w:rPr>
          <w:rFonts w:ascii="Golos Text" w:hAnsi="Golos Text" w:cstheme="minorBidi"/>
          <w:sz w:val="28"/>
        </w:rPr>
        <w:t xml:space="preserve"> </w:t>
      </w:r>
      <w:r w:rsidR="00375FB2">
        <w:rPr>
          <w:rFonts w:ascii="Golos Text" w:hAnsi="Golos Text" w:cstheme="minorBidi"/>
          <w:sz w:val="28"/>
          <w:lang w:val="en-US"/>
        </w:rPr>
        <w:t>beans</w:t>
      </w:r>
      <w:r w:rsidR="00375FB2" w:rsidRPr="00375FB2">
        <w:rPr>
          <w:rFonts w:ascii="Golos Text" w:hAnsi="Golos Text" w:cstheme="minorBidi"/>
          <w:sz w:val="28"/>
        </w:rPr>
        <w:t xml:space="preserve"> </w:t>
      </w:r>
      <w:r w:rsidR="00375FB2">
        <w:rPr>
          <w:rFonts w:ascii="Golos Text" w:hAnsi="Golos Text" w:cstheme="minorBidi"/>
          <w:sz w:val="28"/>
        </w:rPr>
        <w:t>и</w:t>
      </w:r>
      <w:r w:rsidR="00375FB2" w:rsidRPr="00375FB2">
        <w:rPr>
          <w:rFonts w:ascii="Golos Text" w:hAnsi="Golos Text" w:cstheme="minorBidi"/>
          <w:sz w:val="28"/>
        </w:rPr>
        <w:t xml:space="preserve"> </w:t>
      </w:r>
      <w:r w:rsidR="00375FB2">
        <w:rPr>
          <w:rFonts w:ascii="Golos Text" w:hAnsi="Golos Text" w:cstheme="minorBidi"/>
          <w:sz w:val="28"/>
          <w:lang w:val="en-US"/>
        </w:rPr>
        <w:t>JPA</w:t>
      </w:r>
      <w:r w:rsidR="00375FB2" w:rsidRPr="00375FB2">
        <w:rPr>
          <w:rFonts w:ascii="Golos Text" w:hAnsi="Golos Text" w:cstheme="minorBidi"/>
          <w:sz w:val="28"/>
        </w:rPr>
        <w:t>.</w:t>
      </w:r>
      <w:r w:rsidR="00375FB2">
        <w:rPr>
          <w:rFonts w:ascii="Golos Text" w:hAnsi="Golos Text" w:cstheme="minorBidi"/>
          <w:sz w:val="28"/>
        </w:rPr>
        <w:t xml:space="preserve"> Также мне удалось напрямую работать в практике с шаблон</w:t>
      </w:r>
      <w:r w:rsidR="00A41F53">
        <w:rPr>
          <w:rFonts w:ascii="Golos Text" w:hAnsi="Golos Text" w:cstheme="minorBidi"/>
          <w:sz w:val="28"/>
        </w:rPr>
        <w:t>ами</w:t>
      </w:r>
      <w:r w:rsidR="00375FB2">
        <w:rPr>
          <w:rFonts w:ascii="Golos Text" w:hAnsi="Golos Text" w:cstheme="minorBidi"/>
          <w:sz w:val="28"/>
        </w:rPr>
        <w:t xml:space="preserve"> проектирования,</w:t>
      </w:r>
      <w:bookmarkStart w:id="0" w:name="_GoBack"/>
      <w:bookmarkEnd w:id="0"/>
      <w:r w:rsidR="00375FB2">
        <w:rPr>
          <w:rFonts w:ascii="Golos Text" w:hAnsi="Golos Text" w:cstheme="minorBidi"/>
          <w:sz w:val="28"/>
        </w:rPr>
        <w:t xml:space="preserve"> </w:t>
      </w:r>
      <w:r w:rsidR="004F47F7">
        <w:rPr>
          <w:rFonts w:ascii="Golos Text" w:hAnsi="Golos Text" w:cstheme="minorBidi"/>
          <w:sz w:val="28"/>
        </w:rPr>
        <w:t xml:space="preserve">продвинутые способности </w:t>
      </w:r>
      <w:r w:rsidR="004F47F7">
        <w:rPr>
          <w:rFonts w:ascii="Golos Text" w:hAnsi="Golos Text" w:cstheme="minorBidi"/>
          <w:sz w:val="28"/>
          <w:lang w:val="en-US"/>
        </w:rPr>
        <w:t>CSS</w:t>
      </w:r>
      <w:r w:rsidR="004F47F7">
        <w:rPr>
          <w:rFonts w:ascii="Golos Text" w:hAnsi="Golos Text" w:cstheme="minorBidi"/>
          <w:sz w:val="28"/>
        </w:rPr>
        <w:t xml:space="preserve">, базы данных вместо </w:t>
      </w:r>
      <w:r w:rsidR="004F47F7">
        <w:rPr>
          <w:rFonts w:ascii="Golos Text" w:hAnsi="Golos Text" w:cstheme="minorBidi"/>
          <w:sz w:val="28"/>
          <w:lang w:val="en-US"/>
        </w:rPr>
        <w:t>HTTP</w:t>
      </w:r>
      <w:r w:rsidR="004F47F7" w:rsidRPr="004F47F7">
        <w:rPr>
          <w:rFonts w:ascii="Golos Text" w:hAnsi="Golos Text" w:cstheme="minorBidi"/>
          <w:sz w:val="28"/>
        </w:rPr>
        <w:t>-</w:t>
      </w:r>
      <w:r w:rsidR="004F47F7">
        <w:rPr>
          <w:rFonts w:ascii="Golos Text" w:hAnsi="Golos Text" w:cstheme="minorBidi"/>
          <w:sz w:val="28"/>
        </w:rPr>
        <w:t xml:space="preserve">сессии для хранения информации и его тестирование с помощью </w:t>
      </w:r>
      <w:proofErr w:type="spellStart"/>
      <w:r w:rsidR="004F47F7">
        <w:rPr>
          <w:rFonts w:ascii="Golos Text" w:hAnsi="Golos Text" w:cstheme="minorBidi"/>
          <w:sz w:val="28"/>
          <w:lang w:val="en-US"/>
        </w:rPr>
        <w:t>testcontainers</w:t>
      </w:r>
      <w:proofErr w:type="spellEnd"/>
      <w:r w:rsidR="004F47F7" w:rsidRPr="004F47F7">
        <w:rPr>
          <w:rFonts w:ascii="Golos Text" w:hAnsi="Golos Text" w:cstheme="minorBidi"/>
          <w:sz w:val="28"/>
        </w:rPr>
        <w:t xml:space="preserve"> </w:t>
      </w:r>
      <w:r w:rsidR="004F47F7">
        <w:rPr>
          <w:rFonts w:ascii="Golos Text" w:hAnsi="Golos Text" w:cstheme="minorBidi"/>
          <w:sz w:val="28"/>
        </w:rPr>
        <w:t xml:space="preserve">на платформе </w:t>
      </w:r>
      <w:r w:rsidR="004F47F7">
        <w:rPr>
          <w:rFonts w:ascii="Golos Text" w:hAnsi="Golos Text" w:cstheme="minorBidi"/>
          <w:sz w:val="28"/>
          <w:lang w:val="en-US"/>
        </w:rPr>
        <w:t>docker</w:t>
      </w:r>
      <w:r w:rsidR="004F47F7" w:rsidRPr="004F47F7">
        <w:rPr>
          <w:rFonts w:ascii="Golos Text" w:hAnsi="Golos Text" w:cstheme="minorBidi"/>
          <w:sz w:val="28"/>
        </w:rPr>
        <w:t xml:space="preserve">. </w:t>
      </w:r>
      <w:r w:rsidR="004F47F7">
        <w:rPr>
          <w:rFonts w:ascii="Golos Text" w:hAnsi="Golos Text" w:cstheme="minorBidi"/>
          <w:sz w:val="28"/>
        </w:rPr>
        <w:t>Сомневаюсь, что опыт, полученной от этой работы потребуется в практике, но это всё-таки важный опыт. Теперь будет самая актуальная работа — фреймворки.</w:t>
      </w:r>
    </w:p>
    <w:p w14:paraId="0BF2275D" w14:textId="2ED8176E" w:rsidR="004F47F7" w:rsidRPr="004F47F7" w:rsidRDefault="004F47F7" w:rsidP="00527BA2">
      <w:pPr>
        <w:rPr>
          <w:rFonts w:ascii="Golos Text" w:hAnsi="Golos Text" w:cstheme="minorBidi"/>
          <w:sz w:val="28"/>
        </w:rPr>
      </w:pPr>
      <w:r>
        <w:rPr>
          <w:noProof/>
        </w:rPr>
        <w:drawing>
          <wp:inline distT="0" distB="0" distL="0" distR="0" wp14:anchorId="2E848EC3" wp14:editId="6EAF52D5">
            <wp:extent cx="5731510" cy="5731510"/>
            <wp:effectExtent l="0" t="0" r="254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47F7" w:rsidRPr="004F47F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5B8B02" w14:textId="77777777" w:rsidR="00527BA2" w:rsidRDefault="00527BA2" w:rsidP="00527BA2">
      <w:pPr>
        <w:spacing w:after="0" w:line="240" w:lineRule="auto"/>
      </w:pPr>
      <w:r>
        <w:separator/>
      </w:r>
    </w:p>
  </w:endnote>
  <w:endnote w:type="continuationSeparator" w:id="0">
    <w:p w14:paraId="55DBE7E0" w14:textId="77777777" w:rsidR="00527BA2" w:rsidRDefault="00527BA2" w:rsidP="00527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Golos Text">
    <w:panose1 w:val="020B0503020202020204"/>
    <w:charset w:val="00"/>
    <w:family w:val="swiss"/>
    <w:pitch w:val="variable"/>
    <w:sig w:usb0="A000022F" w:usb1="100000EB" w:usb2="00000020" w:usb3="00000000" w:csb0="0000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B11158" w14:textId="77777777" w:rsidR="00527BA2" w:rsidRDefault="00527BA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3A7B06" w14:textId="77777777" w:rsidR="00527BA2" w:rsidRDefault="00527BA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A09D3E" w14:textId="77777777" w:rsidR="00527BA2" w:rsidRDefault="00527B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348444" w14:textId="77777777" w:rsidR="00527BA2" w:rsidRDefault="00527BA2" w:rsidP="00527BA2">
      <w:pPr>
        <w:spacing w:after="0" w:line="240" w:lineRule="auto"/>
      </w:pPr>
      <w:r>
        <w:separator/>
      </w:r>
    </w:p>
  </w:footnote>
  <w:footnote w:type="continuationSeparator" w:id="0">
    <w:p w14:paraId="5F176A65" w14:textId="77777777" w:rsidR="00527BA2" w:rsidRDefault="00527BA2" w:rsidP="00527B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E4CF33" w14:textId="0D291640" w:rsidR="00527BA2" w:rsidRDefault="00A41F53">
    <w:pPr>
      <w:pStyle w:val="a3"/>
    </w:pPr>
    <w:r>
      <w:rPr>
        <w:noProof/>
      </w:rPr>
      <w:pict w14:anchorId="7C475F8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221797" o:spid="_x0000_s2050" type="#_x0000_t75" style="position:absolute;margin-left:0;margin-top:0;width:450.65pt;height:498.4pt;z-index:-251657216;mso-position-horizontal:center;mso-position-horizontal-relative:margin;mso-position-vertical:center;mso-position-vertical-relative:margin" o:allowincell="f">
          <v:imagedata r:id="rId1" o:title="И - III (Web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17E00E" w14:textId="5927B1ED" w:rsidR="00527BA2" w:rsidRDefault="00A41F53">
    <w:pPr>
      <w:pStyle w:val="a3"/>
    </w:pPr>
    <w:r>
      <w:rPr>
        <w:noProof/>
      </w:rPr>
      <w:pict w14:anchorId="62E1B7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221798" o:spid="_x0000_s2051" type="#_x0000_t75" style="position:absolute;margin-left:0;margin-top:0;width:450.65pt;height:498.4pt;z-index:-251656192;mso-position-horizontal:center;mso-position-horizontal-relative:margin;mso-position-vertical:center;mso-position-vertical-relative:margin" o:allowincell="f">
          <v:imagedata r:id="rId1" o:title="И - III (Web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6B99D4" w14:textId="1CBD24E6" w:rsidR="00527BA2" w:rsidRDefault="00A41F53">
    <w:pPr>
      <w:pStyle w:val="a3"/>
    </w:pPr>
    <w:r>
      <w:rPr>
        <w:noProof/>
      </w:rPr>
      <w:pict w14:anchorId="1F3D49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221796" o:spid="_x0000_s2049" type="#_x0000_t75" style="position:absolute;margin-left:0;margin-top:0;width:450.65pt;height:498.4pt;z-index:-251658240;mso-position-horizontal:center;mso-position-horizontal-relative:margin;mso-position-vertical:center;mso-position-vertical-relative:margin" o:allowincell="f">
          <v:imagedata r:id="rId1" o:title="И - III (Web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AD7288"/>
    <w:multiLevelType w:val="hybridMultilevel"/>
    <w:tmpl w:val="3744BD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9C711A"/>
    <w:multiLevelType w:val="hybridMultilevel"/>
    <w:tmpl w:val="61E068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CE30B0"/>
    <w:multiLevelType w:val="hybridMultilevel"/>
    <w:tmpl w:val="1AF6C7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667"/>
    <w:rsid w:val="00371667"/>
    <w:rsid w:val="00375FB2"/>
    <w:rsid w:val="004F47F7"/>
    <w:rsid w:val="00527BA2"/>
    <w:rsid w:val="005A2517"/>
    <w:rsid w:val="00A41F53"/>
    <w:rsid w:val="00C53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1501912"/>
  <w15:chartTrackingRefBased/>
  <w15:docId w15:val="{AA13100F-B36D-4FCC-9E71-4F953931A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mn-Mong-M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27BA2"/>
    <w:pPr>
      <w:spacing w:line="256" w:lineRule="auto"/>
    </w:pPr>
    <w:rPr>
      <w:rFonts w:ascii="Calibri" w:eastAsia="Calibri" w:hAnsi="Calibri" w:cs="Calibri"/>
      <w:szCs w:val="22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27BA2"/>
    <w:pPr>
      <w:tabs>
        <w:tab w:val="center" w:pos="4677"/>
        <w:tab w:val="right" w:pos="9355"/>
      </w:tabs>
      <w:spacing w:after="0" w:line="240" w:lineRule="auto"/>
    </w:pPr>
    <w:rPr>
      <w:szCs w:val="28"/>
    </w:rPr>
  </w:style>
  <w:style w:type="character" w:customStyle="1" w:styleId="a4">
    <w:name w:val="Верхний колонтитул Знак"/>
    <w:basedOn w:val="a0"/>
    <w:link w:val="a3"/>
    <w:uiPriority w:val="99"/>
    <w:rsid w:val="00527BA2"/>
    <w:rPr>
      <w:rFonts w:ascii="Calibri" w:eastAsia="Calibri" w:hAnsi="Calibri" w:cs="Calibri"/>
      <w:lang w:eastAsia="ko-KR"/>
    </w:rPr>
  </w:style>
  <w:style w:type="paragraph" w:styleId="a5">
    <w:name w:val="footer"/>
    <w:basedOn w:val="a"/>
    <w:link w:val="a6"/>
    <w:uiPriority w:val="99"/>
    <w:unhideWhenUsed/>
    <w:rsid w:val="00527BA2"/>
    <w:pPr>
      <w:tabs>
        <w:tab w:val="center" w:pos="4677"/>
        <w:tab w:val="right" w:pos="9355"/>
      </w:tabs>
      <w:spacing w:after="0" w:line="240" w:lineRule="auto"/>
    </w:pPr>
    <w:rPr>
      <w:szCs w:val="28"/>
    </w:rPr>
  </w:style>
  <w:style w:type="character" w:customStyle="1" w:styleId="a6">
    <w:name w:val="Нижний колонтитул Знак"/>
    <w:basedOn w:val="a0"/>
    <w:link w:val="a5"/>
    <w:uiPriority w:val="99"/>
    <w:rsid w:val="00527BA2"/>
    <w:rPr>
      <w:rFonts w:ascii="Calibri" w:eastAsia="Calibri" w:hAnsi="Calibri" w:cs="Calibri"/>
      <w:lang w:eastAsia="ko-KR"/>
    </w:rPr>
  </w:style>
  <w:style w:type="paragraph" w:styleId="a7">
    <w:name w:val="List Paragraph"/>
    <w:basedOn w:val="a"/>
    <w:uiPriority w:val="34"/>
    <w:qFormat/>
    <w:rsid w:val="00527BA2"/>
    <w:pPr>
      <w:ind w:left="720"/>
      <w:contextualSpacing/>
    </w:pPr>
    <w:rPr>
      <w:szCs w:val="28"/>
    </w:rPr>
  </w:style>
  <w:style w:type="character" w:styleId="a8">
    <w:name w:val="Hyperlink"/>
    <w:basedOn w:val="a0"/>
    <w:uiPriority w:val="99"/>
    <w:unhideWhenUsed/>
    <w:rsid w:val="00527BA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527B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87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XVIIStarPlatinum/WEB_III_VAR_3552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github.com/XVIIStarPlatinum/WEB_III_VAR_3552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XVIIStarPlatinum/WEB_III_VAR_3552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github.com/XVIIStarPlatinum/WEB_III_VAR_3552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526</Words>
  <Characters>3002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2023-12-19T23:25:00Z</dcterms:created>
  <dcterms:modified xsi:type="dcterms:W3CDTF">2023-12-20T03:58:00Z</dcterms:modified>
</cp:coreProperties>
</file>