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6F247" w14:textId="77777777" w:rsidR="00DB70F2" w:rsidRDefault="00DB70F2" w:rsidP="00DB70F2">
      <w:pPr>
        <w:jc w:val="center"/>
        <w:rPr>
          <w:rFonts w:ascii="Golos Text" w:eastAsia="Golos Text" w:hAnsi="Golos Text" w:cs="Golos Text"/>
        </w:rPr>
      </w:pPr>
      <w:r>
        <w:rPr>
          <w:rFonts w:ascii="Golos Text" w:eastAsia="Golos Text" w:hAnsi="Golos Text" w:cs="Golos Text"/>
          <w:noProof/>
        </w:rPr>
        <w:drawing>
          <wp:inline distT="0" distB="0" distL="0" distR="0" wp14:anchorId="4B273ACC" wp14:editId="3B07909B">
            <wp:extent cx="1862266" cy="67323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266" cy="67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97B8F" w14:textId="77777777" w:rsidR="00DB70F2" w:rsidRDefault="00DB70F2" w:rsidP="00DB70F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Golos Text" w:eastAsia="Golos Text" w:hAnsi="Golos Text" w:cs="Golos Text"/>
          <w:color w:val="000000"/>
          <w:sz w:val="24"/>
          <w:szCs w:val="24"/>
        </w:rPr>
      </w:pPr>
      <w:r>
        <w:rPr>
          <w:rFonts w:ascii="Golos Text" w:eastAsia="Golos Text" w:hAnsi="Golos Text" w:cs="Golos Text"/>
          <w:color w:val="000000"/>
          <w:sz w:val="28"/>
          <w:szCs w:val="28"/>
          <w:highlight w:val="white"/>
        </w:rPr>
        <w:t>Федеральное государственное автономное образовательное учреждение высшего образования</w:t>
      </w:r>
    </w:p>
    <w:p w14:paraId="41D62133" w14:textId="77777777" w:rsidR="00DB70F2" w:rsidRPr="000C5100" w:rsidRDefault="00DB70F2" w:rsidP="00DB70F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Golos Text" w:eastAsia="Golos Text" w:hAnsi="Golos Text" w:cs="Golos Text"/>
          <w:color w:val="000000"/>
          <w:sz w:val="24"/>
          <w:szCs w:val="24"/>
        </w:rPr>
      </w:pPr>
      <w:r w:rsidRPr="000C5100">
        <w:rPr>
          <w:rFonts w:ascii="Golos Text" w:eastAsia="Golos Text" w:hAnsi="Golos Text" w:cs="Golos Text"/>
          <w:color w:val="000000"/>
          <w:sz w:val="28"/>
          <w:szCs w:val="28"/>
        </w:rPr>
        <w:t>«Национальный исследовательский университет ИТМО»</w:t>
      </w:r>
    </w:p>
    <w:p w14:paraId="4EC46BEE" w14:textId="77777777" w:rsidR="00DB70F2" w:rsidRDefault="00DB70F2" w:rsidP="00DB70F2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Факультет ПИ и КТ</w:t>
      </w:r>
    </w:p>
    <w:p w14:paraId="61A69A33" w14:textId="77777777" w:rsidR="00DB70F2" w:rsidRDefault="00DB70F2" w:rsidP="00945C8B">
      <w:pPr>
        <w:rPr>
          <w:rFonts w:ascii="Golos Text" w:eastAsia="Golos Text" w:hAnsi="Golos Text" w:cs="Golos Text"/>
          <w:sz w:val="28"/>
          <w:szCs w:val="28"/>
        </w:rPr>
      </w:pPr>
    </w:p>
    <w:p w14:paraId="4F768AAA" w14:textId="4F09FEB4" w:rsidR="00DB70F2" w:rsidRPr="009E3950" w:rsidRDefault="00DB70F2" w:rsidP="00DB70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36"/>
          <w:szCs w:val="36"/>
        </w:rPr>
      </w:pPr>
      <w:r>
        <w:rPr>
          <w:rFonts w:ascii="Golos Text" w:eastAsia="Golos Text" w:hAnsi="Golos Text" w:cs="Golos Text"/>
          <w:color w:val="000000"/>
          <w:sz w:val="36"/>
          <w:szCs w:val="36"/>
        </w:rPr>
        <w:t>Практическая работа №2</w:t>
      </w:r>
    </w:p>
    <w:p w14:paraId="11B28A6E" w14:textId="59F16A7D" w:rsidR="00DB70F2" w:rsidRDefault="00DB70F2" w:rsidP="00DB70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28"/>
          <w:szCs w:val="28"/>
          <w:u w:val="single"/>
        </w:rPr>
      </w:pPr>
      <w:r>
        <w:rPr>
          <w:rFonts w:ascii="Golos Text" w:eastAsia="Golos Text" w:hAnsi="Golos Text" w:cs="Golos Text"/>
          <w:color w:val="000000"/>
          <w:sz w:val="28"/>
          <w:szCs w:val="28"/>
        </w:rPr>
        <w:t>по дисциплине:</w:t>
      </w:r>
      <w:r>
        <w:rPr>
          <w:rFonts w:ascii="Golos Text" w:eastAsia="Golos Text" w:hAnsi="Golos Text" w:cs="Golos Text"/>
          <w:color w:val="000000"/>
          <w:sz w:val="28"/>
          <w:szCs w:val="28"/>
          <w:u w:val="single"/>
        </w:rPr>
        <w:t xml:space="preserve"> «Веб-программирование»</w:t>
      </w:r>
    </w:p>
    <w:p w14:paraId="09755C4E" w14:textId="77777777" w:rsidR="00DB70F2" w:rsidRDefault="00DB70F2" w:rsidP="00DB70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28"/>
          <w:szCs w:val="28"/>
        </w:rPr>
      </w:pPr>
    </w:p>
    <w:p w14:paraId="7662D49B" w14:textId="682AB131" w:rsidR="00DB70F2" w:rsidRDefault="00DB70F2" w:rsidP="00DB70F2">
      <w:pPr>
        <w:jc w:val="center"/>
        <w:rPr>
          <w:rFonts w:ascii="Golos Text" w:eastAsia="Golos Text" w:hAnsi="Golos Text" w:cs="Golos Text"/>
          <w:sz w:val="36"/>
          <w:szCs w:val="36"/>
          <w:u w:val="single"/>
        </w:rPr>
      </w:pPr>
      <w:r>
        <w:rPr>
          <w:rFonts w:ascii="Golos Text" w:eastAsia="Golos Text" w:hAnsi="Golos Text" w:cs="Golos Text"/>
          <w:sz w:val="36"/>
          <w:szCs w:val="36"/>
          <w:u w:val="single"/>
        </w:rPr>
        <w:t>Вариант 3110</w:t>
      </w:r>
    </w:p>
    <w:p w14:paraId="488327F5" w14:textId="1B4A3B87" w:rsidR="00DB70F2" w:rsidRDefault="00DB70F2" w:rsidP="00DB70F2">
      <w:pPr>
        <w:rPr>
          <w:rFonts w:ascii="Golos Text" w:eastAsia="Golos Text" w:hAnsi="Golos Text" w:cs="Golos Text"/>
          <w:sz w:val="28"/>
          <w:szCs w:val="28"/>
        </w:rPr>
      </w:pPr>
    </w:p>
    <w:p w14:paraId="09DA640B" w14:textId="77777777" w:rsidR="00945C8B" w:rsidRPr="00945C8B" w:rsidRDefault="00945C8B" w:rsidP="00DB70F2">
      <w:pPr>
        <w:rPr>
          <w:rFonts w:ascii="Golos Text" w:eastAsia="Golos Text" w:hAnsi="Golos Text" w:cs="Golos Text"/>
          <w:sz w:val="28"/>
          <w:szCs w:val="28"/>
          <w:lang w:val="en-US"/>
        </w:rPr>
      </w:pPr>
      <w:bookmarkStart w:id="0" w:name="_GoBack"/>
      <w:bookmarkEnd w:id="0"/>
    </w:p>
    <w:p w14:paraId="6AA0C056" w14:textId="77777777" w:rsidR="00DB70F2" w:rsidRDefault="00DB70F2" w:rsidP="00DB70F2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Выполнил:</w:t>
      </w:r>
    </w:p>
    <w:p w14:paraId="33FF9762" w14:textId="77777777" w:rsidR="00DB70F2" w:rsidRDefault="00DB70F2" w:rsidP="00DB70F2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b/>
          <w:sz w:val="28"/>
          <w:szCs w:val="28"/>
          <w:u w:val="single"/>
        </w:rPr>
        <w:t>Болорболд Аригуун</w:t>
      </w:r>
      <w:r>
        <w:rPr>
          <w:rFonts w:ascii="Golos Text" w:eastAsia="Golos Text" w:hAnsi="Golos Text" w:cs="Golos Text"/>
          <w:sz w:val="28"/>
          <w:szCs w:val="28"/>
        </w:rPr>
        <w:t>,</w:t>
      </w:r>
    </w:p>
    <w:p w14:paraId="6F5F52E8" w14:textId="3A8D23A8" w:rsidR="00DB70F2" w:rsidRDefault="00DB70F2" w:rsidP="00DB70F2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группа P3211</w:t>
      </w:r>
    </w:p>
    <w:p w14:paraId="634AFF8C" w14:textId="77777777" w:rsidR="00945C8B" w:rsidRDefault="00945C8B" w:rsidP="00945C8B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Преподаватель:</w:t>
      </w:r>
    </w:p>
    <w:p w14:paraId="539DAEE2" w14:textId="1A926233" w:rsidR="00945C8B" w:rsidRPr="00945C8B" w:rsidRDefault="00945C8B" w:rsidP="00945C8B">
      <w:pPr>
        <w:jc w:val="right"/>
        <w:rPr>
          <w:rFonts w:ascii="Golos Text" w:eastAsia="Golos Text" w:hAnsi="Golos Text" w:cstheme="minorBidi"/>
          <w:b/>
          <w:sz w:val="28"/>
          <w:szCs w:val="28"/>
          <w:u w:val="single"/>
        </w:rPr>
      </w:pPr>
      <w:r>
        <w:rPr>
          <w:rFonts w:ascii="Golos Text" w:eastAsia="Golos Text" w:hAnsi="Golos Text" w:cstheme="minorBidi"/>
          <w:b/>
          <w:sz w:val="28"/>
          <w:szCs w:val="28"/>
          <w:u w:val="single"/>
        </w:rPr>
        <w:t>Егошин Алексей Васильевич</w:t>
      </w:r>
    </w:p>
    <w:p w14:paraId="36FC72FC" w14:textId="77777777" w:rsidR="00DB70F2" w:rsidRDefault="00DB70F2" w:rsidP="00DB70F2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Преподаватель:</w:t>
      </w:r>
    </w:p>
    <w:p w14:paraId="0DD40C2F" w14:textId="1BC4B08A" w:rsidR="00DB70F2" w:rsidRDefault="00DB70F2" w:rsidP="00DB70F2">
      <w:pPr>
        <w:jc w:val="right"/>
        <w:rPr>
          <w:rFonts w:ascii="Golos Text" w:eastAsia="Golos Text" w:hAnsi="Golos Text" w:cs="Golos Text"/>
          <w:b/>
          <w:sz w:val="28"/>
          <w:szCs w:val="28"/>
          <w:u w:val="single"/>
        </w:rPr>
      </w:pPr>
      <w:r>
        <w:rPr>
          <w:rFonts w:ascii="Golos Text" w:eastAsia="Golos Text" w:hAnsi="Golos Text" w:cs="Golos Text"/>
          <w:b/>
          <w:sz w:val="28"/>
          <w:szCs w:val="28"/>
          <w:u w:val="single"/>
        </w:rPr>
        <w:t>Инячина Диана Александровна</w:t>
      </w:r>
    </w:p>
    <w:p w14:paraId="3E39E99B" w14:textId="77777777" w:rsidR="00DB70F2" w:rsidRDefault="00DB70F2" w:rsidP="00DB70F2">
      <w:pPr>
        <w:ind w:right="560"/>
        <w:rPr>
          <w:rFonts w:ascii="Golos Text" w:eastAsia="Golos Text" w:hAnsi="Golos Text" w:cs="Golos Text"/>
          <w:sz w:val="28"/>
          <w:szCs w:val="28"/>
        </w:rPr>
      </w:pPr>
    </w:p>
    <w:p w14:paraId="4EC3C583" w14:textId="77777777" w:rsidR="00DB70F2" w:rsidRDefault="00DB70F2" w:rsidP="00DB70F2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Санкт-Петербург</w:t>
      </w:r>
    </w:p>
    <w:p w14:paraId="477D0323" w14:textId="77777777" w:rsidR="00DB70F2" w:rsidRDefault="00DB70F2" w:rsidP="00DB70F2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2023</w:t>
      </w:r>
    </w:p>
    <w:p w14:paraId="21EE39AC" w14:textId="77777777" w:rsidR="00DB70F2" w:rsidRDefault="00DB70F2" w:rsidP="00DB70F2">
      <w:pPr>
        <w:jc w:val="center"/>
      </w:pPr>
      <w:r>
        <w:rPr>
          <w:noProof/>
        </w:rPr>
        <w:drawing>
          <wp:inline distT="0" distB="0" distL="0" distR="0" wp14:anchorId="2C4364C0" wp14:editId="307CD671">
            <wp:extent cx="3023883" cy="11353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логан на плашке бел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450" cy="11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D8F1" w14:textId="7B02FC4F" w:rsidR="005A2517" w:rsidRDefault="00DB70F2">
      <w:pPr>
        <w:rPr>
          <w:rFonts w:ascii="Golos Text" w:hAnsi="Golos Text" w:cstheme="minorBidi"/>
          <w:b/>
          <w:bCs/>
          <w:sz w:val="28"/>
          <w:szCs w:val="28"/>
        </w:rPr>
      </w:pPr>
      <w:r w:rsidRPr="00A81271">
        <w:rPr>
          <w:rFonts w:ascii="Golos Text" w:hAnsi="Golos Text" w:cstheme="minorBidi"/>
          <w:b/>
          <w:bCs/>
          <w:sz w:val="28"/>
          <w:szCs w:val="28"/>
        </w:rPr>
        <w:lastRenderedPageBreak/>
        <w:t>Задание: (порт = 21861)</w:t>
      </w:r>
      <w:r w:rsidR="00A81271" w:rsidRPr="00A81271">
        <w:rPr>
          <w:noProof/>
        </w:rPr>
        <w:t xml:space="preserve"> </w:t>
      </w:r>
    </w:p>
    <w:p w14:paraId="1BE79402" w14:textId="60934C22" w:rsidR="00A81271" w:rsidRDefault="00A81271">
      <w:pPr>
        <w:rPr>
          <w:rFonts w:ascii="Golos Text" w:hAnsi="Golos Text" w:cstheme="minorBidi"/>
          <w:sz w:val="28"/>
          <w:szCs w:val="28"/>
        </w:rPr>
      </w:pPr>
      <w:r w:rsidRPr="00A81271">
        <w:rPr>
          <w:rFonts w:ascii="Golos Text" w:hAnsi="Golos Text" w:cstheme="minorBidi"/>
          <w:sz w:val="28"/>
          <w:szCs w:val="28"/>
        </w:rPr>
        <w:t xml:space="preserve">Разработать веб-приложение на базе </w:t>
      </w:r>
      <w:proofErr w:type="spellStart"/>
      <w:r w:rsidRPr="00A81271">
        <w:rPr>
          <w:rFonts w:ascii="Golos Text" w:hAnsi="Golos Text" w:cstheme="minorBidi"/>
          <w:sz w:val="28"/>
          <w:szCs w:val="28"/>
        </w:rPr>
        <w:t>сервлетов</w:t>
      </w:r>
      <w:proofErr w:type="spellEnd"/>
      <w:r w:rsidRPr="00A81271">
        <w:rPr>
          <w:rFonts w:ascii="Golos Text" w:hAnsi="Golos Text" w:cstheme="minorBidi"/>
          <w:sz w:val="28"/>
          <w:szCs w:val="28"/>
        </w:rPr>
        <w:t xml:space="preserve"> и JSP, определяющее попадание точки на координатной плоскости в заданную область.</w:t>
      </w:r>
    </w:p>
    <w:p w14:paraId="0DDCB023" w14:textId="10DF7D4B" w:rsidR="00A81271" w:rsidRDefault="00A81271" w:rsidP="00A81271">
      <w:pPr>
        <w:jc w:val="center"/>
        <w:rPr>
          <w:rFonts w:ascii="Golos Text" w:hAnsi="Golos Text" w:cstheme="minorBidi"/>
          <w:sz w:val="28"/>
          <w:szCs w:val="28"/>
        </w:rPr>
      </w:pPr>
      <w:r w:rsidRPr="00A81271">
        <w:rPr>
          <w:noProof/>
        </w:rPr>
        <w:drawing>
          <wp:inline distT="0" distB="0" distL="0" distR="0" wp14:anchorId="70117331" wp14:editId="687D02FA">
            <wp:extent cx="3108960" cy="2799492"/>
            <wp:effectExtent l="0" t="0" r="0" b="0"/>
            <wp:docPr id="2" name="Рисунок 2" descr="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e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" t="1342"/>
                    <a:stretch/>
                  </pic:blipFill>
                  <pic:spPr bwMode="auto">
                    <a:xfrm>
                      <a:off x="0" y="0"/>
                      <a:ext cx="3127518" cy="281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6687B" w14:textId="6E8BE063" w:rsidR="00A81271" w:rsidRDefault="00A81271" w:rsidP="00A81271">
      <w:pPr>
        <w:rPr>
          <w:rFonts w:ascii="Golos Text" w:hAnsi="Golos Text" w:cstheme="minorBidi"/>
          <w:sz w:val="28"/>
          <w:szCs w:val="28"/>
        </w:rPr>
      </w:pPr>
      <w:r w:rsidRPr="00A81271">
        <w:rPr>
          <w:rFonts w:ascii="Golos Text" w:hAnsi="Golos Text" w:cstheme="minorBidi"/>
          <w:sz w:val="28"/>
          <w:szCs w:val="28"/>
        </w:rPr>
        <w:t>Приложение должно быть реализовано в соответствии с шаблоном MVC и состоять из следующих элементов:</w:t>
      </w:r>
    </w:p>
    <w:p w14:paraId="072C3B1E" w14:textId="009A3746" w:rsidR="00A81271" w:rsidRDefault="00A81271" w:rsidP="00A81271">
      <w:pPr>
        <w:pStyle w:val="ab"/>
        <w:numPr>
          <w:ilvl w:val="0"/>
          <w:numId w:val="4"/>
        </w:numPr>
        <w:rPr>
          <w:rFonts w:ascii="Golos Text" w:hAnsi="Golos Text" w:cstheme="minorBidi"/>
          <w:sz w:val="28"/>
        </w:rPr>
      </w:pPr>
      <w:proofErr w:type="spellStart"/>
      <w:r w:rsidRPr="00A81271">
        <w:rPr>
          <w:rFonts w:ascii="Golos Text" w:hAnsi="Golos Text" w:cstheme="minorBidi"/>
          <w:sz w:val="28"/>
        </w:rPr>
        <w:t>ControllerServlet</w:t>
      </w:r>
      <w:proofErr w:type="spellEnd"/>
      <w:r w:rsidRPr="00A81271">
        <w:rPr>
          <w:rFonts w:ascii="Golos Text" w:hAnsi="Golos Text" w:cstheme="minorBidi"/>
          <w:sz w:val="28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 w:rsidRPr="00A81271">
        <w:rPr>
          <w:rFonts w:ascii="Golos Text" w:hAnsi="Golos Text" w:cstheme="minorBidi"/>
          <w:sz w:val="28"/>
        </w:rPr>
        <w:t>сервлету</w:t>
      </w:r>
      <w:proofErr w:type="spellEnd"/>
      <w:r w:rsidRPr="00A81271">
        <w:rPr>
          <w:rFonts w:ascii="Golos Text" w:hAnsi="Golos Text" w:cstheme="minorBidi"/>
          <w:sz w:val="28"/>
        </w:rPr>
        <w:t xml:space="preserve"> (по методу GET или POST в зависимости от варианта задания), остальные </w:t>
      </w:r>
      <w:proofErr w:type="spellStart"/>
      <w:r w:rsidRPr="00A81271">
        <w:rPr>
          <w:rFonts w:ascii="Golos Text" w:hAnsi="Golos Text" w:cstheme="minorBidi"/>
          <w:sz w:val="28"/>
        </w:rPr>
        <w:t>сервлеты</w:t>
      </w:r>
      <w:proofErr w:type="spellEnd"/>
      <w:r w:rsidRPr="00A81271">
        <w:rPr>
          <w:rFonts w:ascii="Golos Text" w:hAnsi="Golos Text" w:cstheme="minorBidi"/>
          <w:sz w:val="28"/>
        </w:rPr>
        <w:t xml:space="preserve"> с веб-страниц напрямую вызываться не должны.</w:t>
      </w:r>
    </w:p>
    <w:p w14:paraId="37472696" w14:textId="470F679B" w:rsidR="00A81271" w:rsidRDefault="00A81271" w:rsidP="00A81271">
      <w:pPr>
        <w:pStyle w:val="ab"/>
        <w:numPr>
          <w:ilvl w:val="0"/>
          <w:numId w:val="4"/>
        </w:numPr>
        <w:rPr>
          <w:rFonts w:ascii="Golos Text" w:hAnsi="Golos Text" w:cstheme="minorBidi"/>
          <w:sz w:val="28"/>
        </w:rPr>
      </w:pPr>
      <w:proofErr w:type="spellStart"/>
      <w:r w:rsidRPr="00A81271">
        <w:rPr>
          <w:rFonts w:ascii="Golos Text" w:hAnsi="Golos Text" w:cstheme="minorBidi"/>
          <w:sz w:val="28"/>
          <w:lang w:val="en-US"/>
        </w:rPr>
        <w:t>AreaCheckServlet</w:t>
      </w:r>
      <w:proofErr w:type="spellEnd"/>
      <w:r w:rsidRPr="00A81271">
        <w:rPr>
          <w:rFonts w:ascii="Golos Text" w:hAnsi="Golos Text" w:cstheme="minorBidi"/>
          <w:sz w:val="28"/>
        </w:rPr>
        <w:t xml:space="preserve">, осуществляющий проверку попадания точки в область на координатной плоскости и формирующий </w:t>
      </w:r>
      <w:r w:rsidRPr="00A81271">
        <w:rPr>
          <w:rFonts w:ascii="Golos Text" w:hAnsi="Golos Text" w:cstheme="minorBidi"/>
          <w:sz w:val="28"/>
          <w:lang w:val="en-US"/>
        </w:rPr>
        <w:t>HTML</w:t>
      </w:r>
      <w:r w:rsidRPr="00A81271">
        <w:rPr>
          <w:rFonts w:ascii="Golos Text" w:hAnsi="Golos Text" w:cstheme="minorBidi"/>
          <w:sz w:val="28"/>
        </w:rPr>
        <w:t>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350680B9" w14:textId="44947ED3" w:rsidR="00A81271" w:rsidRDefault="00A81271" w:rsidP="00A81271">
      <w:pPr>
        <w:pStyle w:val="ab"/>
        <w:numPr>
          <w:ilvl w:val="0"/>
          <w:numId w:val="4"/>
        </w:numPr>
        <w:rPr>
          <w:rFonts w:ascii="Golos Text" w:hAnsi="Golos Text" w:cstheme="minorBidi"/>
          <w:sz w:val="28"/>
        </w:rPr>
      </w:pPr>
      <w:r w:rsidRPr="00A81271">
        <w:rPr>
          <w:rFonts w:ascii="Golos Text" w:hAnsi="Golos Text" w:cstheme="minorBidi"/>
          <w:sz w:val="28"/>
        </w:rPr>
        <w:t>Страница JSP,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0FD2459D" w14:textId="77777777" w:rsidR="00A81271" w:rsidRDefault="00A81271" w:rsidP="00A81271">
      <w:pPr>
        <w:pStyle w:val="ab"/>
        <w:rPr>
          <w:rFonts w:ascii="Golos Text" w:hAnsi="Golos Text" w:cstheme="minorBidi"/>
          <w:sz w:val="28"/>
        </w:rPr>
      </w:pPr>
    </w:p>
    <w:p w14:paraId="70E63743" w14:textId="497205A8" w:rsidR="00A81271" w:rsidRDefault="00A81271" w:rsidP="00A81271">
      <w:pPr>
        <w:ind w:left="360"/>
        <w:rPr>
          <w:rFonts w:ascii="Golos Text" w:hAnsi="Golos Text" w:cstheme="minorBidi"/>
          <w:b/>
          <w:bCs/>
          <w:sz w:val="28"/>
        </w:rPr>
      </w:pPr>
      <w:r w:rsidRPr="00A81271">
        <w:rPr>
          <w:rFonts w:ascii="Golos Text" w:hAnsi="Golos Text" w:cstheme="minorBidi"/>
          <w:b/>
          <w:bCs/>
          <w:sz w:val="28"/>
        </w:rPr>
        <w:lastRenderedPageBreak/>
        <w:t>Разработанная страница JSP должна содержать:</w:t>
      </w:r>
    </w:p>
    <w:p w14:paraId="2659FBFD" w14:textId="77777777" w:rsidR="00A81271" w:rsidRPr="00A81271" w:rsidRDefault="00A81271" w:rsidP="00A81271">
      <w:pPr>
        <w:pStyle w:val="ab"/>
        <w:numPr>
          <w:ilvl w:val="0"/>
          <w:numId w:val="5"/>
        </w:numPr>
        <w:rPr>
          <w:rFonts w:ascii="Golos Text" w:hAnsi="Golos Text" w:cstheme="minorBidi"/>
          <w:sz w:val="28"/>
        </w:rPr>
      </w:pPr>
      <w:r w:rsidRPr="00A81271">
        <w:rPr>
          <w:rFonts w:ascii="Golos Text" w:hAnsi="Golos Text" w:cstheme="minorBidi"/>
          <w:sz w:val="28"/>
        </w:rPr>
        <w:t xml:space="preserve">"Шапку", содержащую ФИО студента, номер группы и номер варианта. </w:t>
      </w:r>
    </w:p>
    <w:p w14:paraId="6AFC7AAB" w14:textId="77777777" w:rsidR="00A81271" w:rsidRPr="00A81271" w:rsidRDefault="00A81271" w:rsidP="00A81271">
      <w:pPr>
        <w:pStyle w:val="ab"/>
        <w:numPr>
          <w:ilvl w:val="0"/>
          <w:numId w:val="5"/>
        </w:numPr>
        <w:rPr>
          <w:rFonts w:ascii="Golos Text" w:hAnsi="Golos Text" w:cstheme="minorBidi"/>
          <w:sz w:val="28"/>
        </w:rPr>
      </w:pPr>
      <w:r w:rsidRPr="00A81271">
        <w:rPr>
          <w:rFonts w:ascii="Golos Text" w:hAnsi="Golos Text" w:cstheme="minorBidi"/>
          <w:sz w:val="28"/>
        </w:rPr>
        <w:t xml:space="preserve">Форму, отправляющую данные на сервер. </w:t>
      </w:r>
    </w:p>
    <w:p w14:paraId="4DED74BA" w14:textId="77777777" w:rsidR="00A81271" w:rsidRPr="00A81271" w:rsidRDefault="00A81271" w:rsidP="00A81271">
      <w:pPr>
        <w:pStyle w:val="ab"/>
        <w:numPr>
          <w:ilvl w:val="0"/>
          <w:numId w:val="5"/>
        </w:numPr>
        <w:rPr>
          <w:rFonts w:ascii="Golos Text" w:hAnsi="Golos Text" w:cstheme="minorBidi"/>
          <w:sz w:val="28"/>
        </w:rPr>
      </w:pPr>
      <w:r w:rsidRPr="00A81271">
        <w:rPr>
          <w:rFonts w:ascii="Golos Text" w:hAnsi="Golos Text" w:cstheme="minorBidi"/>
          <w:sz w:val="28"/>
        </w:rPr>
        <w:t xml:space="preserve">Набор полей для задания координат точки и радиуса области в соответствии с вариантом задания. </w:t>
      </w:r>
    </w:p>
    <w:p w14:paraId="437FD5E4" w14:textId="77777777" w:rsidR="00A81271" w:rsidRPr="00A81271" w:rsidRDefault="00A81271" w:rsidP="00A81271">
      <w:pPr>
        <w:pStyle w:val="ab"/>
        <w:numPr>
          <w:ilvl w:val="0"/>
          <w:numId w:val="5"/>
        </w:numPr>
        <w:rPr>
          <w:rFonts w:ascii="Golos Text" w:hAnsi="Golos Text" w:cstheme="minorBidi"/>
          <w:sz w:val="28"/>
        </w:rPr>
      </w:pPr>
      <w:r w:rsidRPr="00A81271">
        <w:rPr>
          <w:rFonts w:ascii="Golos Text" w:hAnsi="Golos Text" w:cstheme="minorBidi"/>
          <w:sz w:val="28"/>
        </w:rPr>
        <w:t xml:space="preserve">Сценарий на языке </w:t>
      </w:r>
      <w:proofErr w:type="spellStart"/>
      <w:r w:rsidRPr="00A81271">
        <w:rPr>
          <w:rFonts w:ascii="Golos Text" w:hAnsi="Golos Text" w:cstheme="minorBidi"/>
          <w:sz w:val="28"/>
        </w:rPr>
        <w:t>JavaScript</w:t>
      </w:r>
      <w:proofErr w:type="spellEnd"/>
      <w:r w:rsidRPr="00A81271">
        <w:rPr>
          <w:rFonts w:ascii="Golos Text" w:hAnsi="Golos Text" w:cstheme="minorBidi"/>
          <w:sz w:val="28"/>
        </w:rPr>
        <w:t xml:space="preserve">, осуществляющий валидацию значений, вводимых пользователем в поля формы. </w:t>
      </w:r>
    </w:p>
    <w:p w14:paraId="4E6CAACA" w14:textId="77777777" w:rsidR="00A81271" w:rsidRPr="00A81271" w:rsidRDefault="00A81271" w:rsidP="00A81271">
      <w:pPr>
        <w:pStyle w:val="ab"/>
        <w:numPr>
          <w:ilvl w:val="0"/>
          <w:numId w:val="5"/>
        </w:numPr>
        <w:rPr>
          <w:rFonts w:ascii="Golos Text" w:hAnsi="Golos Text" w:cstheme="minorBidi"/>
          <w:sz w:val="28"/>
        </w:rPr>
      </w:pPr>
      <w:r w:rsidRPr="00A81271">
        <w:rPr>
          <w:rFonts w:ascii="Golos Text" w:hAnsi="Golos Text" w:cstheme="minorBidi"/>
          <w:sz w:val="28"/>
        </w:rPr>
        <w:t xml:space="preserve"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 </w:t>
      </w:r>
    </w:p>
    <w:p w14:paraId="0C975B23" w14:textId="77777777" w:rsidR="00A81271" w:rsidRPr="00A81271" w:rsidRDefault="00A81271" w:rsidP="00A81271">
      <w:pPr>
        <w:pStyle w:val="ab"/>
        <w:numPr>
          <w:ilvl w:val="1"/>
          <w:numId w:val="5"/>
        </w:numPr>
        <w:rPr>
          <w:rFonts w:ascii="Golos Text" w:hAnsi="Golos Text" w:cstheme="minorBidi"/>
          <w:sz w:val="28"/>
        </w:rPr>
      </w:pPr>
      <w:r w:rsidRPr="00A81271">
        <w:rPr>
          <w:rFonts w:ascii="Golos Text" w:hAnsi="Golos Text" w:cstheme="minorBidi"/>
          <w:sz w:val="28"/>
        </w:rPr>
        <w:t xml:space="preserve">Если радиус области установлен, клик курсором мыши по изображению должен обрабатываться </w:t>
      </w:r>
      <w:proofErr w:type="spellStart"/>
      <w:r w:rsidRPr="00A81271">
        <w:rPr>
          <w:rFonts w:ascii="Golos Text" w:hAnsi="Golos Text" w:cstheme="minorBidi"/>
          <w:sz w:val="28"/>
        </w:rPr>
        <w:t>JavaScript</w:t>
      </w:r>
      <w:proofErr w:type="spellEnd"/>
      <w:r w:rsidRPr="00A81271">
        <w:rPr>
          <w:rFonts w:ascii="Golos Text" w:hAnsi="Golos Text" w:cstheme="minorBidi"/>
          <w:sz w:val="28"/>
        </w:rPr>
        <w:t xml:space="preserve">-функцией, определяющей координаты точки, по которой кликнул пользователь и отправляющей полученные координаты на сервер для проверки факта попадания. </w:t>
      </w:r>
    </w:p>
    <w:p w14:paraId="3E5526CB" w14:textId="77777777" w:rsidR="00A81271" w:rsidRPr="00A81271" w:rsidRDefault="00A81271" w:rsidP="00A81271">
      <w:pPr>
        <w:pStyle w:val="ab"/>
        <w:numPr>
          <w:ilvl w:val="1"/>
          <w:numId w:val="5"/>
        </w:numPr>
        <w:rPr>
          <w:rFonts w:ascii="Golos Text" w:hAnsi="Golos Text" w:cstheme="minorBidi"/>
          <w:sz w:val="28"/>
        </w:rPr>
      </w:pPr>
      <w:r w:rsidRPr="00A81271">
        <w:rPr>
          <w:rFonts w:ascii="Golos Text" w:hAnsi="Golos Text" w:cstheme="minorBidi"/>
          <w:sz w:val="28"/>
        </w:rPr>
        <w:t xml:space="preserve">В противном случае, после клика по картинке должно выводиться сообщение о невозможности определения координат точки. </w:t>
      </w:r>
    </w:p>
    <w:p w14:paraId="5D1C6433" w14:textId="77777777" w:rsidR="00A81271" w:rsidRPr="00A81271" w:rsidRDefault="00A81271" w:rsidP="00A81271">
      <w:pPr>
        <w:pStyle w:val="ab"/>
        <w:numPr>
          <w:ilvl w:val="1"/>
          <w:numId w:val="5"/>
        </w:numPr>
        <w:rPr>
          <w:rFonts w:ascii="Golos Text" w:hAnsi="Golos Text" w:cstheme="minorBidi"/>
          <w:sz w:val="28"/>
        </w:rPr>
      </w:pPr>
      <w:r w:rsidRPr="00A81271">
        <w:rPr>
          <w:rFonts w:ascii="Golos Text" w:hAnsi="Golos Text" w:cstheme="minorBidi"/>
          <w:sz w:val="28"/>
        </w:rPr>
        <w:t xml:space="preserve"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 </w:t>
      </w:r>
    </w:p>
    <w:p w14:paraId="364FE1E9" w14:textId="68305166" w:rsidR="00A81271" w:rsidRDefault="00A81271" w:rsidP="00A81271">
      <w:pPr>
        <w:pStyle w:val="ab"/>
        <w:numPr>
          <w:ilvl w:val="0"/>
          <w:numId w:val="5"/>
        </w:numPr>
        <w:rPr>
          <w:rFonts w:ascii="Golos Text" w:hAnsi="Golos Text" w:cstheme="minorBidi"/>
          <w:sz w:val="28"/>
        </w:rPr>
      </w:pPr>
      <w:r w:rsidRPr="00A81271">
        <w:rPr>
          <w:rFonts w:ascii="Golos Text" w:hAnsi="Golos Text" w:cstheme="minorBidi"/>
          <w:sz w:val="28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 w:rsidRPr="00A81271">
        <w:rPr>
          <w:rFonts w:ascii="Golos Text" w:hAnsi="Golos Text" w:cstheme="minorBidi"/>
          <w:sz w:val="28"/>
        </w:rPr>
        <w:t>Bean</w:t>
      </w:r>
      <w:proofErr w:type="spellEnd"/>
      <w:r w:rsidRPr="00A81271">
        <w:rPr>
          <w:rFonts w:ascii="Golos Text" w:hAnsi="Golos Text" w:cstheme="minorBidi"/>
          <w:sz w:val="28"/>
        </w:rPr>
        <w:t>-компонента в зависимости от варианта.</w:t>
      </w:r>
    </w:p>
    <w:p w14:paraId="56D93089" w14:textId="77777777" w:rsidR="00A81271" w:rsidRPr="00A81271" w:rsidRDefault="00A81271" w:rsidP="00A81271">
      <w:pPr>
        <w:ind w:left="284"/>
        <w:rPr>
          <w:rFonts w:ascii="Golos Text" w:hAnsi="Golos Text" w:cstheme="minorBidi"/>
          <w:b/>
          <w:bCs/>
          <w:sz w:val="28"/>
        </w:rPr>
      </w:pPr>
      <w:r w:rsidRPr="00A81271">
        <w:rPr>
          <w:rFonts w:ascii="Golos Text" w:hAnsi="Golos Text" w:cstheme="minorBidi"/>
          <w:b/>
          <w:bCs/>
          <w:sz w:val="28"/>
        </w:rPr>
        <w:t xml:space="preserve">Страница, возвращаемая </w:t>
      </w:r>
      <w:proofErr w:type="spellStart"/>
      <w:r w:rsidRPr="00A81271">
        <w:rPr>
          <w:rFonts w:ascii="Golos Text" w:hAnsi="Golos Text" w:cstheme="minorBidi"/>
          <w:b/>
          <w:bCs/>
          <w:sz w:val="28"/>
        </w:rPr>
        <w:t>AreaCheckServlet</w:t>
      </w:r>
      <w:proofErr w:type="spellEnd"/>
      <w:r w:rsidRPr="00A81271">
        <w:rPr>
          <w:rFonts w:ascii="Golos Text" w:hAnsi="Golos Text" w:cstheme="minorBidi"/>
          <w:b/>
          <w:bCs/>
          <w:sz w:val="28"/>
        </w:rPr>
        <w:t xml:space="preserve">, должна содержать: </w:t>
      </w:r>
    </w:p>
    <w:p w14:paraId="04A8A1E4" w14:textId="77777777" w:rsidR="00A81271" w:rsidRDefault="00A81271" w:rsidP="00A81271">
      <w:pPr>
        <w:pStyle w:val="ab"/>
        <w:numPr>
          <w:ilvl w:val="0"/>
          <w:numId w:val="6"/>
        </w:numPr>
        <w:rPr>
          <w:rFonts w:ascii="Golos Text" w:hAnsi="Golos Text" w:cstheme="minorBidi"/>
          <w:sz w:val="28"/>
        </w:rPr>
      </w:pPr>
      <w:r w:rsidRPr="00A81271">
        <w:rPr>
          <w:rFonts w:ascii="Golos Text" w:hAnsi="Golos Text" w:cstheme="minorBidi"/>
          <w:sz w:val="28"/>
        </w:rPr>
        <w:t xml:space="preserve">Таблицу, содержащую полученные параметры. </w:t>
      </w:r>
    </w:p>
    <w:p w14:paraId="70C084A9" w14:textId="77777777" w:rsidR="00A81271" w:rsidRDefault="00A81271" w:rsidP="00A81271">
      <w:pPr>
        <w:pStyle w:val="ab"/>
        <w:numPr>
          <w:ilvl w:val="0"/>
          <w:numId w:val="6"/>
        </w:numPr>
        <w:rPr>
          <w:rFonts w:ascii="Golos Text" w:hAnsi="Golos Text" w:cstheme="minorBidi"/>
          <w:sz w:val="28"/>
        </w:rPr>
      </w:pPr>
      <w:r w:rsidRPr="00A81271">
        <w:rPr>
          <w:rFonts w:ascii="Golos Text" w:hAnsi="Golos Text" w:cstheme="minorBidi"/>
          <w:sz w:val="28"/>
        </w:rPr>
        <w:t xml:space="preserve">Результат вычислений - факт попадания или непопадания точки в область. </w:t>
      </w:r>
    </w:p>
    <w:p w14:paraId="11579B5C" w14:textId="77777777" w:rsidR="00A81271" w:rsidRDefault="00A81271" w:rsidP="00A81271">
      <w:pPr>
        <w:pStyle w:val="ab"/>
        <w:numPr>
          <w:ilvl w:val="0"/>
          <w:numId w:val="6"/>
        </w:numPr>
        <w:rPr>
          <w:rFonts w:ascii="Golos Text" w:hAnsi="Golos Text" w:cstheme="minorBidi"/>
          <w:sz w:val="28"/>
        </w:rPr>
      </w:pPr>
      <w:r w:rsidRPr="00A81271">
        <w:rPr>
          <w:rFonts w:ascii="Golos Text" w:hAnsi="Golos Text" w:cstheme="minorBidi"/>
          <w:sz w:val="28"/>
        </w:rPr>
        <w:t xml:space="preserve">Ссылку на страницу с веб-формой для формирования нового запроса. Разработанное веб-приложение необходимо развернуть на сервере </w:t>
      </w:r>
      <w:proofErr w:type="spellStart"/>
      <w:r w:rsidRPr="00A81271">
        <w:rPr>
          <w:rFonts w:ascii="Golos Text" w:hAnsi="Golos Text" w:cstheme="minorBidi"/>
          <w:sz w:val="28"/>
        </w:rPr>
        <w:t>WildFly</w:t>
      </w:r>
      <w:proofErr w:type="spellEnd"/>
      <w:r w:rsidRPr="00A81271">
        <w:rPr>
          <w:rFonts w:ascii="Golos Text" w:hAnsi="Golos Text" w:cstheme="minorBidi"/>
          <w:sz w:val="28"/>
        </w:rPr>
        <w:t>.</w:t>
      </w:r>
    </w:p>
    <w:p w14:paraId="20AF9837" w14:textId="3E6DEEEC" w:rsidR="00A81271" w:rsidRPr="00A81271" w:rsidRDefault="00A81271" w:rsidP="00A81271">
      <w:pPr>
        <w:rPr>
          <w:rFonts w:ascii="Golos Text" w:hAnsi="Golos Text" w:cstheme="minorBidi"/>
          <w:sz w:val="28"/>
        </w:rPr>
      </w:pPr>
      <w:r w:rsidRPr="00A81271">
        <w:rPr>
          <w:rFonts w:ascii="Golos Text" w:hAnsi="Golos Text" w:cstheme="minorBidi"/>
          <w:sz w:val="28"/>
        </w:rPr>
        <w:lastRenderedPageBreak/>
        <w:t xml:space="preserve">Сервер должен быть запущен в </w:t>
      </w:r>
      <w:proofErr w:type="spellStart"/>
      <w:r w:rsidRPr="00A81271">
        <w:rPr>
          <w:rFonts w:ascii="Golos Text" w:hAnsi="Golos Text" w:cstheme="minorBidi"/>
          <w:sz w:val="28"/>
        </w:rPr>
        <w:t>standalone</w:t>
      </w:r>
      <w:proofErr w:type="spellEnd"/>
      <w:r w:rsidRPr="00A81271">
        <w:rPr>
          <w:rFonts w:ascii="Golos Text" w:hAnsi="Golos Text" w:cstheme="minorBidi"/>
          <w:sz w:val="28"/>
        </w:rPr>
        <w:t xml:space="preserve">-конфигурации, порты должны быть настроены в соответствии с выданным </w:t>
      </w:r>
      <w:proofErr w:type="spellStart"/>
      <w:r w:rsidRPr="00A81271">
        <w:rPr>
          <w:rFonts w:ascii="Golos Text" w:hAnsi="Golos Text" w:cstheme="minorBidi"/>
          <w:sz w:val="28"/>
        </w:rPr>
        <w:t>portbase</w:t>
      </w:r>
      <w:proofErr w:type="spellEnd"/>
      <w:r w:rsidRPr="00A81271">
        <w:rPr>
          <w:rFonts w:ascii="Golos Text" w:hAnsi="Golos Text" w:cstheme="minorBidi"/>
          <w:sz w:val="28"/>
        </w:rPr>
        <w:t xml:space="preserve">, доступ к </w:t>
      </w:r>
      <w:proofErr w:type="spellStart"/>
      <w:r w:rsidRPr="00A81271">
        <w:rPr>
          <w:rFonts w:ascii="Golos Text" w:hAnsi="Golos Text" w:cstheme="minorBidi"/>
          <w:sz w:val="28"/>
        </w:rPr>
        <w:t>http</w:t>
      </w:r>
      <w:proofErr w:type="spellEnd"/>
      <w:r w:rsidRPr="00A81271">
        <w:rPr>
          <w:rFonts w:ascii="Golos Text" w:hAnsi="Golos Text" w:cstheme="minorBidi"/>
          <w:sz w:val="28"/>
        </w:rPr>
        <w:t xml:space="preserve"> </w:t>
      </w:r>
      <w:proofErr w:type="spellStart"/>
      <w:r w:rsidRPr="00A81271">
        <w:rPr>
          <w:rFonts w:ascii="Golos Text" w:hAnsi="Golos Text" w:cstheme="minorBidi"/>
          <w:sz w:val="28"/>
        </w:rPr>
        <w:t>listener'у</w:t>
      </w:r>
      <w:proofErr w:type="spellEnd"/>
      <w:r w:rsidRPr="00A81271">
        <w:rPr>
          <w:rFonts w:ascii="Golos Text" w:hAnsi="Golos Text" w:cstheme="minorBidi"/>
          <w:sz w:val="28"/>
        </w:rPr>
        <w:t xml:space="preserve"> должен быть открыт для всех IP.</w:t>
      </w:r>
    </w:p>
    <w:p w14:paraId="4FD613A5" w14:textId="3AB9278A" w:rsidR="00DB70F2" w:rsidRDefault="00945C8B">
      <w:pPr>
        <w:rPr>
          <w:rFonts w:ascii="Golos Text" w:hAnsi="Golos Text" w:cstheme="minorBidi"/>
          <w:b/>
          <w:bCs/>
          <w:sz w:val="28"/>
          <w:szCs w:val="28"/>
        </w:rPr>
      </w:pPr>
      <w:hyperlink r:id="rId10" w:history="1">
        <w:r w:rsidR="00DB70F2" w:rsidRPr="00DB70F2">
          <w:rPr>
            <w:rStyle w:val="a8"/>
            <w:rFonts w:ascii="Golos Text" w:hAnsi="Golos Text" w:cstheme="minorBidi"/>
            <w:b/>
            <w:bCs/>
            <w:sz w:val="28"/>
            <w:szCs w:val="28"/>
          </w:rPr>
          <w:t>Выполнение</w:t>
        </w:r>
      </w:hyperlink>
      <w:r w:rsidR="00AA6E92">
        <w:rPr>
          <w:rFonts w:ascii="Golos Text" w:hAnsi="Golos Text" w:cstheme="minorBidi"/>
          <w:b/>
          <w:bCs/>
          <w:sz w:val="28"/>
          <w:szCs w:val="28"/>
        </w:rPr>
        <w:t xml:space="preserve"> (</w:t>
      </w:r>
      <w:hyperlink r:id="rId11" w:history="1">
        <w:r w:rsidR="00AA6E92" w:rsidRPr="00CE27FF">
          <w:rPr>
            <w:rStyle w:val="a8"/>
            <w:rFonts w:ascii="Golos Text" w:hAnsi="Golos Text" w:cstheme="minorBidi"/>
            <w:b/>
            <w:bCs/>
            <w:sz w:val="28"/>
            <w:szCs w:val="28"/>
          </w:rPr>
          <w:t>https://github.com/XVIIStarPlatinum/WEB_II_VAR_3110</w:t>
        </w:r>
      </w:hyperlink>
      <w:r w:rsidR="00AA6E92">
        <w:rPr>
          <w:rFonts w:ascii="Golos Text" w:hAnsi="Golos Text" w:cstheme="minorBidi"/>
          <w:b/>
          <w:bCs/>
          <w:sz w:val="28"/>
          <w:szCs w:val="28"/>
        </w:rPr>
        <w:t>)</w:t>
      </w:r>
    </w:p>
    <w:p w14:paraId="0FC4B135" w14:textId="77777777" w:rsidR="00AA6E92" w:rsidRDefault="00AA6E92">
      <w:pPr>
        <w:rPr>
          <w:rFonts w:ascii="Golos Text" w:hAnsi="Golos Text" w:cstheme="minorBidi"/>
          <w:b/>
          <w:bCs/>
          <w:sz w:val="28"/>
          <w:szCs w:val="28"/>
        </w:rPr>
      </w:pPr>
    </w:p>
    <w:p w14:paraId="4B652A46" w14:textId="5A71CC00" w:rsidR="00DB70F2" w:rsidRDefault="00DB70F2">
      <w:pPr>
        <w:rPr>
          <w:rFonts w:ascii="Golos Text" w:hAnsi="Golos Text" w:cstheme="minorBidi"/>
          <w:b/>
          <w:bCs/>
          <w:sz w:val="28"/>
          <w:szCs w:val="28"/>
        </w:rPr>
      </w:pPr>
      <w:r>
        <w:rPr>
          <w:rFonts w:ascii="Golos Text" w:hAnsi="Golos Text" w:cstheme="minorBidi"/>
          <w:b/>
          <w:bCs/>
          <w:sz w:val="28"/>
          <w:szCs w:val="28"/>
        </w:rPr>
        <w:t>Вывод:</w:t>
      </w:r>
    </w:p>
    <w:p w14:paraId="5AAC0B7E" w14:textId="038481EC" w:rsidR="00DB70F2" w:rsidRPr="00A81271" w:rsidRDefault="00DB70F2">
      <w:pPr>
        <w:rPr>
          <w:rFonts w:ascii="Golos Text" w:hAnsi="Golos Text" w:cstheme="minorBidi"/>
          <w:sz w:val="28"/>
          <w:szCs w:val="28"/>
        </w:rPr>
      </w:pPr>
      <w:r>
        <w:rPr>
          <w:rFonts w:ascii="Golos Text" w:hAnsi="Golos Text" w:cstheme="minorBidi"/>
          <w:sz w:val="28"/>
          <w:szCs w:val="28"/>
        </w:rPr>
        <w:t xml:space="preserve">В ходе выполнения этой работы я окончательно преодолел неприступный трудность — </w:t>
      </w:r>
      <w:r>
        <w:rPr>
          <w:rFonts w:ascii="Golos Text" w:hAnsi="Golos Text" w:cstheme="minorBidi"/>
          <w:sz w:val="28"/>
          <w:szCs w:val="28"/>
          <w:lang w:val="en-US"/>
        </w:rPr>
        <w:t>JavaScript</w:t>
      </w:r>
      <w:r w:rsidRPr="00DB70F2">
        <w:rPr>
          <w:rFonts w:ascii="Golos Text" w:hAnsi="Golos Text" w:cstheme="minorBidi"/>
          <w:sz w:val="28"/>
          <w:szCs w:val="28"/>
        </w:rPr>
        <w:t xml:space="preserve">. </w:t>
      </w:r>
      <w:r>
        <w:rPr>
          <w:rFonts w:ascii="Golos Text" w:hAnsi="Golos Text" w:cstheme="minorBidi"/>
          <w:sz w:val="28"/>
          <w:szCs w:val="28"/>
        </w:rPr>
        <w:t xml:space="preserve">Но это не основной фокус этой лабораторной работы. Здесь </w:t>
      </w:r>
      <w:proofErr w:type="spellStart"/>
      <w:r>
        <w:rPr>
          <w:rFonts w:ascii="Golos Text" w:hAnsi="Golos Text" w:cstheme="minorBidi"/>
          <w:sz w:val="28"/>
          <w:szCs w:val="28"/>
        </w:rPr>
        <w:t>бэк</w:t>
      </w:r>
      <w:proofErr w:type="spellEnd"/>
      <w:r>
        <w:rPr>
          <w:rFonts w:ascii="Golos Text" w:hAnsi="Golos Text" w:cstheme="minorBidi"/>
          <w:sz w:val="28"/>
          <w:szCs w:val="28"/>
        </w:rPr>
        <w:t xml:space="preserve">-энд перешёл на более современную технологию </w:t>
      </w:r>
      <w:r>
        <w:rPr>
          <w:rFonts w:ascii="Golos Text" w:hAnsi="Golos Text" w:cstheme="minorBidi"/>
          <w:sz w:val="28"/>
          <w:szCs w:val="28"/>
          <w:lang w:val="en-US"/>
        </w:rPr>
        <w:t>JSP</w:t>
      </w:r>
      <w:r w:rsidRPr="00DB70F2">
        <w:rPr>
          <w:rFonts w:ascii="Golos Text" w:hAnsi="Golos Text" w:cstheme="minorBidi"/>
          <w:sz w:val="28"/>
          <w:szCs w:val="28"/>
        </w:rPr>
        <w:t xml:space="preserve"> (</w:t>
      </w:r>
      <w:r>
        <w:rPr>
          <w:rFonts w:ascii="Golos Text" w:hAnsi="Golos Text" w:cstheme="minorBidi"/>
          <w:sz w:val="28"/>
          <w:szCs w:val="28"/>
        </w:rPr>
        <w:t xml:space="preserve">хотя она тоже довольно старая, но по сравнению с </w:t>
      </w:r>
      <w:r>
        <w:rPr>
          <w:rFonts w:ascii="Golos Text" w:hAnsi="Golos Text" w:cstheme="minorBidi"/>
          <w:sz w:val="28"/>
          <w:szCs w:val="28"/>
          <w:lang w:val="en-US"/>
        </w:rPr>
        <w:t>PHP</w:t>
      </w:r>
      <w:r w:rsidRPr="00DB70F2">
        <w:rPr>
          <w:rFonts w:ascii="Golos Text" w:hAnsi="Golos Text" w:cstheme="minorBidi"/>
          <w:sz w:val="28"/>
          <w:szCs w:val="28"/>
        </w:rPr>
        <w:t xml:space="preserve"> </w:t>
      </w:r>
      <w:r>
        <w:rPr>
          <w:rFonts w:ascii="Golos Text" w:hAnsi="Golos Text" w:cstheme="minorBidi"/>
          <w:sz w:val="28"/>
          <w:szCs w:val="28"/>
        </w:rPr>
        <w:t xml:space="preserve">это инноватика). В связи с этим изменились и соответствующие, и сопутствующие технологии: </w:t>
      </w:r>
      <w:proofErr w:type="spellStart"/>
      <w:r>
        <w:rPr>
          <w:rFonts w:ascii="Golos Text" w:hAnsi="Golos Text" w:cstheme="minorBidi"/>
          <w:sz w:val="28"/>
          <w:szCs w:val="28"/>
        </w:rPr>
        <w:t>сервлеты</w:t>
      </w:r>
      <w:proofErr w:type="spellEnd"/>
      <w:r>
        <w:rPr>
          <w:rFonts w:ascii="Golos Text" w:hAnsi="Golos Text" w:cstheme="minorBidi"/>
          <w:sz w:val="28"/>
          <w:szCs w:val="28"/>
        </w:rPr>
        <w:t xml:space="preserve">, </w:t>
      </w:r>
      <w:proofErr w:type="spellStart"/>
      <w:r>
        <w:rPr>
          <w:rFonts w:ascii="Golos Text" w:hAnsi="Golos Text" w:cstheme="minorBidi"/>
          <w:sz w:val="28"/>
          <w:szCs w:val="28"/>
        </w:rPr>
        <w:t>бины</w:t>
      </w:r>
      <w:proofErr w:type="spellEnd"/>
      <w:r>
        <w:rPr>
          <w:rFonts w:ascii="Golos Text" w:hAnsi="Golos Text" w:cstheme="minorBidi"/>
          <w:sz w:val="28"/>
          <w:szCs w:val="28"/>
        </w:rPr>
        <w:t xml:space="preserve">, </w:t>
      </w:r>
      <w:r>
        <w:rPr>
          <w:rFonts w:ascii="Golos Text" w:hAnsi="Golos Text" w:cstheme="minorBidi"/>
          <w:sz w:val="28"/>
          <w:szCs w:val="28"/>
          <w:lang w:val="en-US"/>
        </w:rPr>
        <w:t>JSP</w:t>
      </w:r>
      <w:r w:rsidRPr="00DB70F2">
        <w:rPr>
          <w:rFonts w:ascii="Golos Text" w:hAnsi="Golos Text" w:cstheme="minorBidi"/>
          <w:sz w:val="28"/>
          <w:szCs w:val="28"/>
        </w:rPr>
        <w:t>-</w:t>
      </w:r>
      <w:r>
        <w:rPr>
          <w:rFonts w:ascii="Golos Text" w:hAnsi="Golos Text" w:cstheme="minorBidi"/>
          <w:sz w:val="28"/>
          <w:szCs w:val="28"/>
        </w:rPr>
        <w:t>страницы, шаблоны, сервер (</w:t>
      </w:r>
      <w:proofErr w:type="spellStart"/>
      <w:r>
        <w:rPr>
          <w:rFonts w:ascii="Golos Text" w:hAnsi="Golos Text" w:cstheme="minorBidi"/>
          <w:sz w:val="28"/>
          <w:szCs w:val="28"/>
          <w:lang w:val="en-US"/>
        </w:rPr>
        <w:t>WildFly</w:t>
      </w:r>
      <w:proofErr w:type="spellEnd"/>
      <w:r w:rsidRPr="00DB70F2">
        <w:rPr>
          <w:rFonts w:ascii="Golos Text" w:hAnsi="Golos Text" w:cstheme="minorBidi"/>
          <w:sz w:val="28"/>
          <w:szCs w:val="28"/>
        </w:rPr>
        <w:t>)</w:t>
      </w:r>
      <w:r>
        <w:rPr>
          <w:rFonts w:ascii="Golos Text" w:hAnsi="Golos Text" w:cstheme="minorBidi"/>
          <w:sz w:val="28"/>
          <w:szCs w:val="28"/>
        </w:rPr>
        <w:t xml:space="preserve">, и применение такого архитектура как </w:t>
      </w:r>
      <w:r>
        <w:rPr>
          <w:rFonts w:ascii="Golos Text" w:hAnsi="Golos Text" w:cstheme="minorBidi"/>
          <w:sz w:val="28"/>
          <w:szCs w:val="28"/>
          <w:lang w:val="en-US"/>
        </w:rPr>
        <w:t>MVC</w:t>
      </w:r>
      <w:r w:rsidRPr="00DB70F2">
        <w:rPr>
          <w:rFonts w:ascii="Golos Text" w:hAnsi="Golos Text" w:cstheme="minorBidi"/>
          <w:sz w:val="28"/>
          <w:szCs w:val="28"/>
        </w:rPr>
        <w:t xml:space="preserve">. </w:t>
      </w:r>
      <w:r w:rsidR="00A81271">
        <w:rPr>
          <w:rFonts w:ascii="Golos Text" w:hAnsi="Golos Text" w:cstheme="minorBidi"/>
          <w:sz w:val="28"/>
          <w:szCs w:val="28"/>
        </w:rPr>
        <w:t xml:space="preserve">Лаба служила вполне хорошим вступлением для следующего — где будет использоваться </w:t>
      </w:r>
      <w:r w:rsidR="00A81271">
        <w:rPr>
          <w:rFonts w:ascii="Golos Text" w:hAnsi="Golos Text" w:cstheme="minorBidi"/>
          <w:sz w:val="28"/>
          <w:szCs w:val="28"/>
          <w:lang w:val="en-US"/>
        </w:rPr>
        <w:t>JSF</w:t>
      </w:r>
      <w:r w:rsidR="00A81271" w:rsidRPr="00A81271">
        <w:rPr>
          <w:rFonts w:ascii="Golos Text" w:hAnsi="Golos Text" w:cstheme="minorBidi"/>
          <w:sz w:val="28"/>
          <w:szCs w:val="28"/>
        </w:rPr>
        <w:t>.</w:t>
      </w:r>
    </w:p>
    <w:sectPr w:rsidR="00DB70F2" w:rsidRPr="00A812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DDD40" w14:textId="77777777" w:rsidR="00DB70F2" w:rsidRDefault="00DB70F2" w:rsidP="00DB70F2">
      <w:pPr>
        <w:spacing w:after="0" w:line="240" w:lineRule="auto"/>
      </w:pPr>
      <w:r>
        <w:separator/>
      </w:r>
    </w:p>
  </w:endnote>
  <w:endnote w:type="continuationSeparator" w:id="0">
    <w:p w14:paraId="099B1122" w14:textId="77777777" w:rsidR="00DB70F2" w:rsidRDefault="00DB70F2" w:rsidP="00DB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BA4BB" w14:textId="77777777" w:rsidR="00DB70F2" w:rsidRDefault="00DB70F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D82CB" w14:textId="77777777" w:rsidR="00DB70F2" w:rsidRDefault="00DB70F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CF3BD" w14:textId="77777777" w:rsidR="00DB70F2" w:rsidRDefault="00DB70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47779" w14:textId="77777777" w:rsidR="00DB70F2" w:rsidRDefault="00DB70F2" w:rsidP="00DB70F2">
      <w:pPr>
        <w:spacing w:after="0" w:line="240" w:lineRule="auto"/>
      </w:pPr>
      <w:r>
        <w:separator/>
      </w:r>
    </w:p>
  </w:footnote>
  <w:footnote w:type="continuationSeparator" w:id="0">
    <w:p w14:paraId="2191EA2D" w14:textId="77777777" w:rsidR="00DB70F2" w:rsidRDefault="00DB70F2" w:rsidP="00DB7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CC996" w14:textId="757CC3B9" w:rsidR="00DB70F2" w:rsidRDefault="00945C8B">
    <w:pPr>
      <w:pStyle w:val="a3"/>
    </w:pPr>
    <w:r>
      <w:rPr>
        <w:noProof/>
      </w:rPr>
      <w:pict w14:anchorId="4E6D8A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436594" o:spid="_x0000_s2050" type="#_x0000_t75" style="position:absolute;margin-left:0;margin-top:0;width:450.65pt;height:498.4pt;z-index:-251657216;mso-position-horizontal:center;mso-position-horizontal-relative:margin;mso-position-vertical:center;mso-position-vertical-relative:margin" o:allowincell="f">
          <v:imagedata r:id="rId1" o:title="И - III (Web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E8D90" w14:textId="5B6F67B8" w:rsidR="00DB70F2" w:rsidRDefault="00945C8B">
    <w:pPr>
      <w:pStyle w:val="a3"/>
    </w:pPr>
    <w:r>
      <w:rPr>
        <w:noProof/>
      </w:rPr>
      <w:pict w14:anchorId="5BEAE4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436595" o:spid="_x0000_s2051" type="#_x0000_t75" style="position:absolute;margin-left:0;margin-top:0;width:450.65pt;height:498.4pt;z-index:-251656192;mso-position-horizontal:center;mso-position-horizontal-relative:margin;mso-position-vertical:center;mso-position-vertical-relative:margin" o:allowincell="f">
          <v:imagedata r:id="rId1" o:title="И - III (Web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7914E" w14:textId="17EF8C87" w:rsidR="00DB70F2" w:rsidRDefault="00945C8B">
    <w:pPr>
      <w:pStyle w:val="a3"/>
    </w:pPr>
    <w:r>
      <w:rPr>
        <w:noProof/>
      </w:rPr>
      <w:pict w14:anchorId="5BEEDC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436593" o:spid="_x0000_s2049" type="#_x0000_t75" style="position:absolute;margin-left:0;margin-top:0;width:450.65pt;height:498.4pt;z-index:-251658240;mso-position-horizontal:center;mso-position-horizontal-relative:margin;mso-position-vertical:center;mso-position-vertical-relative:margin" o:allowincell="f">
          <v:imagedata r:id="rId1" o:title="И - III (Web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E50F0"/>
    <w:multiLevelType w:val="multilevel"/>
    <w:tmpl w:val="A7FC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40972"/>
    <w:multiLevelType w:val="hybridMultilevel"/>
    <w:tmpl w:val="2D7AFF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4527147"/>
    <w:multiLevelType w:val="multilevel"/>
    <w:tmpl w:val="F784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E663B"/>
    <w:multiLevelType w:val="multilevel"/>
    <w:tmpl w:val="6C30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44AC7"/>
    <w:multiLevelType w:val="hybridMultilevel"/>
    <w:tmpl w:val="6C8A4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A3236">
      <w:numFmt w:val="bullet"/>
      <w:lvlText w:val="•"/>
      <w:lvlJc w:val="left"/>
      <w:pPr>
        <w:ind w:left="1440" w:hanging="360"/>
      </w:pPr>
      <w:rPr>
        <w:rFonts w:ascii="Golos Text" w:eastAsia="Calibri" w:hAnsi="Golos Text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47ECC"/>
    <w:multiLevelType w:val="hybridMultilevel"/>
    <w:tmpl w:val="7758D2F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CE"/>
    <w:rsid w:val="005A2517"/>
    <w:rsid w:val="00945C8B"/>
    <w:rsid w:val="00A81271"/>
    <w:rsid w:val="00AA6E92"/>
    <w:rsid w:val="00C55ACE"/>
    <w:rsid w:val="00DB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2851467"/>
  <w15:chartTrackingRefBased/>
  <w15:docId w15:val="{AA7ACA8D-DE6D-4EDC-A9D0-17CCF606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70F2"/>
    <w:rPr>
      <w:rFonts w:ascii="Calibri" w:eastAsia="Calibri" w:hAnsi="Calibri" w:cs="Calibri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0F2"/>
    <w:pPr>
      <w:tabs>
        <w:tab w:val="center" w:pos="4677"/>
        <w:tab w:val="right" w:pos="9355"/>
      </w:tabs>
      <w:spacing w:after="0" w:line="240" w:lineRule="auto"/>
    </w:pPr>
    <w:rPr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DB70F2"/>
    <w:rPr>
      <w:rFonts w:ascii="Calibri" w:eastAsia="Calibri" w:hAnsi="Calibri" w:cs="Calibri"/>
      <w:lang w:eastAsia="ko-KR"/>
    </w:rPr>
  </w:style>
  <w:style w:type="paragraph" w:styleId="a5">
    <w:name w:val="footer"/>
    <w:basedOn w:val="a"/>
    <w:link w:val="a6"/>
    <w:uiPriority w:val="99"/>
    <w:unhideWhenUsed/>
    <w:rsid w:val="00DB70F2"/>
    <w:pPr>
      <w:tabs>
        <w:tab w:val="center" w:pos="4677"/>
        <w:tab w:val="right" w:pos="9355"/>
      </w:tabs>
      <w:spacing w:after="0" w:line="240" w:lineRule="auto"/>
    </w:pPr>
    <w:rPr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DB70F2"/>
    <w:rPr>
      <w:rFonts w:ascii="Calibri" w:eastAsia="Calibri" w:hAnsi="Calibri" w:cs="Calibri"/>
      <w:lang w:eastAsia="ko-KR"/>
    </w:rPr>
  </w:style>
  <w:style w:type="paragraph" w:styleId="a7">
    <w:name w:val="Normal (Web)"/>
    <w:basedOn w:val="a"/>
    <w:uiPriority w:val="99"/>
    <w:semiHidden/>
    <w:unhideWhenUsed/>
    <w:rsid w:val="00DB7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DB70F2"/>
    <w:rPr>
      <w:color w:val="0000FF"/>
      <w:u w:val="single"/>
    </w:rPr>
  </w:style>
  <w:style w:type="character" w:styleId="a9">
    <w:name w:val="Strong"/>
    <w:basedOn w:val="a0"/>
    <w:uiPriority w:val="22"/>
    <w:qFormat/>
    <w:rsid w:val="00DB70F2"/>
    <w:rPr>
      <w:b/>
      <w:bCs/>
    </w:rPr>
  </w:style>
  <w:style w:type="character" w:styleId="aa">
    <w:name w:val="Unresolved Mention"/>
    <w:basedOn w:val="a0"/>
    <w:uiPriority w:val="99"/>
    <w:semiHidden/>
    <w:unhideWhenUsed/>
    <w:rsid w:val="00DB70F2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A81271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XVIIStarPlatinum/WEB_II_VAR_311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XVIIStarPlatinum/WEB_II_VAR_311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2023-12-06T07:37:00Z</cp:lastPrinted>
  <dcterms:created xsi:type="dcterms:W3CDTF">2023-12-06T07:18:00Z</dcterms:created>
  <dcterms:modified xsi:type="dcterms:W3CDTF">2023-12-06T07:45:00Z</dcterms:modified>
</cp:coreProperties>
</file>