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34AB7" w14:textId="22A5503F" w:rsidR="00F23AC5" w:rsidRDefault="009969F8" w:rsidP="009E7D43">
      <w:pPr>
        <w:pStyle w:val="ListParagraph"/>
        <w:widowControl/>
        <w:numPr>
          <w:ilvl w:val="0"/>
          <w:numId w:val="4"/>
        </w:numPr>
        <w:ind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 xml:space="preserve">Why </w:t>
      </w:r>
      <w:r w:rsidR="00483BD1">
        <w:rPr>
          <w:rFonts w:ascii="Georgia" w:eastAsia="Times New Roman" w:hAnsi="Georgia" w:cs="Times New Roman"/>
          <w:color w:val="000000"/>
          <w:kern w:val="0"/>
          <w:sz w:val="27"/>
          <w:szCs w:val="27"/>
          <w:shd w:val="clear" w:color="auto" w:fill="FFFFFF"/>
          <w:lang w:eastAsia="zh-CN"/>
        </w:rPr>
        <w:t xml:space="preserve">people </w:t>
      </w:r>
      <w:r w:rsidR="00483BD1">
        <w:rPr>
          <w:rFonts w:ascii="Georgia" w:eastAsia="Times New Roman" w:hAnsi="Georgia" w:cs="Times New Roman" w:hint="eastAsia"/>
          <w:color w:val="000000"/>
          <w:kern w:val="0"/>
          <w:sz w:val="27"/>
          <w:szCs w:val="27"/>
          <w:shd w:val="clear" w:color="auto" w:fill="FFFFFF"/>
          <w:lang w:eastAsia="zh-CN"/>
        </w:rPr>
        <w:t>drink</w:t>
      </w:r>
      <w:r>
        <w:rPr>
          <w:rFonts w:ascii="Georgia" w:eastAsia="Times New Roman" w:hAnsi="Georgia" w:cs="Times New Roman" w:hint="eastAsia"/>
          <w:color w:val="000000"/>
          <w:kern w:val="0"/>
          <w:sz w:val="27"/>
          <w:szCs w:val="27"/>
          <w:shd w:val="clear" w:color="auto" w:fill="FFFFFF"/>
          <w:lang w:eastAsia="zh-CN"/>
        </w:rPr>
        <w:t>?</w:t>
      </w:r>
    </w:p>
    <w:p w14:paraId="17D420A6" w14:textId="77777777" w:rsidR="001B622F" w:rsidRPr="001B622F" w:rsidRDefault="001B622F" w:rsidP="009E7D43">
      <w:pPr>
        <w:pStyle w:val="ListParagraph"/>
        <w:widowControl/>
        <w:shd w:val="clear" w:color="auto" w:fill="FFFFFF"/>
        <w:spacing w:before="100" w:beforeAutospacing="1" w:after="100" w:afterAutospacing="1"/>
        <w:ind w:leftChars="150" w:left="360"/>
        <w:jc w:val="left"/>
        <w:rPr>
          <w:rFonts w:ascii="Georgia" w:eastAsia="Times New Roman" w:hAnsi="Georgia" w:cs="Times New Roman"/>
          <w:color w:val="000000"/>
          <w:kern w:val="0"/>
          <w:sz w:val="27"/>
          <w:szCs w:val="27"/>
          <w:shd w:val="clear" w:color="auto" w:fill="FFFFFF"/>
          <w:lang w:eastAsia="zh-CN"/>
        </w:rPr>
      </w:pPr>
      <w:r w:rsidRPr="001B622F">
        <w:rPr>
          <w:rFonts w:ascii="Georgia" w:eastAsia="Times New Roman" w:hAnsi="Georgia" w:cs="Times New Roman"/>
          <w:color w:val="000000"/>
          <w:kern w:val="0"/>
          <w:sz w:val="27"/>
          <w:szCs w:val="27"/>
          <w:shd w:val="clear" w:color="auto" w:fill="FFFFFF"/>
          <w:lang w:eastAsia="zh-CN"/>
        </w:rPr>
        <w:t>Alcohol is a central nervous system (CNS) depressant, so it slows down mental and bodily processes. With the first drink of alcohol, users may experience a decrease in feelings of anxiety or stress. It is commonly touted as a social lubricant, meaning drinkers are more likely to feel confidence in meeting new people and less concerned with how they are perceived by others.</w:t>
      </w:r>
    </w:p>
    <w:p w14:paraId="66E5C56F" w14:textId="77777777" w:rsidR="001B622F" w:rsidRDefault="001B622F" w:rsidP="009E7D43">
      <w:pPr>
        <w:pStyle w:val="ListParagraph"/>
        <w:widowControl/>
        <w:ind w:leftChars="150" w:left="360"/>
        <w:jc w:val="left"/>
        <w:rPr>
          <w:rFonts w:ascii="Georgia" w:eastAsia="Times New Roman" w:hAnsi="Georgia" w:cs="Times New Roman" w:hint="eastAsia"/>
          <w:color w:val="000000"/>
          <w:kern w:val="0"/>
          <w:sz w:val="27"/>
          <w:szCs w:val="27"/>
          <w:shd w:val="clear" w:color="auto" w:fill="FFFFFF"/>
          <w:lang w:eastAsia="zh-CN"/>
        </w:rPr>
      </w:pPr>
    </w:p>
    <w:p w14:paraId="19B621BA" w14:textId="77777777" w:rsidR="009969F8" w:rsidRDefault="009969F8" w:rsidP="009E7D43">
      <w:pPr>
        <w:pStyle w:val="ListParagraph"/>
        <w:widowControl/>
        <w:numPr>
          <w:ilvl w:val="0"/>
          <w:numId w:val="4"/>
        </w:numPr>
        <w:ind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H</w:t>
      </w:r>
      <w:r>
        <w:rPr>
          <w:rFonts w:ascii="Georgia" w:eastAsia="Times New Roman" w:hAnsi="Georgia" w:cs="Times New Roman" w:hint="eastAsia"/>
          <w:color w:val="000000"/>
          <w:kern w:val="0"/>
          <w:sz w:val="27"/>
          <w:szCs w:val="27"/>
          <w:shd w:val="clear" w:color="auto" w:fill="FFFFFF"/>
          <w:lang w:eastAsia="zh-CN"/>
        </w:rPr>
        <w:t>ow to identify alcoholics?</w:t>
      </w:r>
    </w:p>
    <w:p w14:paraId="7B38AED7" w14:textId="77777777" w:rsidR="006E7F11" w:rsidRPr="006E7F11" w:rsidRDefault="006E7F11" w:rsidP="009E7D43">
      <w:pPr>
        <w:pStyle w:val="ListParagraph"/>
        <w:widowControl/>
        <w:shd w:val="clear" w:color="auto" w:fill="FFFFFF"/>
        <w:spacing w:before="100" w:beforeAutospacing="1" w:after="100" w:afterAutospacing="1"/>
        <w:ind w:leftChars="150"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Since</w:t>
      </w:r>
      <w:r w:rsidRPr="006E7F11">
        <w:rPr>
          <w:rFonts w:ascii="Georgia" w:eastAsia="Times New Roman" w:hAnsi="Georgia" w:cs="Times New Roman"/>
          <w:color w:val="000000"/>
          <w:kern w:val="0"/>
          <w:sz w:val="27"/>
          <w:szCs w:val="27"/>
          <w:shd w:val="clear" w:color="auto" w:fill="FFFFFF"/>
          <w:lang w:eastAsia="zh-CN"/>
        </w:rPr>
        <w:t xml:space="preserve"> alcohol is legal and widely accepted in society, it can be hard to tell the differenc</w:t>
      </w:r>
      <w:r>
        <w:rPr>
          <w:rFonts w:ascii="Georgia" w:eastAsia="Times New Roman" w:hAnsi="Georgia" w:cs="Times New Roman"/>
          <w:color w:val="000000"/>
          <w:kern w:val="0"/>
          <w:sz w:val="27"/>
          <w:szCs w:val="27"/>
          <w:shd w:val="clear" w:color="auto" w:fill="FFFFFF"/>
          <w:lang w:eastAsia="zh-CN"/>
        </w:rPr>
        <w:t>e between casual use and abuse.</w:t>
      </w:r>
      <w:r>
        <w:rPr>
          <w:rFonts w:ascii="Georgia" w:eastAsia="Times New Roman" w:hAnsi="Georgia" w:cs="Times New Roman" w:hint="eastAsia"/>
          <w:color w:val="000000"/>
          <w:kern w:val="0"/>
          <w:sz w:val="27"/>
          <w:szCs w:val="27"/>
          <w:shd w:val="clear" w:color="auto" w:fill="FFFFFF"/>
          <w:lang w:eastAsia="zh-CN"/>
        </w:rPr>
        <w:t xml:space="preserve"> </w:t>
      </w:r>
      <w:r w:rsidRPr="006E7F11">
        <w:rPr>
          <w:rFonts w:ascii="Georgia" w:eastAsia="Times New Roman" w:hAnsi="Georgia" w:cs="Times New Roman"/>
          <w:color w:val="000000"/>
          <w:kern w:val="0"/>
          <w:sz w:val="27"/>
          <w:szCs w:val="27"/>
          <w:shd w:val="clear" w:color="auto" w:fill="FFFFFF"/>
          <w:lang w:eastAsia="zh-CN"/>
        </w:rPr>
        <w:t>Not everyone who drinks is an alcoholic, but anyone whose life is negatively affected by alcohol on a consistent basis is considered to have an alcohol use disorder.</w:t>
      </w:r>
    </w:p>
    <w:p w14:paraId="489858E1" w14:textId="77777777" w:rsidR="006E7F11" w:rsidRDefault="006E7F11" w:rsidP="009E7D43">
      <w:pPr>
        <w:pStyle w:val="ListParagraph"/>
        <w:widowControl/>
        <w:ind w:leftChars="150" w:left="360"/>
        <w:jc w:val="left"/>
        <w:rPr>
          <w:rFonts w:ascii="Georgia" w:eastAsia="Times New Roman" w:hAnsi="Georgia" w:cs="Times New Roman" w:hint="eastAsia"/>
          <w:color w:val="000000"/>
          <w:kern w:val="0"/>
          <w:sz w:val="27"/>
          <w:szCs w:val="27"/>
          <w:shd w:val="clear" w:color="auto" w:fill="FFFFFF"/>
          <w:lang w:eastAsia="zh-CN"/>
        </w:rPr>
      </w:pPr>
    </w:p>
    <w:p w14:paraId="17968370" w14:textId="64BCBD81" w:rsidR="009969F8" w:rsidRPr="009969F8" w:rsidRDefault="00C728D8" w:rsidP="009E7D43">
      <w:pPr>
        <w:pStyle w:val="ListParagraph"/>
        <w:widowControl/>
        <w:numPr>
          <w:ilvl w:val="0"/>
          <w:numId w:val="4"/>
        </w:numPr>
        <w:ind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Current situation? (copy from John</w:t>
      </w:r>
      <w:r>
        <w:rPr>
          <w:rFonts w:ascii="Georgia" w:eastAsia="Times New Roman" w:hAnsi="Georgia" w:cs="Times New Roman"/>
          <w:color w:val="000000"/>
          <w:kern w:val="0"/>
          <w:sz w:val="27"/>
          <w:szCs w:val="27"/>
          <w:shd w:val="clear" w:color="auto" w:fill="FFFFFF"/>
          <w:lang w:eastAsia="zh-CN"/>
        </w:rPr>
        <w:t>’</w:t>
      </w:r>
      <w:r>
        <w:rPr>
          <w:rFonts w:ascii="Georgia" w:eastAsia="Times New Roman" w:hAnsi="Georgia" w:cs="Times New Roman" w:hint="eastAsia"/>
          <w:color w:val="000000"/>
          <w:kern w:val="0"/>
          <w:sz w:val="27"/>
          <w:szCs w:val="27"/>
          <w:shd w:val="clear" w:color="auto" w:fill="FFFFFF"/>
          <w:lang w:eastAsia="zh-CN"/>
        </w:rPr>
        <w:t>s email)</w:t>
      </w:r>
    </w:p>
    <w:p w14:paraId="043D0F0C" w14:textId="77777777" w:rsidR="00F71601" w:rsidRDefault="00F71601" w:rsidP="009E7D43">
      <w:pPr>
        <w:pStyle w:val="ListParagraph"/>
        <w:widowControl/>
        <w:ind w:leftChars="150" w:left="360"/>
        <w:jc w:val="left"/>
        <w:rPr>
          <w:rFonts w:ascii="Georgia" w:eastAsia="Times New Roman" w:hAnsi="Georgia" w:cs="Times New Roman" w:hint="eastAsia"/>
          <w:color w:val="000000"/>
          <w:kern w:val="0"/>
          <w:sz w:val="27"/>
          <w:szCs w:val="27"/>
          <w:shd w:val="clear" w:color="auto" w:fill="FFFFFF"/>
          <w:lang w:eastAsia="zh-CN"/>
        </w:rPr>
      </w:pPr>
      <w:r w:rsidRPr="009F1BBE">
        <w:rPr>
          <w:rFonts w:ascii="Georgia" w:eastAsia="Times New Roman" w:hAnsi="Georgia" w:cs="Times New Roman"/>
          <w:color w:val="000000"/>
          <w:kern w:val="0"/>
          <w:sz w:val="27"/>
          <w:szCs w:val="27"/>
          <w:shd w:val="clear" w:color="auto" w:fill="FFFFFF"/>
          <w:lang w:eastAsia="zh-CN"/>
        </w:rPr>
        <w:t>There are over 16M Americans with an alcohol disorder. Traditional treatment (i.e., Hospital visit, alcoholic therapy, rehab center, etc.) is often inconvenient, expensive, and may not suitable for people who want to remain anonymous but still want to get help. (i.e., The alcoholic patient dropout rate is 76% in hospital and rehab. The number one reason is privacy as these people do not want to be seen in a rehab center or alcoholic treatment hospital.)</w:t>
      </w:r>
    </w:p>
    <w:p w14:paraId="53C80F0E" w14:textId="77777777" w:rsidR="00C728D8" w:rsidRDefault="00C728D8" w:rsidP="009E7D43">
      <w:pPr>
        <w:pStyle w:val="ListParagraph"/>
        <w:widowControl/>
        <w:ind w:leftChars="150" w:left="360"/>
        <w:jc w:val="left"/>
        <w:rPr>
          <w:rFonts w:ascii="Georgia" w:eastAsia="Times New Roman" w:hAnsi="Georgia" w:cs="Times New Roman" w:hint="eastAsia"/>
          <w:color w:val="000000"/>
          <w:kern w:val="0"/>
          <w:sz w:val="27"/>
          <w:szCs w:val="27"/>
          <w:shd w:val="clear" w:color="auto" w:fill="FFFFFF"/>
          <w:lang w:eastAsia="zh-CN"/>
        </w:rPr>
      </w:pPr>
    </w:p>
    <w:p w14:paraId="37BEDD8C" w14:textId="62106EC9" w:rsidR="00C728D8" w:rsidRDefault="00C728D8" w:rsidP="009E7D43">
      <w:pPr>
        <w:pStyle w:val="ListParagraph"/>
        <w:widowControl/>
        <w:numPr>
          <w:ilvl w:val="0"/>
          <w:numId w:val="4"/>
        </w:numPr>
        <w:ind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Current organizations for helping alcoholics? A.A.</w:t>
      </w:r>
    </w:p>
    <w:p w14:paraId="1F3C8CCF" w14:textId="77777777" w:rsidR="009E7D43" w:rsidRDefault="00C728D8" w:rsidP="009E7D43">
      <w:pPr>
        <w:pStyle w:val="ListParagraph"/>
        <w:ind w:leftChars="150" w:left="360"/>
        <w:rPr>
          <w:rFonts w:ascii="Georgia" w:eastAsia="Times New Roman" w:hAnsi="Georgia" w:cs="Times New Roman"/>
          <w:color w:val="000000" w:themeColor="text1"/>
          <w:kern w:val="0"/>
          <w:sz w:val="27"/>
          <w:szCs w:val="27"/>
          <w:shd w:val="clear" w:color="auto" w:fill="FFFFFF"/>
          <w:lang w:eastAsia="zh-CN"/>
        </w:rPr>
      </w:pPr>
      <w:r w:rsidRPr="0049292F">
        <w:rPr>
          <w:rFonts w:ascii="Georgia" w:eastAsia="Times New Roman" w:hAnsi="Georgia" w:cs="Times New Roman" w:hint="eastAsia"/>
          <w:color w:val="000000" w:themeColor="text1"/>
          <w:kern w:val="0"/>
          <w:sz w:val="27"/>
          <w:szCs w:val="27"/>
          <w:shd w:val="clear" w:color="auto" w:fill="FFFFFF"/>
          <w:lang w:eastAsia="zh-CN"/>
        </w:rPr>
        <w:t xml:space="preserve">A.A. </w:t>
      </w:r>
      <w:r w:rsidR="0049292F" w:rsidRPr="0049292F">
        <w:rPr>
          <w:rFonts w:ascii="Georgia" w:eastAsia="Times New Roman" w:hAnsi="Georgia" w:cs="Times New Roman"/>
          <w:color w:val="000000" w:themeColor="text1"/>
          <w:kern w:val="0"/>
          <w:sz w:val="27"/>
          <w:szCs w:val="27"/>
          <w:shd w:val="clear" w:color="auto" w:fill="FFFFFF"/>
          <w:lang w:eastAsia="zh-CN"/>
        </w:rPr>
        <w:t>is an international </w:t>
      </w:r>
      <w:hyperlink r:id="rId5" w:anchor="Mutual_aid" w:tooltip="Social work with groups" w:history="1">
        <w:r w:rsidR="0049292F" w:rsidRPr="0049292F">
          <w:rPr>
            <w:rStyle w:val="Hyperlink"/>
            <w:rFonts w:ascii="Georgia" w:eastAsia="Times New Roman" w:hAnsi="Georgia" w:cs="Times New Roman"/>
            <w:color w:val="000000" w:themeColor="text1"/>
            <w:kern w:val="0"/>
            <w:sz w:val="27"/>
            <w:szCs w:val="27"/>
            <w:u w:val="none"/>
            <w:shd w:val="clear" w:color="auto" w:fill="FFFFFF"/>
            <w:lang w:eastAsia="zh-CN"/>
          </w:rPr>
          <w:t>mutual aid</w:t>
        </w:r>
      </w:hyperlink>
      <w:r w:rsidR="0049292F" w:rsidRPr="0049292F">
        <w:rPr>
          <w:rFonts w:ascii="Georgia" w:eastAsia="Times New Roman" w:hAnsi="Georgia" w:cs="Times New Roman"/>
          <w:color w:val="000000" w:themeColor="text1"/>
          <w:kern w:val="0"/>
          <w:sz w:val="27"/>
          <w:szCs w:val="27"/>
          <w:shd w:val="clear" w:color="auto" w:fill="FFFFFF"/>
          <w:lang w:eastAsia="zh-CN"/>
        </w:rPr>
        <w:t xml:space="preserve"> fellowship founded in 1935 </w:t>
      </w:r>
      <w:r w:rsidR="0049292F">
        <w:rPr>
          <w:rFonts w:ascii="Georgia" w:eastAsia="Times New Roman" w:hAnsi="Georgia" w:cs="Times New Roman" w:hint="eastAsia"/>
          <w:color w:val="000000" w:themeColor="text1"/>
          <w:kern w:val="0"/>
          <w:sz w:val="27"/>
          <w:szCs w:val="27"/>
          <w:shd w:val="clear" w:color="auto" w:fill="FFFFFF"/>
          <w:lang w:eastAsia="zh-CN"/>
        </w:rPr>
        <w:t>whose</w:t>
      </w:r>
      <w:r w:rsidR="0049292F">
        <w:rPr>
          <w:rFonts w:ascii="Georgia" w:eastAsia="Times New Roman" w:hAnsi="Georgia" w:cs="Times New Roman"/>
          <w:color w:val="000000" w:themeColor="text1"/>
          <w:kern w:val="0"/>
          <w:sz w:val="27"/>
          <w:szCs w:val="27"/>
          <w:shd w:val="clear" w:color="auto" w:fill="FFFFFF"/>
          <w:lang w:eastAsia="zh-CN"/>
        </w:rPr>
        <w:t xml:space="preserve"> </w:t>
      </w:r>
      <w:r w:rsidR="0049292F" w:rsidRPr="0049292F">
        <w:rPr>
          <w:rFonts w:ascii="Georgia" w:eastAsia="Times New Roman" w:hAnsi="Georgia" w:cs="Times New Roman"/>
          <w:color w:val="000000" w:themeColor="text1"/>
          <w:kern w:val="0"/>
          <w:sz w:val="27"/>
          <w:szCs w:val="27"/>
          <w:shd w:val="clear" w:color="auto" w:fill="FFFFFF"/>
          <w:lang w:eastAsia="zh-CN"/>
        </w:rPr>
        <w:t>"primary purpose" is to help </w:t>
      </w:r>
      <w:hyperlink r:id="rId6" w:tooltip="Alcoholics" w:history="1">
        <w:r w:rsidR="0049292F" w:rsidRPr="0049292F">
          <w:rPr>
            <w:rStyle w:val="Hyperlink"/>
            <w:rFonts w:ascii="Georgia" w:eastAsia="Times New Roman" w:hAnsi="Georgia" w:cs="Times New Roman"/>
            <w:color w:val="000000" w:themeColor="text1"/>
            <w:kern w:val="0"/>
            <w:sz w:val="27"/>
            <w:szCs w:val="27"/>
            <w:u w:val="none"/>
            <w:shd w:val="clear" w:color="auto" w:fill="FFFFFF"/>
            <w:lang w:eastAsia="zh-CN"/>
          </w:rPr>
          <w:t>alcoholics</w:t>
        </w:r>
      </w:hyperlink>
      <w:r w:rsidR="0049292F" w:rsidRPr="0049292F">
        <w:rPr>
          <w:rFonts w:ascii="Georgia" w:eastAsia="Times New Roman" w:hAnsi="Georgia" w:cs="Times New Roman"/>
          <w:color w:val="000000" w:themeColor="text1"/>
          <w:kern w:val="0"/>
          <w:sz w:val="27"/>
          <w:szCs w:val="27"/>
          <w:shd w:val="clear" w:color="auto" w:fill="FFFFFF"/>
          <w:lang w:eastAsia="zh-CN"/>
        </w:rPr>
        <w:t> "stay sober and help other alcoholics achieve </w:t>
      </w:r>
      <w:hyperlink r:id="rId7" w:tooltip="Sobriety" w:history="1">
        <w:r w:rsidR="0049292F" w:rsidRPr="0049292F">
          <w:rPr>
            <w:rStyle w:val="Hyperlink"/>
            <w:rFonts w:ascii="Georgia" w:eastAsia="Times New Roman" w:hAnsi="Georgia" w:cs="Times New Roman"/>
            <w:color w:val="000000" w:themeColor="text1"/>
            <w:kern w:val="0"/>
            <w:sz w:val="27"/>
            <w:szCs w:val="27"/>
            <w:u w:val="none"/>
            <w:shd w:val="clear" w:color="auto" w:fill="FFFFFF"/>
            <w:lang w:eastAsia="zh-CN"/>
          </w:rPr>
          <w:t>sobriety</w:t>
        </w:r>
      </w:hyperlink>
      <w:r w:rsidR="0049292F" w:rsidRPr="0049292F">
        <w:rPr>
          <w:rFonts w:ascii="Georgia" w:eastAsia="Times New Roman" w:hAnsi="Georgia" w:cs="Times New Roman"/>
          <w:color w:val="000000" w:themeColor="text1"/>
          <w:kern w:val="0"/>
          <w:sz w:val="27"/>
          <w:szCs w:val="27"/>
          <w:shd w:val="clear" w:color="auto" w:fill="FFFFFF"/>
          <w:lang w:eastAsia="zh-CN"/>
        </w:rPr>
        <w:t>"</w:t>
      </w:r>
      <w:r w:rsidR="0049292F">
        <w:rPr>
          <w:rFonts w:ascii="Georgia" w:eastAsia="Times New Roman" w:hAnsi="Georgia" w:cs="Times New Roman" w:hint="eastAsia"/>
          <w:color w:val="000000" w:themeColor="text1"/>
          <w:kern w:val="0"/>
          <w:sz w:val="27"/>
          <w:szCs w:val="27"/>
          <w:shd w:val="clear" w:color="auto" w:fill="FFFFFF"/>
          <w:lang w:eastAsia="zh-CN"/>
        </w:rPr>
        <w:t xml:space="preserve"> (via Wikipedia). The main method is to follow the 12 steps</w:t>
      </w:r>
      <w:r w:rsidR="00E25300">
        <w:rPr>
          <w:rFonts w:ascii="Georgia" w:eastAsia="Times New Roman" w:hAnsi="Georgia" w:cs="Times New Roman" w:hint="eastAsia"/>
          <w:color w:val="000000" w:themeColor="text1"/>
          <w:kern w:val="0"/>
          <w:sz w:val="27"/>
          <w:szCs w:val="27"/>
          <w:shd w:val="clear" w:color="auto" w:fill="FFFFFF"/>
          <w:lang w:eastAsia="zh-CN"/>
        </w:rPr>
        <w:t>, which were</w:t>
      </w:r>
      <w:r w:rsidR="00E25300" w:rsidRPr="00E25300">
        <w:rPr>
          <w:rFonts w:ascii="Georgia" w:eastAsia="Times New Roman" w:hAnsi="Georgia" w:cs="Times New Roman"/>
          <w:color w:val="000000" w:themeColor="text1"/>
          <w:kern w:val="0"/>
          <w:sz w:val="27"/>
          <w:szCs w:val="27"/>
          <w:shd w:val="clear" w:color="auto" w:fill="FFFFFF"/>
          <w:lang w:eastAsia="zh-CN"/>
        </w:rPr>
        <w:t xml:space="preserve"> created by the founders of A</w:t>
      </w:r>
      <w:r w:rsidR="00E25300">
        <w:rPr>
          <w:rFonts w:ascii="Georgia" w:eastAsia="Times New Roman" w:hAnsi="Georgia" w:cs="Times New Roman"/>
          <w:color w:val="000000" w:themeColor="text1"/>
          <w:kern w:val="0"/>
          <w:sz w:val="27"/>
          <w:szCs w:val="27"/>
          <w:shd w:val="clear" w:color="auto" w:fill="FFFFFF"/>
          <w:lang w:eastAsia="zh-CN"/>
        </w:rPr>
        <w:t>.A.</w:t>
      </w:r>
      <w:r w:rsidR="00E25300" w:rsidRPr="00E25300">
        <w:rPr>
          <w:rFonts w:ascii="Georgia" w:eastAsia="Times New Roman" w:hAnsi="Georgia" w:cs="Times New Roman"/>
          <w:color w:val="000000" w:themeColor="text1"/>
          <w:kern w:val="0"/>
          <w:sz w:val="27"/>
          <w:szCs w:val="27"/>
          <w:shd w:val="clear" w:color="auto" w:fill="FFFFFF"/>
          <w:lang w:eastAsia="zh-CN"/>
        </w:rPr>
        <w:t xml:space="preserve"> to establish guidelines for the best way to overc</w:t>
      </w:r>
      <w:r w:rsidR="00E25300">
        <w:rPr>
          <w:rFonts w:ascii="Georgia" w:eastAsia="Times New Roman" w:hAnsi="Georgia" w:cs="Times New Roman"/>
          <w:color w:val="000000" w:themeColor="text1"/>
          <w:kern w:val="0"/>
          <w:sz w:val="27"/>
          <w:szCs w:val="27"/>
          <w:shd w:val="clear" w:color="auto" w:fill="FFFFFF"/>
          <w:lang w:eastAsia="zh-CN"/>
        </w:rPr>
        <w:t>ome an addiction to alcohol. This</w:t>
      </w:r>
      <w:r w:rsidR="00E25300" w:rsidRPr="00E25300">
        <w:rPr>
          <w:rFonts w:ascii="Georgia" w:eastAsia="Times New Roman" w:hAnsi="Georgia" w:cs="Times New Roman"/>
          <w:color w:val="000000" w:themeColor="text1"/>
          <w:kern w:val="0"/>
          <w:sz w:val="27"/>
          <w:szCs w:val="27"/>
          <w:shd w:val="clear" w:color="auto" w:fill="FFFFFF"/>
          <w:lang w:eastAsia="zh-CN"/>
        </w:rPr>
        <w:t xml:space="preserve"> program gained enough success in its early years</w:t>
      </w:r>
      <w:r w:rsidR="00E25300">
        <w:rPr>
          <w:rFonts w:ascii="Georgia" w:eastAsia="Times New Roman" w:hAnsi="Georgia" w:cs="Times New Roman"/>
          <w:color w:val="000000" w:themeColor="text1"/>
          <w:kern w:val="0"/>
          <w:sz w:val="27"/>
          <w:szCs w:val="27"/>
          <w:shd w:val="clear" w:color="auto" w:fill="FFFFFF"/>
          <w:lang w:eastAsia="zh-CN"/>
        </w:rPr>
        <w:t>.</w:t>
      </w:r>
      <w:r w:rsidR="009E7D43">
        <w:rPr>
          <w:rFonts w:ascii="Georgia" w:eastAsia="Times New Roman" w:hAnsi="Georgia" w:cs="Times New Roman"/>
          <w:color w:val="000000" w:themeColor="text1"/>
          <w:kern w:val="0"/>
          <w:sz w:val="27"/>
          <w:szCs w:val="27"/>
          <w:shd w:val="clear" w:color="auto" w:fill="FFFFFF"/>
          <w:lang w:eastAsia="zh-CN"/>
        </w:rPr>
        <w:t xml:space="preserve"> </w:t>
      </w:r>
    </w:p>
    <w:p w14:paraId="44B3E209" w14:textId="70F29C2A" w:rsidR="00E25300" w:rsidRDefault="009E7D43" w:rsidP="009E7D43">
      <w:pPr>
        <w:pStyle w:val="ListParagraph"/>
        <w:ind w:leftChars="150" w:left="360"/>
        <w:rPr>
          <w:rFonts w:ascii="Georgia" w:eastAsia="Times New Roman" w:hAnsi="Georgia" w:cs="Times New Roman"/>
          <w:color w:val="000000" w:themeColor="text1"/>
          <w:kern w:val="0"/>
          <w:sz w:val="27"/>
          <w:szCs w:val="27"/>
          <w:shd w:val="clear" w:color="auto" w:fill="FFFFFF"/>
          <w:lang w:eastAsia="zh-CN"/>
        </w:rPr>
      </w:pPr>
      <w:r>
        <w:rPr>
          <w:rFonts w:ascii="Georgia" w:eastAsia="Times New Roman" w:hAnsi="Georgia" w:cs="Times New Roman"/>
          <w:color w:val="000000" w:themeColor="text1"/>
          <w:kern w:val="0"/>
          <w:sz w:val="27"/>
          <w:szCs w:val="27"/>
          <w:shd w:val="clear" w:color="auto" w:fill="FFFFFF"/>
          <w:lang w:eastAsia="zh-CN"/>
        </w:rPr>
        <w:t>(</w:t>
      </w:r>
      <w:hyperlink r:id="rId8" w:history="1">
        <w:r w:rsidRPr="009A1E85">
          <w:rPr>
            <w:rStyle w:val="Hyperlink"/>
            <w:rFonts w:ascii="Georgia" w:eastAsia="Times New Roman" w:hAnsi="Georgia" w:cs="Times New Roman"/>
            <w:kern w:val="0"/>
            <w:sz w:val="27"/>
            <w:szCs w:val="27"/>
            <w:shd w:val="clear" w:color="auto" w:fill="FFFFFF"/>
            <w:lang w:eastAsia="zh-CN"/>
          </w:rPr>
          <w:t>http://www.hazeldenbettyford.org/articles/twelve-steps-of-alcoholics-anonymous)</w:t>
        </w:r>
      </w:hyperlink>
    </w:p>
    <w:p w14:paraId="3576EB0B" w14:textId="77777777" w:rsidR="00F71601" w:rsidRPr="009E7D43" w:rsidRDefault="00F71601" w:rsidP="009E7D43">
      <w:pPr>
        <w:widowControl/>
        <w:ind w:leftChars="-150" w:left="-360"/>
        <w:jc w:val="left"/>
        <w:rPr>
          <w:rFonts w:ascii="Georgia" w:eastAsia="Times New Roman" w:hAnsi="Georgia" w:cs="Times New Roman"/>
          <w:color w:val="000000"/>
          <w:kern w:val="0"/>
          <w:sz w:val="27"/>
          <w:szCs w:val="27"/>
          <w:shd w:val="clear" w:color="auto" w:fill="FFFFFF"/>
          <w:lang w:eastAsia="zh-CN"/>
        </w:rPr>
      </w:pPr>
    </w:p>
    <w:p w14:paraId="55106D67" w14:textId="77777777" w:rsidR="00483BD1" w:rsidRDefault="00F71601" w:rsidP="00483BD1">
      <w:pPr>
        <w:widowControl/>
        <w:ind w:leftChars="150" w:left="360"/>
        <w:jc w:val="left"/>
        <w:rPr>
          <w:rFonts w:ascii="Georgia" w:eastAsia="Times New Roman" w:hAnsi="Georgia" w:cs="Times New Roman"/>
          <w:color w:val="000000"/>
          <w:kern w:val="0"/>
          <w:sz w:val="27"/>
          <w:szCs w:val="27"/>
          <w:shd w:val="clear" w:color="auto" w:fill="FFFFFF"/>
          <w:lang w:eastAsia="zh-CN"/>
        </w:rPr>
      </w:pPr>
      <w:r w:rsidRPr="00E826A9">
        <w:rPr>
          <w:rFonts w:ascii="Georgia" w:eastAsia="Times New Roman" w:hAnsi="Georgia" w:cs="Times New Roman"/>
          <w:color w:val="000000"/>
          <w:kern w:val="0"/>
          <w:sz w:val="27"/>
          <w:szCs w:val="27"/>
          <w:shd w:val="clear" w:color="auto" w:fill="FFFFFF"/>
          <w:lang w:eastAsia="zh-CN"/>
        </w:rPr>
        <w:t xml:space="preserve">The 12 steps </w:t>
      </w:r>
      <w:r w:rsidR="00C4292C">
        <w:rPr>
          <w:rFonts w:ascii="Georgia" w:eastAsia="Times New Roman" w:hAnsi="Georgia" w:cs="Times New Roman"/>
          <w:color w:val="000000"/>
          <w:kern w:val="0"/>
          <w:sz w:val="27"/>
          <w:szCs w:val="27"/>
          <w:shd w:val="clear" w:color="auto" w:fill="FFFFFF"/>
          <w:lang w:eastAsia="zh-CN"/>
        </w:rPr>
        <w:t xml:space="preserve">are mainly an inside </w:t>
      </w:r>
      <w:r w:rsidR="001B245F">
        <w:rPr>
          <w:rFonts w:ascii="Georgia" w:eastAsia="Times New Roman" w:hAnsi="Georgia" w:cs="Times New Roman"/>
          <w:color w:val="000000"/>
          <w:kern w:val="0"/>
          <w:sz w:val="27"/>
          <w:szCs w:val="27"/>
          <w:shd w:val="clear" w:color="auto" w:fill="FFFFFF"/>
          <w:lang w:eastAsia="zh-CN"/>
        </w:rPr>
        <w:t>treatment</w:t>
      </w:r>
      <w:r w:rsidR="00C4292C">
        <w:rPr>
          <w:rFonts w:ascii="Georgia" w:eastAsia="Times New Roman" w:hAnsi="Georgia" w:cs="Times New Roman"/>
          <w:color w:val="000000"/>
          <w:kern w:val="0"/>
          <w:sz w:val="27"/>
          <w:szCs w:val="27"/>
          <w:shd w:val="clear" w:color="auto" w:fill="FFFFFF"/>
          <w:lang w:eastAsia="zh-CN"/>
        </w:rPr>
        <w:t xml:space="preserve"> that depends on </w:t>
      </w:r>
      <w:r w:rsidR="007A3120">
        <w:rPr>
          <w:rFonts w:ascii="Georgia" w:eastAsia="Times New Roman" w:hAnsi="Georgia" w:cs="Times New Roman"/>
          <w:color w:val="000000"/>
          <w:kern w:val="0"/>
          <w:sz w:val="27"/>
          <w:szCs w:val="27"/>
          <w:shd w:val="clear" w:color="auto" w:fill="FFFFFF"/>
          <w:lang w:eastAsia="zh-CN"/>
        </w:rPr>
        <w:t>whether the patients are mentally depressed or not. It seems that as long as</w:t>
      </w:r>
      <w:r w:rsidR="00BF13BC">
        <w:rPr>
          <w:rFonts w:ascii="Georgia" w:eastAsia="Times New Roman" w:hAnsi="Georgia" w:cs="Times New Roman"/>
          <w:color w:val="000000"/>
          <w:kern w:val="0"/>
          <w:sz w:val="27"/>
          <w:szCs w:val="27"/>
          <w:shd w:val="clear" w:color="auto" w:fill="FFFFFF"/>
          <w:lang w:eastAsia="zh-CN"/>
        </w:rPr>
        <w:t xml:space="preserve"> patients have</w:t>
      </w:r>
      <w:r w:rsidR="00BF13BC" w:rsidRPr="00BF13BC">
        <w:rPr>
          <w:rFonts w:ascii="Georgia" w:eastAsia="Times New Roman" w:hAnsi="Georgia" w:cs="Times New Roman"/>
          <w:color w:val="000000"/>
          <w:kern w:val="0"/>
          <w:sz w:val="27"/>
          <w:szCs w:val="27"/>
          <w:shd w:val="clear" w:color="auto" w:fill="FFFFFF"/>
          <w:lang w:eastAsia="zh-CN"/>
        </w:rPr>
        <w:t xml:space="preserve"> a spiritual awakening</w:t>
      </w:r>
      <w:r w:rsidR="00BF13BC">
        <w:rPr>
          <w:rFonts w:ascii="Georgia" w:eastAsia="Times New Roman" w:hAnsi="Georgia" w:cs="Times New Roman"/>
          <w:color w:val="000000"/>
          <w:kern w:val="0"/>
          <w:sz w:val="27"/>
          <w:szCs w:val="27"/>
          <w:shd w:val="clear" w:color="auto" w:fill="FFFFFF"/>
          <w:lang w:eastAsia="zh-CN"/>
        </w:rPr>
        <w:t>, they can be controlled by themselves and stop drinking.</w:t>
      </w:r>
      <w:r w:rsidR="007A3120">
        <w:rPr>
          <w:rFonts w:ascii="Georgia" w:eastAsia="Times New Roman" w:hAnsi="Georgia" w:cs="Times New Roman"/>
          <w:color w:val="000000"/>
          <w:kern w:val="0"/>
          <w:sz w:val="27"/>
          <w:szCs w:val="27"/>
          <w:shd w:val="clear" w:color="auto" w:fill="FFFFFF"/>
          <w:lang w:eastAsia="zh-CN"/>
        </w:rPr>
        <w:t xml:space="preserve"> Those theories </w:t>
      </w:r>
      <w:r w:rsidRPr="00E826A9">
        <w:rPr>
          <w:rFonts w:ascii="Georgia" w:eastAsia="Times New Roman" w:hAnsi="Georgia" w:cs="Times New Roman"/>
          <w:color w:val="000000"/>
          <w:kern w:val="0"/>
          <w:sz w:val="27"/>
          <w:szCs w:val="27"/>
          <w:shd w:val="clear" w:color="auto" w:fill="FFFFFF"/>
          <w:lang w:eastAsia="zh-CN"/>
        </w:rPr>
        <w:t xml:space="preserve">are so deeply ingrained in the </w:t>
      </w:r>
      <w:r w:rsidR="00483BD1">
        <w:rPr>
          <w:rFonts w:ascii="Georgia" w:eastAsia="Times New Roman" w:hAnsi="Georgia" w:cs="Times New Roman"/>
          <w:color w:val="000000"/>
          <w:kern w:val="0"/>
          <w:sz w:val="27"/>
          <w:szCs w:val="27"/>
          <w:shd w:val="clear" w:color="auto" w:fill="FFFFFF"/>
          <w:lang w:eastAsia="zh-CN"/>
        </w:rPr>
        <w:t xml:space="preserve">United States that many people </w:t>
      </w:r>
      <w:r w:rsidRPr="00E826A9">
        <w:rPr>
          <w:rFonts w:ascii="Georgia" w:eastAsia="Times New Roman" w:hAnsi="Georgia" w:cs="Times New Roman"/>
          <w:color w:val="000000"/>
          <w:kern w:val="0"/>
          <w:sz w:val="27"/>
          <w:szCs w:val="27"/>
          <w:shd w:val="clear" w:color="auto" w:fill="FFFFFF"/>
          <w:lang w:eastAsia="zh-CN"/>
        </w:rPr>
        <w:t>believe attending meetings, earning one’s sobriety chips, and never taking another sip of alcohol</w:t>
      </w:r>
      <w:r w:rsidR="00483BD1">
        <w:rPr>
          <w:rFonts w:ascii="Georgia" w:eastAsia="Times New Roman" w:hAnsi="Georgia" w:cs="Times New Roman"/>
          <w:color w:val="000000"/>
          <w:kern w:val="0"/>
          <w:sz w:val="27"/>
          <w:szCs w:val="27"/>
          <w:shd w:val="clear" w:color="auto" w:fill="FFFFFF"/>
          <w:lang w:eastAsia="zh-CN"/>
        </w:rPr>
        <w:t xml:space="preserve"> is the only way to get better. </w:t>
      </w:r>
    </w:p>
    <w:p w14:paraId="2888075F" w14:textId="0617E7D9" w:rsidR="00483BD1" w:rsidRDefault="009E7D43" w:rsidP="00483BD1">
      <w:pPr>
        <w:widowControl/>
        <w:ind w:leftChars="150" w:left="36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lastRenderedPageBreak/>
        <w:t>However, a</w:t>
      </w:r>
      <w:r w:rsidR="00F71601" w:rsidRPr="00E826A9">
        <w:rPr>
          <w:rFonts w:ascii="Georgia" w:eastAsia="Times New Roman" w:hAnsi="Georgia" w:cs="Times New Roman"/>
          <w:color w:val="000000"/>
          <w:kern w:val="0"/>
          <w:sz w:val="27"/>
          <w:szCs w:val="27"/>
          <w:shd w:val="clear" w:color="auto" w:fill="FFFFFF"/>
          <w:lang w:eastAsia="zh-CN"/>
        </w:rPr>
        <w:t>lthough few people seem to realize it, there are alternatives, including prescription drugs and therapies that aim to help patients learn to drink in moderation. Unlike Alcoholics Anonymous, these methods are based on modern science and have been proved, in randomized, controlled studies, to work.</w:t>
      </w:r>
      <w:r w:rsidR="00483BD1">
        <w:rPr>
          <w:rFonts w:ascii="Georgia" w:eastAsia="Times New Roman" w:hAnsi="Georgia" w:cs="Times New Roman"/>
          <w:color w:val="000000"/>
          <w:kern w:val="0"/>
          <w:sz w:val="27"/>
          <w:szCs w:val="27"/>
          <w:shd w:val="clear" w:color="auto" w:fill="FFFFFF"/>
          <w:lang w:eastAsia="zh-CN"/>
        </w:rPr>
        <w:t xml:space="preserve"> </w:t>
      </w:r>
    </w:p>
    <w:p w14:paraId="0FF2C964" w14:textId="77777777" w:rsidR="00483BD1" w:rsidRDefault="00483BD1" w:rsidP="00483BD1">
      <w:pPr>
        <w:widowControl/>
        <w:ind w:leftChars="150" w:left="360"/>
        <w:jc w:val="left"/>
        <w:rPr>
          <w:rFonts w:ascii="Georgia" w:eastAsia="Times New Roman" w:hAnsi="Georgia" w:cs="Times New Roman"/>
          <w:color w:val="000000"/>
          <w:kern w:val="0"/>
          <w:sz w:val="27"/>
          <w:szCs w:val="27"/>
          <w:shd w:val="clear" w:color="auto" w:fill="FFFFFF"/>
          <w:lang w:eastAsia="zh-CN"/>
        </w:rPr>
      </w:pPr>
    </w:p>
    <w:p w14:paraId="281063BF" w14:textId="085BD338" w:rsidR="00AF446B" w:rsidRDefault="00483BD1" w:rsidP="003275FA">
      <w:pPr>
        <w:pStyle w:val="ListParagraph"/>
        <w:widowControl/>
        <w:numPr>
          <w:ilvl w:val="0"/>
          <w:numId w:val="4"/>
        </w:numPr>
        <w:ind w:left="360"/>
        <w:jc w:val="left"/>
        <w:rPr>
          <w:rFonts w:ascii="Georgia" w:eastAsia="Times New Roman" w:hAnsi="Georgia" w:cs="Times New Roman"/>
          <w:color w:val="000000"/>
          <w:kern w:val="0"/>
          <w:sz w:val="27"/>
          <w:szCs w:val="27"/>
          <w:shd w:val="clear" w:color="auto" w:fill="FFFFFF"/>
          <w:lang w:eastAsia="zh-CN"/>
        </w:rPr>
      </w:pPr>
      <w:r w:rsidRPr="00483BD1">
        <w:rPr>
          <w:rFonts w:ascii="Georgia" w:eastAsia="Times New Roman" w:hAnsi="Georgia" w:cs="Times New Roman"/>
          <w:color w:val="000000"/>
          <w:kern w:val="0"/>
          <w:sz w:val="27"/>
          <w:szCs w:val="27"/>
          <w:shd w:val="clear" w:color="auto" w:fill="FFFFFF"/>
          <w:lang w:eastAsia="zh-CN"/>
        </w:rPr>
        <w:t>What can we do?</w:t>
      </w:r>
    </w:p>
    <w:p w14:paraId="7438CA76" w14:textId="4878C487" w:rsidR="00A433A7" w:rsidRPr="00F45EF9" w:rsidRDefault="003275FA" w:rsidP="00F45EF9">
      <w:pPr>
        <w:pStyle w:val="ListParagraph"/>
        <w:widowControl/>
        <w:ind w:leftChars="150" w:left="36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 xml:space="preserve">Our product guarantees the privacy of patients, since the whole treatment process is via mobile phone and Internet. Patients can describe their situations and the doctors can give advice </w:t>
      </w:r>
      <w:r>
        <w:rPr>
          <w:rFonts w:ascii="Georgia" w:eastAsia="Times New Roman" w:hAnsi="Georgia" w:cs="Times New Roman" w:hint="eastAsia"/>
          <w:color w:val="000000"/>
          <w:kern w:val="0"/>
          <w:sz w:val="27"/>
          <w:szCs w:val="27"/>
          <w:shd w:val="clear" w:color="auto" w:fill="FFFFFF"/>
          <w:lang w:eastAsia="zh-CN"/>
        </w:rPr>
        <w:t xml:space="preserve">all </w:t>
      </w:r>
      <w:r>
        <w:rPr>
          <w:rFonts w:ascii="Georgia" w:eastAsia="Times New Roman" w:hAnsi="Georgia" w:cs="Times New Roman"/>
          <w:color w:val="000000"/>
          <w:kern w:val="0"/>
          <w:sz w:val="27"/>
          <w:szCs w:val="27"/>
          <w:shd w:val="clear" w:color="auto" w:fill="FFFFFF"/>
          <w:lang w:eastAsia="zh-CN"/>
        </w:rPr>
        <w:t xml:space="preserve">by simply texting and doctors can even send a scanned prescription picture for the patients to get </w:t>
      </w:r>
      <w:r>
        <w:rPr>
          <w:rFonts w:ascii="Georgia" w:eastAsia="Times New Roman" w:hAnsi="Georgia" w:cs="Times New Roman" w:hint="eastAsia"/>
          <w:color w:val="000000"/>
          <w:kern w:val="0"/>
          <w:sz w:val="27"/>
          <w:szCs w:val="27"/>
          <w:shd w:val="clear" w:color="auto" w:fill="FFFFFF"/>
          <w:lang w:eastAsia="zh-CN"/>
        </w:rPr>
        <w:t xml:space="preserve">drugs in pharmacy. </w:t>
      </w:r>
      <w:bookmarkStart w:id="0" w:name="_GoBack"/>
      <w:bookmarkEnd w:id="0"/>
    </w:p>
    <w:sectPr w:rsidR="00A433A7" w:rsidRPr="00F45EF9" w:rsidSect="00D93E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410C"/>
    <w:multiLevelType w:val="hybridMultilevel"/>
    <w:tmpl w:val="1AA0D446"/>
    <w:lvl w:ilvl="0" w:tplc="DC02F8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D045A"/>
    <w:multiLevelType w:val="multilevel"/>
    <w:tmpl w:val="27B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D62CD"/>
    <w:multiLevelType w:val="hybridMultilevel"/>
    <w:tmpl w:val="1CC03DE8"/>
    <w:lvl w:ilvl="0" w:tplc="DC02F81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B5382"/>
    <w:multiLevelType w:val="hybridMultilevel"/>
    <w:tmpl w:val="1CC03DE8"/>
    <w:lvl w:ilvl="0" w:tplc="DC02F81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1"/>
    <w:rsid w:val="001B245F"/>
    <w:rsid w:val="001B622F"/>
    <w:rsid w:val="001B6B1C"/>
    <w:rsid w:val="002C50F5"/>
    <w:rsid w:val="003275FA"/>
    <w:rsid w:val="00483BD1"/>
    <w:rsid w:val="0049292F"/>
    <w:rsid w:val="00607EC9"/>
    <w:rsid w:val="006E7F11"/>
    <w:rsid w:val="007A3120"/>
    <w:rsid w:val="009969F8"/>
    <w:rsid w:val="009E7D43"/>
    <w:rsid w:val="00A433A7"/>
    <w:rsid w:val="00AF446B"/>
    <w:rsid w:val="00BF13BC"/>
    <w:rsid w:val="00C4292C"/>
    <w:rsid w:val="00C728D8"/>
    <w:rsid w:val="00D93EAC"/>
    <w:rsid w:val="00E25300"/>
    <w:rsid w:val="00E72F08"/>
    <w:rsid w:val="00F23AC5"/>
    <w:rsid w:val="00F45EF9"/>
    <w:rsid w:val="00F7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20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01"/>
    <w:pPr>
      <w:ind w:left="720"/>
      <w:contextualSpacing/>
    </w:pPr>
  </w:style>
  <w:style w:type="character" w:styleId="Hyperlink">
    <w:name w:val="Hyperlink"/>
    <w:basedOn w:val="DefaultParagraphFont"/>
    <w:uiPriority w:val="99"/>
    <w:unhideWhenUsed/>
    <w:rsid w:val="0049292F"/>
    <w:rPr>
      <w:color w:val="0563C1" w:themeColor="hyperlink"/>
      <w:u w:val="single"/>
    </w:rPr>
  </w:style>
  <w:style w:type="character" w:styleId="FollowedHyperlink">
    <w:name w:val="FollowedHyperlink"/>
    <w:basedOn w:val="DefaultParagraphFont"/>
    <w:uiPriority w:val="99"/>
    <w:semiHidden/>
    <w:unhideWhenUsed/>
    <w:rsid w:val="004929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08753">
      <w:bodyDiv w:val="1"/>
      <w:marLeft w:val="0"/>
      <w:marRight w:val="0"/>
      <w:marTop w:val="0"/>
      <w:marBottom w:val="0"/>
      <w:divBdr>
        <w:top w:val="none" w:sz="0" w:space="0" w:color="auto"/>
        <w:left w:val="none" w:sz="0" w:space="0" w:color="auto"/>
        <w:bottom w:val="none" w:sz="0" w:space="0" w:color="auto"/>
        <w:right w:val="none" w:sz="0" w:space="0" w:color="auto"/>
      </w:divBdr>
    </w:div>
    <w:div w:id="912543506">
      <w:bodyDiv w:val="1"/>
      <w:marLeft w:val="0"/>
      <w:marRight w:val="0"/>
      <w:marTop w:val="0"/>
      <w:marBottom w:val="0"/>
      <w:divBdr>
        <w:top w:val="none" w:sz="0" w:space="0" w:color="auto"/>
        <w:left w:val="none" w:sz="0" w:space="0" w:color="auto"/>
        <w:bottom w:val="none" w:sz="0" w:space="0" w:color="auto"/>
        <w:right w:val="none" w:sz="0" w:space="0" w:color="auto"/>
      </w:divBdr>
    </w:div>
    <w:div w:id="920408158">
      <w:bodyDiv w:val="1"/>
      <w:marLeft w:val="0"/>
      <w:marRight w:val="0"/>
      <w:marTop w:val="0"/>
      <w:marBottom w:val="0"/>
      <w:divBdr>
        <w:top w:val="none" w:sz="0" w:space="0" w:color="auto"/>
        <w:left w:val="none" w:sz="0" w:space="0" w:color="auto"/>
        <w:bottom w:val="none" w:sz="0" w:space="0" w:color="auto"/>
        <w:right w:val="none" w:sz="0" w:space="0" w:color="auto"/>
      </w:divBdr>
    </w:div>
    <w:div w:id="1370571162">
      <w:bodyDiv w:val="1"/>
      <w:marLeft w:val="0"/>
      <w:marRight w:val="0"/>
      <w:marTop w:val="0"/>
      <w:marBottom w:val="0"/>
      <w:divBdr>
        <w:top w:val="none" w:sz="0" w:space="0" w:color="auto"/>
        <w:left w:val="none" w:sz="0" w:space="0" w:color="auto"/>
        <w:bottom w:val="none" w:sz="0" w:space="0" w:color="auto"/>
        <w:right w:val="none" w:sz="0" w:space="0" w:color="auto"/>
      </w:divBdr>
    </w:div>
    <w:div w:id="1484619336">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ocial_work_with_groups" TargetMode="External"/><Relationship Id="rId6" Type="http://schemas.openxmlformats.org/officeDocument/2006/relationships/hyperlink" Target="https://en.wikipedia.org/wiki/Alcoholics" TargetMode="External"/><Relationship Id="rId7" Type="http://schemas.openxmlformats.org/officeDocument/2006/relationships/hyperlink" Target="https://en.wikipedia.org/wiki/Sobriety" TargetMode="External"/><Relationship Id="rId8" Type="http://schemas.openxmlformats.org/officeDocument/2006/relationships/hyperlink" Target="http://www.hazeldenbettyford.org/articles/twelve-steps-of-alcoholics-anonymou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474</Words>
  <Characters>2707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SharonZhao</dc:creator>
  <cp:keywords/>
  <dc:description/>
  <cp:lastModifiedBy>SharonZhao</cp:lastModifiedBy>
  <cp:revision>11</cp:revision>
  <dcterms:created xsi:type="dcterms:W3CDTF">2017-10-28T01:53:00Z</dcterms:created>
  <dcterms:modified xsi:type="dcterms:W3CDTF">2017-10-28T02:38:00Z</dcterms:modified>
</cp:coreProperties>
</file>