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C63ACCA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Звіт про виконання практичних завдань до лекцій з курсу Технології програмування на мові Python</w:t>
      </w:r>
    </w:p>
    <w:p>
      <w:pPr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Звіт до теми 1</w:t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Під час виконання практичного завдання до Теми №1 було надано варіанти рішення до наступних задач:</w:t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Обернути рядок в зворотному порядку:</w:t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Хід виконання завдання:</w:t>
      </w:r>
    </w:p>
    <w:p>
      <w:pPr>
        <w:jc w:val="both"/>
      </w:pPr>
      <w:r>
        <w:drawing>
          <wp:inline xmlns:wp="http://schemas.openxmlformats.org/drawingml/2006/wordprocessingDrawing">
            <wp:extent cx="5724525" cy="4857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57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Текст програми:</w:t>
      </w:r>
    </w:p>
    <w:p>
      <w:pPr>
        <w:jc w:val="both"/>
      </w:pPr>
      <w:r>
        <w:drawing>
          <wp:inline xmlns:wp="http://schemas.openxmlformats.org/drawingml/2006/wordprocessingDrawing">
            <wp:extent cx="5724525" cy="219075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з github:</w:t>
      </w:r>
    </w:p>
    <w:p>
      <w:pPr>
        <w:jc w:val="both"/>
      </w:pPr>
      <w:r>
        <w:drawing>
          <wp:inline xmlns:wp="http://schemas.openxmlformats.org/drawingml/2006/wordprocessingDrawing">
            <wp:extent cx="5724525" cy="134302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430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Виконати тестування функцій, що працюють з рядками: strip(), capitalize(), title(), upper(), lower():</w:t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Хід виконання завдання:</w:t>
      </w:r>
    </w:p>
    <w:p>
      <w:pPr>
        <w:jc w:val="both"/>
      </w:pPr>
      <w:r>
        <w:drawing>
          <wp:inline xmlns:wp="http://schemas.openxmlformats.org/drawingml/2006/wordprocessingDrawing">
            <wp:extent cx="5162550" cy="306705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670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drawing>
          <wp:inline xmlns:wp="http://schemas.openxmlformats.org/drawingml/2006/wordprocessingDrawing">
            <wp:extent cx="5724525" cy="346710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67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"https://github.com/XXDXYX/TP-KB-242-Kolenichenko-Dmytro.git"</w:instrText>
      </w:r>
      <w:r>
        <w:rPr>
          <w:rFonts w:ascii="Times New Roman" w:hAnsi="Times New Roman"/>
          <w:sz w:val="28"/>
        </w:rPr>
        <w:fldChar w:fldCharType="separate"/>
      </w:r>
      <w:r>
        <w:rPr>
          <w:rStyle w:val="C2"/>
          <w:rFonts w:ascii="Times New Roman" w:hAnsi="Times New Roman"/>
          <w:sz w:val="28"/>
        </w:rPr>
        <w:t>https://github.com/XXDXYX/TP-KB-242-Kolenichenko-Dmytro.git</w:t>
      </w:r>
      <w:r>
        <w:rPr>
          <w:rStyle w:val="C2"/>
          <w:rFonts w:ascii="Times New Roman" w:hAnsi="Times New Roman"/>
          <w:sz w:val="28"/>
        </w:rPr>
        <w:fldChar w:fldCharType="end"/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з github:</w:t>
      </w:r>
    </w:p>
    <w:p>
      <w:pPr>
        <w:jc w:val="both"/>
      </w:pPr>
      <w:r>
        <w:drawing>
          <wp:inline xmlns:wp="http://schemas.openxmlformats.org/drawingml/2006/wordprocessingDrawing">
            <wp:extent cx="5724525" cy="468630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86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Написати функцію пошуку дискримінанту квадратного рівняння:</w:t>
      </w:r>
    </w:p>
    <w:p>
      <w:pPr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Хід виконання програми:</w:t>
      </w:r>
    </w:p>
    <w:p>
      <w:pPr>
        <w:jc w:val="center"/>
      </w:pPr>
      <w:r>
        <w:drawing>
          <wp:inline xmlns:wp="http://schemas.openxmlformats.org/drawingml/2006/wordprocessingDrawing">
            <wp:extent cx="4914900" cy="184785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478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center"/>
      </w:pPr>
      <w:r>
        <w:drawing>
          <wp:inline xmlns:wp="http://schemas.openxmlformats.org/drawingml/2006/wordprocessingDrawing">
            <wp:extent cx="3724275" cy="338963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896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>HYPERLINK "https://github.com/XXDXYX/TP-KB-242-Kolenichenko-Dmytro.git"</w:instrText>
      </w:r>
      <w:r>
        <w:rPr>
          <w:rFonts w:ascii="Times New Roman" w:hAnsi="Times New Roman"/>
          <w:sz w:val="28"/>
        </w:rPr>
        <w:fldChar w:fldCharType="separate"/>
      </w:r>
      <w:r>
        <w:rPr>
          <w:rStyle w:val="C2"/>
          <w:rFonts w:ascii="Times New Roman" w:hAnsi="Times New Roman"/>
          <w:sz w:val="28"/>
        </w:rPr>
        <w:t>https://github.com/XXDXYX/TP-KB-242-Kolenichenko-Dmytro.git</w:t>
      </w:r>
      <w:r>
        <w:rPr>
          <w:rStyle w:val="C2"/>
          <w:rFonts w:ascii="Times New Roman" w:hAnsi="Times New Roman"/>
          <w:sz w:val="28"/>
        </w:rPr>
        <w:fldChar w:fldCharType="end"/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з github:</w:t>
      </w:r>
    </w:p>
    <w:p>
      <w:pPr>
        <w:jc w:val="center"/>
      </w:pPr>
      <w:r>
        <w:drawing>
          <wp:inline xmlns:wp="http://schemas.openxmlformats.org/drawingml/2006/wordprocessingDrawing">
            <wp:extent cx="4105275" cy="338582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858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Times New Roman" w:hAnsi="Times New Roman"/>
          <w:b w:val="1"/>
          <w:sz w:val="36"/>
        </w:rPr>
      </w:pPr>
    </w:p>
    <w:p>
      <w:pPr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Звіт про виконання практичних завдань до лекцій з курсу Технології програмування на мові Python</w:t>
      </w:r>
    </w:p>
    <w:p>
      <w:pPr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Звіт до Теми №2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Умовний перехід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 час виконання практичного завдання до Теми №2 було надано варіанти рішення до наступних задач:</w:t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Пошук коренів квадратного рівняння: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Написати функцію пошуку коренів квадратного рівняння використовуючи функцію розрахунку дискримінанту з попередньої теми та умовні переходи.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629150" cy="1666875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668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center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2360295" cy="298704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9870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876800" cy="5724525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Калькулятор за допомогою if  else: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Написати програму калькулятор використовуючи if else конструкцію. Кожна операція має бути виконана в окремій функції.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486400" cy="153352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724525" cy="520065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006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457825" cy="5724525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Калькулятор за допомогою match: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076825" cy="1400175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001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724525" cy="4962525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62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t xml:space="preserve"> </w:t>
      </w:r>
      <w:r>
        <w:drawing>
          <wp:inline xmlns:wp="http://schemas.openxmlformats.org/drawingml/2006/wordprocessingDrawing">
            <wp:extent cx="4810125" cy="5724525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Звіт про виконання практичних завдань до лекцій з курсу Технології програмування на мові Python</w:t>
      </w:r>
    </w:p>
    <w:p>
      <w:pPr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Звіт до Теми №3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Цикли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 час виконання практичного завдання до Теми №3 було надано варіанти рішення до наступних задач:</w:t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Калькулятор з постійними запитами на введення нових даних та операцій: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400550" cy="2181225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812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267325" cy="5724525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648200" cy="5724525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Програма тестування функцій списків: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Написати програму тестування функцій списків таких як: extend(), append(), insert(id, val), remove(val), clear(), sort(), reverse(), copy()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638675" cy="3118485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184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2577465" cy="4476750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44767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3933825" cy="5724525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Програма тестування функцій словників: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Написати програму тестування функцій словників таких як: update(), del(), clear(), keys(), values(), items()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629150" cy="3686175"/>
            <wp:docPr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elimage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861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center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2541905" cy="3149600"/>
            <wp:docPr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elimage26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1496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4057650" cy="5724525"/>
            <wp:docPr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elimage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Пошук позиції: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Маючи відсортований список, написати функцію пошуку позиції для вставки нового елементу в список.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завдання:</w:t>
      </w:r>
    </w:p>
    <w:p>
      <w:pPr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600575" cy="1409700"/>
            <wp:docPr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xmlns:r="http://schemas.openxmlformats.org/officeDocument/2006/relationships" r:embed="Relimage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09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програми:</w:t>
      </w:r>
    </w:p>
    <w:p>
      <w:pPr>
        <w:jc w:val="both"/>
      </w:pPr>
      <w:r>
        <w:drawing>
          <wp:inline xmlns:wp="http://schemas.openxmlformats.org/drawingml/2006/wordprocessingDrawing">
            <wp:extent cx="4581525" cy="4997450"/>
            <wp:docPr id="29" name="Pictur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xmlns:r="http://schemas.openxmlformats.org/officeDocument/2006/relationships" r:embed="Relimage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9974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jc w:val="both"/>
      </w:pPr>
      <w:r>
        <w:rPr>
          <w:rFonts w:ascii="Times New Roman" w:hAnsi="Times New Roman"/>
          <w:sz w:val="28"/>
        </w:rPr>
        <w:t xml:space="preserve"> </w:t>
      </w:r>
      <w:r>
        <w:drawing>
          <wp:inline xmlns:wp="http://schemas.openxmlformats.org/drawingml/2006/wordprocessingDrawing">
            <wp:extent cx="5200650" cy="5724525"/>
            <wp:docPr id="30" name="Pictur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xmlns:r="http://schemas.openxmlformats.org/officeDocument/2006/relationships" r:embed="Relimage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2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Висновок: Зрозумів що таке цикли та навчився їх використовувати, а також вивчив що таке списки та словники.</w:t>
      </w: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</w:p>
    <w:p>
      <w:pPr>
        <w:spacing w:after="160"/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Звіт про виконання практичних завдань до лекцій з курсу Технології програмування на мові Python</w:t>
      </w:r>
    </w:p>
    <w:p>
      <w:pPr>
        <w:spacing w:after="160"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Звіт до Теми №</w:t>
      </w:r>
      <w:r>
        <w:rPr>
          <w:rFonts w:ascii="Times New Roman" w:hAnsi="Times New Roman"/>
          <w:b w:val="1"/>
          <w:sz w:val="32"/>
        </w:rPr>
        <w:t>4</w:t>
      </w:r>
    </w:p>
    <w:p>
      <w:pPr>
        <w:spacing w:after="160"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Винятко</w:t>
      </w:r>
      <w:r>
        <w:rPr>
          <w:rFonts w:ascii="Times New Roman" w:hAnsi="Times New Roman"/>
          <w:b w:val="1"/>
          <w:sz w:val="32"/>
        </w:rPr>
        <w:t>ві ситуації</w:t>
      </w: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 час виконання практичного завдання до Теми №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було надано варіанти рішення до наступних задач:</w:t>
      </w:r>
    </w:p>
    <w:p>
      <w:pPr>
        <w:pStyle w:val="P1"/>
        <w:numPr>
          <w:ilvl w:val="0"/>
          <w:numId w:val="1"/>
        </w:numPr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>
      <w:pPr>
        <w:pStyle w:val="P1"/>
        <w:numPr>
          <w:ilvl w:val="0"/>
          <w:numId w:val="1"/>
        </w:numPr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Розширити функцію ділення обробкою виняткової ситуації ділення но нуль</w:t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Хід виконання завдання</w:t>
      </w:r>
      <w:r>
        <w:rPr>
          <w:rFonts w:ascii="Times New Roman" w:hAnsi="Times New Roman"/>
          <w:sz w:val="28"/>
        </w:rPr>
        <w:t>:</w:t>
      </w:r>
    </w:p>
    <w:p>
      <w:pPr>
        <w:pStyle w:val="P1"/>
        <w:spacing w:lineRule="auto" w:line="360" w:after="160"/>
        <w:ind w:firstLine="564" w:left="0"/>
        <w:jc w:val="both"/>
      </w:pPr>
      <w:r>
        <w:drawing>
          <wp:inline xmlns:wp="http://schemas.openxmlformats.org/drawingml/2006/wordprocessingDrawing">
            <wp:extent cx="5674360" cy="1262380"/>
            <wp:docPr id="31" name="Picture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xmlns:r="http://schemas.openxmlformats.org/officeDocument/2006/relationships" r:embed="Relimage31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2623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</w:t>
      </w:r>
      <w:r>
        <w:rPr>
          <w:rFonts w:ascii="Times New Roman" w:hAnsi="Times New Roman"/>
          <w:sz w:val="28"/>
        </w:rPr>
        <w:t xml:space="preserve"> прогр</w:t>
      </w:r>
      <w:r>
        <w:rPr>
          <w:rFonts w:ascii="Times New Roman" w:hAnsi="Times New Roman"/>
          <w:sz w:val="28"/>
        </w:rPr>
        <w:t>ам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>:</w:t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143500" cy="5638800"/>
            <wp:docPr id="32" name="Picture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xmlns:r="http://schemas.openxmlformats.org/officeDocument/2006/relationships" r:embed="Relimage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388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"/>
        <w:spacing w:lineRule="auto" w:line="360" w:after="16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Посилання на github:</w:t>
      </w: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https://github.com/XXDXYX/TP-KB-242-Kolenichenko-Dmytro.git</w:t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Знімок екрану з посилання на github:</w:t>
      </w: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pStyle w:val="P1"/>
        <w:spacing w:lineRule="auto" w:line="360" w:after="160"/>
        <w:ind w:firstLine="564" w:left="0"/>
        <w:jc w:val="both"/>
        <w:rPr>
          <w:rFonts w:ascii="Times New Roman" w:hAnsi="Times New Roman"/>
          <w:sz w:val="28"/>
        </w:rPr>
      </w:pPr>
    </w:p>
    <w:p>
      <w:pPr>
        <w:spacing w:after="160"/>
        <w:ind w:firstLine="564"/>
        <w:jc w:val="both"/>
        <w:rPr>
          <w:rFonts w:ascii="Times New Roman" w:hAnsi="Times New Roman"/>
          <w:sz w:val="28"/>
        </w:rPr>
      </w:pPr>
    </w:p>
    <w:p>
      <w:pPr>
        <w:spacing w:after="160"/>
        <w:ind w:firstLine="564"/>
        <w:jc w:val="both"/>
        <w:rPr>
          <w:rFonts w:ascii="Times New Roman" w:hAnsi="Times New Roman"/>
          <w:b w:val="0"/>
          <w:sz w:val="32"/>
        </w:rPr>
      </w:pPr>
    </w:p>
    <w:p>
      <w:pPr>
        <w:jc w:val="center"/>
        <w:rPr>
          <w:rFonts w:ascii="Times New Roman" w:hAnsi="Times New Roman"/>
          <w:sz w:val="28"/>
        </w:rPr>
      </w:pPr>
    </w:p>
    <w:sectPr>
      <w:type w:val="nextPage"/>
      <w:pgSz w:w="11906" w:h="16838" w:code="9"/>
      <w:pgMar w:left="1440" w:right="1440" w:top="1440" w:bottom="1440" w:header="708" w:footer="708" w:gutter="0"/>
      <w:cols w:equalWidth="1" w:space="720"/>
    </w:sectPr>
  </w:body>
</w:document>
</file>

<file path=word/numbering.xml><?xml version="1.0" encoding="utf-8"?>
<w:numbering xmlns:w="http://schemas.openxmlformats.org/wordprocessingml/2006/main">
  <w:abstractNum w:abstractNumId="0">
    <w:nsid w:val="6CE54FE5"/>
    <w:multiLevelType w:val="hybridMultilevel"/>
    <w:lvl w:ilvl="0" w:tplc="04090011">
      <w:start w:val="1"/>
      <w:numFmt w:val="decimal"/>
      <w:suff w:val="tab"/>
      <w:lvlText w:val="%1)"/>
      <w:lvlJc w:val="left"/>
      <w:pPr>
        <w:spacing w:lineRule="auto" w:line="240" w:after="0"/>
        <w:ind w:hanging="360" w:left="720"/>
      </w:pPr>
      <w:rPr/>
    </w:lvl>
    <w:lvl w:ilvl="1" w:tplc="04090019">
      <w:start w:val="1"/>
      <w:numFmt w:val="lowerLetter"/>
      <w:suff w:val="tab"/>
      <w:lvlText w:val="%2."/>
      <w:lvlJc w:val="left"/>
      <w:pPr>
        <w:spacing w:lineRule="auto" w:line="240" w:after="0"/>
        <w:ind w:hanging="360" w:left="1440"/>
      </w:pPr>
      <w:rPr/>
    </w:lvl>
    <w:lvl w:ilvl="2" w:tplc="0409001B">
      <w:start w:val="1"/>
      <w:numFmt w:val="lowerRoman"/>
      <w:suff w:val="tab"/>
      <w:lvlText w:val="%3."/>
      <w:lvlJc w:val="right"/>
      <w:pPr>
        <w:spacing w:lineRule="auto" w:line="240" w:after="0"/>
        <w:ind w:hanging="180" w:left="2160"/>
      </w:pPr>
      <w:rPr/>
    </w:lvl>
    <w:lvl w:ilvl="3" w:tplc="0409000F">
      <w:start w:val="1"/>
      <w:numFmt w:val="decimal"/>
      <w:suff w:val="tab"/>
      <w:lvlText w:val="%4."/>
      <w:lvlJc w:val="left"/>
      <w:pPr>
        <w:spacing w:lineRule="auto" w:line="240" w:after="0"/>
        <w:ind w:hanging="360" w:left="2880"/>
      </w:pPr>
      <w:rPr/>
    </w:lvl>
    <w:lvl w:ilvl="4" w:tplc="04090019">
      <w:start w:val="1"/>
      <w:numFmt w:val="lowerLetter"/>
      <w:suff w:val="tab"/>
      <w:lvlText w:val="%5."/>
      <w:lvlJc w:val="left"/>
      <w:pPr>
        <w:spacing w:lineRule="auto" w:line="240" w:after="0"/>
        <w:ind w:hanging="360" w:left="3600"/>
      </w:pPr>
      <w:rPr/>
    </w:lvl>
    <w:lvl w:ilvl="5" w:tplc="0409001B">
      <w:start w:val="1"/>
      <w:numFmt w:val="lowerRoman"/>
      <w:suff w:val="tab"/>
      <w:lvlText w:val="%6."/>
      <w:lvlJc w:val="right"/>
      <w:pPr>
        <w:spacing w:lineRule="auto" w:line="240" w:after="0"/>
        <w:ind w:hanging="180" w:left="4320"/>
      </w:pPr>
      <w:rPr/>
    </w:lvl>
    <w:lvl w:ilvl="6" w:tplc="0409000F">
      <w:start w:val="1"/>
      <w:numFmt w:val="decimal"/>
      <w:suff w:val="tab"/>
      <w:lvlText w:val="%7."/>
      <w:lvlJc w:val="left"/>
      <w:pPr>
        <w:spacing w:lineRule="auto" w:line="240" w:after="0"/>
        <w:ind w:hanging="360" w:left="5040"/>
      </w:pPr>
      <w:rPr/>
    </w:lvl>
    <w:lvl w:ilvl="7" w:tplc="04090019">
      <w:start w:val="1"/>
      <w:numFmt w:val="lowerLetter"/>
      <w:suff w:val="tab"/>
      <w:lvlText w:val="%8."/>
      <w:lvlJc w:val="left"/>
      <w:pPr>
        <w:spacing w:lineRule="auto" w:line="240" w:after="0"/>
        <w:ind w:hanging="360" w:left="5760"/>
      </w:pPr>
      <w:rPr/>
    </w:lvl>
    <w:lvl w:ilvl="8" w:tplc="0409001B">
      <w:start w:val="1"/>
      <w:numFmt w:val="lowerRoman"/>
      <w:suff w:val="tab"/>
      <w:lvlText w:val="%9."/>
      <w:lvlJc w:val="right"/>
      <w:pPr>
        <w:spacing w:lineRule="auto" w:line="240" w:after="0"/>
        <w:ind w:hanging="180" w:left="6480"/>
      </w:pPr>
      <w:rPr/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4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/>
    <w:rPr/>
  </w:style>
  <w:style w:type="paragraph" w:styleId="P1">
    <w:name w:val="List Paragraph"/>
    <w:basedOn w:val="P0"/>
    <w:pPr>
      <w:ind w:left="720"/>
      <w:contextualSpacing w:val="1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/>
      <w:u w:val="single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1" Type="http://schemas.openxmlformats.org/officeDocument/2006/relationships/image" Target="/media/image11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27" Type="http://schemas.openxmlformats.org/officeDocument/2006/relationships/image" Target="/media/image27.png" /><Relationship Id="Relimage30" Type="http://schemas.openxmlformats.org/officeDocument/2006/relationships/image" Target="/media/image30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23" Type="http://schemas.openxmlformats.org/officeDocument/2006/relationships/image" Target="/media/image23.png" /><Relationship Id="Relimage29" Type="http://schemas.openxmlformats.org/officeDocument/2006/relationships/image" Target="/media/image29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22" Type="http://schemas.openxmlformats.org/officeDocument/2006/relationships/image" Target="/media/image22.png" /><Relationship Id="Relimage10" Type="http://schemas.openxmlformats.org/officeDocument/2006/relationships/image" Target="/media/image10.png" /><Relationship Id="Relimage12" Type="http://schemas.openxmlformats.org/officeDocument/2006/relationships/image" Target="/media/image12.png" /><Relationship Id="Relimage31" Type="http://schemas.openxmlformats.org/officeDocument/2006/relationships/image" Target="/media/image31.png" /><Relationship Id="Relimage24" Type="http://schemas.openxmlformats.org/officeDocument/2006/relationships/image" Target="/media/image24.png" /><Relationship Id="Relimage7" Type="http://schemas.openxmlformats.org/officeDocument/2006/relationships/image" Target="/media/image7.png" /><Relationship Id="Relimage17" Type="http://schemas.openxmlformats.org/officeDocument/2006/relationships/image" Target="/media/image17.png" /><Relationship Id="Relimage16" Type="http://schemas.openxmlformats.org/officeDocument/2006/relationships/image" Target="/media/image16.png" /><Relationship Id="Relimage18" Type="http://schemas.openxmlformats.org/officeDocument/2006/relationships/image" Target="/media/image18.png" /><Relationship Id="Relimage26" Type="http://schemas.openxmlformats.org/officeDocument/2006/relationships/image" Target="/media/image26.png" /><Relationship Id="Relimage32" Type="http://schemas.openxmlformats.org/officeDocument/2006/relationships/image" Target="/media/image32.png" /><Relationship Id="Relimage28" Type="http://schemas.openxmlformats.org/officeDocument/2006/relationships/image" Target="/media/image28.png" /><Relationship Id="Relimage21" Type="http://schemas.openxmlformats.org/officeDocument/2006/relationships/image" Target="/media/image21.png" /><Relationship Id="Relimage1" Type="http://schemas.openxmlformats.org/officeDocument/2006/relationships/image" Target="/media/image1.png" /><Relationship Id="Relimage20" Type="http://schemas.openxmlformats.org/officeDocument/2006/relationships/image" Target="/media/image20.png" /><Relationship Id="Relimage9" Type="http://schemas.openxmlformats.org/officeDocument/2006/relationships/image" Target="/media/image9.png" /><Relationship Id="Relimage14" Type="http://schemas.openxmlformats.org/officeDocument/2006/relationships/image" Target="/media/image14.png" /><Relationship Id="Relimage25" Type="http://schemas.openxmlformats.org/officeDocument/2006/relationships/image" Target="/media/image25.png" /><Relationship Id="Relimage5" Type="http://schemas.openxmlformats.org/officeDocument/2006/relationships/image" Target="/media/image5.png" /><Relationship Id="Relimage19" Type="http://schemas.openxmlformats.org/officeDocument/2006/relationships/image" Target="/media/image19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