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1160" w14:textId="77777777" w:rsidR="00DD105F" w:rsidRDefault="00DD105F" w:rsidP="00DD105F">
      <w:pPr>
        <w:rPr>
          <w:rFonts w:hint="eastAsia"/>
        </w:rPr>
      </w:pPr>
    </w:p>
    <w:p w14:paraId="5F78D52F" w14:textId="76C47FAD" w:rsidR="00DD105F" w:rsidRPr="006F29C5" w:rsidRDefault="006F29C5" w:rsidP="001C655A">
      <w:pPr>
        <w:pStyle w:val="1"/>
        <w:jc w:val="center"/>
        <w:rPr>
          <w:rFonts w:hint="eastAsia"/>
        </w:rPr>
      </w:pPr>
      <w:r w:rsidRPr="0083319D">
        <w:rPr>
          <w:rFonts w:hint="eastAsia"/>
        </w:rPr>
        <w:t>大莲花体育馆人群态势驾驶舱</w:t>
      </w:r>
      <w:r w:rsidR="00DD105F">
        <w:rPr>
          <w:rFonts w:hint="eastAsia"/>
        </w:rPr>
        <w:t>用户手册</w:t>
      </w:r>
    </w:p>
    <w:p w14:paraId="399754C0" w14:textId="77777777" w:rsidR="005E70A2" w:rsidRDefault="005E70A2" w:rsidP="00223B8E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引言</w:t>
      </w:r>
    </w:p>
    <w:p w14:paraId="7D9B1A12" w14:textId="77777777" w:rsidR="005E70A2" w:rsidRDefault="005E70A2" w:rsidP="00B849D4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编写目的</w:t>
      </w:r>
    </w:p>
    <w:p w14:paraId="424419F4" w14:textId="6B9849CD" w:rsidR="005E70A2" w:rsidRDefault="005E70A2" w:rsidP="005E70A2">
      <w:r>
        <w:rPr>
          <w:rFonts w:hint="eastAsia"/>
        </w:rPr>
        <w:t xml:space="preserve">    </w:t>
      </w:r>
      <w:r w:rsidR="0083319D" w:rsidRPr="0083319D">
        <w:rPr>
          <w:rFonts w:hint="eastAsia"/>
        </w:rPr>
        <w:t>说明大莲花体育馆人群态势驾驶舱（</w:t>
      </w:r>
      <w:r w:rsidR="0083319D" w:rsidRPr="0083319D">
        <w:rPr>
          <w:rFonts w:hint="eastAsia"/>
        </w:rPr>
        <w:t>Big Lotus Crowd Evaluation</w:t>
      </w:r>
      <w:r w:rsidR="0083319D" w:rsidRPr="0083319D">
        <w:rPr>
          <w:rFonts w:hint="eastAsia"/>
        </w:rPr>
        <w:t>）的安装、使用、运维和故障处理方法，适用于值班监控员、现场运营人员、指挥调度员及运维</w:t>
      </w:r>
      <w:r w:rsidR="0083319D" w:rsidRPr="0083319D">
        <w:rPr>
          <w:rFonts w:hint="eastAsia"/>
        </w:rPr>
        <w:t>/</w:t>
      </w:r>
      <w:r w:rsidR="0083319D" w:rsidRPr="0083319D">
        <w:rPr>
          <w:rFonts w:hint="eastAsia"/>
        </w:rPr>
        <w:t>开发人员</w:t>
      </w:r>
      <w:r w:rsidR="00D02B90">
        <w:rPr>
          <w:rFonts w:hint="eastAsia"/>
        </w:rPr>
        <w:t>，</w:t>
      </w:r>
      <w:r w:rsidR="00D02B90" w:rsidRPr="00D02B90">
        <w:t>目标是支撑</w:t>
      </w:r>
      <w:r w:rsidR="00D02B90" w:rsidRPr="00D02B90">
        <w:t xml:space="preserve"> 7x24 </w:t>
      </w:r>
      <w:r w:rsidR="00D02B90" w:rsidRPr="00D02B90">
        <w:t>稳定上线和合</w:t>
      </w:r>
      <w:proofErr w:type="gramStart"/>
      <w:r w:rsidR="00D02B90" w:rsidRPr="00D02B90">
        <w:t>规</w:t>
      </w:r>
      <w:proofErr w:type="gramEnd"/>
      <w:r w:rsidR="00D02B90" w:rsidRPr="00D02B90">
        <w:t>运营</w:t>
      </w:r>
      <w:r w:rsidR="0083319D" w:rsidRPr="0083319D">
        <w:rPr>
          <w:rFonts w:hint="eastAsia"/>
        </w:rPr>
        <w:t>。帮助读者快速完成登录、日常监控、趋势</w:t>
      </w:r>
      <w:proofErr w:type="gramStart"/>
      <w:r w:rsidR="0083319D" w:rsidRPr="0083319D">
        <w:rPr>
          <w:rFonts w:hint="eastAsia"/>
        </w:rPr>
        <w:t>研</w:t>
      </w:r>
      <w:proofErr w:type="gramEnd"/>
      <w:r w:rsidR="0083319D" w:rsidRPr="0083319D">
        <w:rPr>
          <w:rFonts w:hint="eastAsia"/>
        </w:rPr>
        <w:t>判、应急推演和部署上线。</w:t>
      </w:r>
    </w:p>
    <w:p w14:paraId="449EFBAB" w14:textId="4CB435D0" w:rsidR="005E70A2" w:rsidRDefault="005E70A2" w:rsidP="0083319D">
      <w:pPr>
        <w:pStyle w:val="6"/>
      </w:pPr>
      <w:r>
        <w:rPr>
          <w:rFonts w:hint="eastAsia"/>
        </w:rPr>
        <w:t>1.2</w:t>
      </w:r>
      <w:r>
        <w:rPr>
          <w:rFonts w:hint="eastAsia"/>
        </w:rPr>
        <w:t>项目背景</w:t>
      </w:r>
    </w:p>
    <w:p w14:paraId="78BE28BF" w14:textId="77777777" w:rsidR="0083319D" w:rsidRPr="0083319D" w:rsidRDefault="0083319D" w:rsidP="00F25961">
      <w:r w:rsidRPr="0083319D">
        <w:t>来源：</w:t>
      </w:r>
      <w:r w:rsidRPr="0083319D">
        <w:t xml:space="preserve">React + TypeScript </w:t>
      </w:r>
      <w:r w:rsidRPr="0083319D">
        <w:t>开发的前端驾驶舱，用于展示实时</w:t>
      </w:r>
      <w:r w:rsidRPr="0083319D">
        <w:t>/</w:t>
      </w:r>
      <w:r w:rsidRPr="0083319D">
        <w:t>预测人群态势与沙盘推演。</w:t>
      </w:r>
    </w:p>
    <w:p w14:paraId="322E0FEA" w14:textId="77777777" w:rsidR="0083319D" w:rsidRPr="0083319D" w:rsidRDefault="0083319D" w:rsidP="00F25961">
      <w:r w:rsidRPr="0083319D">
        <w:t>委托单位</w:t>
      </w:r>
      <w:r w:rsidRPr="0083319D">
        <w:t>/</w:t>
      </w:r>
      <w:r w:rsidRPr="0083319D">
        <w:t>主管部门：大莲花体育馆</w:t>
      </w:r>
    </w:p>
    <w:p w14:paraId="539BE1E6" w14:textId="63FE503B" w:rsidR="0083319D" w:rsidRPr="0083319D" w:rsidRDefault="0083319D" w:rsidP="00F25961">
      <w:r w:rsidRPr="0083319D">
        <w:t>开发单位：浙大城市学院大图中心</w:t>
      </w:r>
    </w:p>
    <w:p w14:paraId="3451EAE2" w14:textId="1F0FC152" w:rsidR="005E70A2" w:rsidRDefault="005E70A2" w:rsidP="0083319D">
      <w:pPr>
        <w:pStyle w:val="6"/>
      </w:pPr>
      <w:r>
        <w:rPr>
          <w:rFonts w:hint="eastAsia"/>
        </w:rPr>
        <w:t xml:space="preserve">1.3 </w:t>
      </w:r>
      <w:r>
        <w:rPr>
          <w:rFonts w:hint="eastAsia"/>
        </w:rPr>
        <w:t>定义</w:t>
      </w:r>
    </w:p>
    <w:p w14:paraId="051CC3B4" w14:textId="77777777" w:rsidR="0083319D" w:rsidRPr="0083319D" w:rsidRDefault="0083319D" w:rsidP="00F25961">
      <w:proofErr w:type="spellStart"/>
      <w:r w:rsidRPr="0083319D">
        <w:t>BigLotusCrowdEva</w:t>
      </w:r>
      <w:proofErr w:type="spellEnd"/>
      <w:r w:rsidRPr="0083319D">
        <w:t>：本系统简称。</w:t>
      </w:r>
    </w:p>
    <w:p w14:paraId="3B8C8E48" w14:textId="77777777" w:rsidR="0083319D" w:rsidRPr="0083319D" w:rsidRDefault="0083319D" w:rsidP="00F25961">
      <w:r w:rsidRPr="0083319D">
        <w:t>KPI</w:t>
      </w:r>
      <w:r w:rsidRPr="0083319D">
        <w:t>：关键指标卡片：总人数、拥堵指数、入场速率、出场速率。</w:t>
      </w:r>
    </w:p>
    <w:p w14:paraId="1A3B3B59" w14:textId="77777777" w:rsidR="0083319D" w:rsidRPr="0083319D" w:rsidRDefault="0083319D" w:rsidP="00F25961">
      <w:r w:rsidRPr="0083319D">
        <w:t>HMR</w:t>
      </w:r>
      <w:r w:rsidRPr="0083319D">
        <w:t>：</w:t>
      </w:r>
      <w:r w:rsidRPr="0083319D">
        <w:t>Hot Module Replacement</w:t>
      </w:r>
      <w:r w:rsidRPr="0083319D">
        <w:t>，开发模式热更新。</w:t>
      </w:r>
    </w:p>
    <w:p w14:paraId="6D607AFA" w14:textId="77777777" w:rsidR="0083319D" w:rsidRPr="0083319D" w:rsidRDefault="0083319D" w:rsidP="00F25961">
      <w:r w:rsidRPr="0083319D">
        <w:t>SPA</w:t>
      </w:r>
      <w:r w:rsidRPr="0083319D">
        <w:t>：</w:t>
      </w:r>
      <w:r w:rsidRPr="0083319D">
        <w:t>Single Page Application</w:t>
      </w:r>
      <w:r w:rsidRPr="0083319D">
        <w:t>，单页应用，需</w:t>
      </w:r>
      <w:r w:rsidRPr="0083319D">
        <w:t xml:space="preserve"> Nginx </w:t>
      </w:r>
      <w:proofErr w:type="spellStart"/>
      <w:r w:rsidRPr="0083319D">
        <w:t>try_files</w:t>
      </w:r>
      <w:proofErr w:type="spellEnd"/>
      <w:r w:rsidRPr="0083319D">
        <w:t xml:space="preserve"> </w:t>
      </w:r>
      <w:r w:rsidRPr="0083319D">
        <w:t>回退。</w:t>
      </w:r>
    </w:p>
    <w:p w14:paraId="308B26B9" w14:textId="0C4DCE2C" w:rsidR="0083319D" w:rsidRPr="0083319D" w:rsidRDefault="0083319D" w:rsidP="00F25961">
      <w:r w:rsidRPr="0083319D">
        <w:t>角色：</w:t>
      </w:r>
      <w:r w:rsidR="001525C4" w:rsidRPr="001525C4">
        <w:t>运营</w:t>
      </w:r>
      <w:r w:rsidR="001525C4" w:rsidRPr="001525C4">
        <w:t>/</w:t>
      </w:r>
      <w:r w:rsidR="001525C4" w:rsidRPr="001525C4">
        <w:t>监控</w:t>
      </w:r>
      <w:r w:rsidR="001525C4" w:rsidRPr="001525C4">
        <w:t>/</w:t>
      </w:r>
      <w:r w:rsidR="001525C4" w:rsidRPr="001525C4">
        <w:t>调度</w:t>
      </w:r>
      <w:r w:rsidR="001525C4" w:rsidRPr="001525C4">
        <w:t>/</w:t>
      </w:r>
      <w:r w:rsidR="001525C4" w:rsidRPr="001525C4">
        <w:t>值班长</w:t>
      </w:r>
      <w:r w:rsidR="001525C4" w:rsidRPr="001525C4">
        <w:t>/</w:t>
      </w:r>
      <w:r w:rsidR="001525C4" w:rsidRPr="001525C4">
        <w:t>运维共用前端；生产应按账号</w:t>
      </w:r>
      <w:r w:rsidR="001525C4" w:rsidRPr="001525C4">
        <w:t>/</w:t>
      </w:r>
      <w:r w:rsidR="001525C4" w:rsidRPr="001525C4">
        <w:t>权限分级。</w:t>
      </w:r>
    </w:p>
    <w:p w14:paraId="45ACB5BF" w14:textId="77777777" w:rsidR="005E70A2" w:rsidRDefault="005E70A2" w:rsidP="00223B8E">
      <w:pPr>
        <w:pStyle w:val="6"/>
      </w:pPr>
      <w:r>
        <w:rPr>
          <w:rFonts w:hint="eastAsia"/>
        </w:rPr>
        <w:t>1.4</w:t>
      </w:r>
      <w:r>
        <w:rPr>
          <w:rFonts w:hint="eastAsia"/>
        </w:rPr>
        <w:t>参考资料</w:t>
      </w:r>
    </w:p>
    <w:p w14:paraId="55129B14" w14:textId="4A11A13C" w:rsidR="00800CDF" w:rsidRDefault="00800CDF" w:rsidP="00800CDF">
      <w:r>
        <w:rPr>
          <w:rFonts w:hint="eastAsia"/>
        </w:rPr>
        <w:t xml:space="preserve">TypeScript </w:t>
      </w:r>
      <w:r>
        <w:rPr>
          <w:rFonts w:hint="eastAsia"/>
        </w:rPr>
        <w:t>官方文档：</w:t>
      </w:r>
      <w:r>
        <w:rPr>
          <w:rFonts w:hint="eastAsia"/>
        </w:rPr>
        <w:t xml:space="preserve">https://www.typescriptlang.org/docs  </w:t>
      </w:r>
    </w:p>
    <w:p w14:paraId="155DB479" w14:textId="46E13DEE" w:rsidR="00800CDF" w:rsidRDefault="00800CDF" w:rsidP="00800CDF">
      <w:r>
        <w:rPr>
          <w:rFonts w:hint="eastAsia"/>
        </w:rPr>
        <w:t xml:space="preserve">React </w:t>
      </w:r>
      <w:r>
        <w:rPr>
          <w:rFonts w:hint="eastAsia"/>
        </w:rPr>
        <w:t>官方文档：</w:t>
      </w:r>
      <w:r>
        <w:rPr>
          <w:rFonts w:hint="eastAsia"/>
        </w:rPr>
        <w:t xml:space="preserve">https://react.dev/   </w:t>
      </w:r>
    </w:p>
    <w:p w14:paraId="7880750E" w14:textId="6D4F46D8" w:rsidR="00800CDF" w:rsidRDefault="00800CDF" w:rsidP="00800CDF">
      <w:r>
        <w:rPr>
          <w:rFonts w:hint="eastAsia"/>
        </w:rPr>
        <w:t xml:space="preserve">React Router </w:t>
      </w:r>
      <w:r>
        <w:rPr>
          <w:rFonts w:hint="eastAsia"/>
        </w:rPr>
        <w:t>文档：</w:t>
      </w:r>
      <w:r>
        <w:rPr>
          <w:rFonts w:hint="eastAsia"/>
        </w:rPr>
        <w:t xml:space="preserve">https://reactrouter.com/  </w:t>
      </w:r>
    </w:p>
    <w:p w14:paraId="7317812F" w14:textId="7DD1DEEE" w:rsidR="00800CDF" w:rsidRDefault="00800CDF" w:rsidP="00800CDF">
      <w:r>
        <w:rPr>
          <w:rFonts w:hint="eastAsia"/>
        </w:rPr>
        <w:t xml:space="preserve">Ant Design </w:t>
      </w:r>
      <w:r>
        <w:rPr>
          <w:rFonts w:hint="eastAsia"/>
        </w:rPr>
        <w:t>组件库：</w:t>
      </w:r>
      <w:r>
        <w:rPr>
          <w:rFonts w:hint="eastAsia"/>
        </w:rPr>
        <w:t xml:space="preserve">https://ant.design/docs/react/introduce  </w:t>
      </w:r>
    </w:p>
    <w:p w14:paraId="67C3E5E0" w14:textId="1275533B" w:rsidR="00800CDF" w:rsidRDefault="00800CDF" w:rsidP="00800CDF"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文档：</w:t>
      </w:r>
      <w:r>
        <w:rPr>
          <w:rFonts w:hint="eastAsia"/>
        </w:rPr>
        <w:t xml:space="preserve">https://echarts.apache.org/zh/option.html  </w:t>
      </w:r>
    </w:p>
    <w:p w14:paraId="6156C1AD" w14:textId="2F98F5A9" w:rsidR="00800CDF" w:rsidRDefault="00800CDF" w:rsidP="00800CDF">
      <w:r>
        <w:rPr>
          <w:rFonts w:hint="eastAsia"/>
        </w:rPr>
        <w:t xml:space="preserve">Vite </w:t>
      </w:r>
      <w:r>
        <w:rPr>
          <w:rFonts w:hint="eastAsia"/>
        </w:rPr>
        <w:t>官方文档：</w:t>
      </w:r>
      <w:r>
        <w:rPr>
          <w:rFonts w:hint="eastAsia"/>
        </w:rPr>
        <w:t xml:space="preserve">https://vitejs.dev/  </w:t>
      </w:r>
    </w:p>
    <w:p w14:paraId="60214E38" w14:textId="37A75BF9" w:rsidR="005E70A2" w:rsidRDefault="00800CDF" w:rsidP="00800CDF">
      <w:r>
        <w:rPr>
          <w:rFonts w:hint="eastAsia"/>
        </w:rPr>
        <w:t xml:space="preserve">Nginx </w:t>
      </w:r>
      <w:r>
        <w:rPr>
          <w:rFonts w:hint="eastAsia"/>
        </w:rPr>
        <w:t>官方文档（静态站点与</w:t>
      </w:r>
      <w:r>
        <w:rPr>
          <w:rFonts w:hint="eastAsia"/>
        </w:rPr>
        <w:t xml:space="preserve"> SPA </w:t>
      </w:r>
      <w:r>
        <w:rPr>
          <w:rFonts w:hint="eastAsia"/>
        </w:rPr>
        <w:t>回退）：</w:t>
      </w:r>
      <w:r>
        <w:rPr>
          <w:rFonts w:hint="eastAsia"/>
        </w:rPr>
        <w:t xml:space="preserve">https://nginx.org/en/docs/  </w:t>
      </w:r>
    </w:p>
    <w:p w14:paraId="78C299F3" w14:textId="77777777" w:rsidR="005E70A2" w:rsidRDefault="005E70A2" w:rsidP="00223B8E">
      <w:pPr>
        <w:pStyle w:val="2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软件概述</w:t>
      </w:r>
    </w:p>
    <w:p w14:paraId="5C98F6C9" w14:textId="77777777" w:rsidR="005E70A2" w:rsidRDefault="005E70A2" w:rsidP="00B849D4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目标</w:t>
      </w:r>
    </w:p>
    <w:p w14:paraId="4FF253FA" w14:textId="0D5BFFDC" w:rsidR="007B2E42" w:rsidRPr="007B2E42" w:rsidRDefault="007B2E42" w:rsidP="007B2E42">
      <w:pPr>
        <w:ind w:firstLineChars="200" w:firstLine="420"/>
      </w:pPr>
      <w:r w:rsidRPr="007B2E42">
        <w:t>提供</w:t>
      </w:r>
      <w:r>
        <w:rPr>
          <w:rFonts w:hint="eastAsia"/>
        </w:rPr>
        <w:t>大莲花体育馆等</w:t>
      </w:r>
      <w:r w:rsidRPr="007B2E42">
        <w:t>场馆的</w:t>
      </w:r>
      <w:r>
        <w:rPr>
          <w:rFonts w:hint="eastAsia"/>
        </w:rPr>
        <w:t>智慧</w:t>
      </w:r>
      <w:r w:rsidRPr="007B2E42">
        <w:t>全域态势感知、聚类监控、趋势</w:t>
      </w:r>
      <w:proofErr w:type="gramStart"/>
      <w:r w:rsidRPr="007B2E42">
        <w:t>研</w:t>
      </w:r>
      <w:proofErr w:type="gramEnd"/>
      <w:r w:rsidRPr="007B2E42">
        <w:t>判和应急推演能力，实现可视化与决策辅助。</w:t>
      </w:r>
      <w:r w:rsidR="001525C4" w:rsidRPr="001525C4">
        <w:t>支持生产可用性（高可用、容灾、监控、审计）。</w:t>
      </w:r>
    </w:p>
    <w:p w14:paraId="7340726E" w14:textId="77777777" w:rsidR="005E70A2" w:rsidRDefault="005E70A2" w:rsidP="00B849D4">
      <w:pPr>
        <w:pStyle w:val="4"/>
      </w:pPr>
      <w:r>
        <w:rPr>
          <w:rFonts w:hint="eastAsia"/>
        </w:rPr>
        <w:t>2.2</w:t>
      </w:r>
      <w:r>
        <w:rPr>
          <w:rFonts w:hint="eastAsia"/>
        </w:rPr>
        <w:t>功能</w:t>
      </w:r>
    </w:p>
    <w:p w14:paraId="20BB86D4" w14:textId="77777777" w:rsidR="007B2E42" w:rsidRPr="007B2E42" w:rsidRDefault="007B2E42" w:rsidP="007B2E42">
      <w:pPr>
        <w:numPr>
          <w:ilvl w:val="0"/>
          <w:numId w:val="5"/>
        </w:numPr>
      </w:pPr>
      <w:r w:rsidRPr="007B2E42">
        <w:t>登录与路由守卫（硬编码</w:t>
      </w:r>
      <w:r w:rsidRPr="007B2E42">
        <w:t xml:space="preserve"> admin/admin</w:t>
      </w:r>
      <w:r w:rsidRPr="007B2E42">
        <w:t>，</w:t>
      </w:r>
      <w:proofErr w:type="gramStart"/>
      <w:r w:rsidRPr="007B2E42">
        <w:t>登录态存</w:t>
      </w:r>
      <w:proofErr w:type="gramEnd"/>
      <w:r w:rsidRPr="007B2E42">
        <w:t xml:space="preserve"> </w:t>
      </w:r>
      <w:proofErr w:type="spellStart"/>
      <w:r w:rsidRPr="007B2E42">
        <w:t>localStorage</w:t>
      </w:r>
      <w:proofErr w:type="spellEnd"/>
      <w:r w:rsidRPr="007B2E42">
        <w:t>）。</w:t>
      </w:r>
      <w:r w:rsidRPr="007B2E42">
        <w:t xml:space="preserve"> </w:t>
      </w:r>
    </w:p>
    <w:p w14:paraId="55302BCF" w14:textId="77777777" w:rsidR="007B2E42" w:rsidRPr="007B2E42" w:rsidRDefault="007B2E42" w:rsidP="007B2E42">
      <w:pPr>
        <w:numPr>
          <w:ilvl w:val="0"/>
          <w:numId w:val="5"/>
        </w:numPr>
      </w:pPr>
      <w:r w:rsidRPr="007B2E42">
        <w:t>全域态势：</w:t>
      </w:r>
      <w:r w:rsidRPr="007B2E42">
        <w:t>KPI</w:t>
      </w:r>
      <w:r w:rsidRPr="007B2E42">
        <w:t>、拥堵热力矩阵、告警列表。</w:t>
      </w:r>
      <w:r w:rsidRPr="007B2E42">
        <w:t xml:space="preserve"> </w:t>
      </w:r>
    </w:p>
    <w:p w14:paraId="340D9844" w14:textId="77777777" w:rsidR="007B2E42" w:rsidRPr="007B2E42" w:rsidRDefault="007B2E42" w:rsidP="007B2E42">
      <w:pPr>
        <w:numPr>
          <w:ilvl w:val="0"/>
          <w:numId w:val="5"/>
        </w:numPr>
      </w:pPr>
      <w:r w:rsidRPr="007B2E42">
        <w:t>聚类监控：力导向拓扑、节点详情、桑基流向联动。</w:t>
      </w:r>
      <w:r w:rsidRPr="007B2E42">
        <w:t xml:space="preserve"> </w:t>
      </w:r>
    </w:p>
    <w:p w14:paraId="08972A0B" w14:textId="77777777" w:rsidR="007B2E42" w:rsidRPr="007B2E42" w:rsidRDefault="007B2E42" w:rsidP="007B2E42">
      <w:pPr>
        <w:numPr>
          <w:ilvl w:val="0"/>
          <w:numId w:val="5"/>
        </w:numPr>
      </w:pPr>
      <w:r w:rsidRPr="007B2E42">
        <w:t>趋势</w:t>
      </w:r>
      <w:proofErr w:type="gramStart"/>
      <w:r w:rsidRPr="007B2E42">
        <w:t>研</w:t>
      </w:r>
      <w:proofErr w:type="gramEnd"/>
      <w:r w:rsidRPr="007B2E42">
        <w:t>判：置信区间趋势图、模型竞技场</w:t>
      </w:r>
      <w:r w:rsidRPr="007B2E42">
        <w:t>/</w:t>
      </w:r>
      <w:r w:rsidRPr="007B2E42">
        <w:t>雷达对比推荐。</w:t>
      </w:r>
      <w:r w:rsidRPr="007B2E42">
        <w:t xml:space="preserve"> </w:t>
      </w:r>
    </w:p>
    <w:p w14:paraId="480957A7" w14:textId="77777777" w:rsidR="0016105F" w:rsidRDefault="007B2E42" w:rsidP="007B2E42">
      <w:pPr>
        <w:numPr>
          <w:ilvl w:val="0"/>
          <w:numId w:val="5"/>
        </w:numPr>
      </w:pPr>
      <w:r w:rsidRPr="007B2E42">
        <w:t>应急沙盘：节点网络关闭</w:t>
      </w:r>
      <w:r w:rsidRPr="007B2E42">
        <w:t>/</w:t>
      </w:r>
      <w:r w:rsidRPr="007B2E42">
        <w:t>限流推演、影响评估、重置沙盘。</w:t>
      </w:r>
      <w:r w:rsidRPr="007B2E42">
        <w:t xml:space="preserve"> </w:t>
      </w:r>
    </w:p>
    <w:p w14:paraId="0A72D801" w14:textId="29748A58" w:rsidR="005E70A2" w:rsidRDefault="005E70A2" w:rsidP="00B849D4">
      <w:pPr>
        <w:pStyle w:val="4"/>
      </w:pPr>
      <w:r>
        <w:rPr>
          <w:rFonts w:hint="eastAsia"/>
        </w:rPr>
        <w:t xml:space="preserve">2.3 </w:t>
      </w:r>
      <w:r>
        <w:rPr>
          <w:rFonts w:hint="eastAsia"/>
        </w:rPr>
        <w:t>性能</w:t>
      </w:r>
    </w:p>
    <w:p w14:paraId="72D56385" w14:textId="3455F86E" w:rsidR="005E70A2" w:rsidRDefault="005E70A2" w:rsidP="005E70A2">
      <w:r>
        <w:rPr>
          <w:rFonts w:hint="eastAsia"/>
        </w:rPr>
        <w:t>a.</w:t>
      </w:r>
      <w:r w:rsidR="0016105F">
        <w:rPr>
          <w:rFonts w:hint="eastAsia"/>
        </w:rPr>
        <w:t xml:space="preserve">  </w:t>
      </w:r>
      <w:r>
        <w:rPr>
          <w:rFonts w:hint="eastAsia"/>
        </w:rPr>
        <w:t>数据精确度</w:t>
      </w:r>
      <w:r w:rsidR="0016105F">
        <w:rPr>
          <w:rFonts w:hint="eastAsia"/>
        </w:rPr>
        <w:t>：</w:t>
      </w:r>
      <w:r w:rsidR="0016105F" w:rsidRPr="0016105F">
        <w:t>由后端数据源保障，字段需符合</w:t>
      </w:r>
      <w:r w:rsidR="0016105F" w:rsidRPr="0016105F">
        <w:t xml:space="preserve"> DTO</w:t>
      </w:r>
      <w:r w:rsidR="0016105F" w:rsidRPr="0016105F">
        <w:t>设计</w:t>
      </w:r>
      <w:r w:rsidR="0016105F" w:rsidRPr="0016105F">
        <w:t>.md</w:t>
      </w:r>
      <w:r w:rsidR="0016105F" w:rsidRPr="0016105F">
        <w:t>；前端默认不强校验，建议后端返回结构化、</w:t>
      </w:r>
      <w:proofErr w:type="gramStart"/>
      <w:r w:rsidR="0016105F" w:rsidRPr="0016105F">
        <w:t>含时间</w:t>
      </w:r>
      <w:proofErr w:type="gramEnd"/>
      <w:r w:rsidR="0016105F" w:rsidRPr="0016105F">
        <w:t>/</w:t>
      </w:r>
      <w:r w:rsidR="0016105F" w:rsidRPr="0016105F">
        <w:t>区域一致性校验。</w:t>
      </w:r>
    </w:p>
    <w:p w14:paraId="7F57D841" w14:textId="20399CFF" w:rsidR="005E70A2" w:rsidRDefault="005E70A2" w:rsidP="005E70A2">
      <w:r>
        <w:rPr>
          <w:rFonts w:hint="eastAsia"/>
        </w:rPr>
        <w:t>b.</w:t>
      </w:r>
      <w:r w:rsidR="0016105F">
        <w:rPr>
          <w:rFonts w:hint="eastAsia"/>
        </w:rPr>
        <w:t xml:space="preserve">  </w:t>
      </w:r>
      <w:r>
        <w:rPr>
          <w:rFonts w:hint="eastAsia"/>
        </w:rPr>
        <w:t>时间特性</w:t>
      </w:r>
      <w:r w:rsidR="0016105F">
        <w:rPr>
          <w:rFonts w:hint="eastAsia"/>
        </w:rPr>
        <w:t>：</w:t>
      </w:r>
      <w:r w:rsidR="0016105F" w:rsidRPr="0016105F">
        <w:t>监控默认</w:t>
      </w:r>
      <w:r w:rsidR="0016105F" w:rsidRPr="0016105F">
        <w:t xml:space="preserve"> 3s </w:t>
      </w:r>
      <w:r w:rsidR="0016105F" w:rsidRPr="0016105F">
        <w:t>轮询，</w:t>
      </w:r>
      <w:proofErr w:type="gramStart"/>
      <w:r w:rsidR="0016105F" w:rsidRPr="0016105F">
        <w:t>研</w:t>
      </w:r>
      <w:proofErr w:type="gramEnd"/>
      <w:r w:rsidR="0016105F" w:rsidRPr="0016105F">
        <w:t>判</w:t>
      </w:r>
      <w:r w:rsidR="0016105F" w:rsidRPr="0016105F">
        <w:t xml:space="preserve"> 10s </w:t>
      </w:r>
      <w:r w:rsidR="0016105F" w:rsidRPr="0016105F">
        <w:t>轮询，可配置；构建产物支持</w:t>
      </w:r>
      <w:r w:rsidR="0016105F" w:rsidRPr="0016105F">
        <w:t xml:space="preserve"> </w:t>
      </w:r>
      <w:proofErr w:type="spellStart"/>
      <w:r w:rsidR="0016105F" w:rsidRPr="0016105F">
        <w:t>Gzip</w:t>
      </w:r>
      <w:proofErr w:type="spellEnd"/>
      <w:r w:rsidR="0016105F" w:rsidRPr="0016105F">
        <w:t>/CDN</w:t>
      </w:r>
      <w:r w:rsidR="0016105F" w:rsidRPr="0016105F">
        <w:t>；核心</w:t>
      </w:r>
      <w:proofErr w:type="gramStart"/>
      <w:r w:rsidR="0016105F" w:rsidRPr="0016105F">
        <w:t>交互应</w:t>
      </w:r>
      <w:proofErr w:type="gramEnd"/>
      <w:r w:rsidR="0016105F" w:rsidRPr="0016105F">
        <w:t xml:space="preserve"> &lt;1s</w:t>
      </w:r>
      <w:r w:rsidR="0016105F" w:rsidRPr="0016105F">
        <w:t>（取决于网络</w:t>
      </w:r>
      <w:r w:rsidR="0016105F" w:rsidRPr="0016105F">
        <w:t>/</w:t>
      </w:r>
      <w:r w:rsidR="0016105F" w:rsidRPr="0016105F">
        <w:t>后端）。</w:t>
      </w:r>
    </w:p>
    <w:p w14:paraId="4EDC7C78" w14:textId="5FA494F6" w:rsidR="005E70A2" w:rsidRDefault="005E70A2" w:rsidP="005E70A2">
      <w:r>
        <w:rPr>
          <w:rFonts w:hint="eastAsia"/>
        </w:rPr>
        <w:t>c.</w:t>
      </w:r>
      <w:r w:rsidR="0016105F">
        <w:rPr>
          <w:rFonts w:hint="eastAsia"/>
        </w:rPr>
        <w:t xml:space="preserve">  </w:t>
      </w:r>
      <w:r>
        <w:rPr>
          <w:rFonts w:hint="eastAsia"/>
        </w:rPr>
        <w:t>灵活性</w:t>
      </w:r>
      <w:r w:rsidR="0016105F">
        <w:rPr>
          <w:rFonts w:hint="eastAsia"/>
        </w:rPr>
        <w:t>：</w:t>
      </w:r>
      <w:r w:rsidR="0016105F" w:rsidRPr="0016105F">
        <w:rPr>
          <w:rFonts w:hint="eastAsia"/>
        </w:rPr>
        <w:t>组件化可扩展图表</w:t>
      </w:r>
      <w:r w:rsidR="0016105F" w:rsidRPr="0016105F">
        <w:rPr>
          <w:rFonts w:hint="eastAsia"/>
        </w:rPr>
        <w:t>/</w:t>
      </w:r>
      <w:r w:rsidR="0016105F" w:rsidRPr="0016105F">
        <w:rPr>
          <w:rFonts w:hint="eastAsia"/>
        </w:rPr>
        <w:t>页面</w:t>
      </w:r>
      <w:r w:rsidR="0016105F" w:rsidRPr="0016105F">
        <w:rPr>
          <w:rFonts w:hint="eastAsia"/>
        </w:rPr>
        <w:t>/</w:t>
      </w:r>
      <w:r w:rsidR="0016105F" w:rsidRPr="0016105F">
        <w:rPr>
          <w:rFonts w:hint="eastAsia"/>
        </w:rPr>
        <w:t>主题；可集成</w:t>
      </w:r>
      <w:r w:rsidR="0016105F" w:rsidRPr="0016105F">
        <w:rPr>
          <w:rFonts w:hint="eastAsia"/>
        </w:rPr>
        <w:t xml:space="preserve"> SSO</w:t>
      </w:r>
      <w:r w:rsidR="0016105F" w:rsidRPr="0016105F">
        <w:rPr>
          <w:rFonts w:hint="eastAsia"/>
        </w:rPr>
        <w:t>、审计、埋点。</w:t>
      </w:r>
      <w:r w:rsidR="0016105F" w:rsidRPr="0016105F">
        <w:rPr>
          <w:rFonts w:hint="eastAsia"/>
        </w:rPr>
        <w:t xml:space="preserve">  </w:t>
      </w:r>
    </w:p>
    <w:p w14:paraId="7B9FDEF5" w14:textId="77777777" w:rsidR="005E70A2" w:rsidRDefault="005E70A2" w:rsidP="00223B8E">
      <w:pPr>
        <w:pStyle w:val="2"/>
      </w:pPr>
      <w:r>
        <w:rPr>
          <w:rFonts w:hint="eastAsia"/>
        </w:rPr>
        <w:t xml:space="preserve">3. </w:t>
      </w:r>
      <w:r>
        <w:rPr>
          <w:rFonts w:hint="eastAsia"/>
        </w:rPr>
        <w:t>运行环境</w:t>
      </w:r>
    </w:p>
    <w:p w14:paraId="3F395544" w14:textId="77777777" w:rsidR="005E70A2" w:rsidRDefault="005E70A2" w:rsidP="00B849D4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硬件</w:t>
      </w:r>
    </w:p>
    <w:p w14:paraId="4279AA08" w14:textId="4BB7B2F7" w:rsidR="005E70A2" w:rsidRDefault="005E70A2" w:rsidP="007B2E42">
      <w:r>
        <w:rPr>
          <w:rFonts w:hint="eastAsia"/>
        </w:rPr>
        <w:t>a.</w:t>
      </w:r>
      <w:r w:rsidR="007B2E42">
        <w:rPr>
          <w:rFonts w:hint="eastAsia"/>
        </w:rPr>
        <w:t xml:space="preserve">  </w:t>
      </w:r>
      <w:r w:rsidR="0016105F" w:rsidRPr="0016105F">
        <w:t>开发</w:t>
      </w:r>
      <w:r w:rsidR="0016105F" w:rsidRPr="0016105F">
        <w:t>/</w:t>
      </w:r>
      <w:r w:rsidR="0016105F" w:rsidRPr="0016105F">
        <w:t>预览</w:t>
      </w:r>
      <w:r w:rsidR="007B2E42">
        <w:rPr>
          <w:rFonts w:hint="eastAsia"/>
        </w:rPr>
        <w:t>：</w:t>
      </w:r>
      <w:r w:rsidR="007B2E42" w:rsidRPr="007B2E42">
        <w:t>4</w:t>
      </w:r>
      <w:r w:rsidR="007B2E42">
        <w:rPr>
          <w:rFonts w:hint="eastAsia"/>
        </w:rPr>
        <w:t xml:space="preserve"> </w:t>
      </w:r>
      <w:r w:rsidR="007B2E42" w:rsidRPr="007B2E42">
        <w:t>核</w:t>
      </w:r>
      <w:r w:rsidR="007B2E42">
        <w:rPr>
          <w:rFonts w:hint="eastAsia"/>
        </w:rPr>
        <w:t xml:space="preserve"> </w:t>
      </w:r>
      <w:r w:rsidR="007B2E42" w:rsidRPr="007B2E42">
        <w:t>CPU</w:t>
      </w:r>
      <w:r w:rsidR="007B2E42" w:rsidRPr="007B2E42">
        <w:t>、</w:t>
      </w:r>
      <w:r w:rsidR="007B2E42" w:rsidRPr="007B2E42">
        <w:t xml:space="preserve">8 GB </w:t>
      </w:r>
      <w:r w:rsidR="007B2E42" w:rsidRPr="007B2E42">
        <w:t>内存、</w:t>
      </w:r>
      <w:r w:rsidR="007B2E42" w:rsidRPr="007B2E42">
        <w:t xml:space="preserve">2 GB </w:t>
      </w:r>
      <w:r w:rsidR="007B2E42" w:rsidRPr="007B2E42">
        <w:t>可用磁盘</w:t>
      </w:r>
    </w:p>
    <w:p w14:paraId="446D69CB" w14:textId="12FC5B91" w:rsidR="0016105F" w:rsidRDefault="0016105F" w:rsidP="007B2E42">
      <w:r>
        <w:rPr>
          <w:rFonts w:hint="eastAsia"/>
        </w:rPr>
        <w:t xml:space="preserve">b.  </w:t>
      </w:r>
      <w:r>
        <w:rPr>
          <w:rFonts w:hint="eastAsia"/>
        </w:rPr>
        <w:t>生产托管：</w:t>
      </w:r>
      <w:r w:rsidRPr="0016105F">
        <w:t xml:space="preserve">1 </w:t>
      </w:r>
      <w:r w:rsidRPr="0016105F">
        <w:t>核</w:t>
      </w:r>
      <w:r w:rsidRPr="0016105F">
        <w:t xml:space="preserve"> CPU</w:t>
      </w:r>
      <w:r w:rsidRPr="0016105F">
        <w:t>、</w:t>
      </w:r>
      <w:r w:rsidRPr="0016105F">
        <w:t xml:space="preserve">512 MB </w:t>
      </w:r>
      <w:r w:rsidRPr="0016105F">
        <w:t>内存即可；磁盘按日志</w:t>
      </w:r>
      <w:r w:rsidRPr="0016105F">
        <w:t>/</w:t>
      </w:r>
      <w:r w:rsidRPr="0016105F">
        <w:t>备份预留；推荐接入</w:t>
      </w:r>
      <w:r w:rsidRPr="0016105F">
        <w:t xml:space="preserve"> CDN</w:t>
      </w:r>
    </w:p>
    <w:p w14:paraId="507CDD0E" w14:textId="1505BB36" w:rsidR="005E70A2" w:rsidRDefault="007B2E42" w:rsidP="005E70A2">
      <w:r>
        <w:rPr>
          <w:rFonts w:hint="eastAsia"/>
        </w:rPr>
        <w:t>b</w:t>
      </w:r>
      <w:r w:rsidR="005E70A2">
        <w:rPr>
          <w:rFonts w:hint="eastAsia"/>
        </w:rPr>
        <w:t>.</w:t>
      </w:r>
      <w:r>
        <w:rPr>
          <w:rFonts w:hint="eastAsia"/>
        </w:rPr>
        <w:t xml:space="preserve">  </w:t>
      </w:r>
      <w:r w:rsidR="005E70A2">
        <w:rPr>
          <w:rFonts w:hint="eastAsia"/>
        </w:rPr>
        <w:t>输入、输出设备；</w:t>
      </w:r>
      <w:r>
        <w:rPr>
          <w:rFonts w:hint="eastAsia"/>
        </w:rPr>
        <w:t>键盘、鼠标、显示器</w:t>
      </w:r>
    </w:p>
    <w:p w14:paraId="61394E5B" w14:textId="55EDF88F" w:rsidR="005E70A2" w:rsidRDefault="007B2E42" w:rsidP="005E70A2">
      <w:r>
        <w:rPr>
          <w:rFonts w:hint="eastAsia"/>
        </w:rPr>
        <w:t>c</w:t>
      </w:r>
      <w:r w:rsidR="005E70A2">
        <w:rPr>
          <w:rFonts w:hint="eastAsia"/>
        </w:rPr>
        <w:t>.</w:t>
      </w:r>
      <w:r>
        <w:rPr>
          <w:rFonts w:hint="eastAsia"/>
        </w:rPr>
        <w:t xml:space="preserve">  </w:t>
      </w:r>
      <w:r w:rsidRPr="007B2E42">
        <w:t>显示设备：建议</w:t>
      </w:r>
      <w:r w:rsidRPr="007B2E42">
        <w:t xml:space="preserve"> 1920x1080 </w:t>
      </w:r>
      <w:r w:rsidRPr="007B2E42">
        <w:t>及以上分辨率显示屏</w:t>
      </w:r>
    </w:p>
    <w:p w14:paraId="6E7FE4F4" w14:textId="77777777" w:rsidR="005E70A2" w:rsidRDefault="005E70A2" w:rsidP="00B849D4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支持软件</w:t>
      </w:r>
    </w:p>
    <w:p w14:paraId="50DACD5A" w14:textId="0C3A39E0" w:rsidR="00C74369" w:rsidRPr="00C74369" w:rsidRDefault="00C74369" w:rsidP="00C74369">
      <w:r>
        <w:rPr>
          <w:rFonts w:hint="eastAsia"/>
        </w:rPr>
        <w:t xml:space="preserve">a.  </w:t>
      </w:r>
      <w:r w:rsidRPr="00C74369">
        <w:t>操作系统：</w:t>
      </w:r>
      <w:r w:rsidRPr="00C74369">
        <w:t>Windows/macOS/Linux</w:t>
      </w:r>
    </w:p>
    <w:p w14:paraId="7504D17B" w14:textId="3DF25DB8" w:rsidR="00C74369" w:rsidRPr="00C74369" w:rsidRDefault="00C74369" w:rsidP="00C74369">
      <w:r>
        <w:rPr>
          <w:rFonts w:hint="eastAsia"/>
        </w:rPr>
        <w:t xml:space="preserve">b.  </w:t>
      </w:r>
      <w:r w:rsidRPr="00C74369">
        <w:t>Node.js ≥ 18</w:t>
      </w:r>
      <w:r w:rsidRPr="00C74369">
        <w:t>，</w:t>
      </w:r>
      <w:proofErr w:type="spellStart"/>
      <w:r w:rsidRPr="00C74369">
        <w:t>npm</w:t>
      </w:r>
      <w:proofErr w:type="spellEnd"/>
      <w:r w:rsidRPr="00C74369">
        <w:t xml:space="preserve"> ≥ 9</w:t>
      </w:r>
    </w:p>
    <w:p w14:paraId="54E54914" w14:textId="44F22CCF" w:rsidR="00C74369" w:rsidRPr="00C74369" w:rsidRDefault="00C74369" w:rsidP="00C74369">
      <w:r>
        <w:rPr>
          <w:rFonts w:hint="eastAsia"/>
        </w:rPr>
        <w:t xml:space="preserve">c.  </w:t>
      </w:r>
      <w:r w:rsidRPr="00C74369">
        <w:t>浏览器：</w:t>
      </w:r>
      <w:r w:rsidRPr="00C74369">
        <w:t xml:space="preserve">Chrome/Edge </w:t>
      </w:r>
      <w:r w:rsidRPr="00C74369">
        <w:t>最新版，开启硬件加速</w:t>
      </w:r>
      <w:r w:rsidRPr="00C74369">
        <w:t xml:space="preserve"> </w:t>
      </w:r>
    </w:p>
    <w:p w14:paraId="1B610CBF" w14:textId="3205971C" w:rsidR="00C74369" w:rsidRPr="00C74369" w:rsidRDefault="00C74369" w:rsidP="00C74369">
      <w:r>
        <w:rPr>
          <w:rFonts w:hint="eastAsia"/>
        </w:rPr>
        <w:t xml:space="preserve">d.  </w:t>
      </w:r>
      <w:r w:rsidRPr="00C74369">
        <w:t xml:space="preserve">Web </w:t>
      </w:r>
      <w:r w:rsidRPr="00C74369">
        <w:t>服务器：</w:t>
      </w:r>
      <w:r w:rsidRPr="00C74369">
        <w:t>Nginx</w:t>
      </w:r>
      <w:r w:rsidRPr="00C74369">
        <w:t>（参考</w:t>
      </w:r>
      <w:r w:rsidRPr="00C74369">
        <w:t xml:space="preserve"> </w:t>
      </w:r>
      <w:proofErr w:type="spellStart"/>
      <w:r w:rsidRPr="00C74369">
        <w:t>nginx.conf.example</w:t>
      </w:r>
      <w:proofErr w:type="spellEnd"/>
      <w:r w:rsidRPr="00C74369">
        <w:t>），需启用</w:t>
      </w:r>
      <w:r w:rsidRPr="00C74369">
        <w:t xml:space="preserve"> </w:t>
      </w:r>
      <w:proofErr w:type="spellStart"/>
      <w:r w:rsidRPr="00C74369">
        <w:t>Gzip</w:t>
      </w:r>
      <w:proofErr w:type="spellEnd"/>
      <w:r w:rsidRPr="00C74369">
        <w:t>、静态缓存与</w:t>
      </w:r>
      <w:r w:rsidRPr="00C74369">
        <w:t xml:space="preserve"> SPA </w:t>
      </w:r>
      <w:r w:rsidRPr="00C74369">
        <w:t>回退</w:t>
      </w:r>
    </w:p>
    <w:p w14:paraId="10513D4E" w14:textId="77777777" w:rsidR="005E70A2" w:rsidRDefault="005E70A2" w:rsidP="00223B8E">
      <w:pPr>
        <w:pStyle w:val="2"/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使用说明</w:t>
      </w:r>
    </w:p>
    <w:p w14:paraId="17A981BA" w14:textId="3AB1E733" w:rsidR="005E70A2" w:rsidRDefault="005E70A2" w:rsidP="00B849D4">
      <w:pPr>
        <w:pStyle w:val="4"/>
      </w:pPr>
      <w:r>
        <w:rPr>
          <w:rFonts w:hint="eastAsia"/>
        </w:rPr>
        <w:t>4.1</w:t>
      </w:r>
      <w:r>
        <w:rPr>
          <w:rFonts w:hint="eastAsia"/>
        </w:rPr>
        <w:t>安装和初始化</w:t>
      </w:r>
    </w:p>
    <w:p w14:paraId="316F0F99" w14:textId="77777777" w:rsidR="00C74369" w:rsidRDefault="00C74369" w:rsidP="00C74369">
      <w:r w:rsidRPr="00C74369">
        <w:t xml:space="preserve">1) </w:t>
      </w:r>
      <w:r w:rsidRPr="00C74369">
        <w:t>进入仓库根目录。</w:t>
      </w:r>
    </w:p>
    <w:p w14:paraId="4453E545" w14:textId="06A919CE" w:rsidR="00C74369" w:rsidRDefault="00C74369" w:rsidP="005E70A2">
      <w:r w:rsidRPr="00C74369">
        <w:t xml:space="preserve">2) </w:t>
      </w:r>
      <w:r w:rsidRPr="00C74369">
        <w:t>安装依赖：</w:t>
      </w:r>
      <w:proofErr w:type="spellStart"/>
      <w:r w:rsidRPr="00C74369">
        <w:t>npm</w:t>
      </w:r>
      <w:proofErr w:type="spellEnd"/>
      <w:r w:rsidRPr="00C74369">
        <w:t xml:space="preserve"> install</w:t>
      </w:r>
      <w:r w:rsidRPr="00C74369">
        <w:t>。</w:t>
      </w:r>
    </w:p>
    <w:p w14:paraId="561042EA" w14:textId="7AC7D20F" w:rsidR="00C74369" w:rsidRDefault="00C74369" w:rsidP="005E70A2">
      <w:r w:rsidRPr="00C74369">
        <w:t xml:space="preserve">3) </w:t>
      </w:r>
      <w:r w:rsidRPr="00C74369">
        <w:t>开发：</w:t>
      </w:r>
      <w:proofErr w:type="spellStart"/>
      <w:r w:rsidRPr="00C74369">
        <w:t>npm</w:t>
      </w:r>
      <w:proofErr w:type="spellEnd"/>
      <w:r w:rsidRPr="00C74369">
        <w:t xml:space="preserve"> run dev</w:t>
      </w:r>
      <w:r w:rsidRPr="00C74369">
        <w:t>（默认</w:t>
      </w:r>
      <w:r w:rsidRPr="00C74369">
        <w:t xml:space="preserve"> 5173</w:t>
      </w:r>
      <w:r w:rsidRPr="00C74369">
        <w:t>，可</w:t>
      </w:r>
      <w:r w:rsidRPr="00C74369">
        <w:t xml:space="preserve"> --host --port </w:t>
      </w:r>
      <w:r>
        <w:rPr>
          <w:rFonts w:hint="eastAsia"/>
        </w:rPr>
        <w:t>指定端口</w:t>
      </w:r>
      <w:r w:rsidRPr="00C74369">
        <w:t>）。</w:t>
      </w:r>
    </w:p>
    <w:p w14:paraId="6DA63E46" w14:textId="7C3FA7BA" w:rsidR="00C74369" w:rsidRDefault="00C74369" w:rsidP="005E70A2">
      <w:r w:rsidRPr="00C74369">
        <w:t xml:space="preserve">4) </w:t>
      </w:r>
      <w:r w:rsidRPr="00C74369">
        <w:t>生产构建：</w:t>
      </w:r>
      <w:proofErr w:type="spellStart"/>
      <w:r w:rsidRPr="00C74369">
        <w:t>npm</w:t>
      </w:r>
      <w:proofErr w:type="spellEnd"/>
      <w:r w:rsidRPr="00C74369">
        <w:t xml:space="preserve"> run build</w:t>
      </w:r>
      <w:r w:rsidRPr="00C74369">
        <w:t>，产物在</w:t>
      </w:r>
      <w:r w:rsidRPr="00C74369">
        <w:t xml:space="preserve"> </w:t>
      </w:r>
      <w:proofErr w:type="spellStart"/>
      <w:r w:rsidRPr="00C74369">
        <w:t>dist</w:t>
      </w:r>
      <w:proofErr w:type="spellEnd"/>
      <w:r w:rsidRPr="00C74369">
        <w:t>/</w:t>
      </w:r>
      <w:r w:rsidRPr="00C74369">
        <w:t>。</w:t>
      </w:r>
    </w:p>
    <w:p w14:paraId="00386144" w14:textId="3112883A" w:rsidR="00C74369" w:rsidRDefault="00C74369" w:rsidP="005E70A2">
      <w:r w:rsidRPr="00C74369">
        <w:t xml:space="preserve">5) </w:t>
      </w:r>
      <w:r w:rsidRPr="00C74369">
        <w:t>预览生产包：</w:t>
      </w:r>
      <w:proofErr w:type="spellStart"/>
      <w:r w:rsidRPr="00C74369">
        <w:t>npm</w:t>
      </w:r>
      <w:proofErr w:type="spellEnd"/>
      <w:r w:rsidRPr="00C74369">
        <w:t xml:space="preserve"> run preview</w:t>
      </w:r>
      <w:r w:rsidRPr="00C74369">
        <w:t>。</w:t>
      </w:r>
    </w:p>
    <w:p w14:paraId="7FC7F9CA" w14:textId="2F00E413" w:rsidR="00C74369" w:rsidRDefault="00C74369" w:rsidP="005E70A2">
      <w:r w:rsidRPr="00C74369">
        <w:t xml:space="preserve">6) </w:t>
      </w:r>
      <w:r w:rsidRPr="00C74369">
        <w:t>登录账号：</w:t>
      </w:r>
      <w:r w:rsidRPr="00C74369">
        <w:t>admin/admin</w:t>
      </w:r>
      <w:r w:rsidRPr="00C74369">
        <w:t>（演示用，生产需替换为后端登录</w:t>
      </w:r>
      <w:r w:rsidRPr="00C74369">
        <w:t>+Token</w:t>
      </w:r>
      <w:r w:rsidRPr="00C74369">
        <w:t>）。</w:t>
      </w:r>
    </w:p>
    <w:p w14:paraId="7564745E" w14:textId="503A7FEC" w:rsidR="005E70A2" w:rsidRDefault="00C74369" w:rsidP="005E70A2">
      <w:r w:rsidRPr="00C74369">
        <w:t xml:space="preserve">7) </w:t>
      </w:r>
      <w:r w:rsidRPr="00C74369">
        <w:t>配置后端接口：</w:t>
      </w:r>
      <w:r w:rsidRPr="00C74369">
        <w:t>.</w:t>
      </w:r>
      <w:proofErr w:type="spellStart"/>
      <w:r w:rsidRPr="00C74369">
        <w:t>env.production</w:t>
      </w:r>
      <w:proofErr w:type="spellEnd"/>
      <w:r w:rsidRPr="00C74369">
        <w:t xml:space="preserve"> </w:t>
      </w:r>
      <w:r w:rsidRPr="00C74369">
        <w:t>设置</w:t>
      </w:r>
      <w:r w:rsidRPr="00C74369">
        <w:t xml:space="preserve"> VITE_API_BASE_URL</w:t>
      </w:r>
    </w:p>
    <w:p w14:paraId="57A8ACFE" w14:textId="3EFEE05D" w:rsidR="005E70A2" w:rsidRDefault="005E70A2" w:rsidP="00B849D4">
      <w:pPr>
        <w:pStyle w:val="4"/>
      </w:pPr>
      <w:r>
        <w:rPr>
          <w:rFonts w:hint="eastAsia"/>
        </w:rPr>
        <w:t>4.2</w:t>
      </w:r>
      <w:r w:rsidR="00476DFE">
        <w:rPr>
          <w:rFonts w:hint="eastAsia"/>
        </w:rPr>
        <w:t>使用指南</w:t>
      </w:r>
    </w:p>
    <w:p w14:paraId="36DF8FF0" w14:textId="2B2B80F4" w:rsidR="00344FBC" w:rsidRDefault="00344FBC" w:rsidP="00B849D4">
      <w:pPr>
        <w:pStyle w:val="6"/>
      </w:pPr>
      <w:r>
        <w:rPr>
          <w:rFonts w:hint="eastAsia"/>
        </w:rPr>
        <w:t>4.2.1</w:t>
      </w:r>
      <w:r>
        <w:rPr>
          <w:rFonts w:hint="eastAsia"/>
        </w:rPr>
        <w:t>登录</w:t>
      </w:r>
    </w:p>
    <w:p w14:paraId="5E75A94D" w14:textId="5CA2F841" w:rsidR="00344FBC" w:rsidRPr="00344FBC" w:rsidRDefault="00C04D94" w:rsidP="00C04D94">
      <w:pPr>
        <w:ind w:firstLineChars="200" w:firstLine="420"/>
      </w:pPr>
      <w:r>
        <w:rPr>
          <w:rFonts w:hint="eastAsia"/>
        </w:rPr>
        <w:t>用户输入用户名、密码进入软件主界面</w:t>
      </w:r>
    </w:p>
    <w:p w14:paraId="4F7CCD22" w14:textId="77777777" w:rsidR="00B849D4" w:rsidRDefault="00344FBC" w:rsidP="00B849D4">
      <w:pPr>
        <w:keepNext/>
        <w:jc w:val="center"/>
      </w:pPr>
      <w:r>
        <w:rPr>
          <w:noProof/>
        </w:rPr>
        <w:drawing>
          <wp:inline distT="0" distB="0" distL="0" distR="0" wp14:anchorId="7C688250" wp14:editId="026C9967">
            <wp:extent cx="5274310" cy="2438400"/>
            <wp:effectExtent l="0" t="0" r="2540" b="0"/>
            <wp:docPr id="50231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D542" w14:textId="77F3E75D" w:rsidR="00C04D94" w:rsidRDefault="00B849D4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登录</w:t>
      </w:r>
    </w:p>
    <w:p w14:paraId="61AFE7FA" w14:textId="42F3F3B1" w:rsidR="00C04D94" w:rsidRDefault="00C04D94" w:rsidP="00B849D4">
      <w:pPr>
        <w:pStyle w:val="6"/>
      </w:pPr>
      <w:r>
        <w:rPr>
          <w:rFonts w:hint="eastAsia"/>
        </w:rPr>
        <w:t>4.2.2</w:t>
      </w:r>
      <w:r>
        <w:rPr>
          <w:rFonts w:hint="eastAsia"/>
        </w:rPr>
        <w:t>全域态势</w:t>
      </w:r>
    </w:p>
    <w:p w14:paraId="4AA4D556" w14:textId="1E55D6FC" w:rsidR="00C04D94" w:rsidRDefault="00C04D94" w:rsidP="00C04D94">
      <w:pPr>
        <w:ind w:firstLineChars="200" w:firstLine="420"/>
      </w:pPr>
      <w:r>
        <w:rPr>
          <w:rFonts w:hint="eastAsia"/>
        </w:rPr>
        <w:t>用户登陆后的主界面，显示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KPI</w:t>
      </w:r>
      <w:r>
        <w:rPr>
          <w:rFonts w:hint="eastAsia"/>
        </w:rPr>
        <w:t>卡片，分别是：场内总人数、拥堵指数、入场速率、出场速率。</w:t>
      </w:r>
    </w:p>
    <w:p w14:paraId="57193A33" w14:textId="65F43E78" w:rsidR="00C04D94" w:rsidRDefault="00C04D94" w:rsidP="00C04D94">
      <w:pPr>
        <w:ind w:firstLineChars="200" w:firstLine="420"/>
      </w:pPr>
      <w:r>
        <w:rPr>
          <w:rFonts w:hint="eastAsia"/>
        </w:rPr>
        <w:t>显示分区拥堵热力矩阵：</w:t>
      </w:r>
      <w:r w:rsidR="001B5B2E">
        <w:rPr>
          <w:rFonts w:hint="eastAsia"/>
        </w:rPr>
        <w:t>每小时统计一次，根据拥堵情况从低到高，区块按照颜色从浅到深显示。右侧有滑动条。可以根据选中的区块在线人数只高亮显示对应的区块。</w:t>
      </w:r>
    </w:p>
    <w:p w14:paraId="29521981" w14:textId="0957FC2B" w:rsidR="00B849D4" w:rsidRDefault="001B5B2E" w:rsidP="00B849D4">
      <w:pPr>
        <w:ind w:firstLineChars="200" w:firstLine="420"/>
      </w:pPr>
      <w:r>
        <w:rPr>
          <w:rFonts w:hint="eastAsia"/>
        </w:rPr>
        <w:t>实时报警：实时显示某些区块的拥堵指数异动</w:t>
      </w:r>
    </w:p>
    <w:p w14:paraId="60C3C675" w14:textId="77777777" w:rsidR="00233883" w:rsidRDefault="00B849D4" w:rsidP="002338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4F98FC" wp14:editId="7E2A0EE4">
            <wp:extent cx="5274310" cy="2769870"/>
            <wp:effectExtent l="0" t="0" r="2540" b="0"/>
            <wp:docPr id="173605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082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E161" w14:textId="41A72C80" w:rsidR="00BF129A" w:rsidRDefault="00233883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全域态势</w:t>
      </w:r>
    </w:p>
    <w:p w14:paraId="5A09B67C" w14:textId="5700DE77" w:rsidR="00F527E1" w:rsidRPr="00B849D4" w:rsidRDefault="00F527E1" w:rsidP="00B849D4">
      <w:pPr>
        <w:pStyle w:val="6"/>
        <w:rPr>
          <w:rStyle w:val="60"/>
        </w:rPr>
      </w:pPr>
      <w:r>
        <w:rPr>
          <w:rFonts w:hint="eastAsia"/>
        </w:rPr>
        <w:t>4.2.3</w:t>
      </w:r>
      <w:r>
        <w:rPr>
          <w:rFonts w:hint="eastAsia"/>
        </w:rPr>
        <w:t>聚类监控</w:t>
      </w:r>
    </w:p>
    <w:p w14:paraId="185C7576" w14:textId="58DC0470" w:rsidR="00B849D4" w:rsidRDefault="00B849D4" w:rsidP="00F527E1">
      <w:r>
        <w:rPr>
          <w:rFonts w:hint="eastAsia"/>
        </w:rPr>
        <w:t xml:space="preserve">    </w:t>
      </w:r>
      <w:r w:rsidRPr="00B849D4">
        <w:t>力导向拓扑：节点大小代表人流量，颜色对应拥堵等级（</w:t>
      </w:r>
      <w:r w:rsidRPr="00B849D4">
        <w:t>safe/warning/danger</w:t>
      </w:r>
      <w:r w:rsidRPr="00B849D4">
        <w:t>），默认每</w:t>
      </w:r>
      <w:r w:rsidRPr="00B849D4">
        <w:t xml:space="preserve"> 3s </w:t>
      </w:r>
      <w:r w:rsidRPr="00B849D4">
        <w:t>刷新；支持拖拽、缩放、点击。</w:t>
      </w:r>
    </w:p>
    <w:p w14:paraId="72166913" w14:textId="1AB11305" w:rsidR="00B849D4" w:rsidRDefault="00B849D4" w:rsidP="00B849D4">
      <w:pPr>
        <w:ind w:firstLineChars="200" w:firstLine="420"/>
      </w:pPr>
      <w:r w:rsidRPr="00B849D4">
        <w:t>节点详情：点击拓扑节点后，右上详情显示男女比例、停留时长、人流量等指标。</w:t>
      </w:r>
    </w:p>
    <w:p w14:paraId="4A7ACB24" w14:textId="5F6CAB1A" w:rsidR="00B849D4" w:rsidRDefault="00B849D4" w:rsidP="00B849D4">
      <w:pPr>
        <w:ind w:firstLineChars="200" w:firstLine="420"/>
      </w:pPr>
      <w:r w:rsidRPr="00B849D4">
        <w:t>桑基流向：右下显示选中节点的上下游流向，线条</w:t>
      </w:r>
      <w:proofErr w:type="gramStart"/>
      <w:r w:rsidRPr="00B849D4">
        <w:t>颜色按源节点</w:t>
      </w:r>
      <w:proofErr w:type="gramEnd"/>
      <w:r w:rsidRPr="00B849D4">
        <w:t>分组；聚焦异常节点时，可快速判断流入</w:t>
      </w:r>
      <w:r w:rsidRPr="00B849D4">
        <w:t>/</w:t>
      </w:r>
      <w:r w:rsidRPr="00B849D4">
        <w:t>流出路径。</w:t>
      </w:r>
    </w:p>
    <w:p w14:paraId="28D86BED" w14:textId="77777777" w:rsidR="00233883" w:rsidRDefault="00233883" w:rsidP="00233883">
      <w:pPr>
        <w:pStyle w:val="a8"/>
      </w:pPr>
      <w:r>
        <w:rPr>
          <w:noProof/>
        </w:rPr>
        <w:drawing>
          <wp:inline distT="0" distB="0" distL="0" distR="0" wp14:anchorId="3D65B9B8" wp14:editId="304D42D9">
            <wp:extent cx="5274310" cy="2438400"/>
            <wp:effectExtent l="0" t="0" r="2540" b="0"/>
            <wp:docPr id="24593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5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F409" w14:textId="439DA350" w:rsidR="00F527E1" w:rsidRPr="00B849D4" w:rsidRDefault="00233883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聚类监控</w:t>
      </w:r>
    </w:p>
    <w:p w14:paraId="19E2D848" w14:textId="4099B69F" w:rsidR="00F527E1" w:rsidRDefault="00F527E1" w:rsidP="00B849D4">
      <w:pPr>
        <w:pStyle w:val="6"/>
      </w:pPr>
      <w:r>
        <w:rPr>
          <w:rFonts w:hint="eastAsia"/>
        </w:rPr>
        <w:t>4.2.4</w:t>
      </w:r>
      <w:r>
        <w:rPr>
          <w:rFonts w:hint="eastAsia"/>
        </w:rPr>
        <w:t>趋势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</w:t>
      </w:r>
    </w:p>
    <w:p w14:paraId="0A4DCE99" w14:textId="3F3DBDA3" w:rsidR="00B849D4" w:rsidRDefault="00B849D4" w:rsidP="00B849D4">
      <w:pPr>
        <w:ind w:firstLineChars="200" w:firstLine="420"/>
      </w:pPr>
      <w:r w:rsidRPr="00B849D4">
        <w:t>置信区间趋势图：展示历史实测线、预测虚线和上下界阴影带，默认每</w:t>
      </w:r>
      <w:r w:rsidRPr="00B849D4">
        <w:t xml:space="preserve"> 10s </w:t>
      </w:r>
      <w:r w:rsidRPr="00B849D4">
        <w:t>更新；关注预测峰值前的上升趋势。</w:t>
      </w:r>
    </w:p>
    <w:p w14:paraId="75F0DDE7" w14:textId="0ECBA02B" w:rsidR="00B849D4" w:rsidRDefault="00B849D4" w:rsidP="00B849D4">
      <w:pPr>
        <w:ind w:firstLineChars="200" w:firstLine="420"/>
      </w:pPr>
      <w:r w:rsidRPr="00B849D4">
        <w:t>模型雷达：对比多模型（如</w:t>
      </w:r>
      <w:r w:rsidRPr="00B849D4">
        <w:t xml:space="preserve"> LSTM</w:t>
      </w:r>
      <w:r w:rsidRPr="00B849D4">
        <w:t>、</w:t>
      </w:r>
      <w:r w:rsidRPr="00B849D4">
        <w:t>Transformer</w:t>
      </w:r>
      <w:r w:rsidRPr="00B849D4">
        <w:t>）在准确性、响应速度、抗</w:t>
      </w:r>
      <w:proofErr w:type="gramStart"/>
      <w:r w:rsidRPr="00B849D4">
        <w:t>噪能力</w:t>
      </w:r>
      <w:proofErr w:type="gramEnd"/>
      <w:r w:rsidRPr="00B849D4">
        <w:t>的评分，并给出推荐模型与得分差。</w:t>
      </w:r>
    </w:p>
    <w:p w14:paraId="4FE67921" w14:textId="77777777" w:rsidR="00233883" w:rsidRDefault="00F527E1" w:rsidP="00233883">
      <w:pPr>
        <w:keepNext/>
      </w:pPr>
      <w:r>
        <w:rPr>
          <w:noProof/>
        </w:rPr>
        <w:lastRenderedPageBreak/>
        <w:drawing>
          <wp:inline distT="0" distB="0" distL="0" distR="0" wp14:anchorId="50908A8A" wp14:editId="5811780C">
            <wp:extent cx="5274310" cy="2438400"/>
            <wp:effectExtent l="0" t="0" r="2540" b="0"/>
            <wp:docPr id="1621674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4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4955" w14:textId="77CEB5CF" w:rsidR="00F527E1" w:rsidRDefault="00233883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趋势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</w:t>
      </w:r>
    </w:p>
    <w:p w14:paraId="1580290C" w14:textId="77777777" w:rsidR="00233883" w:rsidRDefault="00F527E1" w:rsidP="00233883">
      <w:pPr>
        <w:keepNext/>
      </w:pPr>
      <w:r>
        <w:rPr>
          <w:noProof/>
        </w:rPr>
        <w:drawing>
          <wp:inline distT="0" distB="0" distL="0" distR="0" wp14:anchorId="0BBC31AD" wp14:editId="5C52072F">
            <wp:extent cx="5274310" cy="2438400"/>
            <wp:effectExtent l="0" t="0" r="2540" b="0"/>
            <wp:docPr id="26667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6EF" w14:textId="10858898" w:rsidR="00F527E1" w:rsidRDefault="00233883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模型准确率雷达</w:t>
      </w:r>
    </w:p>
    <w:p w14:paraId="6957ABEA" w14:textId="67981A6C" w:rsidR="00F527E1" w:rsidRDefault="00F527E1" w:rsidP="00B849D4">
      <w:pPr>
        <w:pStyle w:val="6"/>
      </w:pPr>
      <w:r>
        <w:rPr>
          <w:rFonts w:hint="eastAsia"/>
        </w:rPr>
        <w:t>4.2.5</w:t>
      </w:r>
      <w:r>
        <w:rPr>
          <w:rFonts w:hint="eastAsia"/>
        </w:rPr>
        <w:t>应急沙盘</w:t>
      </w:r>
    </w:p>
    <w:p w14:paraId="19CBD58B" w14:textId="40A0D6A4" w:rsidR="00B849D4" w:rsidRDefault="00B849D4" w:rsidP="00B849D4">
      <w:pPr>
        <w:ind w:firstLineChars="200" w:firstLine="420"/>
      </w:pPr>
      <w:r w:rsidRPr="00B849D4">
        <w:t>网络图：显示节点与连线，点击可选中目标节点。</w:t>
      </w:r>
    </w:p>
    <w:p w14:paraId="11E071E7" w14:textId="146A9C2E" w:rsidR="00B849D4" w:rsidRDefault="00B849D4" w:rsidP="00B849D4">
      <w:pPr>
        <w:ind w:firstLineChars="200" w:firstLine="420"/>
      </w:pPr>
      <w:r>
        <w:rPr>
          <w:rFonts w:hint="eastAsia"/>
        </w:rPr>
        <w:t>操作面板：</w:t>
      </w:r>
      <w:r w:rsidRPr="00B849D4">
        <w:t>关闭：将节点的出边标记为虚线，影响下游通行，评估文本提示</w:t>
      </w:r>
      <w:r w:rsidRPr="00B849D4">
        <w:t>“</w:t>
      </w:r>
      <w:r w:rsidRPr="00B849D4">
        <w:t>中断</w:t>
      </w:r>
      <w:r w:rsidRPr="00B849D4">
        <w:t>”</w:t>
      </w:r>
      <w:r w:rsidRPr="00B849D4">
        <w:t>。限流：滑块</w:t>
      </w:r>
      <w:r w:rsidRPr="00B849D4">
        <w:t xml:space="preserve"> 50%-200%</w:t>
      </w:r>
      <w:r w:rsidRPr="00B849D4">
        <w:t>，调整节点通行率，</w:t>
      </w:r>
      <w:proofErr w:type="gramStart"/>
      <w:r w:rsidRPr="00B849D4">
        <w:t>下游边变虚线</w:t>
      </w:r>
      <w:proofErr w:type="gramEnd"/>
      <w:r w:rsidRPr="00B849D4">
        <w:t>，评估提示</w:t>
      </w:r>
      <w:r w:rsidRPr="00B849D4">
        <w:t>“</w:t>
      </w:r>
      <w:r w:rsidRPr="00B849D4">
        <w:t>通过率下降</w:t>
      </w:r>
      <w:r w:rsidRPr="00B849D4">
        <w:t>/</w:t>
      </w:r>
      <w:r w:rsidRPr="00B849D4">
        <w:t>排队增加</w:t>
      </w:r>
      <w:r w:rsidRPr="00B849D4">
        <w:t>”</w:t>
      </w:r>
      <w:r>
        <w:rPr>
          <w:rFonts w:hint="eastAsia"/>
        </w:rPr>
        <w:t>。</w:t>
      </w:r>
      <w:r w:rsidRPr="00B849D4">
        <w:t>重置：恢复初始拓扑与状态。</w:t>
      </w:r>
    </w:p>
    <w:p w14:paraId="7C774207" w14:textId="1D3D0E9F" w:rsidR="00B849D4" w:rsidRDefault="00B849D4" w:rsidP="00B849D4">
      <w:pPr>
        <w:ind w:firstLineChars="200" w:firstLine="420"/>
      </w:pPr>
      <w:r w:rsidRPr="00B849D4">
        <w:t>影响评估：右侧文本总结操作影响（受影响节点</w:t>
      </w:r>
      <w:r w:rsidRPr="00B849D4">
        <w:t>/</w:t>
      </w:r>
      <w:r w:rsidRPr="00B849D4">
        <w:t>边、拥堵</w:t>
      </w:r>
      <w:r w:rsidRPr="00B849D4">
        <w:t>/</w:t>
      </w:r>
      <w:r w:rsidRPr="00B849D4">
        <w:t>排队变化）。</w:t>
      </w:r>
    </w:p>
    <w:p w14:paraId="4D7E280B" w14:textId="77777777" w:rsidR="00233883" w:rsidRDefault="00F527E1" w:rsidP="00233883">
      <w:pPr>
        <w:keepNext/>
      </w:pPr>
      <w:r>
        <w:rPr>
          <w:noProof/>
        </w:rPr>
        <w:lastRenderedPageBreak/>
        <w:drawing>
          <wp:inline distT="0" distB="0" distL="0" distR="0" wp14:anchorId="14C872CF" wp14:editId="11AE5BC4">
            <wp:extent cx="5274310" cy="2438400"/>
            <wp:effectExtent l="0" t="0" r="2540" b="0"/>
            <wp:docPr id="1572642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2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334B" w14:textId="1A234DA7" w:rsidR="00F527E1" w:rsidRPr="00C04D94" w:rsidRDefault="00233883" w:rsidP="00233883">
      <w:pPr>
        <w:pStyle w:val="a8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4544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应急沙盘</w:t>
      </w:r>
    </w:p>
    <w:p w14:paraId="7D016429" w14:textId="5DB1E8E4" w:rsidR="005E70A2" w:rsidRDefault="005E70A2" w:rsidP="00B849D4">
      <w:pPr>
        <w:pStyle w:val="4"/>
      </w:pPr>
      <w:r>
        <w:rPr>
          <w:rFonts w:hint="eastAsia"/>
        </w:rPr>
        <w:t>4.</w:t>
      </w:r>
      <w:r w:rsidR="00476DFE">
        <w:rPr>
          <w:rFonts w:hint="eastAsia"/>
        </w:rPr>
        <w:t>3</w:t>
      </w:r>
      <w:r>
        <w:rPr>
          <w:rFonts w:hint="eastAsia"/>
        </w:rPr>
        <w:t>出错和恢复</w:t>
      </w:r>
    </w:p>
    <w:p w14:paraId="0AA8B161" w14:textId="77777777" w:rsidR="00C74369" w:rsidRDefault="00C74369" w:rsidP="00C74369">
      <w:r>
        <w:rPr>
          <w:rFonts w:hint="eastAsia"/>
        </w:rPr>
        <w:t xml:space="preserve">- </w:t>
      </w:r>
      <w:r>
        <w:rPr>
          <w:rFonts w:hint="eastAsia"/>
        </w:rPr>
        <w:t>登录失败：提示“用户名或密码错误”，核对账号或使用后端登录。</w:t>
      </w:r>
      <w:r>
        <w:rPr>
          <w:rFonts w:hint="eastAsia"/>
        </w:rPr>
        <w:t xml:space="preserve">  </w:t>
      </w:r>
    </w:p>
    <w:p w14:paraId="04A99C60" w14:textId="77777777" w:rsidR="00C74369" w:rsidRDefault="00C74369" w:rsidP="00C74369">
      <w:r>
        <w:rPr>
          <w:rFonts w:hint="eastAsia"/>
        </w:rPr>
        <w:t xml:space="preserve">- Token </w:t>
      </w:r>
      <w:r>
        <w:rPr>
          <w:rFonts w:hint="eastAsia"/>
        </w:rPr>
        <w:t>失效：拦截</w:t>
      </w:r>
      <w:r>
        <w:rPr>
          <w:rFonts w:hint="eastAsia"/>
        </w:rPr>
        <w:t xml:space="preserve"> 401</w:t>
      </w:r>
      <w:r>
        <w:rPr>
          <w:rFonts w:hint="eastAsia"/>
        </w:rPr>
        <w:t>，清理会话并跳转登录；</w:t>
      </w:r>
      <w:r>
        <w:rPr>
          <w:rFonts w:hint="eastAsia"/>
        </w:rPr>
        <w:t>[</w:t>
      </w:r>
      <w:r>
        <w:rPr>
          <w:rFonts w:hint="eastAsia"/>
        </w:rPr>
        <w:t>待补充：是否支持刷新</w:t>
      </w:r>
      <w:r>
        <w:rPr>
          <w:rFonts w:hint="eastAsia"/>
        </w:rPr>
        <w:t xml:space="preserve"> Token]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79E0C2F2" w14:textId="77777777" w:rsidR="00C74369" w:rsidRDefault="00C74369" w:rsidP="00C74369">
      <w:r>
        <w:rPr>
          <w:rFonts w:hint="eastAsia"/>
        </w:rPr>
        <w:t xml:space="preserve">- </w:t>
      </w:r>
      <w:r>
        <w:rPr>
          <w:rFonts w:hint="eastAsia"/>
        </w:rPr>
        <w:t>接口</w:t>
      </w:r>
      <w:r>
        <w:rPr>
          <w:rFonts w:hint="eastAsia"/>
        </w:rPr>
        <w:t>/</w:t>
      </w:r>
      <w:r>
        <w:rPr>
          <w:rFonts w:hint="eastAsia"/>
        </w:rPr>
        <w:t>网络失败：检查</w:t>
      </w:r>
      <w:r>
        <w:rPr>
          <w:rFonts w:hint="eastAsia"/>
        </w:rPr>
        <w:t xml:space="preserve"> `VITE_API_BASE_URL`</w:t>
      </w:r>
      <w:r>
        <w:rPr>
          <w:rFonts w:hint="eastAsia"/>
        </w:rPr>
        <w:t>、网络与后端；可加重试</w:t>
      </w:r>
      <w:r>
        <w:rPr>
          <w:rFonts w:hint="eastAsia"/>
        </w:rPr>
        <w:t>/</w:t>
      </w:r>
      <w:r>
        <w:rPr>
          <w:rFonts w:hint="eastAsia"/>
        </w:rPr>
        <w:t>降级。</w:t>
      </w:r>
      <w:r>
        <w:rPr>
          <w:rFonts w:hint="eastAsia"/>
        </w:rPr>
        <w:t xml:space="preserve">  </w:t>
      </w:r>
    </w:p>
    <w:p w14:paraId="3EA3C755" w14:textId="77777777" w:rsidR="00C74369" w:rsidRDefault="00C74369" w:rsidP="00C74369">
      <w:r>
        <w:rPr>
          <w:rFonts w:hint="eastAsia"/>
        </w:rPr>
        <w:t xml:space="preserve">- </w:t>
      </w:r>
      <w:r>
        <w:rPr>
          <w:rFonts w:hint="eastAsia"/>
        </w:rPr>
        <w:t>路由</w:t>
      </w:r>
      <w:r>
        <w:rPr>
          <w:rFonts w:hint="eastAsia"/>
        </w:rPr>
        <w:t xml:space="preserve"> 404</w:t>
      </w:r>
      <w:r>
        <w:rPr>
          <w:rFonts w:hint="eastAsia"/>
        </w:rPr>
        <w:t>：确认</w:t>
      </w:r>
      <w:r>
        <w:rPr>
          <w:rFonts w:hint="eastAsia"/>
        </w:rPr>
        <w:t xml:space="preserve"> Nginx `</w:t>
      </w:r>
      <w:proofErr w:type="spellStart"/>
      <w:r>
        <w:rPr>
          <w:rFonts w:hint="eastAsia"/>
        </w:rPr>
        <w:t>try_files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/ /index.html;`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11CD617D" w14:textId="2C22E6D1" w:rsidR="005E70A2" w:rsidRDefault="00C74369" w:rsidP="00C74369">
      <w:r>
        <w:rPr>
          <w:rFonts w:hint="eastAsia"/>
        </w:rPr>
        <w:t xml:space="preserve">- </w:t>
      </w:r>
      <w:r>
        <w:rPr>
          <w:rFonts w:hint="eastAsia"/>
        </w:rPr>
        <w:t>恢复：刷新页面；清理</w:t>
      </w:r>
      <w:r>
        <w:rPr>
          <w:rFonts w:hint="eastAsia"/>
        </w:rPr>
        <w:t xml:space="preserve"> Token/`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重新登录；必要时切</w:t>
      </w:r>
      <w:r>
        <w:rPr>
          <w:rFonts w:hint="eastAsia"/>
        </w:rPr>
        <w:t xml:space="preserve"> Mock </w:t>
      </w:r>
      <w:r>
        <w:rPr>
          <w:rFonts w:hint="eastAsia"/>
        </w:rPr>
        <w:t>保持展示。</w:t>
      </w:r>
      <w:r>
        <w:rPr>
          <w:rFonts w:hint="eastAsia"/>
        </w:rPr>
        <w:t xml:space="preserve">  </w:t>
      </w:r>
    </w:p>
    <w:p w14:paraId="0F21BCE6" w14:textId="769EEFBB" w:rsidR="005E70A2" w:rsidRDefault="005E70A2" w:rsidP="00B849D4">
      <w:pPr>
        <w:pStyle w:val="4"/>
      </w:pPr>
      <w:r>
        <w:rPr>
          <w:rFonts w:hint="eastAsia"/>
        </w:rPr>
        <w:t>4.</w:t>
      </w:r>
      <w:r w:rsidR="00476DFE">
        <w:rPr>
          <w:rFonts w:hint="eastAsia"/>
        </w:rPr>
        <w:t>4</w:t>
      </w:r>
      <w:r>
        <w:rPr>
          <w:rFonts w:hint="eastAsia"/>
        </w:rPr>
        <w:t>求助查询</w:t>
      </w:r>
    </w:p>
    <w:p w14:paraId="13079FB5" w14:textId="77777777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查看浏览器</w:t>
      </w:r>
      <w:r>
        <w:rPr>
          <w:rFonts w:hint="eastAsia"/>
        </w:rPr>
        <w:t xml:space="preserve"> Network/Console</w:t>
      </w:r>
      <w:r>
        <w:rPr>
          <w:rFonts w:hint="eastAsia"/>
        </w:rPr>
        <w:t>；开发端查看终端日志。</w:t>
      </w:r>
      <w:r>
        <w:rPr>
          <w:rFonts w:hint="eastAsia"/>
        </w:rPr>
        <w:t xml:space="preserve">  </w:t>
      </w:r>
    </w:p>
    <w:p w14:paraId="2686A30B" w14:textId="77777777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参考</w:t>
      </w:r>
      <w:r>
        <w:rPr>
          <w:rFonts w:hint="eastAsia"/>
        </w:rPr>
        <w:t xml:space="preserve"> `DEPLOY.md` </w:t>
      </w:r>
      <w:r>
        <w:rPr>
          <w:rFonts w:hint="eastAsia"/>
        </w:rPr>
        <w:t>与本手册故障排查。</w:t>
      </w:r>
      <w:r>
        <w:rPr>
          <w:rFonts w:hint="eastAsia"/>
        </w:rPr>
        <w:t xml:space="preserve">  </w:t>
      </w:r>
    </w:p>
    <w:p w14:paraId="08F7FE4A" w14:textId="23B74C22" w:rsidR="005E70A2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记录复现步骤、接口报文、浏览器版本与截图，反馈运维</w:t>
      </w:r>
      <w:r>
        <w:rPr>
          <w:rFonts w:hint="eastAsia"/>
        </w:rPr>
        <w:t>/</w:t>
      </w:r>
      <w:r>
        <w:rPr>
          <w:rFonts w:hint="eastAsia"/>
        </w:rPr>
        <w:t>开发。</w:t>
      </w:r>
      <w:r>
        <w:rPr>
          <w:rFonts w:hint="eastAsia"/>
        </w:rPr>
        <w:t xml:space="preserve"> </w:t>
      </w:r>
    </w:p>
    <w:p w14:paraId="2CE30D10" w14:textId="77777777" w:rsidR="005E70A2" w:rsidRDefault="005E70A2" w:rsidP="00223B8E">
      <w:pPr>
        <w:pStyle w:val="2"/>
      </w:pPr>
      <w:r>
        <w:rPr>
          <w:rFonts w:hint="eastAsia"/>
        </w:rPr>
        <w:t xml:space="preserve">5. </w:t>
      </w:r>
      <w:r>
        <w:rPr>
          <w:rFonts w:hint="eastAsia"/>
        </w:rPr>
        <w:t>运行说明</w:t>
      </w:r>
    </w:p>
    <w:p w14:paraId="43BA1DEB" w14:textId="4981E23A" w:rsidR="005E70A2" w:rsidRPr="000640D8" w:rsidRDefault="005E70A2" w:rsidP="000640D8">
      <w:pPr>
        <w:pStyle w:val="4"/>
      </w:pPr>
      <w:r>
        <w:rPr>
          <w:rFonts w:hint="eastAsia"/>
        </w:rPr>
        <w:t>5.1</w:t>
      </w:r>
      <w:r>
        <w:rPr>
          <w:rFonts w:hint="eastAsia"/>
        </w:rPr>
        <w:t>运行表</w:t>
      </w:r>
    </w:p>
    <w:p w14:paraId="57A9BB17" w14:textId="532A5A44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本地开发：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257B440A" w14:textId="4707038F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规范检查：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lint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04EDEF94" w14:textId="39F5B32C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生产构建：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370CC03B" w14:textId="446432BE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生产预览：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preview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1C9F42BB" w14:textId="2CC60B09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生产托管：</w:t>
      </w:r>
      <w:r>
        <w:rPr>
          <w:rFonts w:hint="eastAsia"/>
        </w:rPr>
        <w:t xml:space="preserve">Nginx </w:t>
      </w:r>
      <w:r>
        <w:rPr>
          <w:rFonts w:hint="eastAsia"/>
        </w:rPr>
        <w:t>静态站点，</w:t>
      </w:r>
      <w:r>
        <w:rPr>
          <w:rFonts w:hint="eastAsia"/>
        </w:rPr>
        <w:t xml:space="preserve">root </w:t>
      </w:r>
      <w:r>
        <w:rPr>
          <w:rFonts w:hint="eastAsia"/>
        </w:rPr>
        <w:t>指向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</w:t>
      </w:r>
      <w:r>
        <w:rPr>
          <w:rFonts w:hint="eastAsia"/>
        </w:rPr>
        <w:t>，</w:t>
      </w:r>
      <w:proofErr w:type="spellStart"/>
      <w:r>
        <w:rPr>
          <w:rFonts w:hint="eastAsia"/>
        </w:rPr>
        <w:t>HTTPS+Gzip</w:t>
      </w:r>
      <w:proofErr w:type="spellEnd"/>
      <w:r>
        <w:rPr>
          <w:rFonts w:hint="eastAsia"/>
        </w:rPr>
        <w:t>+</w:t>
      </w:r>
      <w:r>
        <w:rPr>
          <w:rFonts w:hint="eastAsia"/>
        </w:rPr>
        <w:t>缓存</w:t>
      </w:r>
      <w:r>
        <w:rPr>
          <w:rFonts w:hint="eastAsia"/>
        </w:rPr>
        <w:t xml:space="preserve">+SPA </w:t>
      </w:r>
      <w:r>
        <w:rPr>
          <w:rFonts w:hint="eastAsia"/>
        </w:rPr>
        <w:t>回退。</w:t>
      </w:r>
      <w:r>
        <w:rPr>
          <w:rFonts w:hint="eastAsia"/>
        </w:rPr>
        <w:t xml:space="preserve">  </w:t>
      </w:r>
    </w:p>
    <w:p w14:paraId="561AA479" w14:textId="77777777" w:rsidR="005E70A2" w:rsidRDefault="005E70A2" w:rsidP="00B849D4">
      <w:pPr>
        <w:pStyle w:val="4"/>
      </w:pPr>
      <w:r>
        <w:rPr>
          <w:rFonts w:hint="eastAsia"/>
        </w:rPr>
        <w:lastRenderedPageBreak/>
        <w:t>5.2</w:t>
      </w:r>
      <w:r>
        <w:rPr>
          <w:rFonts w:hint="eastAsia"/>
        </w:rPr>
        <w:t>运行步骤</w:t>
      </w:r>
    </w:p>
    <w:p w14:paraId="348A2A4B" w14:textId="77777777" w:rsidR="005E70A2" w:rsidRDefault="005E70A2" w:rsidP="00B849D4">
      <w:pPr>
        <w:pStyle w:val="6"/>
      </w:pPr>
      <w:r>
        <w:rPr>
          <w:rFonts w:hint="eastAsia"/>
        </w:rPr>
        <w:t>5.2.1</w:t>
      </w:r>
      <w:r>
        <w:rPr>
          <w:rFonts w:hint="eastAsia"/>
        </w:rPr>
        <w:t>运行控制</w:t>
      </w:r>
    </w:p>
    <w:p w14:paraId="4098332A" w14:textId="4743FC32" w:rsid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开发：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  <w:r>
        <w:rPr>
          <w:rFonts w:hint="eastAsia"/>
        </w:rPr>
        <w:t>，访问</w:t>
      </w:r>
      <w:r>
        <w:rPr>
          <w:rFonts w:hint="eastAsia"/>
        </w:rPr>
        <w:t xml:space="preserve"> http://localhost:5173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163E8032" w14:textId="7CFEFCBE" w:rsidR="000640D8" w:rsidRPr="000640D8" w:rsidRDefault="000640D8" w:rsidP="000640D8">
      <w:r>
        <w:rPr>
          <w:rFonts w:hint="eastAsia"/>
        </w:rPr>
        <w:t xml:space="preserve">- </w:t>
      </w:r>
      <w:r>
        <w:rPr>
          <w:rFonts w:hint="eastAsia"/>
        </w:rPr>
        <w:t>生产：发布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至</w:t>
      </w:r>
      <w:r>
        <w:rPr>
          <w:rFonts w:hint="eastAsia"/>
        </w:rPr>
        <w:t xml:space="preserve"> Nginx</w:t>
      </w:r>
      <w:r>
        <w:rPr>
          <w:rFonts w:hint="eastAsia"/>
        </w:rPr>
        <w:t>；配置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server_name</w:t>
      </w:r>
      <w:proofErr w:type="spellEnd"/>
      <w:r>
        <w:rPr>
          <w:rFonts w:hint="eastAsia"/>
        </w:rPr>
        <w:t>、</w:t>
      </w:r>
      <w:r>
        <w:rPr>
          <w:rFonts w:hint="eastAsia"/>
        </w:rPr>
        <w:t>HTTPS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try_files</w:t>
      </w:r>
      <w:proofErr w:type="spellEnd"/>
      <w:r>
        <w:rPr>
          <w:rFonts w:hint="eastAsia"/>
        </w:rPr>
        <w:t>。</w:t>
      </w:r>
    </w:p>
    <w:p w14:paraId="33855A6F" w14:textId="77777777" w:rsidR="005E70A2" w:rsidRDefault="005E70A2" w:rsidP="00B849D4">
      <w:pPr>
        <w:pStyle w:val="6"/>
      </w:pPr>
      <w:r>
        <w:rPr>
          <w:rFonts w:hint="eastAsia"/>
        </w:rPr>
        <w:t>5.2.2</w:t>
      </w:r>
      <w:r>
        <w:rPr>
          <w:rFonts w:hint="eastAsia"/>
        </w:rPr>
        <w:t>操作信息</w:t>
      </w:r>
    </w:p>
    <w:p w14:paraId="62AA2F2D" w14:textId="7801B3E9" w:rsidR="005E70A2" w:rsidRDefault="005E70A2" w:rsidP="000640D8">
      <w:r>
        <w:rPr>
          <w:rFonts w:hint="eastAsia"/>
        </w:rPr>
        <w:t xml:space="preserve">a. </w:t>
      </w:r>
      <w:r w:rsidR="000640D8">
        <w:rPr>
          <w:rFonts w:hint="eastAsia"/>
        </w:rPr>
        <w:t xml:space="preserve"> </w:t>
      </w:r>
      <w:r>
        <w:rPr>
          <w:rFonts w:hint="eastAsia"/>
        </w:rPr>
        <w:t>运行目的</w:t>
      </w:r>
      <w:r w:rsidR="000640D8">
        <w:rPr>
          <w:rFonts w:hint="eastAsia"/>
        </w:rPr>
        <w:t>：</w:t>
      </w:r>
      <w:r w:rsidR="000640D8" w:rsidRPr="000640D8">
        <w:t>人群态势展示与推演</w:t>
      </w:r>
    </w:p>
    <w:p w14:paraId="35E0CCAE" w14:textId="4C190C82" w:rsidR="005E70A2" w:rsidRDefault="005E70A2" w:rsidP="005E70A2">
      <w:r>
        <w:rPr>
          <w:rFonts w:hint="eastAsia"/>
        </w:rPr>
        <w:t xml:space="preserve">c. </w:t>
      </w:r>
      <w:r w:rsidR="000640D8">
        <w:rPr>
          <w:rFonts w:hint="eastAsia"/>
        </w:rPr>
        <w:t xml:space="preserve"> </w:t>
      </w:r>
      <w:r>
        <w:rPr>
          <w:rFonts w:hint="eastAsia"/>
        </w:rPr>
        <w:t>启动方法</w:t>
      </w:r>
      <w:r w:rsidR="000640D8">
        <w:rPr>
          <w:rFonts w:hint="eastAsia"/>
        </w:rPr>
        <w:t>：</w:t>
      </w:r>
      <w:r w:rsidR="000640D8" w:rsidRPr="000640D8">
        <w:t>命令行执行</w:t>
      </w:r>
      <w:r w:rsidR="000640D8" w:rsidRPr="000640D8">
        <w:t xml:space="preserve"> </w:t>
      </w:r>
      <w:proofErr w:type="spellStart"/>
      <w:r w:rsidR="000640D8" w:rsidRPr="000640D8">
        <w:t>npm</w:t>
      </w:r>
      <w:proofErr w:type="spellEnd"/>
      <w:r w:rsidR="000640D8" w:rsidRPr="000640D8">
        <w:t xml:space="preserve"> </w:t>
      </w:r>
      <w:r w:rsidR="000640D8" w:rsidRPr="000640D8">
        <w:t>脚本；生产由</w:t>
      </w:r>
      <w:r w:rsidR="000640D8" w:rsidRPr="000640D8">
        <w:t xml:space="preserve"> Nginx </w:t>
      </w:r>
      <w:r w:rsidR="000640D8" w:rsidRPr="000640D8">
        <w:t>托管</w:t>
      </w:r>
    </w:p>
    <w:p w14:paraId="0C19084E" w14:textId="1E04D812" w:rsidR="005E70A2" w:rsidRDefault="005E70A2" w:rsidP="005E70A2">
      <w:r>
        <w:rPr>
          <w:rFonts w:hint="eastAsia"/>
        </w:rPr>
        <w:t>d.</w:t>
      </w:r>
      <w:r w:rsidR="000640D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预计运行时间；</w:t>
      </w:r>
      <w:r w:rsidR="000640D8" w:rsidRPr="000640D8">
        <w:t>开发</w:t>
      </w:r>
      <w:r w:rsidR="000640D8" w:rsidRPr="000640D8">
        <w:t>/</w:t>
      </w:r>
      <w:r w:rsidR="000640D8" w:rsidRPr="000640D8">
        <w:t>预览实时；生产</w:t>
      </w:r>
      <w:r w:rsidR="000640D8" w:rsidRPr="000640D8">
        <w:t xml:space="preserve"> 7x24</w:t>
      </w:r>
    </w:p>
    <w:p w14:paraId="6E5073C5" w14:textId="0CF7B615" w:rsidR="005E70A2" w:rsidRDefault="005E70A2" w:rsidP="005E70A2">
      <w:r>
        <w:rPr>
          <w:rFonts w:hint="eastAsia"/>
        </w:rPr>
        <w:t>e.</w:t>
      </w:r>
      <w:r w:rsidR="000640D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操作命令格式及格式说明</w:t>
      </w:r>
      <w:r w:rsidR="000640D8">
        <w:rPr>
          <w:rFonts w:hint="eastAsia"/>
        </w:rPr>
        <w:t>：</w:t>
      </w:r>
      <w:r w:rsidR="000640D8" w:rsidRPr="000640D8">
        <w:t>见第</w:t>
      </w:r>
      <w:r w:rsidR="000640D8" w:rsidRPr="000640D8">
        <w:t xml:space="preserve"> 7 </w:t>
      </w:r>
      <w:r w:rsidR="000640D8" w:rsidRPr="000640D8">
        <w:t>节</w:t>
      </w:r>
    </w:p>
    <w:p w14:paraId="1F763B03" w14:textId="77777777" w:rsidR="005E70A2" w:rsidRDefault="005E70A2" w:rsidP="00223B8E">
      <w:pPr>
        <w:pStyle w:val="2"/>
      </w:pPr>
      <w:r>
        <w:rPr>
          <w:rFonts w:hint="eastAsia"/>
        </w:rPr>
        <w:t xml:space="preserve">6. </w:t>
      </w:r>
      <w:r>
        <w:rPr>
          <w:rFonts w:hint="eastAsia"/>
        </w:rPr>
        <w:t>非常规过程</w:t>
      </w:r>
    </w:p>
    <w:p w14:paraId="2C98A5FB" w14:textId="04949FC6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数据源切换：改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env.production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VITE_API_BASE_URL </w:t>
      </w:r>
      <w:r>
        <w:rPr>
          <w:rFonts w:hint="eastAsia"/>
        </w:rPr>
        <w:t>并重建发布。</w:t>
      </w:r>
      <w:r>
        <w:rPr>
          <w:rFonts w:hint="eastAsia"/>
        </w:rPr>
        <w:t xml:space="preserve"> </w:t>
      </w:r>
    </w:p>
    <w:p w14:paraId="77245E0E" w14:textId="352D92C9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后端异常：可暂用</w:t>
      </w:r>
      <w:r>
        <w:rPr>
          <w:rFonts w:hint="eastAsia"/>
        </w:rPr>
        <w:t xml:space="preserve"> Mock</w:t>
      </w:r>
      <w:r>
        <w:rPr>
          <w:rFonts w:hint="eastAsia"/>
        </w:rPr>
        <w:t>（启用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mockData</w:t>
      </w:r>
      <w:proofErr w:type="spellEnd"/>
      <w:r>
        <w:rPr>
          <w:rFonts w:hint="eastAsia"/>
        </w:rPr>
        <w:t>），恢复后切回；需记录操作时间。</w:t>
      </w:r>
    </w:p>
    <w:p w14:paraId="4939310D" w14:textId="2A9F2C76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白屏</w:t>
      </w:r>
      <w:r>
        <w:rPr>
          <w:rFonts w:hint="eastAsia"/>
        </w:rPr>
        <w:t xml:space="preserve">/JS </w:t>
      </w:r>
      <w:r>
        <w:rPr>
          <w:rFonts w:hint="eastAsia"/>
        </w:rPr>
        <w:t>错误：查看控制台，删除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重装；生产应接入前端监控。</w:t>
      </w:r>
    </w:p>
    <w:p w14:paraId="321BA434" w14:textId="4846943E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紧急回滚：切换</w:t>
      </w:r>
      <w:r>
        <w:rPr>
          <w:rFonts w:hint="eastAsia"/>
        </w:rPr>
        <w:t xml:space="preserve"> Nginx root </w:t>
      </w:r>
      <w:r>
        <w:rPr>
          <w:rFonts w:hint="eastAsia"/>
        </w:rPr>
        <w:t>到上一版本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，重载；需保留历史包及校验和。</w:t>
      </w:r>
    </w:p>
    <w:p w14:paraId="6934FC34" w14:textId="13351030" w:rsidR="005E70A2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安全事件：如疑似篡改，立即下线当前版本，对比校验和，恢复可信版本；</w:t>
      </w:r>
      <w:r>
        <w:rPr>
          <w:rFonts w:hint="eastAsia"/>
        </w:rPr>
        <w:t>[</w:t>
      </w:r>
      <w:r>
        <w:rPr>
          <w:rFonts w:hint="eastAsia"/>
        </w:rPr>
        <w:t>待补充：安全响应联系人</w:t>
      </w:r>
      <w:r>
        <w:rPr>
          <w:rFonts w:hint="eastAsia"/>
        </w:rPr>
        <w:t>/</w:t>
      </w:r>
      <w:r>
        <w:rPr>
          <w:rFonts w:hint="eastAsia"/>
        </w:rPr>
        <w:t>流程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30BC372D" w14:textId="77777777" w:rsidR="005E70A2" w:rsidRDefault="005E70A2" w:rsidP="00223B8E">
      <w:pPr>
        <w:pStyle w:val="2"/>
      </w:pPr>
      <w:r>
        <w:rPr>
          <w:rFonts w:hint="eastAsia"/>
        </w:rPr>
        <w:t xml:space="preserve">7. </w:t>
      </w:r>
      <w:r>
        <w:rPr>
          <w:rFonts w:hint="eastAsia"/>
        </w:rPr>
        <w:t>操作命令一览表</w:t>
      </w:r>
    </w:p>
    <w:p w14:paraId="4BEC586D" w14:textId="5D32F710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</w:t>
      </w:r>
      <w:r>
        <w:rPr>
          <w:rFonts w:hint="eastAsia"/>
        </w:rPr>
        <w:t>：安装依赖</w:t>
      </w:r>
    </w:p>
    <w:p w14:paraId="450919A6" w14:textId="073D0C57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  <w:r>
        <w:rPr>
          <w:rFonts w:hint="eastAsia"/>
        </w:rPr>
        <w:t>：启动开发服务器（</w:t>
      </w:r>
      <w:r>
        <w:rPr>
          <w:rFonts w:hint="eastAsia"/>
        </w:rPr>
        <w:t>HMR</w:t>
      </w:r>
      <w:r>
        <w:rPr>
          <w:rFonts w:hint="eastAsia"/>
        </w:rPr>
        <w:t>）</w:t>
      </w:r>
    </w:p>
    <w:p w14:paraId="0929DD29" w14:textId="4C0F0BD2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lint</w:t>
      </w:r>
      <w:r>
        <w:rPr>
          <w:rFonts w:hint="eastAsia"/>
        </w:rPr>
        <w:t>：执行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检查</w:t>
      </w:r>
    </w:p>
    <w:p w14:paraId="261617EE" w14:textId="78454330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</w:t>
      </w:r>
      <w:r>
        <w:rPr>
          <w:rFonts w:hint="eastAsia"/>
        </w:rPr>
        <w:t>：构建生产包</w:t>
      </w:r>
    </w:p>
    <w:p w14:paraId="38A0DB7B" w14:textId="142F88B8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preview</w:t>
      </w:r>
      <w:r>
        <w:rPr>
          <w:rFonts w:hint="eastAsia"/>
        </w:rPr>
        <w:t>：本地预览生产包</w:t>
      </w:r>
    </w:p>
    <w:p w14:paraId="0E10C53E" w14:textId="7E9CAD1E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rsync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avz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user@host</w:t>
      </w:r>
      <w:proofErr w:type="spellEnd"/>
      <w:r>
        <w:rPr>
          <w:rFonts w:hint="eastAsia"/>
        </w:rPr>
        <w:t>:/var/www/</w:t>
      </w:r>
      <w:proofErr w:type="spellStart"/>
      <w:r>
        <w:rPr>
          <w:rFonts w:hint="eastAsia"/>
        </w:rPr>
        <w:t>biglotuscrowdeva</w:t>
      </w:r>
      <w:proofErr w:type="spellEnd"/>
      <w:r>
        <w:rPr>
          <w:rFonts w:hint="eastAsia"/>
        </w:rPr>
        <w:t>/</w:t>
      </w:r>
      <w:r>
        <w:rPr>
          <w:rFonts w:hint="eastAsia"/>
        </w:rPr>
        <w:t>：同步产物</w:t>
      </w:r>
    </w:p>
    <w:p w14:paraId="17BD714C" w14:textId="5BAA5387" w:rsidR="005E70A2" w:rsidRDefault="00476DFE" w:rsidP="00476DFE">
      <w:r>
        <w:rPr>
          <w:rFonts w:hint="eastAsia"/>
        </w:rPr>
        <w:t xml:space="preserve">- nginx -t &amp;&amp;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reload nginx</w:t>
      </w:r>
      <w:r>
        <w:rPr>
          <w:rFonts w:hint="eastAsia"/>
        </w:rPr>
        <w:t>：验证并重载</w:t>
      </w:r>
      <w:r>
        <w:rPr>
          <w:rFonts w:hint="eastAsia"/>
        </w:rPr>
        <w:t xml:space="preserve"> Nginx</w:t>
      </w:r>
    </w:p>
    <w:p w14:paraId="587BAE19" w14:textId="0FCC2D4C" w:rsidR="005E70A2" w:rsidRDefault="005E70A2" w:rsidP="00476DFE">
      <w:pPr>
        <w:pStyle w:val="2"/>
      </w:pPr>
      <w:r>
        <w:rPr>
          <w:rFonts w:hint="eastAsia"/>
        </w:rPr>
        <w:t xml:space="preserve">8. </w:t>
      </w:r>
      <w:r>
        <w:rPr>
          <w:rFonts w:hint="eastAsia"/>
        </w:rPr>
        <w:t>程序文件（或命令文件）和数据文件一览表</w:t>
      </w:r>
    </w:p>
    <w:p w14:paraId="60DC3352" w14:textId="50D5F18B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r>
        <w:rPr>
          <w:rFonts w:hint="eastAsia"/>
        </w:rPr>
        <w:t>：前端源码（组件、页面、路由、</w:t>
      </w:r>
      <w:r>
        <w:rPr>
          <w:rFonts w:hint="eastAsia"/>
        </w:rPr>
        <w:t>hooks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mockData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封装）</w:t>
      </w:r>
    </w:p>
    <w:p w14:paraId="7AA9B6EA" w14:textId="5C54169B" w:rsidR="00476DFE" w:rsidRDefault="00476DFE" w:rsidP="00476DFE">
      <w:r>
        <w:rPr>
          <w:rFonts w:hint="eastAsia"/>
        </w:rPr>
        <w:t>- public/</w:t>
      </w:r>
      <w:r>
        <w:rPr>
          <w:rFonts w:hint="eastAsia"/>
        </w:rPr>
        <w:t>：静态资源</w:t>
      </w:r>
    </w:p>
    <w:p w14:paraId="5BDB1EF3" w14:textId="57847FBC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</w:t>
      </w:r>
      <w:r>
        <w:rPr>
          <w:rFonts w:hint="eastAsia"/>
        </w:rPr>
        <w:t>：生产构建输出</w:t>
      </w:r>
    </w:p>
    <w:p w14:paraId="003F3882" w14:textId="1F38C47F" w:rsidR="00476DFE" w:rsidRDefault="00476DFE" w:rsidP="00476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nginx.conf.example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Nginx </w:t>
      </w:r>
      <w:r>
        <w:rPr>
          <w:rFonts w:hint="eastAsia"/>
        </w:rPr>
        <w:t>示例</w:t>
      </w:r>
    </w:p>
    <w:p w14:paraId="146779BE" w14:textId="40130187" w:rsidR="00476DFE" w:rsidRDefault="00476DFE" w:rsidP="00476DFE">
      <w:r>
        <w:rPr>
          <w:rFonts w:hint="eastAsia"/>
        </w:rPr>
        <w:t>- deploy.sh</w:t>
      </w:r>
      <w:r>
        <w:rPr>
          <w:rFonts w:hint="eastAsia"/>
        </w:rPr>
        <w:t>：部署脚本示例（构建</w:t>
      </w:r>
      <w:r>
        <w:rPr>
          <w:rFonts w:hint="eastAsia"/>
        </w:rPr>
        <w:t>+</w:t>
      </w:r>
      <w:r>
        <w:rPr>
          <w:rFonts w:hint="eastAsia"/>
        </w:rPr>
        <w:t>同步</w:t>
      </w:r>
      <w:r>
        <w:rPr>
          <w:rFonts w:hint="eastAsia"/>
        </w:rPr>
        <w:t>+</w:t>
      </w:r>
      <w:r>
        <w:rPr>
          <w:rFonts w:hint="eastAsia"/>
        </w:rPr>
        <w:t>重载）</w:t>
      </w:r>
    </w:p>
    <w:p w14:paraId="60B62F70" w14:textId="342E794D" w:rsidR="00476DFE" w:rsidRDefault="00476DFE" w:rsidP="00476DFE">
      <w:r>
        <w:rPr>
          <w:rFonts w:hint="eastAsia"/>
        </w:rPr>
        <w:t xml:space="preserve">- </w:t>
      </w:r>
      <w:r>
        <w:rPr>
          <w:rFonts w:hint="eastAsia"/>
        </w:rPr>
        <w:t>文档说明</w:t>
      </w:r>
      <w:r>
        <w:rPr>
          <w:rFonts w:hint="eastAsia"/>
        </w:rPr>
        <w:t>/DTO</w:t>
      </w:r>
      <w:r>
        <w:rPr>
          <w:rFonts w:hint="eastAsia"/>
        </w:rPr>
        <w:t>设计</w:t>
      </w:r>
      <w:r>
        <w:rPr>
          <w:rFonts w:hint="eastAsia"/>
        </w:rPr>
        <w:t>.md</w:t>
      </w:r>
      <w:r>
        <w:rPr>
          <w:rFonts w:hint="eastAsia"/>
        </w:rPr>
        <w:t>、接口与数据模型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导出示例</w:t>
      </w:r>
      <w:r>
        <w:rPr>
          <w:rFonts w:hint="eastAsia"/>
        </w:rPr>
        <w:t>.md</w:t>
      </w:r>
      <w:r>
        <w:rPr>
          <w:rFonts w:hint="eastAsia"/>
        </w:rPr>
        <w:t>：接口</w:t>
      </w:r>
      <w:r>
        <w:rPr>
          <w:rFonts w:hint="eastAsia"/>
        </w:rPr>
        <w:t>/</w:t>
      </w:r>
      <w:r>
        <w:rPr>
          <w:rFonts w:hint="eastAsia"/>
        </w:rPr>
        <w:t>字段契约</w:t>
      </w:r>
    </w:p>
    <w:p w14:paraId="03EB47CB" w14:textId="53ACD099" w:rsidR="007472CF" w:rsidRDefault="00476DFE" w:rsidP="000640D8">
      <w:r>
        <w:rPr>
          <w:rFonts w:hint="eastAsia"/>
        </w:rPr>
        <w:t>- .</w:t>
      </w:r>
      <w:proofErr w:type="spellStart"/>
      <w:r>
        <w:rPr>
          <w:rFonts w:hint="eastAsia"/>
        </w:rPr>
        <w:t>env.production</w:t>
      </w:r>
      <w:proofErr w:type="spellEnd"/>
      <w:r>
        <w:rPr>
          <w:rFonts w:hint="eastAsia"/>
        </w:rPr>
        <w:t>：生产环境变量示例</w:t>
      </w:r>
    </w:p>
    <w:sectPr w:rsidR="00747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402F4" w14:textId="77777777" w:rsidR="00C929D3" w:rsidRDefault="00C929D3" w:rsidP="005E70A2">
      <w:r>
        <w:separator/>
      </w:r>
    </w:p>
  </w:endnote>
  <w:endnote w:type="continuationSeparator" w:id="0">
    <w:p w14:paraId="71DAD2BF" w14:textId="77777777" w:rsidR="00C929D3" w:rsidRDefault="00C929D3" w:rsidP="005E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2102A" w14:textId="77777777" w:rsidR="00C929D3" w:rsidRDefault="00C929D3" w:rsidP="005E70A2">
      <w:r>
        <w:separator/>
      </w:r>
    </w:p>
  </w:footnote>
  <w:footnote w:type="continuationSeparator" w:id="0">
    <w:p w14:paraId="781B1991" w14:textId="77777777" w:rsidR="00C929D3" w:rsidRDefault="00C929D3" w:rsidP="005E7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890"/>
    <w:multiLevelType w:val="hybridMultilevel"/>
    <w:tmpl w:val="1EF612F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F43613B"/>
    <w:multiLevelType w:val="multilevel"/>
    <w:tmpl w:val="E4448D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F115F"/>
    <w:multiLevelType w:val="multilevel"/>
    <w:tmpl w:val="4A90CF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53AB"/>
    <w:multiLevelType w:val="multilevel"/>
    <w:tmpl w:val="39BA24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65D41"/>
    <w:multiLevelType w:val="multilevel"/>
    <w:tmpl w:val="EDD6C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963CB"/>
    <w:multiLevelType w:val="multilevel"/>
    <w:tmpl w:val="EDD6C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65F2"/>
    <w:multiLevelType w:val="multilevel"/>
    <w:tmpl w:val="EDD6C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D7C02"/>
    <w:multiLevelType w:val="hybridMultilevel"/>
    <w:tmpl w:val="652603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6434BC6"/>
    <w:multiLevelType w:val="multilevel"/>
    <w:tmpl w:val="4B60375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9754488">
    <w:abstractNumId w:val="2"/>
  </w:num>
  <w:num w:numId="2" w16cid:durableId="296187517">
    <w:abstractNumId w:val="7"/>
  </w:num>
  <w:num w:numId="3" w16cid:durableId="550961589">
    <w:abstractNumId w:val="1"/>
  </w:num>
  <w:num w:numId="4" w16cid:durableId="477378772">
    <w:abstractNumId w:val="8"/>
  </w:num>
  <w:num w:numId="5" w16cid:durableId="1889950153">
    <w:abstractNumId w:val="3"/>
  </w:num>
  <w:num w:numId="6" w16cid:durableId="976950935">
    <w:abstractNumId w:val="4"/>
  </w:num>
  <w:num w:numId="7" w16cid:durableId="829906882">
    <w:abstractNumId w:val="6"/>
  </w:num>
  <w:num w:numId="8" w16cid:durableId="487138728">
    <w:abstractNumId w:val="5"/>
  </w:num>
  <w:num w:numId="9" w16cid:durableId="55096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56"/>
    <w:rsid w:val="000640D8"/>
    <w:rsid w:val="00114850"/>
    <w:rsid w:val="00134B17"/>
    <w:rsid w:val="001525C4"/>
    <w:rsid w:val="0016105F"/>
    <w:rsid w:val="001B5B2E"/>
    <w:rsid w:val="001C655A"/>
    <w:rsid w:val="00223B8E"/>
    <w:rsid w:val="00233883"/>
    <w:rsid w:val="00344FBC"/>
    <w:rsid w:val="004302D7"/>
    <w:rsid w:val="00476DFE"/>
    <w:rsid w:val="00496ABD"/>
    <w:rsid w:val="00575D21"/>
    <w:rsid w:val="005E70A2"/>
    <w:rsid w:val="006344AE"/>
    <w:rsid w:val="00677C56"/>
    <w:rsid w:val="006F29C5"/>
    <w:rsid w:val="007472CF"/>
    <w:rsid w:val="007B2E42"/>
    <w:rsid w:val="00800CDF"/>
    <w:rsid w:val="0083319D"/>
    <w:rsid w:val="0096636A"/>
    <w:rsid w:val="009E72C1"/>
    <w:rsid w:val="00A062D0"/>
    <w:rsid w:val="00A76645"/>
    <w:rsid w:val="00B45445"/>
    <w:rsid w:val="00B849D4"/>
    <w:rsid w:val="00BF129A"/>
    <w:rsid w:val="00C04D94"/>
    <w:rsid w:val="00C1339D"/>
    <w:rsid w:val="00C74369"/>
    <w:rsid w:val="00C929D3"/>
    <w:rsid w:val="00D02B90"/>
    <w:rsid w:val="00DD105F"/>
    <w:rsid w:val="00E1725F"/>
    <w:rsid w:val="00F25961"/>
    <w:rsid w:val="00F5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0016F"/>
  <w15:chartTrackingRefBased/>
  <w15:docId w15:val="{3EFD4F65-73CB-4B4B-A283-D03A8DDA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B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3B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3B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23B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3B8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23B8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223B8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223B8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0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70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70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70A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23B8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23B8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23B8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23B8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23B8E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223B8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223B8E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223B8E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83319D"/>
    <w:pPr>
      <w:ind w:firstLineChars="200" w:firstLine="420"/>
    </w:pPr>
  </w:style>
  <w:style w:type="paragraph" w:styleId="a8">
    <w:name w:val="caption"/>
    <w:basedOn w:val="a"/>
    <w:next w:val="a"/>
    <w:autoRedefine/>
    <w:uiPriority w:val="35"/>
    <w:unhideWhenUsed/>
    <w:qFormat/>
    <w:rsid w:val="00233883"/>
    <w:pPr>
      <w:jc w:val="center"/>
    </w:pPr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2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ACBF8-C500-4F28-A425-E1641177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1646</Words>
  <Characters>2469</Characters>
  <Application>Microsoft Office Word</Application>
  <DocSecurity>0</DocSecurity>
  <Lines>107</Lines>
  <Paragraphs>146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YiKS</dc:creator>
  <cp:keywords/>
  <dc:description/>
  <cp:lastModifiedBy>胡纪福</cp:lastModifiedBy>
  <cp:revision>17</cp:revision>
  <cp:lastPrinted>2025-12-09T06:46:00Z</cp:lastPrinted>
  <dcterms:created xsi:type="dcterms:W3CDTF">2017-04-30T01:05:00Z</dcterms:created>
  <dcterms:modified xsi:type="dcterms:W3CDTF">2025-12-09T06:47:00Z</dcterms:modified>
</cp:coreProperties>
</file>