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D6A" w:rsidRPr="009E1558" w:rsidRDefault="009E1558" w:rsidP="009E1558">
      <w:pPr>
        <w:jc w:val="center"/>
        <w:rPr>
          <w:b/>
          <w:sz w:val="28"/>
        </w:rPr>
      </w:pPr>
      <w:bookmarkStart w:id="0" w:name="_GoBack"/>
      <w:bookmarkEnd w:id="0"/>
      <w:r w:rsidRPr="009E1558">
        <w:rPr>
          <w:b/>
          <w:sz w:val="32"/>
        </w:rPr>
        <w:t>Lab2</w:t>
      </w:r>
    </w:p>
    <w:sectPr w:rsidR="00600D6A" w:rsidRPr="009E1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58"/>
    <w:rsid w:val="002131AE"/>
    <w:rsid w:val="009E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708BC-F6E4-4CA5-B44D-20D2986B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IT_Lab</dc:creator>
  <cp:keywords/>
  <dc:description/>
  <cp:lastModifiedBy>IT_Lab</cp:lastModifiedBy>
  <cp:revision>1</cp:revision>
  <dcterms:created xsi:type="dcterms:W3CDTF">2020-11-30T05:28:00Z</dcterms:created>
  <dcterms:modified xsi:type="dcterms:W3CDTF">2020-11-30T05:29:00Z</dcterms:modified>
</cp:coreProperties>
</file>