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D6A" w:rsidRPr="00F0322F" w:rsidRDefault="00F0322F" w:rsidP="00F0322F">
      <w:pPr>
        <w:jc w:val="center"/>
        <w:rPr>
          <w:b/>
          <w:sz w:val="28"/>
        </w:rPr>
      </w:pPr>
      <w:r w:rsidRPr="00F0322F">
        <w:rPr>
          <w:b/>
          <w:sz w:val="28"/>
        </w:rPr>
        <w:t>Lab8</w:t>
      </w:r>
    </w:p>
    <w:p w:rsidR="00F0322F" w:rsidRPr="00F0322F" w:rsidRDefault="00F0322F">
      <w:pPr>
        <w:rPr>
          <w:b/>
        </w:rPr>
      </w:pPr>
      <w:r w:rsidRPr="00F0322F">
        <w:rPr>
          <w:b/>
        </w:rPr>
        <w:t>Q1.</w:t>
      </w:r>
    </w:p>
    <w:p w:rsidR="00F0322F" w:rsidRDefault="00F0322F">
      <w:pPr>
        <w:rPr>
          <w:b/>
        </w:rPr>
      </w:pPr>
      <w:proofErr w:type="gramStart"/>
      <w:r w:rsidRPr="00F0322F">
        <w:rPr>
          <w:b/>
        </w:rPr>
        <w:t>Code(</w:t>
      </w:r>
      <w:proofErr w:type="gramEnd"/>
      <w:r w:rsidRPr="00F0322F">
        <w:rPr>
          <w:b/>
        </w:rPr>
        <w:t>.</w:t>
      </w:r>
      <w:proofErr w:type="spellStart"/>
      <w:r w:rsidRPr="00F0322F">
        <w:rPr>
          <w:b/>
        </w:rPr>
        <w:t>aspx</w:t>
      </w:r>
      <w:proofErr w:type="spellEnd"/>
      <w:r w:rsidRPr="00F0322F">
        <w:rPr>
          <w:b/>
        </w:rPr>
        <w:t>)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="StaffGridView.WebForm1"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DataKeyNames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AllowSorting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OnRowDataBound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="GridView1_RowDataBound"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="GridView1_SelectedIndexChanged"&gt;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="name"&gt;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="designation"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="Designation"/&gt;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="salary"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="Salary"/&gt;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ConnectionStrings:TestDBConnectionString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="SELECT * FROM [Staff]"&gt;&lt;/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322F" w:rsidRDefault="00F0322F">
      <w:pPr>
        <w:rPr>
          <w:b/>
        </w:rPr>
      </w:pPr>
    </w:p>
    <w:p w:rsidR="00F0322F" w:rsidRDefault="00F0322F">
      <w:pPr>
        <w:rPr>
          <w:b/>
        </w:rPr>
      </w:pPr>
      <w:proofErr w:type="gramStart"/>
      <w:r>
        <w:rPr>
          <w:b/>
        </w:rPr>
        <w:t>Code(</w:t>
      </w:r>
      <w:proofErr w:type="spellStart"/>
      <w:proofErr w:type="gramEnd"/>
      <w:r>
        <w:rPr>
          <w:b/>
        </w:rPr>
        <w:t>aspx.cs</w:t>
      </w:r>
      <w:proofErr w:type="spellEnd"/>
      <w:r>
        <w:rPr>
          <w:b/>
        </w:rPr>
        <w:t>)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StaffGridView</w:t>
      </w:r>
      <w:proofErr w:type="spellEnd"/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GridView1_RowDataBound(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GridViewRowEventArgs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e.Row.RowType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DataControlRowType.DataRow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DataBinder.Eval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e.Row.DataItem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(age &gt; 35)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e.Row.ForeColor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322F" w:rsidRDefault="00F0322F" w:rsidP="00F0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322F" w:rsidRDefault="00F0322F" w:rsidP="00F032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322F" w:rsidRPr="00F0322F" w:rsidRDefault="00F0322F" w:rsidP="00F0322F">
      <w:pPr>
        <w:rPr>
          <w:b/>
        </w:rPr>
      </w:pPr>
      <w:r w:rsidRPr="00F0322F">
        <w:rPr>
          <w:rFonts w:ascii="Consolas" w:hAnsi="Consolas" w:cs="Consolas"/>
          <w:b/>
          <w:color w:val="000000"/>
        </w:rPr>
        <w:t>Output</w:t>
      </w:r>
    </w:p>
    <w:p w:rsidR="00F0322F" w:rsidRDefault="00F0322F">
      <w:r>
        <w:rPr>
          <w:noProof/>
          <w:lang w:eastAsia="en-IN"/>
        </w:rPr>
        <w:drawing>
          <wp:inline distT="0" distB="0" distL="0" distR="0">
            <wp:extent cx="5731510" cy="4761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1_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D5" w:rsidRDefault="00492ED5">
      <w:pPr>
        <w:rPr>
          <w:b/>
        </w:rPr>
      </w:pPr>
    </w:p>
    <w:p w:rsidR="00492ED5" w:rsidRDefault="00492ED5">
      <w:pPr>
        <w:rPr>
          <w:b/>
        </w:rPr>
      </w:pPr>
    </w:p>
    <w:p w:rsidR="00061E3A" w:rsidRPr="00492ED5" w:rsidRDefault="00061E3A">
      <w:pPr>
        <w:rPr>
          <w:b/>
        </w:rPr>
      </w:pPr>
      <w:r w:rsidRPr="00492ED5">
        <w:rPr>
          <w:b/>
        </w:rPr>
        <w:lastRenderedPageBreak/>
        <w:t>Q2.</w:t>
      </w:r>
    </w:p>
    <w:p w:rsidR="00061E3A" w:rsidRPr="00492ED5" w:rsidRDefault="00061E3A">
      <w:pPr>
        <w:rPr>
          <w:b/>
        </w:rPr>
      </w:pPr>
      <w:proofErr w:type="gramStart"/>
      <w:r w:rsidRPr="00492ED5">
        <w:rPr>
          <w:b/>
        </w:rPr>
        <w:t>Code(</w:t>
      </w:r>
      <w:proofErr w:type="gramEnd"/>
      <w:r w:rsidRPr="00492ED5">
        <w:rPr>
          <w:b/>
        </w:rPr>
        <w:t>.</w:t>
      </w:r>
      <w:proofErr w:type="spellStart"/>
      <w:r w:rsidRPr="00492ED5">
        <w:rPr>
          <w:b/>
        </w:rPr>
        <w:t>aspx</w:t>
      </w:r>
      <w:proofErr w:type="spellEnd"/>
      <w:r w:rsidRPr="00492ED5">
        <w:rPr>
          <w:b/>
        </w:rPr>
        <w:t>)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="Author.WebForm1"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AllowPaging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="#33CC33"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DataKeyNames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="GridView1_SelectedIndexChanged"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PageSize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CommandField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ShowEditButton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="Id"&gt;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EditItemTemplate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EditItemTemplate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EditItemTemplate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First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Last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EditItemTemplate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First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Last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="Title"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book_title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EditItemTemplate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book_title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EditItemTemplate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book_title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="genre"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="genre"&gt;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EditItemTemplate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"genre"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EditItemTemplate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"genre"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copies_sold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copies_sold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EditItemTemplate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copies_sold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EditItemTemplate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copies_sold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ConnectionStrings:TestDBConnectionString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="SELECT * FROM [Authors]"&gt;&lt;/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/>
    <w:p w:rsidR="00061E3A" w:rsidRDefault="00061E3A">
      <w:r w:rsidRPr="00492ED5">
        <w:rPr>
          <w:b/>
        </w:rPr>
        <w:t>Output</w:t>
      </w:r>
      <w:r>
        <w:t>:</w:t>
      </w:r>
    </w:p>
    <w:p w:rsidR="00061E3A" w:rsidRDefault="00061E3A">
      <w:r>
        <w:rPr>
          <w:noProof/>
          <w:lang w:eastAsia="en-IN"/>
        </w:rPr>
        <w:drawing>
          <wp:inline distT="0" distB="0" distL="0" distR="0">
            <wp:extent cx="5731510" cy="39763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2_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D5" w:rsidRDefault="00492ED5">
      <w:pPr>
        <w:rPr>
          <w:b/>
        </w:rPr>
      </w:pPr>
    </w:p>
    <w:p w:rsidR="00492ED5" w:rsidRDefault="00492ED5">
      <w:pPr>
        <w:rPr>
          <w:b/>
        </w:rPr>
      </w:pPr>
    </w:p>
    <w:p w:rsidR="00061E3A" w:rsidRPr="00492ED5" w:rsidRDefault="00061E3A">
      <w:pPr>
        <w:rPr>
          <w:b/>
        </w:rPr>
      </w:pPr>
      <w:r w:rsidRPr="00492ED5">
        <w:rPr>
          <w:b/>
        </w:rPr>
        <w:t>Q3.</w:t>
      </w:r>
    </w:p>
    <w:p w:rsidR="00061E3A" w:rsidRPr="00492ED5" w:rsidRDefault="00061E3A">
      <w:pPr>
        <w:rPr>
          <w:b/>
        </w:rPr>
      </w:pPr>
      <w:proofErr w:type="gramStart"/>
      <w:r w:rsidRPr="00492ED5">
        <w:rPr>
          <w:b/>
        </w:rPr>
        <w:t>Code(</w:t>
      </w:r>
      <w:proofErr w:type="spellStart"/>
      <w:proofErr w:type="gramEnd"/>
      <w:r w:rsidRPr="00492ED5">
        <w:rPr>
          <w:b/>
        </w:rPr>
        <w:t>aspx.cs</w:t>
      </w:r>
      <w:proofErr w:type="spellEnd"/>
      <w:r w:rsidRPr="00492ED5">
        <w:rPr>
          <w:b/>
        </w:rPr>
        <w:t>)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System.Xml.Linq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CarXml</w:t>
      </w:r>
      <w:proofErr w:type="spellEnd"/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Request.PhysicalApplicationPath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@"C:\Users\IT_Lab\Downloads\Cars.xml"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XDeclaration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"Cars"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"Detail"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"I20"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"Make"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"Hyundai"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"700000"</w:t>
      </w:r>
      <w:r>
        <w:rPr>
          <w:rFonts w:ascii="Consolas" w:hAnsi="Consolas" w:cs="Consolas"/>
          <w:color w:val="000000"/>
          <w:sz w:val="19"/>
          <w:szCs w:val="19"/>
        </w:rPr>
        <w:t>)),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"Detail"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"I10"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"Make"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"Hyundai"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"600000"</w:t>
      </w:r>
      <w:r>
        <w:rPr>
          <w:rFonts w:ascii="Consolas" w:hAnsi="Consolas" w:cs="Consolas"/>
          <w:color w:val="000000"/>
          <w:sz w:val="19"/>
          <w:szCs w:val="19"/>
        </w:rPr>
        <w:t>))));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doc.Save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file);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1E3A" w:rsidRDefault="00061E3A" w:rsidP="00061E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1E3A" w:rsidRDefault="00061E3A" w:rsidP="00061E3A">
      <w:pPr>
        <w:rPr>
          <w:rFonts w:ascii="Consolas" w:hAnsi="Consolas" w:cs="Consolas"/>
          <w:color w:val="000000"/>
          <w:sz w:val="19"/>
          <w:szCs w:val="19"/>
        </w:rPr>
      </w:pPr>
    </w:p>
    <w:p w:rsidR="00061E3A" w:rsidRDefault="00061E3A" w:rsidP="00061E3A">
      <w:pPr>
        <w:rPr>
          <w:rFonts w:ascii="Consolas" w:hAnsi="Consolas" w:cs="Consolas"/>
          <w:color w:val="000000"/>
          <w:sz w:val="19"/>
          <w:szCs w:val="19"/>
        </w:rPr>
      </w:pPr>
      <w:r w:rsidRPr="00061E3A">
        <w:rPr>
          <w:rFonts w:ascii="Consolas" w:hAnsi="Consolas" w:cs="Consolas"/>
          <w:b/>
          <w:color w:val="000000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61E3A" w:rsidRDefault="00061E3A" w:rsidP="00061E3A">
      <w:r>
        <w:rPr>
          <w:noProof/>
          <w:lang w:eastAsia="en-IN"/>
        </w:rPr>
        <w:lastRenderedPageBreak/>
        <w:drawing>
          <wp:inline distT="0" distB="0" distL="0" distR="0">
            <wp:extent cx="5731510" cy="1949450"/>
            <wp:effectExtent l="152400" t="152400" r="364490" b="3556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3_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2ED5" w:rsidRDefault="00492ED5" w:rsidP="00061E3A">
      <w:pPr>
        <w:rPr>
          <w:b/>
        </w:rPr>
      </w:pPr>
    </w:p>
    <w:p w:rsidR="00492ED5" w:rsidRDefault="00492ED5" w:rsidP="00061E3A">
      <w:pPr>
        <w:rPr>
          <w:b/>
        </w:rPr>
      </w:pPr>
    </w:p>
    <w:p w:rsidR="00492ED5" w:rsidRDefault="00492ED5" w:rsidP="00061E3A">
      <w:pPr>
        <w:rPr>
          <w:b/>
        </w:rPr>
      </w:pPr>
    </w:p>
    <w:p w:rsidR="00061E3A" w:rsidRPr="00492ED5" w:rsidRDefault="00061E3A" w:rsidP="00061E3A">
      <w:pPr>
        <w:rPr>
          <w:b/>
        </w:rPr>
      </w:pPr>
      <w:r w:rsidRPr="00492ED5">
        <w:rPr>
          <w:b/>
        </w:rPr>
        <w:t>Q4.</w:t>
      </w:r>
    </w:p>
    <w:p w:rsidR="00061E3A" w:rsidRPr="00492ED5" w:rsidRDefault="00061E3A" w:rsidP="00061E3A">
      <w:pPr>
        <w:rPr>
          <w:b/>
        </w:rPr>
      </w:pPr>
      <w:proofErr w:type="gramStart"/>
      <w:r w:rsidRPr="00492ED5">
        <w:rPr>
          <w:b/>
        </w:rPr>
        <w:t>Code(</w:t>
      </w:r>
      <w:proofErr w:type="gramEnd"/>
      <w:r w:rsidRPr="00492ED5">
        <w:rPr>
          <w:b/>
        </w:rPr>
        <w:t>.</w:t>
      </w:r>
      <w:proofErr w:type="spellStart"/>
      <w:r w:rsidRPr="00492ED5">
        <w:rPr>
          <w:b/>
        </w:rPr>
        <w:t>aspx</w:t>
      </w:r>
      <w:proofErr w:type="spellEnd"/>
      <w:r w:rsidRPr="00492ED5">
        <w:rPr>
          <w:b/>
        </w:rPr>
        <w:t>)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="ProductAdd.WebForm1"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319px"&gt;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AllowSorting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DataKeyNames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="id"&gt;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="id"/&gt;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="name"&gt;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EditItemTemplate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="Name is required"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EnableClientScript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="TextBox2"&gt;&lt;/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EditItemTemplate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="Details"&gt;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Quantity: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"quantity"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EditItemTemplate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"quantity"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="RangeValidator1"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="Quantity should be between 1 and 20"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EnableClientScript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="Integer"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EditItemTemplate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CommandField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ShowEditButton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="true"/&gt;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="Data Source=(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MSSQLLocalDB;Initial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TestDB;Integrated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Security=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True;Pooling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="SELECT * FROM Product"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UpdateCommand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="UPDATE Product SET quantity=@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quantity,name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=@name WHERE id=@id"&gt;&lt;/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1E3A" w:rsidRDefault="00061E3A" w:rsidP="000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E3A" w:rsidRDefault="00061E3A" w:rsidP="00061E3A"/>
    <w:p w:rsidR="00061E3A" w:rsidRPr="00492ED5" w:rsidRDefault="00061E3A" w:rsidP="00061E3A">
      <w:pPr>
        <w:rPr>
          <w:b/>
        </w:rPr>
      </w:pPr>
      <w:r w:rsidRPr="00492ED5">
        <w:rPr>
          <w:b/>
        </w:rPr>
        <w:t>Output</w:t>
      </w:r>
    </w:p>
    <w:p w:rsidR="00492ED5" w:rsidRDefault="00492ED5" w:rsidP="00061E3A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5909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4_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2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2F"/>
    <w:rsid w:val="00061E3A"/>
    <w:rsid w:val="002131AE"/>
    <w:rsid w:val="00473C37"/>
    <w:rsid w:val="00492ED5"/>
    <w:rsid w:val="00F0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C05C0-C96C-4C7F-8489-78E17B1C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IT_Lab</dc:creator>
  <cp:keywords/>
  <dc:description/>
  <cp:lastModifiedBy>IT_Lab</cp:lastModifiedBy>
  <cp:revision>2</cp:revision>
  <dcterms:created xsi:type="dcterms:W3CDTF">2020-12-09T09:40:00Z</dcterms:created>
  <dcterms:modified xsi:type="dcterms:W3CDTF">2020-12-09T10:23:00Z</dcterms:modified>
</cp:coreProperties>
</file>