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48447" w14:textId="77777777" w:rsidR="002A6666" w:rsidRPr="00671EBB" w:rsidRDefault="002A66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70B34306" w14:textId="77777777" w:rsidR="00321117" w:rsidRDefault="0032111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d6dypigwrkll" w:colFirst="0" w:colLast="0"/>
      <w:bookmarkEnd w:id="0"/>
    </w:p>
    <w:p w14:paraId="281F35F7" w14:textId="77777777" w:rsidR="00321117" w:rsidRDefault="0032111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61713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himg8oqj71h9" w:colFirst="0" w:colLast="0"/>
      <w:bookmarkStart w:id="2" w:name="_heading=h.fj87kfryc325" w:colFirst="0" w:colLast="0"/>
      <w:bookmarkStart w:id="3" w:name="_heading=h.xprtmc7tzfif" w:colFirst="0" w:colLast="0"/>
      <w:bookmarkStart w:id="4" w:name="_heading=h.3ashmlctwrbl" w:colFirst="0" w:colLast="0"/>
      <w:bookmarkStart w:id="5" w:name="_heading=h.a8tk8sm5zmb" w:colFirst="0" w:colLast="0"/>
      <w:bookmarkStart w:id="6" w:name="_heading=h.371liyaqmman" w:colFirst="0" w:colLast="0"/>
      <w:bookmarkStart w:id="7" w:name="_heading=h.lu38yufny2h8" w:colFirst="0" w:colLast="0"/>
      <w:bookmarkStart w:id="8" w:name="_heading=h.n14ejugk7rqz" w:colFirst="0" w:colLast="0"/>
      <w:bookmarkStart w:id="9" w:name="_heading=h.wwc2xp8ffcn6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79025A4" w14:textId="77777777" w:rsidR="00DA18DB" w:rsidRDefault="00DA18D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0FA70" w14:textId="77777777" w:rsidR="00DA18DB" w:rsidRDefault="00DA18D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903F" w14:textId="77777777" w:rsidR="00DA18DB" w:rsidRDefault="00DA18D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6EC0F1" w14:textId="77777777" w:rsidR="00DA18DB" w:rsidRDefault="00DA18D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CA15C" w14:textId="77777777" w:rsidR="00DA18DB" w:rsidRDefault="00DA18D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F72F06" w14:textId="77777777" w:rsidR="003955F7" w:rsidRPr="003955F7" w:rsidRDefault="00321117" w:rsidP="003955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9vj6uvxof7x0" w:colFirst="0" w:colLast="0"/>
      <w:bookmarkEnd w:id="10"/>
      <w:r w:rsidRPr="003955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Kaspersky</w:t>
      </w:r>
      <w:r w:rsidRPr="00DA18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955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Endpoint</w:t>
      </w:r>
      <w:r w:rsidRPr="00DA18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955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Security</w:t>
      </w:r>
      <w:r w:rsidRPr="00DA18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Pr="00DA18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sdt>
        <w:sdtPr>
          <w:tag w:val="goog_rdk_0"/>
          <w:id w:val="-1346621338"/>
        </w:sdtPr>
        <w:sdtContent/>
      </w:sdt>
      <w:r w:rsidRPr="003955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Windows</w:t>
      </w:r>
    </w:p>
    <w:p w14:paraId="46D3C289" w14:textId="77777777" w:rsidR="003955F7" w:rsidRDefault="003955F7" w:rsidP="003955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955F7">
        <w:rPr>
          <w:rFonts w:ascii="Times New Roman" w:eastAsia="Times New Roman" w:hAnsi="Times New Roman" w:cs="Times New Roman"/>
          <w:b/>
          <w:sz w:val="24"/>
          <w:szCs w:val="28"/>
        </w:rPr>
        <w:t>Руководство пользователя</w:t>
      </w:r>
    </w:p>
    <w:p w14:paraId="44DAD4F1" w14:textId="77777777" w:rsidR="003955F7" w:rsidRPr="003955F7" w:rsidRDefault="003955F7" w:rsidP="003955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955F7">
        <w:rPr>
          <w:rFonts w:ascii="Times New Roman" w:eastAsia="Times New Roman" w:hAnsi="Times New Roman" w:cs="Times New Roman"/>
          <w:sz w:val="24"/>
          <w:szCs w:val="28"/>
        </w:rPr>
        <w:t>Версия 12.8</w:t>
      </w:r>
    </w:p>
    <w:p w14:paraId="1A27ECDB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heading=h.ua7atq5aefr0" w:colFirst="0" w:colLast="0"/>
      <w:bookmarkEnd w:id="11"/>
    </w:p>
    <w:p w14:paraId="08B65618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heading=h.btj96wm43y7d" w:colFirst="0" w:colLast="0"/>
      <w:bookmarkEnd w:id="12"/>
    </w:p>
    <w:p w14:paraId="5611839A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heading=h.erbgoxaf4507" w:colFirst="0" w:colLast="0"/>
      <w:bookmarkEnd w:id="13"/>
    </w:p>
    <w:p w14:paraId="78F27D37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heading=h.i4akw2r9u2ev" w:colFirst="0" w:colLast="0"/>
      <w:bookmarkEnd w:id="14"/>
    </w:p>
    <w:p w14:paraId="09BA91C2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heading=h.g0wno4zgx7fa" w:colFirst="0" w:colLast="0"/>
      <w:bookmarkEnd w:id="15"/>
    </w:p>
    <w:p w14:paraId="55766CCF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heading=h.n463m38kiykj" w:colFirst="0" w:colLast="0"/>
      <w:bookmarkEnd w:id="16"/>
    </w:p>
    <w:p w14:paraId="3B3916EB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heading=h.oxiymhsspahd" w:colFirst="0" w:colLast="0"/>
      <w:bookmarkEnd w:id="17"/>
    </w:p>
    <w:p w14:paraId="1831076C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heading=h.wvpy7kp9zlk5" w:colFirst="0" w:colLast="0"/>
      <w:bookmarkEnd w:id="18"/>
    </w:p>
    <w:p w14:paraId="2BF669BE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heading=h.gevnbgg5xkdp" w:colFirst="0" w:colLast="0"/>
      <w:bookmarkEnd w:id="19"/>
    </w:p>
    <w:p w14:paraId="274357A5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heading=h.1a12i2x6gfc2" w:colFirst="0" w:colLast="0"/>
      <w:bookmarkEnd w:id="20"/>
    </w:p>
    <w:p w14:paraId="5D862291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heading=h.owsoms6d9sqh" w:colFirst="0" w:colLast="0"/>
      <w:bookmarkEnd w:id="21"/>
    </w:p>
    <w:p w14:paraId="7DE8F568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heading=h.hzdywusa8c1" w:colFirst="0" w:colLast="0"/>
      <w:bookmarkEnd w:id="22"/>
    </w:p>
    <w:p w14:paraId="6D1B83B9" w14:textId="77777777" w:rsidR="002A6666" w:rsidRPr="00266AD3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heading=h.eh4tfxskbj6y" w:colFirst="0" w:colLast="0"/>
      <w:bookmarkEnd w:id="23"/>
    </w:p>
    <w:p w14:paraId="5399549B" w14:textId="77777777" w:rsidR="00E67F2B" w:rsidRDefault="00E67F2B" w:rsidP="00E67F2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eading=h.qucrydjkacjt" w:colFirst="0" w:colLast="0"/>
      <w:bookmarkStart w:id="25" w:name="_heading=h.tphl6j7r92fb" w:colFirst="0" w:colLast="0"/>
      <w:bookmarkStart w:id="26" w:name="_heading=h.tv9lnb5ktxtu" w:colFirst="0" w:colLast="0"/>
      <w:bookmarkStart w:id="27" w:name="_heading=h.ha5lr6iwiwps" w:colFirst="0" w:colLast="0"/>
      <w:bookmarkStart w:id="28" w:name="_heading=h.gjdgxs" w:colFirst="0" w:colLast="0"/>
      <w:bookmarkEnd w:id="24"/>
      <w:bookmarkEnd w:id="25"/>
      <w:bookmarkEnd w:id="26"/>
      <w:bookmarkEnd w:id="27"/>
      <w:bookmarkEnd w:id="28"/>
    </w:p>
    <w:p w14:paraId="3C4F96A6" w14:textId="77777777" w:rsidR="00E67F2B" w:rsidRDefault="00E67F2B" w:rsidP="00E67F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33E10" w14:textId="77777777" w:rsidR="00E67F2B" w:rsidRDefault="00E67F2B" w:rsidP="00E67F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32"/>
          <w:szCs w:val="22"/>
        </w:rPr>
        <w:id w:val="198604612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1880CAE6" w14:textId="77777777" w:rsidR="00E67F2B" w:rsidRPr="0093236B" w:rsidRDefault="00E67F2B" w:rsidP="0093236B">
          <w:pPr>
            <w:pStyle w:val="a9"/>
            <w:spacing w:before="100" w:beforeAutospacing="1" w:after="100" w:afterAutospacing="1" w:line="240" w:lineRule="auto"/>
            <w:rPr>
              <w:rFonts w:ascii="Times New Roman" w:hAnsi="Times New Roman" w:cs="Times New Roman"/>
              <w:color w:val="auto"/>
            </w:rPr>
          </w:pPr>
          <w:r w:rsidRPr="0093236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4170DD8" w14:textId="77777777" w:rsidR="0093236B" w:rsidRPr="00FA3D52" w:rsidRDefault="00E67F2B" w:rsidP="0093236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FA3D5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3D5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3D5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816871" w:history="1">
            <w:r w:rsidR="0093236B"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93236B"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236B"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236B"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_Toc193816871 \h </w:instrText>
            </w:r>
            <w:r w:rsidR="0093236B"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236B"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236B"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3236B"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BB70" w14:textId="77777777" w:rsidR="0093236B" w:rsidRPr="00FA3D52" w:rsidRDefault="0093236B" w:rsidP="0093236B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2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 программе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_Toc193816872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5725C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3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Минимальные системные требования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_Toc193816873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0EF84" w14:textId="77777777" w:rsidR="0093236B" w:rsidRPr="00FA3D52" w:rsidRDefault="0093236B" w:rsidP="0093236B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4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Компоненты приложения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_Toc193816874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1685B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5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Базовая защита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_Toc193816875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D36E4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6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Продвинутая защита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_Toc193816876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F756A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7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2.3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Контроль безопасности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_Toc193816877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A819E9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8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2.4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Шифрование данных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_Toc193816878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6AE2E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79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2.5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Detection and Response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_Toc193816879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4C678" w14:textId="77777777" w:rsidR="0093236B" w:rsidRPr="00FA3D52" w:rsidRDefault="0093236B" w:rsidP="0093236B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0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Установка, изменение и удаление программы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_Toc193816880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EC66F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1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Распаковка дистрибутива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_Toc193816881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F45D3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2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Установка с помощью мастера установки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_Toc193816882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67DA7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3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Приветственное окно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_Toc193816883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F4CE1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4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3.2.2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Лицензионное соглашение и Политика конфиденциальности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_Toc193816884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52C14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5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3.2.3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Выбор режима приложения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_Toc193816885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8DB07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6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3.2.4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Выбор компонентов программы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_Toc193816886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75443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7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3.2.5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Выбор папки для установки приложения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_Toc193816887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87B70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8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3.2.6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Дополнительные настройки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_Toc193816888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043D25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89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3.2.7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Подготовка к установке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_Toc193816889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A9CE4" w14:textId="6D6AF1DB" w:rsidR="0093236B" w:rsidRPr="00805199" w:rsidRDefault="0093236B" w:rsidP="00805199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3816890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3.2.8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hyperlink w:anchor="_Toc193816891" w:history="1">
              <w:r w:rsidR="00805199" w:rsidRPr="00805199">
                <w:rPr>
                  <w:rStyle w:val="a5"/>
                  <w:rFonts w:ascii="Times New Roman" w:eastAsia="Times New Roman" w:hAnsi="Times New Roman" w:cs="Times New Roman"/>
                  <w:noProof/>
                  <w:color w:val="auto"/>
                  <w:sz w:val="24"/>
                  <w:szCs w:val="24"/>
                  <w:u w:val="none"/>
                </w:rPr>
                <w:t>Положение о Kaspersky Security Network</w:t>
              </w:r>
              <w:r w:rsidR="00805199" w:rsidRPr="00805199">
                <w:rPr>
                  <w:rFonts w:ascii="Times New Roman" w:hAnsi="Times New Roman" w:cs="Times New Roman"/>
                  <w:noProof/>
                  <w:webHidden/>
                  <w:sz w:val="24"/>
                  <w:szCs w:val="24"/>
                </w:rPr>
                <w:tab/>
              </w:r>
              <w:r w:rsidR="00805199" w:rsidRPr="00805199">
                <w:rPr>
                  <w:rFonts w:ascii="Times New Roman" w:hAnsi="Times New Roman" w:cs="Times New Roman"/>
                  <w:noProof/>
                  <w:webHidden/>
                  <w:sz w:val="24"/>
                  <w:szCs w:val="24"/>
                </w:rPr>
                <w:fldChar w:fldCharType="begin"/>
              </w:r>
              <w:r w:rsidR="00805199" w:rsidRPr="00805199">
                <w:rPr>
                  <w:rFonts w:ascii="Times New Roman" w:hAnsi="Times New Roman" w:cs="Times New Roman"/>
                  <w:noProof/>
                  <w:webHidden/>
                  <w:sz w:val="24"/>
                  <w:szCs w:val="24"/>
                </w:rPr>
                <w:instrText xml:space="preserve"> PAGEREF _Toc193816891 \h </w:instrText>
              </w:r>
              <w:r w:rsidR="00805199" w:rsidRPr="00805199">
                <w:rPr>
                  <w:rFonts w:ascii="Times New Roman" w:hAnsi="Times New Roman" w:cs="Times New Roman"/>
                  <w:noProof/>
                  <w:webHidden/>
                  <w:sz w:val="24"/>
                  <w:szCs w:val="24"/>
                </w:rPr>
              </w:r>
              <w:r w:rsidR="00805199" w:rsidRPr="00805199">
                <w:rPr>
                  <w:rFonts w:ascii="Times New Roman" w:hAnsi="Times New Roman" w:cs="Times New Roman"/>
                  <w:noProof/>
                  <w:webHidden/>
                  <w:sz w:val="24"/>
                  <w:szCs w:val="24"/>
                </w:rPr>
                <w:fldChar w:fldCharType="separate"/>
              </w:r>
              <w:r w:rsidR="00805199" w:rsidRPr="00805199">
                <w:rPr>
                  <w:rFonts w:ascii="Times New Roman" w:hAnsi="Times New Roman" w:cs="Times New Roman"/>
                  <w:noProof/>
                  <w:webHidden/>
                  <w:sz w:val="24"/>
                  <w:szCs w:val="24"/>
                </w:rPr>
                <w:t>12</w:t>
              </w:r>
              <w:r w:rsidR="00805199" w:rsidRPr="00805199">
                <w:rPr>
                  <w:rFonts w:ascii="Times New Roman" w:hAnsi="Times New Roman" w:cs="Times New Roman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hyperlink>
        </w:p>
        <w:p w14:paraId="39241416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2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3.3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Изменение компонентов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_Toc193816892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35A8C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3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3.4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Удаление программы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_Toc193816893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57C6F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4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3.4.1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Сохранение объектов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_Toc193816894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3846B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5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3.4.2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Подтверждение удаления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_Toc193816895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BCB66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6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3.4.3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Завершение удаления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_Toc193816896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6C952" w14:textId="77777777" w:rsidR="0093236B" w:rsidRPr="00FA3D52" w:rsidRDefault="0093236B" w:rsidP="0093236B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7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Предварительная настройка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_Toc193816897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60A49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8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Интерфейс программы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_Toc193816898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54E8A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899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Мониторинг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_Toc193816899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2CA91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900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4.1.2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Безопасность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_Toc193816900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1ECA0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901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4.1.3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Обновление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_Toc193816901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F88B2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902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4.1.4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Задачи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_Toc193816902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BF4F2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903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4.1.5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Лицензия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_Toc193816903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0D169" w14:textId="77777777" w:rsidR="0093236B" w:rsidRPr="00FA3D52" w:rsidRDefault="0093236B" w:rsidP="0093236B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904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Лицензирование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_Toc193816904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E9FC1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905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4.2.1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Лицензия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_Toc193816905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39DA2" w14:textId="77777777" w:rsidR="0093236B" w:rsidRPr="00FA3D52" w:rsidRDefault="0093236B" w:rsidP="00FA3D52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3816906" w:history="1"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4.2.2</w:t>
            </w:r>
            <w:r w:rsidRPr="00FA3D5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3D52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Активация лицензии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_Toc193816906 \h </w:instrTex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FA3D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DB325" w14:textId="40DB8FDF" w:rsidR="00E67F2B" w:rsidRPr="00D70898" w:rsidRDefault="00E67F2B" w:rsidP="0093236B">
          <w:pPr>
            <w:spacing w:line="240" w:lineRule="auto"/>
          </w:pPr>
          <w:r w:rsidRPr="00FA3D5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FD4EA57" w14:textId="77777777" w:rsidR="002A6666" w:rsidRDefault="00DA0698">
      <w:pPr>
        <w:pStyle w:val="1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9" w:name="_Toc193816871"/>
      <w:r>
        <w:rPr>
          <w:rFonts w:ascii="Times New Roman" w:eastAsia="Times New Roman" w:hAnsi="Times New Roman" w:cs="Times New Roman"/>
          <w:color w:val="000000"/>
        </w:rPr>
        <w:lastRenderedPageBreak/>
        <w:t>Введение</w:t>
      </w:r>
      <w:bookmarkEnd w:id="29"/>
    </w:p>
    <w:p w14:paraId="262EFFAC" w14:textId="77777777" w:rsidR="002A666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1"/>
          <w:id w:val="1810594837"/>
        </w:sdtPr>
        <w:sdtContent/>
      </w:sdt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>Данное руководство описывает установку и предварительную настройку клиентской версии программы Kaspersky Endpoint Security в качестве локального решения. Руководство актуально для версии 12.8 от 19 февраля 2025 года.</w:t>
      </w:r>
    </w:p>
    <w:p w14:paraId="74132AE5" w14:textId="77777777" w:rsidR="002A6666" w:rsidRDefault="00DA069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Условные обозначения</w:t>
      </w:r>
    </w:p>
    <w:tbl>
      <w:tblPr>
        <w:tblStyle w:val="a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7"/>
        <w:gridCol w:w="6858"/>
      </w:tblGrid>
      <w:tr w:rsidR="002A6666" w14:paraId="5561421E" w14:textId="77777777">
        <w:tc>
          <w:tcPr>
            <w:tcW w:w="2487" w:type="dxa"/>
          </w:tcPr>
          <w:p w14:paraId="1E6182FD" w14:textId="77777777" w:rsidR="002A6666" w:rsidRDefault="00DA06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Уровень безопасности</w:t>
            </w:r>
          </w:p>
        </w:tc>
        <w:tc>
          <w:tcPr>
            <w:tcW w:w="6858" w:type="dxa"/>
          </w:tcPr>
          <w:p w14:paraId="1DEAD7B0" w14:textId="798B7C93" w:rsidR="002A6666" w:rsidRPr="00ED0F74" w:rsidRDefault="00DA0698" w:rsidP="00D5126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Обозначение эле</w:t>
            </w:r>
            <w:r w:rsidR="00ED0F74">
              <w:rPr>
                <w:rFonts w:ascii="Times New Roman" w:eastAsia="Times New Roman" w:hAnsi="Times New Roman" w:cs="Times New Roman"/>
                <w:sz w:val="24"/>
                <w:szCs w:val="24"/>
              </w:rPr>
              <w:t>ментов или интерфейса программы</w:t>
            </w:r>
          </w:p>
        </w:tc>
      </w:tr>
      <w:tr w:rsidR="002A6666" w14:paraId="0A1A5900" w14:textId="77777777">
        <w:tc>
          <w:tcPr>
            <w:tcW w:w="2487" w:type="dxa"/>
          </w:tcPr>
          <w:p w14:paraId="0F32682C" w14:textId="77777777" w:rsidR="002A6666" w:rsidRDefault="00DA06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setup_kes.exe</w:t>
            </w:r>
          </w:p>
        </w:tc>
        <w:tc>
          <w:tcPr>
            <w:tcW w:w="6858" w:type="dxa"/>
          </w:tcPr>
          <w:p w14:paraId="1BD30959" w14:textId="7E81B837" w:rsidR="002A6666" w:rsidRPr="00ED0F74" w:rsidRDefault="00DA06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Пути к файлу, имя ф</w:t>
            </w:r>
            <w:r w:rsidR="00ED0F74">
              <w:rPr>
                <w:rFonts w:ascii="Times New Roman" w:eastAsia="Times New Roman" w:hAnsi="Times New Roman" w:cs="Times New Roman"/>
                <w:sz w:val="24"/>
                <w:szCs w:val="24"/>
              </w:rPr>
              <w:t>айла или ссылки в сети Интернет</w:t>
            </w:r>
          </w:p>
        </w:tc>
      </w:tr>
    </w:tbl>
    <w:p w14:paraId="2FD51B49" w14:textId="77777777" w:rsidR="002A6666" w:rsidRDefault="00DA069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Сокращения</w:t>
      </w: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7980"/>
      </w:tblGrid>
      <w:tr w:rsidR="002A6666" w14:paraId="245658E1" w14:textId="77777777">
        <w:tc>
          <w:tcPr>
            <w:tcW w:w="1365" w:type="dxa"/>
          </w:tcPr>
          <w:p w14:paraId="1D848189" w14:textId="77777777" w:rsidR="002A6666" w:rsidRDefault="00DA06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ЛКМ</w:t>
            </w:r>
          </w:p>
        </w:tc>
        <w:tc>
          <w:tcPr>
            <w:tcW w:w="7980" w:type="dxa"/>
          </w:tcPr>
          <w:p w14:paraId="7F6A1937" w14:textId="11DB57FA" w:rsidR="002A6666" w:rsidRPr="00ED0F74" w:rsidRDefault="00ED0F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Левая кнопка мыши</w:t>
            </w:r>
          </w:p>
        </w:tc>
      </w:tr>
      <w:tr w:rsidR="002A6666" w14:paraId="2984CCD2" w14:textId="77777777">
        <w:tc>
          <w:tcPr>
            <w:tcW w:w="1365" w:type="dxa"/>
          </w:tcPr>
          <w:p w14:paraId="1F9C79FF" w14:textId="77777777" w:rsidR="002A6666" w:rsidRDefault="00DA06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</w:t>
            </w:r>
          </w:p>
        </w:tc>
        <w:tc>
          <w:tcPr>
            <w:tcW w:w="7980" w:type="dxa"/>
          </w:tcPr>
          <w:p w14:paraId="5100DF56" w14:textId="4BC648DE" w:rsidR="002A6666" w:rsidRPr="00ED0F74" w:rsidRDefault="00ED0F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tr w:rsidR="002A6666" w14:paraId="59D1A67B" w14:textId="77777777">
        <w:tc>
          <w:tcPr>
            <w:tcW w:w="1365" w:type="dxa"/>
          </w:tcPr>
          <w:p w14:paraId="66B26150" w14:textId="77777777" w:rsidR="002A6666" w:rsidRDefault="00DA06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VDI</w:t>
            </w:r>
          </w:p>
        </w:tc>
        <w:tc>
          <w:tcPr>
            <w:tcW w:w="7980" w:type="dxa"/>
          </w:tcPr>
          <w:p w14:paraId="644C2FC6" w14:textId="6DF43207" w:rsidR="002A6666" w:rsidRPr="00ED0F74" w:rsidRDefault="00DA06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Virtual Desktop </w:t>
            </w:r>
            <w:r w:rsidR="00ED0F74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</w:p>
        </w:tc>
      </w:tr>
      <w:tr w:rsidR="002A6666" w14:paraId="588B748E" w14:textId="77777777">
        <w:tc>
          <w:tcPr>
            <w:tcW w:w="1365" w:type="dxa"/>
          </w:tcPr>
          <w:p w14:paraId="5AEC9792" w14:textId="77777777" w:rsidR="002A6666" w:rsidRDefault="00DA06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ПКМ</w:t>
            </w:r>
          </w:p>
        </w:tc>
        <w:tc>
          <w:tcPr>
            <w:tcW w:w="7980" w:type="dxa"/>
          </w:tcPr>
          <w:p w14:paraId="417FA28B" w14:textId="6DA3324F" w:rsidR="002A6666" w:rsidRPr="00ED0F74" w:rsidRDefault="00ED0F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Правая кнопка мыши</w:t>
            </w:r>
          </w:p>
        </w:tc>
      </w:tr>
    </w:tbl>
    <w:p w14:paraId="79033F0E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6E344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95FD4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DFD5C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DBF37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D6026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E4A00" w14:textId="77777777" w:rsidR="00494D66" w:rsidRDefault="00494D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9C4AE" w14:textId="77777777" w:rsidR="00494D66" w:rsidRDefault="00494D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B2985" w14:textId="77777777" w:rsidR="00494D66" w:rsidRDefault="00494D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492C7" w14:textId="77777777" w:rsidR="00494D66" w:rsidRDefault="00494D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FD6BA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D6FEC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B55C0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57640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6445F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9E985" w14:textId="77777777" w:rsidR="002A6666" w:rsidRDefault="002A66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5DABB" w14:textId="77777777" w:rsidR="00B94032" w:rsidRDefault="00B940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07AA4" w14:textId="77777777" w:rsidR="002A6666" w:rsidRPr="0093236B" w:rsidRDefault="00DA0698" w:rsidP="006A54D6">
      <w:pPr>
        <w:pStyle w:val="1"/>
        <w:numPr>
          <w:ilvl w:val="0"/>
          <w:numId w:val="5"/>
        </w:numPr>
        <w:spacing w:after="2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Cs w:val="32"/>
        </w:rPr>
      </w:pPr>
      <w:bookmarkStart w:id="30" w:name="_heading=h.1fob9te" w:colFirst="0" w:colLast="0"/>
      <w:bookmarkStart w:id="31" w:name="_Toc193816872"/>
      <w:bookmarkEnd w:id="30"/>
      <w:r w:rsidRPr="0093236B">
        <w:rPr>
          <w:rFonts w:ascii="Times New Roman" w:eastAsia="Times New Roman" w:hAnsi="Times New Roman" w:cs="Times New Roman"/>
          <w:color w:val="000000"/>
          <w:szCs w:val="32"/>
        </w:rPr>
        <w:lastRenderedPageBreak/>
        <w:t>О программе</w:t>
      </w:r>
      <w:bookmarkEnd w:id="31"/>
    </w:p>
    <w:p w14:paraId="22EEF5E5" w14:textId="1BC0A1FA" w:rsidR="00B94032" w:rsidRPr="00B94032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Kaspersky Endpoint Security предлагает комплексную защиту компьют</w:t>
      </w:r>
      <w:r w:rsidR="00266E83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 w:rsidR="00266E83" w:rsidRPr="00B94032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B94032" w:rsidRPr="00B94032">
        <w:rPr>
          <w:rFonts w:ascii="Times New Roman" w:eastAsia="Times New Roman" w:hAnsi="Times New Roman" w:cs="Times New Roman"/>
          <w:sz w:val="24"/>
          <w:szCs w:val="24"/>
        </w:rPr>
        <w:t>от файловых и сетевых угроз, а также мошеннических и бесфайловых атак.</w:t>
      </w:r>
    </w:p>
    <w:p w14:paraId="15EB3DC1" w14:textId="77777777" w:rsidR="008F62D5" w:rsidRPr="00ED0F74" w:rsidRDefault="008F62D5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972313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выявления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угроз программа использует современные методы, среди которых машинное обучение и различные виды анализа: облачный, экспертный, поведенческий, автоматический. </w:t>
      </w:r>
    </w:p>
    <w:p w14:paraId="7CACC19E" w14:textId="2967E5E9" w:rsidR="008F62D5" w:rsidRPr="00FF7ACC" w:rsidRDefault="008F62D5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Kaspersky Endpoint Security имеет три режима функционирования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Стандартный режим, Агент 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EDR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Endpoint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Detection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Response</w:t>
      </w:r>
      <w:r w:rsidR="00FF7AC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) и Легкий агент для защиты виртуальных сред. Режимы включают в себя разные компоненты и выполняют разные функции.</w:t>
      </w:r>
    </w:p>
    <w:p w14:paraId="0A8CC68F" w14:textId="77777777" w:rsidR="002A6666" w:rsidRDefault="00DA0698" w:rsidP="00B21F9A">
      <w:pPr>
        <w:pStyle w:val="3"/>
        <w:numPr>
          <w:ilvl w:val="1"/>
          <w:numId w:val="1"/>
        </w:numPr>
        <w:spacing w:before="280" w:after="2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2" w:name="_heading=h.3znysh7" w:colFirst="0" w:colLast="0"/>
      <w:bookmarkEnd w:id="3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33" w:name="_Toc19381687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Минимальные системные требования</w:t>
      </w:r>
      <w:bookmarkEnd w:id="33"/>
    </w:p>
    <w:p w14:paraId="55AA0EAD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 установкой </w:t>
      </w:r>
      <w:sdt>
        <w:sdtPr>
          <w:tag w:val="goog_rdk_3"/>
          <w:id w:val="47347472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>убедитесь, что компьютер соответствует следующим минимальным требованиям:</w:t>
      </w:r>
    </w:p>
    <w:p w14:paraId="7801DB8F" w14:textId="77777777" w:rsidR="002A6666" w:rsidRDefault="00DA0698" w:rsidP="006A54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Жесткий диск: 2 ГБ свободного пространства;</w:t>
      </w:r>
    </w:p>
    <w:p w14:paraId="7A50FF8C" w14:textId="77777777" w:rsidR="002A6666" w:rsidRDefault="00DA0698" w:rsidP="006A54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Оперативная память:</w:t>
      </w:r>
    </w:p>
    <w:p w14:paraId="10688EC8" w14:textId="40830EDB" w:rsidR="002A6666" w:rsidRDefault="00DA0698" w:rsidP="006A54D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ГБ для Windows </w:t>
      </w:r>
      <w:r w:rsid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63A37F2" w14:textId="77777777" w:rsidR="002A6666" w:rsidRDefault="00DA0698" w:rsidP="006A54D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ГБ для Windows x64;</w:t>
      </w:r>
    </w:p>
    <w:p w14:paraId="5280F59C" w14:textId="77777777" w:rsidR="002A6666" w:rsidRDefault="00DA0698" w:rsidP="006A54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Процессор:</w:t>
      </w:r>
    </w:p>
    <w:p w14:paraId="385B5271" w14:textId="6BCFD582" w:rsidR="002A6666" w:rsidRDefault="00ED0F74" w:rsidP="006A54D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ГГц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767AB1" w14:textId="77777777" w:rsidR="002A6666" w:rsidRDefault="00DA0698" w:rsidP="006A54D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Поддержка SSE2.</w:t>
      </w:r>
    </w:p>
    <w:p w14:paraId="364D9046" w14:textId="77777777" w:rsidR="002A6666" w:rsidRDefault="00DA0698" w:rsidP="006A54D6">
      <w:pPr>
        <w:spacing w:line="240" w:lineRule="auto"/>
        <w:ind w:left="34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поддерживает следующие ОС:</w:t>
      </w:r>
    </w:p>
    <w:p w14:paraId="58A49B34" w14:textId="22D2E771" w:rsidR="002A6666" w:rsidRDefault="004416B9" w:rsidP="006A54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7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DE3088F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Home;</w:t>
      </w:r>
    </w:p>
    <w:p w14:paraId="49CC3AA7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Professional;</w:t>
      </w:r>
    </w:p>
    <w:p w14:paraId="3AF2F74E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Ultimate;</w:t>
      </w:r>
    </w:p>
    <w:p w14:paraId="16062EA0" w14:textId="77777777" w:rsidR="002A6666" w:rsidRPr="00B73767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737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Enterprise Service Pack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B737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выше</w:t>
      </w:r>
      <w:r w:rsidRPr="00B737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63767F3" w14:textId="4625E18A" w:rsidR="002A6666" w:rsidRDefault="00DA0698" w:rsidP="006A54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8 и Windows 8.1:</w:t>
      </w:r>
    </w:p>
    <w:p w14:paraId="169B951E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Professional;</w:t>
      </w:r>
    </w:p>
    <w:p w14:paraId="69B47072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Enterprise.</w:t>
      </w:r>
    </w:p>
    <w:p w14:paraId="4A4AA95E" w14:textId="1F3EC55A" w:rsidR="002A6666" w:rsidRDefault="00DA0698" w:rsidP="006A54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10 и Windows 11:</w:t>
      </w:r>
    </w:p>
    <w:p w14:paraId="2D5060D4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Home;</w:t>
      </w:r>
    </w:p>
    <w:p w14:paraId="7F9F6B25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Pro;</w:t>
      </w:r>
    </w:p>
    <w:p w14:paraId="21DE6B3F" w14:textId="77777777" w:rsidR="002A6666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Education;</w:t>
      </w:r>
    </w:p>
    <w:p w14:paraId="6CC50CA7" w14:textId="77777777" w:rsidR="002A6666" w:rsidRPr="0082085F" w:rsidRDefault="00DA0698" w:rsidP="006A54D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Enterprise.</w:t>
      </w:r>
    </w:p>
    <w:p w14:paraId="6033BCE6" w14:textId="77777777" w:rsidR="0082085F" w:rsidRDefault="0082085F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E2A051" w14:textId="77777777" w:rsidR="0082085F" w:rsidRDefault="0082085F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2D23CA" w14:textId="77777777" w:rsidR="0082085F" w:rsidRDefault="0082085F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06904B3" w14:textId="77777777" w:rsidR="0082085F" w:rsidRDefault="0082085F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51811" w14:textId="77777777" w:rsidR="00B94032" w:rsidRPr="00B94032" w:rsidRDefault="00B94032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3486B" w14:textId="3754DC3F" w:rsidR="00D01060" w:rsidRPr="0093236B" w:rsidRDefault="00D01060" w:rsidP="006A54D6">
      <w:pPr>
        <w:pStyle w:val="1"/>
        <w:numPr>
          <w:ilvl w:val="0"/>
          <w:numId w:val="5"/>
        </w:numPr>
        <w:spacing w:after="2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4" w:name="_Компоненты_приложения"/>
      <w:bookmarkStart w:id="35" w:name="_Toc193816874"/>
      <w:bookmarkEnd w:id="34"/>
      <w:r w:rsidRPr="0093236B">
        <w:rPr>
          <w:rFonts w:ascii="Times New Roman" w:eastAsia="Times New Roman" w:hAnsi="Times New Roman" w:cs="Times New Roman"/>
          <w:color w:val="000000"/>
        </w:rPr>
        <w:lastRenderedPageBreak/>
        <w:t>Компоненты приложения</w:t>
      </w:r>
      <w:bookmarkEnd w:id="35"/>
    </w:p>
    <w:p w14:paraId="6D7E247C" w14:textId="77777777" w:rsidR="00D01060" w:rsidRPr="004416B9" w:rsidRDefault="006C5EDD" w:rsidP="006A54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F74">
        <w:rPr>
          <w:rFonts w:ascii="Times New Roman" w:hAnsi="Times New Roman" w:cs="Times New Roman"/>
          <w:sz w:val="24"/>
          <w:szCs w:val="24"/>
        </w:rPr>
        <w:t xml:space="preserve">В данном разделе описываются основные блоки и компоненты защиты. </w:t>
      </w:r>
      <w:r w:rsidR="00D01060" w:rsidRPr="00ED0F74">
        <w:rPr>
          <w:rFonts w:ascii="Times New Roman" w:hAnsi="Times New Roman" w:cs="Times New Roman"/>
          <w:sz w:val="24"/>
          <w:szCs w:val="24"/>
        </w:rPr>
        <w:t>Обязательными к установке и общими для всех режимов являются следующие компоненты:</w:t>
      </w:r>
    </w:p>
    <w:p w14:paraId="1B4A8D4E" w14:textId="77777777" w:rsidR="00D01060" w:rsidRPr="00ED0F74" w:rsidRDefault="00D0106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Ядро приложения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обеспечивает работу основных компонентов;</w:t>
      </w:r>
    </w:p>
    <w:p w14:paraId="161B9E50" w14:textId="77777777" w:rsidR="00D01060" w:rsidRPr="00ED0F74" w:rsidRDefault="00D0106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Коннектор к Агенту администрирования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позволяет дистанционно управлять программой через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Kaspersky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Security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Center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9526A6" w14:textId="77777777" w:rsidR="006C5EDD" w:rsidRPr="001E1F4E" w:rsidRDefault="006C5EDD" w:rsidP="006A54D6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1F4E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Остальные компоненты зависят от выбранного режима приложения.</w:t>
      </w:r>
    </w:p>
    <w:p w14:paraId="1E05F93E" w14:textId="76D08D67" w:rsidR="0082085F" w:rsidRDefault="0082085F">
      <w:pPr>
        <w:pStyle w:val="2"/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193816875"/>
      <w:r w:rsidRPr="0082085F">
        <w:rPr>
          <w:rFonts w:ascii="Times New Roman" w:eastAsia="Times New Roman" w:hAnsi="Times New Roman" w:cs="Times New Roman"/>
          <w:color w:val="auto"/>
          <w:sz w:val="28"/>
          <w:szCs w:val="28"/>
        </w:rPr>
        <w:t>Базовая защита</w:t>
      </w:r>
      <w:bookmarkEnd w:id="36"/>
    </w:p>
    <w:p w14:paraId="54F0EF4D" w14:textId="26E0379B" w:rsidR="00D40434" w:rsidRPr="00D40434" w:rsidRDefault="00D40434" w:rsidP="00D40434">
      <w:pPr>
        <w:ind w:left="709"/>
        <w:rPr>
          <w:rFonts w:ascii="Times New Roman" w:hAnsi="Times New Roman" w:cs="Times New Roman"/>
          <w:sz w:val="24"/>
          <w:szCs w:val="24"/>
        </w:rPr>
      </w:pPr>
      <w:r w:rsidRPr="00D40434">
        <w:rPr>
          <w:rFonts w:ascii="Times New Roman" w:hAnsi="Times New Roman" w:cs="Times New Roman"/>
          <w:sz w:val="24"/>
          <w:szCs w:val="24"/>
        </w:rPr>
        <w:t>Сюда включены следующие виды защиты:</w:t>
      </w:r>
    </w:p>
    <w:p w14:paraId="18A00FB8" w14:textId="1E929E03" w:rsidR="00D01060" w:rsidRPr="00ED0F74" w:rsidRDefault="00D40434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 w:rsidR="00D01060"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 сетевых угроз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3E3A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предотвращает несанкционированный доступ к компьютеру и данным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87D7E4" w14:textId="03C76E8F" w:rsidR="00D01060" w:rsidRPr="00ED0F74" w:rsidRDefault="00D40434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 w:rsidR="00D01060"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 файловых угроз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проверяет все файлы, с которыми взаимодействует пользователь;</w:t>
      </w:r>
    </w:p>
    <w:p w14:paraId="29721BB3" w14:textId="4E0EF871" w:rsidR="00D01060" w:rsidRPr="000163B2" w:rsidRDefault="00D40434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D01060" w:rsidRPr="00A1649A">
        <w:rPr>
          <w:rFonts w:ascii="Times New Roman" w:eastAsia="Times New Roman" w:hAnsi="Times New Roman" w:cs="Times New Roman"/>
          <w:b/>
          <w:sz w:val="24"/>
          <w:szCs w:val="24"/>
        </w:rPr>
        <w:t>т почтовых угроз</w:t>
      </w:r>
      <w:r w:rsidR="00D01060" w:rsidRPr="00A16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D1A">
        <w:rPr>
          <w:rFonts w:ascii="Times New Roman" w:eastAsia="Times New Roman" w:hAnsi="Times New Roman" w:cs="Times New Roman"/>
          <w:sz w:val="24"/>
          <w:szCs w:val="24"/>
        </w:rPr>
        <w:t>фильтрует</w:t>
      </w:r>
      <w:r w:rsidR="00D01060" w:rsidRPr="00A1649A">
        <w:rPr>
          <w:rFonts w:ascii="Times New Roman" w:eastAsia="Times New Roman" w:hAnsi="Times New Roman" w:cs="Times New Roman"/>
          <w:sz w:val="24"/>
          <w:szCs w:val="24"/>
        </w:rPr>
        <w:t xml:space="preserve"> электронные письма</w:t>
      </w:r>
      <w:r w:rsidR="00A1649A" w:rsidRPr="00A1649A">
        <w:rPr>
          <w:rFonts w:ascii="Times New Roman" w:eastAsia="Times New Roman" w:hAnsi="Times New Roman" w:cs="Times New Roman"/>
          <w:sz w:val="24"/>
          <w:szCs w:val="24"/>
        </w:rPr>
        <w:t xml:space="preserve"> на наличие вредоносных </w:t>
      </w:r>
      <w:r w:rsidR="00A1649A" w:rsidRPr="000163B2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D01060" w:rsidRPr="000163B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9D5BA6" w14:textId="3E86A824" w:rsidR="00D01060" w:rsidRPr="000163B2" w:rsidRDefault="00D40434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D01060" w:rsidRPr="000163B2">
        <w:rPr>
          <w:rFonts w:ascii="Times New Roman" w:eastAsia="Times New Roman" w:hAnsi="Times New Roman" w:cs="Times New Roman"/>
          <w:b/>
          <w:sz w:val="24"/>
          <w:szCs w:val="24"/>
        </w:rPr>
        <w:t>т веб-угроз</w:t>
      </w:r>
      <w:r w:rsidR="00D01060" w:rsidRPr="00016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63B2">
        <w:rPr>
          <w:rFonts w:ascii="Times New Roman" w:eastAsia="Times New Roman" w:hAnsi="Times New Roman" w:cs="Times New Roman"/>
          <w:sz w:val="24"/>
          <w:szCs w:val="24"/>
        </w:rPr>
        <w:t>контролирует передачу вредоносных файлов</w:t>
      </w:r>
      <w:r w:rsidR="000163B2" w:rsidRPr="000163B2">
        <w:rPr>
          <w:rFonts w:ascii="Times New Roman" w:eastAsia="Times New Roman" w:hAnsi="Times New Roman" w:cs="Times New Roman"/>
          <w:sz w:val="24"/>
          <w:szCs w:val="24"/>
        </w:rPr>
        <w:t xml:space="preserve"> по</w:t>
      </w:r>
      <w:r w:rsidR="00D01060" w:rsidRPr="00016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1060" w:rsidRPr="000163B2">
        <w:rPr>
          <w:rFonts w:ascii="Times New Roman" w:eastAsia="Times New Roman" w:hAnsi="Times New Roman" w:cs="Times New Roman"/>
          <w:sz w:val="24"/>
          <w:szCs w:val="24"/>
          <w:lang w:val="de-DE"/>
        </w:rPr>
        <w:t>HTTP</w:t>
      </w:r>
      <w:r w:rsidR="00D01060" w:rsidRPr="000163B2">
        <w:rPr>
          <w:rFonts w:ascii="Times New Roman" w:eastAsia="Times New Roman" w:hAnsi="Times New Roman" w:cs="Times New Roman"/>
          <w:sz w:val="24"/>
          <w:szCs w:val="24"/>
        </w:rPr>
        <w:t>-протоколу;</w:t>
      </w:r>
    </w:p>
    <w:p w14:paraId="44D1BCEE" w14:textId="77777777" w:rsidR="00D01060" w:rsidRPr="00ED0F74" w:rsidRDefault="00D01060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ASMI-защита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позволяет другим программам осуществлять проверку объектов через интерфейс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ASMI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D49D732" w14:textId="7DCC8DCD" w:rsidR="00D01060" w:rsidRPr="00ED0F74" w:rsidRDefault="00D40434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 w:rsidR="00D01060"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 атак BadUSB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распознает и </w:t>
      </w:r>
      <w:r w:rsidR="004441C3">
        <w:rPr>
          <w:rFonts w:ascii="Times New Roman" w:eastAsia="Times New Roman" w:hAnsi="Times New Roman" w:cs="Times New Roman"/>
          <w:color w:val="000000"/>
          <w:sz w:val="24"/>
          <w:szCs w:val="24"/>
        </w:rPr>
        <w:t>нейтрализует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USB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-устройств</w:t>
      </w:r>
      <w:r w:rsidR="004441C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2F18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которые имитируют клавиатуру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мышь</w:t>
      </w:r>
      <w:r w:rsidR="006C5EDD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4D15FBF" w14:textId="7B05C64F" w:rsidR="00D01060" w:rsidRPr="00ED0F74" w:rsidRDefault="00E52B7B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 сетевых атак</w:t>
      </w:r>
      <w:r w:rsidR="00D01060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фильтрует сетевую активность пользователя.</w:t>
      </w:r>
    </w:p>
    <w:p w14:paraId="76C23F32" w14:textId="32CCC89E" w:rsidR="0082085F" w:rsidRPr="0082085F" w:rsidRDefault="0082085F">
      <w:pPr>
        <w:pStyle w:val="2"/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9381687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Продвинутая</w:t>
      </w:r>
      <w:r w:rsidRPr="008208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защита</w:t>
      </w:r>
      <w:bookmarkEnd w:id="37"/>
    </w:p>
    <w:p w14:paraId="2E3E47C3" w14:textId="77777777" w:rsidR="00D01060" w:rsidRPr="00ED0F74" w:rsidRDefault="00D01060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Анализ поведения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защищает компьютер от сложных угроз и вирусов-шифровальщиков;</w:t>
      </w:r>
    </w:p>
    <w:p w14:paraId="2653BE83" w14:textId="73B85B90" w:rsidR="00D01060" w:rsidRPr="00ED0F74" w:rsidRDefault="00D01060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Защита от эксплойтов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63B2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предотвращает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угроз</w:t>
      </w:r>
      <w:r w:rsidR="000163B2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используют уязвимости в программном обеспечении;</w:t>
      </w:r>
    </w:p>
    <w:p w14:paraId="75C063AE" w14:textId="2C7A38DD" w:rsidR="00D01060" w:rsidRPr="00ED0F74" w:rsidRDefault="00D01060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Откат вредоносных действий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5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отменяет </w:t>
      </w:r>
      <w:r w:rsidR="002421EA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изменения, внесенные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вредоносны</w:t>
      </w:r>
      <w:r w:rsidR="002421EA"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</w:t>
      </w:r>
      <w:r w:rsidR="002421EA"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0BCFDF9" w14:textId="2B64AF81" w:rsidR="00D01060" w:rsidRPr="00ED0F74" w:rsidRDefault="00D01060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Предотвращение вторжений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1122">
        <w:rPr>
          <w:rFonts w:ascii="Times New Roman" w:eastAsia="Times New Roman" w:hAnsi="Times New Roman" w:cs="Times New Roman"/>
          <w:color w:val="000000"/>
          <w:sz w:val="24"/>
          <w:szCs w:val="24"/>
        </w:rPr>
        <w:t>защищает систему от потенциально опасных действий.</w:t>
      </w:r>
    </w:p>
    <w:p w14:paraId="2E6ACDE2" w14:textId="3FB3AFED" w:rsidR="0082085F" w:rsidRPr="0082085F" w:rsidRDefault="0082085F">
      <w:pPr>
        <w:pStyle w:val="2"/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9381687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Контроль безопасности</w:t>
      </w:r>
      <w:bookmarkEnd w:id="3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623232" w14:textId="093FD1FA" w:rsidR="00D01060" w:rsidRPr="009C2129" w:rsidRDefault="00D01060">
      <w:pPr>
        <w:pStyle w:val="a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b/>
          <w:sz w:val="24"/>
          <w:szCs w:val="24"/>
        </w:rPr>
        <w:t>Веб-Контроль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6722">
        <w:rPr>
          <w:rFonts w:ascii="Times New Roman" w:eastAsia="Times New Roman" w:hAnsi="Times New Roman" w:cs="Times New Roman"/>
          <w:sz w:val="24"/>
          <w:szCs w:val="24"/>
        </w:rPr>
        <w:t>управляет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доступ</w:t>
      </w:r>
      <w:r w:rsidR="00484FB1" w:rsidRPr="009C2129">
        <w:rPr>
          <w:rFonts w:ascii="Times New Roman" w:eastAsia="Times New Roman" w:hAnsi="Times New Roman" w:cs="Times New Roman"/>
          <w:sz w:val="24"/>
          <w:szCs w:val="24"/>
        </w:rPr>
        <w:t>ом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к</w:t>
      </w:r>
      <w:r w:rsidR="005F6722">
        <w:rPr>
          <w:rFonts w:ascii="Times New Roman" w:eastAsia="Times New Roman" w:hAnsi="Times New Roman" w:cs="Times New Roman"/>
          <w:sz w:val="24"/>
          <w:szCs w:val="24"/>
        </w:rPr>
        <w:t xml:space="preserve"> Интернету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2C87C7" w14:textId="3CEE2CC8" w:rsidR="00D01060" w:rsidRPr="009C2129" w:rsidRDefault="00D01060">
      <w:pPr>
        <w:pStyle w:val="a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b/>
          <w:sz w:val="24"/>
          <w:szCs w:val="24"/>
        </w:rPr>
        <w:t>Контроль приложений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2129" w:rsidRPr="009C2129">
        <w:rPr>
          <w:rFonts w:ascii="Times New Roman" w:eastAsia="Times New Roman" w:hAnsi="Times New Roman" w:cs="Times New Roman"/>
          <w:sz w:val="24"/>
          <w:szCs w:val="24"/>
        </w:rPr>
        <w:t>обеспечивает настройку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доступ</w:t>
      </w:r>
      <w:r w:rsidR="009C2129" w:rsidRPr="009C2129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r w:rsidR="002421EA">
        <w:rPr>
          <w:rFonts w:ascii="Times New Roman" w:eastAsia="Times New Roman" w:hAnsi="Times New Roman" w:cs="Times New Roman"/>
          <w:sz w:val="24"/>
          <w:szCs w:val="24"/>
        </w:rPr>
        <w:t>отдельным программам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618814" w14:textId="4E81791D" w:rsidR="00D01060" w:rsidRPr="009C2129" w:rsidRDefault="00D01060">
      <w:pPr>
        <w:pStyle w:val="a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b/>
          <w:sz w:val="24"/>
          <w:szCs w:val="24"/>
        </w:rPr>
        <w:t>Контроль устройств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2129">
        <w:rPr>
          <w:rFonts w:ascii="Times New Roman" w:eastAsia="Times New Roman" w:hAnsi="Times New Roman" w:cs="Times New Roman"/>
          <w:sz w:val="24"/>
          <w:szCs w:val="24"/>
        </w:rPr>
        <w:t>позволяет отслеживать</w:t>
      </w: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подключение внешних устройств и носителей;</w:t>
      </w:r>
    </w:p>
    <w:p w14:paraId="25AE363E" w14:textId="77777777" w:rsidR="00D01060" w:rsidRPr="00ED0F74" w:rsidRDefault="00D01060">
      <w:pPr>
        <w:pStyle w:val="a4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Адаптивный контроль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аномалий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анализирует и контролирует нетипичные для компьютеров действия.</w:t>
      </w:r>
    </w:p>
    <w:p w14:paraId="676A9243" w14:textId="20118FE2" w:rsidR="0082085F" w:rsidRPr="0082085F" w:rsidRDefault="0082085F">
      <w:pPr>
        <w:pStyle w:val="2"/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9381687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Шифрование данных</w:t>
      </w:r>
      <w:bookmarkEnd w:id="39"/>
    </w:p>
    <w:p w14:paraId="35F99FEE" w14:textId="7977367E" w:rsidR="00C131C2" w:rsidRPr="004416B9" w:rsidRDefault="00C131C2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6B9">
        <w:rPr>
          <w:rFonts w:ascii="Times New Roman" w:eastAsia="Times New Roman" w:hAnsi="Times New Roman" w:cs="Times New Roman"/>
          <w:b/>
          <w:sz w:val="24"/>
          <w:szCs w:val="24"/>
        </w:rPr>
        <w:t>Шифрование файлов</w:t>
      </w:r>
      <w:r w:rsidRPr="004416B9">
        <w:rPr>
          <w:rFonts w:ascii="Times New Roman" w:eastAsia="Times New Roman" w:hAnsi="Times New Roman" w:cs="Times New Roman"/>
          <w:sz w:val="24"/>
          <w:szCs w:val="24"/>
        </w:rPr>
        <w:t xml:space="preserve"> позволяет </w:t>
      </w:r>
      <w:r w:rsidR="002421EA">
        <w:rPr>
          <w:rFonts w:ascii="Times New Roman" w:eastAsia="Times New Roman" w:hAnsi="Times New Roman" w:cs="Times New Roman"/>
          <w:sz w:val="24"/>
          <w:szCs w:val="24"/>
        </w:rPr>
        <w:t>шифровать отдельные</w:t>
      </w:r>
      <w:r w:rsidRPr="0044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21EA">
        <w:rPr>
          <w:rFonts w:ascii="Times New Roman" w:eastAsia="Times New Roman" w:hAnsi="Times New Roman" w:cs="Times New Roman"/>
          <w:sz w:val="24"/>
          <w:szCs w:val="24"/>
        </w:rPr>
        <w:t>объекты</w:t>
      </w:r>
      <w:r w:rsidRPr="004416B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792BBA" w14:textId="77777777" w:rsidR="00C131C2" w:rsidRPr="00ED0F74" w:rsidRDefault="00C131C2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Полнодисковое шифрование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позволяет шифровать жесткие и съемные диски;</w:t>
      </w:r>
    </w:p>
    <w:p w14:paraId="778F563C" w14:textId="77777777" w:rsidR="005B4BDC" w:rsidRPr="00ED0F74" w:rsidRDefault="00C131C2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Управление Bitlocker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позволяет шифровать жесткие диски с использованием технологии Bitlocker.</w:t>
      </w:r>
    </w:p>
    <w:p w14:paraId="5CC9A77E" w14:textId="3C0637E3" w:rsidR="0082085F" w:rsidRPr="0082085F" w:rsidRDefault="0082085F">
      <w:pPr>
        <w:pStyle w:val="2"/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93816879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Detection and Response</w:t>
      </w:r>
      <w:bookmarkEnd w:id="40"/>
    </w:p>
    <w:p w14:paraId="0F037D90" w14:textId="3C0CDA44" w:rsidR="00C131C2" w:rsidRPr="00ED0F74" w:rsidRDefault="00C131C2">
      <w:pPr>
        <w:pStyle w:val="a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Интеграция с KUMA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4BD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(Kaspersky Unified Monitoring and Analysis Platform)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обеспечивает подключение к </w:t>
      </w:r>
      <w:r w:rsidR="005B4BD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платформе </w:t>
      </w:r>
      <w:r w:rsidR="005B4BDC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KUMA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 w:rsidR="00E761F5">
        <w:rPr>
          <w:rFonts w:ascii="Times New Roman" w:eastAsia="Times New Roman" w:hAnsi="Times New Roman" w:cs="Times New Roman"/>
          <w:color w:val="000000"/>
          <w:sz w:val="24"/>
          <w:szCs w:val="24"/>
        </w:rPr>
        <w:t>сбора и анализа информации о безопасности в реальном времени;</w:t>
      </w:r>
    </w:p>
    <w:p w14:paraId="13F4C7A5" w14:textId="722C1B5E" w:rsidR="005B4BDC" w:rsidRPr="00ED0F74" w:rsidRDefault="00C131C2">
      <w:pPr>
        <w:pStyle w:val="a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Endpoint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Detection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and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Response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KATA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r w:rsidR="006C5EDD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 w:rsidR="00E761F5">
        <w:rPr>
          <w:rFonts w:ascii="Times New Roman" w:eastAsia="Times New Roman" w:hAnsi="Times New Roman" w:cs="Times New Roman"/>
          <w:color w:val="000000"/>
          <w:sz w:val="24"/>
          <w:szCs w:val="24"/>
        </w:rPr>
        <w:t>ирует</w:t>
      </w:r>
      <w:r w:rsidR="006C5EDD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</w:t>
      </w:r>
      <w:r w:rsidR="00E761F5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трафик </w:t>
      </w:r>
      <w:r w:rsidR="00E761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предмет </w:t>
      </w:r>
      <w:r w:rsidR="006C5EDD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сложных угроз,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целевых атак</w:t>
      </w:r>
      <w:r w:rsidR="006C5EDD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атак «нулевого дня»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09BBF9D" w14:textId="77777777" w:rsidR="006C5EDD" w:rsidRPr="00ED0F74" w:rsidRDefault="006C5EDD">
      <w:pPr>
        <w:pStyle w:val="a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Network Detection and Response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входит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решения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KATA;</w:t>
      </w:r>
    </w:p>
    <w:p w14:paraId="6212A620" w14:textId="77777777" w:rsidR="00C131C2" w:rsidRPr="00ED0F74" w:rsidRDefault="00C131C2">
      <w:pPr>
        <w:pStyle w:val="a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Endpoint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Detection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and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Response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Optimum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4BD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обеспечивает </w:t>
      </w:r>
      <w:r w:rsidR="00485EA2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защиту </w:t>
      </w:r>
      <w:r w:rsidR="005B4BDC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корпоративных мобильных устройств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7C0D65" w14:textId="77777777" w:rsidR="00C131C2" w:rsidRPr="00ED0F74" w:rsidRDefault="00C131C2">
      <w:pPr>
        <w:pStyle w:val="a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Endpoint Detection and Response Expert</w:t>
      </w:r>
      <w:r w:rsidR="005B4BDC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85EA2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контролирует</w:t>
      </w:r>
      <w:r w:rsidR="00485EA2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85EA2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сетевую</w:t>
      </w:r>
      <w:r w:rsidR="00485EA2"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85EA2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безопасность</w:t>
      </w:r>
      <w:r w:rsidRPr="00ED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1A8128" w14:textId="30EB070A" w:rsidR="00C131C2" w:rsidRPr="00C202AE" w:rsidRDefault="00C131C2">
      <w:pPr>
        <w:pStyle w:val="a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Managed</w:t>
      </w:r>
      <w:r w:rsidRPr="00C202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202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Detection</w:t>
      </w:r>
      <w:r w:rsidRPr="00C202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202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and</w:t>
      </w:r>
      <w:r w:rsidRPr="00C202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202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Response</w:t>
      </w:r>
      <w:r w:rsidR="00485EA2" w:rsidRPr="00C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2AE" w:rsidRPr="00C202AE">
        <w:rPr>
          <w:rFonts w:ascii="Times New Roman" w:eastAsia="Times New Roman" w:hAnsi="Times New Roman" w:cs="Times New Roman"/>
          <w:sz w:val="24"/>
          <w:szCs w:val="24"/>
        </w:rPr>
        <w:t>обнаруживает и нейтрализует</w:t>
      </w:r>
      <w:r w:rsidR="00485EA2" w:rsidRPr="00C202AE">
        <w:rPr>
          <w:rFonts w:ascii="Times New Roman" w:eastAsia="Times New Roman" w:hAnsi="Times New Roman" w:cs="Times New Roman"/>
          <w:sz w:val="24"/>
          <w:szCs w:val="24"/>
        </w:rPr>
        <w:t xml:space="preserve"> сетевы</w:t>
      </w:r>
      <w:r w:rsidR="00C202AE" w:rsidRPr="00C202AE">
        <w:rPr>
          <w:rFonts w:ascii="Times New Roman" w:eastAsia="Times New Roman" w:hAnsi="Times New Roman" w:cs="Times New Roman"/>
          <w:sz w:val="24"/>
          <w:szCs w:val="24"/>
        </w:rPr>
        <w:t>е</w:t>
      </w:r>
      <w:r w:rsidR="00485EA2" w:rsidRPr="00C202AE">
        <w:rPr>
          <w:rFonts w:ascii="Times New Roman" w:eastAsia="Times New Roman" w:hAnsi="Times New Roman" w:cs="Times New Roman"/>
          <w:sz w:val="24"/>
          <w:szCs w:val="24"/>
        </w:rPr>
        <w:t xml:space="preserve"> угроз</w:t>
      </w:r>
      <w:r w:rsidR="00C202AE">
        <w:rPr>
          <w:rFonts w:ascii="Times New Roman" w:eastAsia="Times New Roman" w:hAnsi="Times New Roman" w:cs="Times New Roman"/>
          <w:sz w:val="24"/>
          <w:szCs w:val="24"/>
        </w:rPr>
        <w:t>ы</w:t>
      </w:r>
      <w:r w:rsidR="00485EA2" w:rsidRPr="00C202AE">
        <w:rPr>
          <w:rFonts w:ascii="Times New Roman" w:eastAsia="Times New Roman" w:hAnsi="Times New Roman" w:cs="Times New Roman"/>
          <w:sz w:val="24"/>
          <w:szCs w:val="24"/>
        </w:rPr>
        <w:t>, которые способны обойти автоматические средства защиты</w:t>
      </w:r>
      <w:r w:rsidRPr="00C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D9AE7A" w14:textId="6BCF2960" w:rsidR="00C131C2" w:rsidRPr="00ED0F74" w:rsidRDefault="00C131C2">
      <w:pPr>
        <w:pStyle w:val="a4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Sandbox</w:t>
      </w:r>
      <w:r w:rsidR="00485EA2" w:rsidRPr="00ED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1EA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запускать и проверять потенциально вредоносные программы в виртуальной машине.</w:t>
      </w:r>
    </w:p>
    <w:p w14:paraId="63076695" w14:textId="77777777" w:rsidR="00293707" w:rsidRPr="006C5EDD" w:rsidRDefault="002937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745A3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73A16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C167E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B7919B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9A9C5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2C8D4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F33D3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3F214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ACD99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7E2261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F994C5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CFF83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33C66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0FFE6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61B82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A14EF" w14:textId="77777777" w:rsidR="00485EA2" w:rsidRPr="006C5EDD" w:rsidRDefault="00485E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3DE5B" w14:textId="1C8F3050" w:rsidR="002A6666" w:rsidRPr="0093236B" w:rsidRDefault="005B4BDC">
      <w:pPr>
        <w:pStyle w:val="1"/>
        <w:numPr>
          <w:ilvl w:val="0"/>
          <w:numId w:val="36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Cs w:val="32"/>
        </w:rPr>
      </w:pPr>
      <w:bookmarkStart w:id="41" w:name="_heading=h.2et92p0" w:colFirst="0" w:colLast="0"/>
      <w:bookmarkStart w:id="42" w:name="_Toc193816880"/>
      <w:bookmarkEnd w:id="41"/>
      <w:r w:rsidRPr="0093236B">
        <w:rPr>
          <w:rFonts w:ascii="Times New Roman" w:eastAsia="Times New Roman" w:hAnsi="Times New Roman" w:cs="Times New Roman"/>
          <w:color w:val="000000"/>
          <w:szCs w:val="32"/>
        </w:rPr>
        <w:lastRenderedPageBreak/>
        <w:t>Установк</w:t>
      </w:r>
      <w:r w:rsidR="00DA0698" w:rsidRPr="0093236B">
        <w:rPr>
          <w:rFonts w:ascii="Times New Roman" w:eastAsia="Times New Roman" w:hAnsi="Times New Roman" w:cs="Times New Roman"/>
          <w:color w:val="000000"/>
          <w:szCs w:val="32"/>
        </w:rPr>
        <w:t>а, изменение и удаление программы</w:t>
      </w:r>
      <w:bookmarkEnd w:id="42"/>
    </w:p>
    <w:p w14:paraId="5A75ADA1" w14:textId="7CABE39A" w:rsidR="002A6666" w:rsidRDefault="00DA0698" w:rsidP="00125D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установкой необходимо скачать и распаковать комплект установочных файлов</w:t>
      </w:r>
      <w:r w:rsidR="00125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официального сайта </w:t>
      </w:r>
      <w:hyperlink r:id="rId9">
        <w:r>
          <w:rPr>
            <w:rFonts w:ascii="Times New Roman" w:eastAsia="Times New Roman" w:hAnsi="Times New Roman" w:cs="Times New Roman"/>
            <w:i/>
            <w:color w:val="000000"/>
            <w:sz w:val="24"/>
            <w:szCs w:val="24"/>
            <w:u w:val="single"/>
          </w:rPr>
          <w:t>https://www.kaspersky.ru/small-to-medium-business-security/downloads/endpoint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2D533" w14:textId="77777777" w:rsidR="00E2449A" w:rsidRPr="00DE069A" w:rsidRDefault="00DA0698" w:rsidP="00E244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Найдите и разверните панель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Kaspersky Endpoint Security для 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кнопки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Показать версии для загрузки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Скачать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чтобы загрузить необходимую версию дистрибутива под заголовком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9EBF4" w14:textId="173F961A" w:rsidR="002A6666" w:rsidRDefault="00197FD5" w:rsidP="00E244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 также можете скачать:</w:t>
      </w:r>
    </w:p>
    <w:p w14:paraId="6AADD52B" w14:textId="77777777" w:rsidR="002A6666" w:rsidRPr="00946F4B" w:rsidRDefault="00DA0698">
      <w:pPr>
        <w:pStyle w:val="a4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плагин контроля приложений;</w:t>
      </w:r>
    </w:p>
    <w:p w14:paraId="29D7B142" w14:textId="77777777" w:rsidR="002A6666" w:rsidRPr="00946F4B" w:rsidRDefault="00DA0698">
      <w:pPr>
        <w:pStyle w:val="a4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EULA (пользовательское соглашение);</w:t>
      </w:r>
    </w:p>
    <w:p w14:paraId="52B7F443" w14:textId="77777777" w:rsidR="00E2449A" w:rsidRPr="00946F4B" w:rsidRDefault="00DA0698">
      <w:pPr>
        <w:pStyle w:val="a4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информацию о версии.</w:t>
      </w:r>
    </w:p>
    <w:p w14:paraId="76228C86" w14:textId="77777777" w:rsidR="002A6666" w:rsidRPr="00E2449A" w:rsidRDefault="00DA0698" w:rsidP="00E244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49A">
        <w:rPr>
          <w:rFonts w:ascii="Times New Roman" w:eastAsia="Times New Roman" w:hAnsi="Times New Roman" w:cs="Times New Roman"/>
          <w:sz w:val="24"/>
          <w:szCs w:val="24"/>
        </w:rPr>
        <w:t>В конце списка вы можете найти ссылку на онлайн-справку.</w:t>
      </w:r>
    </w:p>
    <w:p w14:paraId="2675D6E2" w14:textId="77777777" w:rsidR="002A6666" w:rsidRDefault="00DA0698" w:rsidP="00E2449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скачивания запустите загруженный файл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keswin_12.8.0.505_ru_aes56.exe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16CA7" w14:textId="77777777" w:rsidR="002A6666" w:rsidRPr="00E2449A" w:rsidRDefault="00DA0698" w:rsidP="00197FD5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3" w:name="_heading=h.tyjcwt" w:colFirst="0" w:colLast="0"/>
      <w:bookmarkStart w:id="44" w:name="_Toc193816881"/>
      <w:bookmarkEnd w:id="4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Распаковка </w:t>
      </w:r>
      <w:sdt>
        <w:sdtPr>
          <w:tag w:val="goog_rdk_4"/>
          <w:id w:val="26229091"/>
        </w:sdtPr>
        <w:sdtContent/>
      </w:sdt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дистрибутива</w:t>
      </w:r>
      <w:bookmarkStart w:id="45" w:name="_heading=h.3dy6vkm" w:colFirst="0" w:colLast="0"/>
      <w:bookmarkEnd w:id="44"/>
      <w:bookmarkEnd w:id="45"/>
    </w:p>
    <w:p w14:paraId="44720042" w14:textId="77777777" w:rsidR="00F11B78" w:rsidRPr="00197FD5" w:rsidRDefault="00F11B78" w:rsidP="00F11B7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FD5">
        <w:rPr>
          <w:rFonts w:ascii="Times New Roman" w:eastAsia="Times New Roman" w:hAnsi="Times New Roman" w:cs="Times New Roman"/>
          <w:sz w:val="24"/>
          <w:szCs w:val="24"/>
        </w:rPr>
        <w:t>Для извлечения необходимых для установки файлов следуйте следующим указаниям:</w:t>
      </w:r>
    </w:p>
    <w:p w14:paraId="6480C9A7" w14:textId="1F061C0D" w:rsidR="00E2449A" w:rsidRPr="00197FD5" w:rsidRDefault="00DA0698">
      <w:pPr>
        <w:pStyle w:val="a4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FD5">
        <w:rPr>
          <w:rFonts w:ascii="Times New Roman" w:eastAsia="Times New Roman" w:hAnsi="Times New Roman" w:cs="Times New Roman"/>
          <w:sz w:val="24"/>
          <w:szCs w:val="24"/>
        </w:rPr>
        <w:t xml:space="preserve">Приветственное окно информирует о функции данной программы. </w:t>
      </w:r>
      <w:r w:rsidR="0009189F">
        <w:rPr>
          <w:rFonts w:ascii="Times New Roman" w:eastAsia="Times New Roman" w:hAnsi="Times New Roman" w:cs="Times New Roman"/>
          <w:sz w:val="24"/>
          <w:szCs w:val="24"/>
        </w:rPr>
        <w:t xml:space="preserve">Для продолжения нажмите </w:t>
      </w:r>
      <w:r w:rsidRPr="00197FD5">
        <w:rPr>
          <w:rFonts w:ascii="Times New Roman" w:eastAsia="Times New Roman" w:hAnsi="Times New Roman" w:cs="Times New Roman"/>
          <w:b/>
          <w:sz w:val="24"/>
          <w:szCs w:val="24"/>
        </w:rPr>
        <w:t>Далее</w:t>
      </w:r>
      <w:r w:rsidRPr="00197FD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46" w:name="_heading=h.1t3h5sf" w:colFirst="0" w:colLast="0"/>
      <w:bookmarkEnd w:id="46"/>
    </w:p>
    <w:p w14:paraId="3BC4F82A" w14:textId="39A7971C" w:rsidR="00E2449A" w:rsidRPr="00197FD5" w:rsidRDefault="00DA0698">
      <w:pPr>
        <w:pStyle w:val="a4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FD5">
        <w:rPr>
          <w:rFonts w:ascii="Times New Roman" w:eastAsia="Times New Roman" w:hAnsi="Times New Roman" w:cs="Times New Roman"/>
          <w:sz w:val="24"/>
          <w:szCs w:val="24"/>
        </w:rPr>
        <w:t xml:space="preserve">Укажите путь к папке для распаковки дистрибутива. Для изменения воспользуйтесь кнопкой </w:t>
      </w:r>
      <w:r w:rsidRPr="00197FD5">
        <w:rPr>
          <w:rFonts w:ascii="Times New Roman" w:eastAsia="Times New Roman" w:hAnsi="Times New Roman" w:cs="Times New Roman"/>
          <w:b/>
          <w:sz w:val="24"/>
          <w:szCs w:val="24"/>
        </w:rPr>
        <w:t>Обзор</w:t>
      </w:r>
      <w:r w:rsidRPr="00197FD5">
        <w:rPr>
          <w:rFonts w:ascii="Times New Roman" w:eastAsia="Times New Roman" w:hAnsi="Times New Roman" w:cs="Times New Roman"/>
          <w:sz w:val="24"/>
          <w:szCs w:val="24"/>
        </w:rPr>
        <w:t xml:space="preserve">. В дальнейшем в этой папке будет находиться файл мастера установки. </w:t>
      </w:r>
      <w:r w:rsidR="0009189F">
        <w:rPr>
          <w:rFonts w:ascii="Times New Roman" w:eastAsia="Times New Roman" w:hAnsi="Times New Roman" w:cs="Times New Roman"/>
          <w:sz w:val="24"/>
          <w:szCs w:val="24"/>
        </w:rPr>
        <w:t>Для продолжения</w:t>
      </w:r>
      <w:r w:rsidRPr="00197FD5">
        <w:rPr>
          <w:rFonts w:ascii="Times New Roman" w:eastAsia="Times New Roman" w:hAnsi="Times New Roman" w:cs="Times New Roman"/>
          <w:sz w:val="24"/>
          <w:szCs w:val="24"/>
        </w:rPr>
        <w:t xml:space="preserve"> нажмите </w:t>
      </w:r>
      <w:r w:rsidRPr="00197FD5">
        <w:rPr>
          <w:rFonts w:ascii="Times New Roman" w:eastAsia="Times New Roman" w:hAnsi="Times New Roman" w:cs="Times New Roman"/>
          <w:b/>
          <w:sz w:val="24"/>
          <w:szCs w:val="24"/>
        </w:rPr>
        <w:t>Распаковать</w:t>
      </w:r>
      <w:r w:rsidRPr="00197FD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47" w:name="_heading=h.4d34og8" w:colFirst="0" w:colLast="0"/>
      <w:bookmarkEnd w:id="47"/>
    </w:p>
    <w:p w14:paraId="0E713DB3" w14:textId="219C4E13" w:rsidR="002A6666" w:rsidRDefault="00DA0698">
      <w:pPr>
        <w:pStyle w:val="a4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FD5">
        <w:rPr>
          <w:rFonts w:ascii="Times New Roman" w:eastAsia="Times New Roman" w:hAnsi="Times New Roman" w:cs="Times New Roman"/>
          <w:sz w:val="24"/>
          <w:szCs w:val="24"/>
        </w:rPr>
        <w:t xml:space="preserve">Дождитесь окончания распаковки. По завершении нажмите </w:t>
      </w:r>
      <w:r w:rsidRPr="00197FD5">
        <w:rPr>
          <w:rFonts w:ascii="Times New Roman" w:eastAsia="Times New Roman" w:hAnsi="Times New Roman" w:cs="Times New Roman"/>
          <w:b/>
          <w:sz w:val="24"/>
          <w:szCs w:val="24"/>
        </w:rPr>
        <w:t>Готово</w:t>
      </w:r>
      <w:r w:rsidRPr="00197F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6782E0" w14:textId="4D9A820A" w:rsidR="003F1090" w:rsidRPr="003F1090" w:rsidRDefault="003F1090" w:rsidP="003F109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1090">
        <w:rPr>
          <w:rFonts w:ascii="Times New Roman" w:eastAsia="Times New Roman" w:hAnsi="Times New Roman" w:cs="Times New Roman"/>
          <w:sz w:val="24"/>
          <w:szCs w:val="24"/>
        </w:rPr>
        <w:t xml:space="preserve">На любом этапе распаковки нажмите </w:t>
      </w:r>
      <w:r w:rsidRPr="003F1090">
        <w:rPr>
          <w:rFonts w:ascii="Times New Roman" w:eastAsia="Times New Roman" w:hAnsi="Times New Roman" w:cs="Times New Roman"/>
          <w:b/>
          <w:bCs/>
          <w:sz w:val="24"/>
          <w:szCs w:val="24"/>
        </w:rPr>
        <w:t>Отмена</w:t>
      </w:r>
      <w:r w:rsidRPr="003F1090">
        <w:rPr>
          <w:rFonts w:ascii="Times New Roman" w:eastAsia="Times New Roman" w:hAnsi="Times New Roman" w:cs="Times New Roman"/>
          <w:sz w:val="24"/>
          <w:szCs w:val="24"/>
        </w:rPr>
        <w:t>, чтобы прервать процесс.</w:t>
      </w:r>
    </w:p>
    <w:p w14:paraId="2958B8B9" w14:textId="77777777" w:rsidR="002A6666" w:rsidRDefault="00DA0698">
      <w:pPr>
        <w:pStyle w:val="2"/>
        <w:numPr>
          <w:ilvl w:val="1"/>
          <w:numId w:val="6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8" w:name="_heading=h.2s8eyo1" w:colFirst="0" w:colLast="0"/>
      <w:bookmarkStart w:id="49" w:name="_Toc193816882"/>
      <w:bookmarkEnd w:id="4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с помощью мастера установки</w:t>
      </w:r>
      <w:bookmarkEnd w:id="49"/>
    </w:p>
    <w:p w14:paraId="4BB349A1" w14:textId="0A7F345A" w:rsidR="002A6666" w:rsidRPr="0009189F" w:rsidRDefault="00DA0698" w:rsidP="00E244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Найдите указанную ранее папку с установочными файлами. Для запуска установки откройте файл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setup_kes.exe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9189F" w:rsidRPr="00091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89F">
        <w:rPr>
          <w:rFonts w:ascii="Times New Roman" w:eastAsia="Times New Roman" w:hAnsi="Times New Roman" w:cs="Times New Roman"/>
          <w:sz w:val="24"/>
          <w:szCs w:val="24"/>
        </w:rPr>
        <w:t>Перед этим рекомендуется закрыть все приложения.</w:t>
      </w:r>
    </w:p>
    <w:p w14:paraId="381C76B6" w14:textId="77777777" w:rsidR="002A6666" w:rsidRDefault="00DA0698" w:rsidP="00E244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необходимо разрешение администратора компьютера.</w:t>
      </w:r>
    </w:p>
    <w:p w14:paraId="3702FA10" w14:textId="698685D9" w:rsidR="002A6666" w:rsidRDefault="00DA0698" w:rsidP="003955F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подготовит компьютер для дальнейшей установки.</w:t>
      </w:r>
    </w:p>
    <w:p w14:paraId="083FF868" w14:textId="2E57E26E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0" w:name="_heading=h.17dp8vu" w:colFirst="0" w:colLast="0"/>
      <w:bookmarkStart w:id="51" w:name="_Toc193816883"/>
      <w:bookmarkEnd w:id="5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Приветственное окно</w:t>
      </w:r>
      <w:bookmarkEnd w:id="5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F4F14A" w14:textId="77777777" w:rsidR="003F1090" w:rsidRDefault="00DA0698" w:rsidP="003F109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Приветственное окно информирует о запущенном мастере установки. </w:t>
      </w:r>
    </w:p>
    <w:p w14:paraId="634DCCB2" w14:textId="64567C51" w:rsidR="0081546A" w:rsidRPr="008E32B7" w:rsidRDefault="0081546A" w:rsidP="0081546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продолжения нажмите </w:t>
      </w:r>
      <w:r w:rsidRPr="0081546A">
        <w:rPr>
          <w:rFonts w:ascii="Times New Roman" w:eastAsia="Times New Roman" w:hAnsi="Times New Roman" w:cs="Times New Roman"/>
          <w:b/>
          <w:bCs/>
          <w:sz w:val="24"/>
          <w:szCs w:val="24"/>
        </w:rPr>
        <w:t>Далее</w:t>
      </w:r>
      <w:r w:rsidR="008E32B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124ED7" w14:textId="30CF1996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2" w:name="_heading=h.3rdcrjn" w:colFirst="0" w:colLast="0"/>
      <w:bookmarkStart w:id="53" w:name="_Toc193816884"/>
      <w:bookmarkEnd w:id="5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Лицензионное соглашение и </w:t>
      </w:r>
      <w:r w:rsidR="00015B2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олитика конфиденциальности</w:t>
      </w:r>
      <w:bookmarkEnd w:id="53"/>
    </w:p>
    <w:p w14:paraId="16677788" w14:textId="36381309" w:rsidR="002A6666" w:rsidRPr="00015B2C" w:rsidRDefault="00DA0698" w:rsidP="00E244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 началом работы с мастером установки необходимо ознакомиться с пунктами Лицензионного соглашения и Политикой конфиденциальности. </w:t>
      </w:r>
      <w:r w:rsidR="00015B2C">
        <w:rPr>
          <w:rFonts w:ascii="Times New Roman" w:eastAsia="Times New Roman" w:hAnsi="Times New Roman" w:cs="Times New Roman"/>
          <w:color w:val="000000"/>
          <w:sz w:val="24"/>
          <w:szCs w:val="24"/>
        </w:rPr>
        <w:t>Полный текст приведен в открытом окне.</w:t>
      </w:r>
    </w:p>
    <w:p w14:paraId="3DA095DB" w14:textId="56F37B1C" w:rsidR="00FC1852" w:rsidRDefault="00015B2C" w:rsidP="00015B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C6C86C" wp14:editId="7E687635">
            <wp:extent cx="3145070" cy="24588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070" cy="24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6BD" w14:textId="3ECAE4B9" w:rsidR="00015B2C" w:rsidRPr="00015B2C" w:rsidRDefault="00015B2C" w:rsidP="00015B2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6823DE">
        <w:rPr>
          <w:rFonts w:ascii="Times New Roman" w:hAnsi="Times New Roman" w:cs="Times New Roman"/>
          <w:i/>
          <w:sz w:val="24"/>
        </w:rPr>
        <w:t xml:space="preserve">Рис. </w:t>
      </w:r>
      <w:r>
        <w:rPr>
          <w:rFonts w:ascii="Times New Roman" w:hAnsi="Times New Roman" w:cs="Times New Roman"/>
          <w:i/>
          <w:sz w:val="24"/>
        </w:rPr>
        <w:t>1</w:t>
      </w:r>
      <w:r w:rsidRPr="006823D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Лицензионное соглашение и Политика конфиденциальности</w:t>
      </w:r>
    </w:p>
    <w:p w14:paraId="1A6165B0" w14:textId="77777777" w:rsidR="002A6666" w:rsidRDefault="00DA0698" w:rsidP="00E932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согласия установите следующие флажки:</w:t>
      </w:r>
    </w:p>
    <w:p w14:paraId="2586DD24" w14:textId="77777777" w:rsidR="002A6666" w:rsidRDefault="00DA06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подтверждаю, что полностью прочитал, понимаю и принимаю положения и условия настоящих Лицензионных соглашений.</w:t>
      </w:r>
    </w:p>
    <w:p w14:paraId="41DE7D81" w14:textId="77777777" w:rsidR="002A6666" w:rsidRDefault="00DA06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понимаю и соглашаюсь, что мои данные будут обрабатываться и пересылаться (в том числе и в третьи страны), согласно Политике конфиденциальности. Я подтверждаю, что полностью прочитал и принимаю Политику конфиденциальности.</w:t>
      </w:r>
    </w:p>
    <w:p w14:paraId="0F818606" w14:textId="77777777" w:rsidR="002A6666" w:rsidRPr="00E93DB2" w:rsidRDefault="00DA0698" w:rsidP="00EB4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Без вашего согласия со всеми пунктами мастер установки не позволит установить программу. </w:t>
      </w:r>
    </w:p>
    <w:p w14:paraId="505FAE07" w14:textId="2BD3F9D9" w:rsidR="008E32B7" w:rsidRPr="008E32B7" w:rsidRDefault="008E32B7" w:rsidP="008E32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продолжения нажмите </w:t>
      </w:r>
      <w:r w:rsidRPr="0081546A">
        <w:rPr>
          <w:rFonts w:ascii="Times New Roman" w:eastAsia="Times New Roman" w:hAnsi="Times New Roman" w:cs="Times New Roman"/>
          <w:b/>
          <w:bCs/>
          <w:sz w:val="24"/>
          <w:szCs w:val="24"/>
        </w:rPr>
        <w:t>Далее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возврата к предыдущему шагу </w:t>
      </w:r>
      <w:r w:rsidRPr="003F1090"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6A">
        <w:rPr>
          <w:rFonts w:ascii="Times New Roman" w:eastAsia="Times New Roman" w:hAnsi="Times New Roman" w:cs="Times New Roman"/>
          <w:b/>
          <w:bCs/>
          <w:sz w:val="24"/>
          <w:szCs w:val="24"/>
        </w:rPr>
        <w:t>Назад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чтобы прервать процесс установки </w:t>
      </w:r>
      <w:r w:rsidRPr="003F1090"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6A">
        <w:rPr>
          <w:rFonts w:ascii="Times New Roman" w:eastAsia="Times New Roman" w:hAnsi="Times New Roman" w:cs="Times New Roman"/>
          <w:b/>
          <w:bCs/>
          <w:sz w:val="24"/>
          <w:szCs w:val="24"/>
        </w:rPr>
        <w:t>Отмена</w:t>
      </w:r>
      <w:r>
        <w:rPr>
          <w:rFonts w:ascii="Times New Roman" w:eastAsia="Times New Roman" w:hAnsi="Times New Roman" w:cs="Times New Roman"/>
          <w:sz w:val="24"/>
          <w:szCs w:val="24"/>
        </w:rPr>
        <w:t>. Данные действия доступны на любом этапе установки.</w:t>
      </w:r>
    </w:p>
    <w:p w14:paraId="39F6EF02" w14:textId="26354198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4" w:name="_heading=h.26in1rg" w:colFirst="0" w:colLast="0"/>
      <w:bookmarkStart w:id="55" w:name="_Toc193816885"/>
      <w:bookmarkEnd w:id="5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режима</w:t>
      </w:r>
      <w:r w:rsidR="002610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приложения</w:t>
      </w:r>
      <w:bookmarkEnd w:id="5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2FE7BD" w14:textId="39DA0D76" w:rsidR="000C3F8D" w:rsidRPr="004B4849" w:rsidRDefault="00DA0698" w:rsidP="000C3F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умолчанию установлен режим выборочной установки.</w:t>
      </w:r>
    </w:p>
    <w:p w14:paraId="150F1307" w14:textId="4763AE6E" w:rsidR="000C3F8D" w:rsidRDefault="004757B4" w:rsidP="000C3F8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604A90" wp14:editId="029C75E6">
            <wp:extent cx="3564863" cy="2782800"/>
            <wp:effectExtent l="0" t="0" r="0" b="0"/>
            <wp:docPr id="1638509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63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A476" w14:textId="6F54D918" w:rsidR="004B4849" w:rsidRPr="004B4849" w:rsidRDefault="004B4849" w:rsidP="004B484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6823DE">
        <w:rPr>
          <w:rFonts w:ascii="Times New Roman" w:hAnsi="Times New Roman" w:cs="Times New Roman"/>
          <w:i/>
          <w:sz w:val="24"/>
        </w:rPr>
        <w:t xml:space="preserve">Рис. </w:t>
      </w:r>
      <w:r w:rsidRPr="004B4849">
        <w:rPr>
          <w:rFonts w:ascii="Times New Roman" w:hAnsi="Times New Roman" w:cs="Times New Roman"/>
          <w:i/>
          <w:sz w:val="24"/>
        </w:rPr>
        <w:t>2</w:t>
      </w:r>
      <w:r w:rsidRPr="006823D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Выбор режима работы приложения</w:t>
      </w:r>
    </w:p>
    <w:p w14:paraId="0166E971" w14:textId="77777777" w:rsidR="002A6666" w:rsidRDefault="00DA0698" w:rsidP="00D0106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этапе необходимо выбрать режим использования приложения:</w:t>
      </w:r>
    </w:p>
    <w:p w14:paraId="6416529D" w14:textId="77777777" w:rsidR="002A6666" w:rsidRDefault="00DA0698" w:rsidP="009C7D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Стандартный режим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предлагает все компоненты защиты и контроля Kaspersky Endpoint Security. Это основной режим работы приложения и режим работы по умолчанию.</w:t>
      </w:r>
    </w:p>
    <w:p w14:paraId="476C4493" w14:textId="77777777" w:rsidR="002A6666" w:rsidRDefault="00DA0698" w:rsidP="009C7D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Агент Endpoint Detection and Response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предназначен для защиты от сложных угроз и целевых атак и совместим со сторонними антивирусными приложениями.</w:t>
      </w:r>
    </w:p>
    <w:p w14:paraId="1F8FA428" w14:textId="6947896C" w:rsidR="002A6666" w:rsidRDefault="00DA0698" w:rsidP="009C7D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Легкий агент для защиты виртуальных сред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доступен только при наличии Агента администрирования и предназначен для защиты виртуальных сред с гостевыми ОС. Чтобы включить защиту VDI, установите соответствующий флажок.</w:t>
      </w:r>
    </w:p>
    <w:p w14:paraId="64994375" w14:textId="4FF015D0" w:rsidR="002A6666" w:rsidRPr="001B3B98" w:rsidRDefault="00B9336A" w:rsidP="001B3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1B3B98">
        <w:rPr>
          <w:rFonts w:ascii="Times New Roman" w:eastAsia="Times New Roman" w:hAnsi="Times New Roman" w:cs="Times New Roman"/>
          <w:sz w:val="24"/>
          <w:szCs w:val="24"/>
        </w:rPr>
        <w:t xml:space="preserve">выбора </w:t>
      </w:r>
      <w:r w:rsidR="001B3B98" w:rsidRPr="001B3B98">
        <w:rPr>
          <w:rFonts w:ascii="Times New Roman" w:eastAsia="Times New Roman" w:hAnsi="Times New Roman" w:cs="Times New Roman"/>
          <w:b/>
          <w:bCs/>
          <w:sz w:val="24"/>
          <w:szCs w:val="24"/>
        </w:rPr>
        <w:t>Стандартного режима</w:t>
      </w:r>
      <w:r w:rsidR="001B3B98">
        <w:rPr>
          <w:rFonts w:ascii="Times New Roman" w:eastAsia="Times New Roman" w:hAnsi="Times New Roman" w:cs="Times New Roman"/>
          <w:sz w:val="24"/>
          <w:szCs w:val="24"/>
        </w:rPr>
        <w:t xml:space="preserve"> установите соответствующий флажок.</w:t>
      </w:r>
    </w:p>
    <w:p w14:paraId="66BDD0CB" w14:textId="77777777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6" w:name="_heading=h.lnxbz9" w:colFirst="0" w:colLast="0"/>
      <w:bookmarkStart w:id="57" w:name="_Toc193816886"/>
      <w:bookmarkEnd w:id="5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компонентов программы</w:t>
      </w:r>
      <w:bookmarkEnd w:id="57"/>
    </w:p>
    <w:p w14:paraId="1AFFEE2A" w14:textId="603D63E3" w:rsidR="002A6666" w:rsidRDefault="00DA0698" w:rsidP="00E244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этапе вы можете выбрать компоненты для установки. </w:t>
      </w:r>
      <w:r w:rsidR="00BE2AB8">
        <w:rPr>
          <w:rFonts w:ascii="Times New Roman" w:eastAsia="Times New Roman" w:hAnsi="Times New Roman" w:cs="Times New Roman"/>
          <w:sz w:val="24"/>
          <w:szCs w:val="24"/>
        </w:rPr>
        <w:t>Их набор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различается для каждого режима </w:t>
      </w:r>
      <w:r w:rsidR="00F11B78"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730D5">
        <w:rPr>
          <w:rFonts w:ascii="Times New Roman" w:eastAsia="Times New Roman" w:hAnsi="Times New Roman" w:cs="Times New Roman"/>
          <w:sz w:val="24"/>
          <w:szCs w:val="24"/>
        </w:rPr>
        <w:t xml:space="preserve"> Для ознакомления с функциями всех доступных компонентов перейдите в раздел </w:t>
      </w:r>
      <w:hyperlink w:anchor="_Компоненты_приложения" w:history="1">
        <w:r w:rsidR="00A730D5" w:rsidRPr="00A730D5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1.2</w:t>
        </w:r>
      </w:hyperlink>
      <w:r w:rsidR="00A730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082BE" w14:textId="77777777" w:rsidR="002A6666" w:rsidRDefault="00000000">
      <w:pPr>
        <w:spacing w:line="240" w:lineRule="auto"/>
        <w:jc w:val="center"/>
      </w:pPr>
      <w:sdt>
        <w:sdtPr>
          <w:tag w:val="goog_rdk_6"/>
          <w:id w:val="1684780742"/>
        </w:sdtPr>
        <w:sdtContent/>
      </w:sdt>
      <w:r w:rsidR="00DA0698">
        <w:rPr>
          <w:noProof/>
        </w:rPr>
        <w:drawing>
          <wp:inline distT="0" distB="0" distL="0" distR="0" wp14:anchorId="5BF80711" wp14:editId="7B5C3EF1">
            <wp:extent cx="3559069" cy="2782545"/>
            <wp:effectExtent l="0" t="0" r="0" b="0"/>
            <wp:docPr id="3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069" cy="278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4A9C8" w14:textId="5A223959" w:rsidR="00E2449A" w:rsidRPr="006823DE" w:rsidRDefault="00E244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6823DE">
        <w:rPr>
          <w:rFonts w:ascii="Times New Roman" w:hAnsi="Times New Roman" w:cs="Times New Roman"/>
          <w:i/>
          <w:sz w:val="24"/>
        </w:rPr>
        <w:t xml:space="preserve">Рис. </w:t>
      </w:r>
      <w:r w:rsidR="004B4849">
        <w:rPr>
          <w:rFonts w:ascii="Times New Roman" w:hAnsi="Times New Roman" w:cs="Times New Roman"/>
          <w:i/>
          <w:sz w:val="24"/>
        </w:rPr>
        <w:t>3</w:t>
      </w:r>
      <w:r w:rsidRPr="006823DE">
        <w:rPr>
          <w:rFonts w:ascii="Times New Roman" w:hAnsi="Times New Roman" w:cs="Times New Roman"/>
          <w:i/>
          <w:sz w:val="24"/>
        </w:rPr>
        <w:t xml:space="preserve"> Окно выбора компонентов для установки</w:t>
      </w:r>
    </w:p>
    <w:p w14:paraId="08725A0A" w14:textId="19059B7E" w:rsidR="00E2449A" w:rsidRPr="001D4E40" w:rsidRDefault="0090372F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открытом окне доступны следующие кнопки</w:t>
      </w:r>
      <w:r w:rsidR="00E2449A" w:rsidRPr="00347D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F4F931" w14:textId="77777777" w:rsidR="00E2449A" w:rsidRPr="00347DC7" w:rsidRDefault="00E2449A">
      <w:pPr>
        <w:pStyle w:val="a4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DC7">
        <w:rPr>
          <w:rFonts w:ascii="Times New Roman" w:eastAsia="Times New Roman" w:hAnsi="Times New Roman" w:cs="Times New Roman"/>
          <w:b/>
          <w:sz w:val="24"/>
          <w:szCs w:val="24"/>
        </w:rPr>
        <w:t>Диск</w:t>
      </w:r>
      <w:r w:rsidRPr="00347DC7">
        <w:rPr>
          <w:rFonts w:ascii="Times New Roman" w:eastAsia="Times New Roman" w:hAnsi="Times New Roman" w:cs="Times New Roman"/>
          <w:sz w:val="24"/>
          <w:szCs w:val="24"/>
        </w:rPr>
        <w:t xml:space="preserve"> для просмотра доступног</w:t>
      </w:r>
      <w:r w:rsidR="00EB4D89" w:rsidRPr="00347DC7">
        <w:rPr>
          <w:rFonts w:ascii="Times New Roman" w:eastAsia="Times New Roman" w:hAnsi="Times New Roman" w:cs="Times New Roman"/>
          <w:sz w:val="24"/>
          <w:szCs w:val="24"/>
        </w:rPr>
        <w:t>о пространства на жестком диске;</w:t>
      </w:r>
    </w:p>
    <w:p w14:paraId="4208922F" w14:textId="77777777" w:rsidR="00E2449A" w:rsidRPr="00347DC7" w:rsidRDefault="00E2449A">
      <w:pPr>
        <w:pStyle w:val="a4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DC7">
        <w:rPr>
          <w:rFonts w:ascii="Times New Roman" w:eastAsia="Times New Roman" w:hAnsi="Times New Roman" w:cs="Times New Roman"/>
          <w:b/>
          <w:sz w:val="24"/>
          <w:szCs w:val="24"/>
        </w:rPr>
        <w:t>Сброс</w:t>
      </w:r>
      <w:r w:rsidRPr="00347DC7">
        <w:rPr>
          <w:rFonts w:ascii="Times New Roman" w:eastAsia="Times New Roman" w:hAnsi="Times New Roman" w:cs="Times New Roman"/>
          <w:sz w:val="24"/>
          <w:szCs w:val="24"/>
        </w:rPr>
        <w:t xml:space="preserve"> для возврата к </w:t>
      </w:r>
      <w:r w:rsidR="00EB4D89" w:rsidRPr="00347DC7">
        <w:rPr>
          <w:rFonts w:ascii="Times New Roman" w:eastAsia="Times New Roman" w:hAnsi="Times New Roman" w:cs="Times New Roman"/>
          <w:sz w:val="24"/>
          <w:szCs w:val="24"/>
        </w:rPr>
        <w:t>выбору компонентов по умолчанию;</w:t>
      </w:r>
    </w:p>
    <w:p w14:paraId="5DDCF68E" w14:textId="77777777" w:rsidR="00E2449A" w:rsidRPr="00347DC7" w:rsidRDefault="00E2449A">
      <w:pPr>
        <w:pStyle w:val="a4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DC7">
        <w:rPr>
          <w:rFonts w:ascii="Times New Roman" w:eastAsia="Times New Roman" w:hAnsi="Times New Roman" w:cs="Times New Roman"/>
          <w:b/>
          <w:sz w:val="24"/>
          <w:szCs w:val="24"/>
        </w:rPr>
        <w:t>Справка</w:t>
      </w:r>
      <w:r w:rsidRPr="00347DC7"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советов по установке.</w:t>
      </w:r>
    </w:p>
    <w:p w14:paraId="00EB8B7E" w14:textId="224A63BD" w:rsidR="00E2449A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развернуть список доступных подкомпонентов, нажмите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2A034A" wp14:editId="55CD12F6">
            <wp:extent cx="84455" cy="84455"/>
            <wp:effectExtent l="0" t="0" r="0" b="0"/>
            <wp:docPr id="3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55" cy="8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E2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31572" w14:textId="4927622A" w:rsidR="002A6666" w:rsidRDefault="00E2449A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>ажмите на название компонента</w:t>
      </w:r>
      <w:r>
        <w:rPr>
          <w:rFonts w:ascii="Times New Roman" w:eastAsia="Times New Roman" w:hAnsi="Times New Roman" w:cs="Times New Roman"/>
          <w:sz w:val="24"/>
          <w:szCs w:val="24"/>
        </w:rPr>
        <w:t>, чтобы узнать основные сведения о нем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. В окне под списком вы можете ознакомиться с </w:t>
      </w:r>
      <w:r w:rsidR="00BE2AB8">
        <w:rPr>
          <w:rFonts w:ascii="Times New Roman" w:eastAsia="Times New Roman" w:hAnsi="Times New Roman" w:cs="Times New Roman"/>
          <w:sz w:val="24"/>
          <w:szCs w:val="24"/>
        </w:rPr>
        <w:t xml:space="preserve">его 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>основной функцией и необходимым количеством пространства на жестком диске.</w:t>
      </w:r>
    </w:p>
    <w:p w14:paraId="796AAADA" w14:textId="43CA6DBA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компонент и подкомпонент имеет свой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статус установки</w:t>
      </w:r>
      <w:r w:rsidR="00BE2A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5762F">
        <w:rPr>
          <w:rFonts w:ascii="Times New Roman" w:eastAsia="Times New Roman" w:hAnsi="Times New Roman" w:cs="Times New Roman"/>
          <w:sz w:val="24"/>
          <w:szCs w:val="24"/>
        </w:rPr>
        <w:t>Чтобы его изменить,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щелкните ЛКМ по значку рядом с названием компонента и выберите один из следующих статусов:</w:t>
      </w:r>
    </w:p>
    <w:tbl>
      <w:tblPr>
        <w:tblStyle w:val="af4"/>
        <w:tblW w:w="80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7384"/>
      </w:tblGrid>
      <w:tr w:rsidR="002A6666" w14:paraId="627615DD" w14:textId="77777777">
        <w:trPr>
          <w:trHeight w:val="567"/>
          <w:jc w:val="center"/>
        </w:trPr>
        <w:tc>
          <w:tcPr>
            <w:tcW w:w="696" w:type="dxa"/>
            <w:vAlign w:val="center"/>
          </w:tcPr>
          <w:p w14:paraId="0C295CD8" w14:textId="77777777" w:rsidR="002A6666" w:rsidRDefault="00DA0698" w:rsidP="006A54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78" w:dyaOrig="239" w14:anchorId="375D42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85pt;height:11.7pt" o:ole="">
                  <v:imagedata r:id="rId14" o:title=""/>
                </v:shape>
                <o:OLEObject Type="Embed" ProgID="PBrush" ShapeID="_x0000_i1025" DrawAspect="Content" ObjectID="_1808484083" r:id="rId15"/>
              </w:object>
            </w:r>
          </w:p>
        </w:tc>
        <w:tc>
          <w:tcPr>
            <w:tcW w:w="7384" w:type="dxa"/>
            <w:vAlign w:val="center"/>
          </w:tcPr>
          <w:p w14:paraId="29DB7076" w14:textId="77777777" w:rsidR="002A6666" w:rsidRDefault="00DA0698" w:rsidP="006A54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 будет полностью установлен на локальный жесткий диск.</w:t>
            </w:r>
          </w:p>
        </w:tc>
      </w:tr>
      <w:tr w:rsidR="002A6666" w14:paraId="5A5B10D9" w14:textId="77777777">
        <w:trPr>
          <w:trHeight w:val="567"/>
          <w:jc w:val="center"/>
        </w:trPr>
        <w:tc>
          <w:tcPr>
            <w:tcW w:w="696" w:type="dxa"/>
            <w:vAlign w:val="center"/>
          </w:tcPr>
          <w:p w14:paraId="6731A58F" w14:textId="77777777" w:rsidR="002A6666" w:rsidRDefault="00DA0698" w:rsidP="006A54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78" w:dyaOrig="239" w14:anchorId="0FCC3DBB">
                <v:shape id="_x0000_i1026" type="#_x0000_t75" style="width:23.85pt;height:11.7pt" o:ole="">
                  <v:imagedata r:id="rId16" o:title=""/>
                </v:shape>
                <o:OLEObject Type="Embed" ProgID="PBrush" ShapeID="_x0000_i1026" DrawAspect="Content" ObjectID="_1808484084" r:id="rId17"/>
              </w:object>
            </w:r>
          </w:p>
        </w:tc>
        <w:tc>
          <w:tcPr>
            <w:tcW w:w="7384" w:type="dxa"/>
            <w:vAlign w:val="center"/>
          </w:tcPr>
          <w:p w14:paraId="76A95CD3" w14:textId="77777777" w:rsidR="002A6666" w:rsidRDefault="00DA0698" w:rsidP="006A54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 и некоторые его подкомпоненты будут установлены.</w:t>
            </w:r>
          </w:p>
        </w:tc>
      </w:tr>
      <w:tr w:rsidR="002A6666" w14:paraId="67100423" w14:textId="77777777">
        <w:trPr>
          <w:trHeight w:val="567"/>
          <w:jc w:val="center"/>
        </w:trPr>
        <w:tc>
          <w:tcPr>
            <w:tcW w:w="696" w:type="dxa"/>
            <w:vAlign w:val="center"/>
          </w:tcPr>
          <w:p w14:paraId="72A23AF5" w14:textId="77777777" w:rsidR="002A6666" w:rsidRDefault="00DA0698" w:rsidP="006A54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78" w:dyaOrig="239" w14:anchorId="2968E8A1">
                <v:shape id="_x0000_i1027" type="#_x0000_t75" style="width:23.85pt;height:11.7pt" o:ole="">
                  <v:imagedata r:id="rId18" o:title=""/>
                </v:shape>
                <o:OLEObject Type="Embed" ProgID="PBrush" ShapeID="_x0000_i1027" DrawAspect="Content" ObjectID="_1808484085" r:id="rId19"/>
              </w:object>
            </w:r>
          </w:p>
        </w:tc>
        <w:tc>
          <w:tcPr>
            <w:tcW w:w="7384" w:type="dxa"/>
            <w:vAlign w:val="center"/>
          </w:tcPr>
          <w:p w14:paraId="54BCB8F2" w14:textId="77777777" w:rsidR="002A6666" w:rsidRDefault="00DA0698" w:rsidP="006A54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 не будет установлен.</w:t>
            </w:r>
          </w:p>
        </w:tc>
      </w:tr>
    </w:tbl>
    <w:p w14:paraId="5E9A696A" w14:textId="77777777" w:rsidR="002A6666" w:rsidRDefault="00DA0698" w:rsidP="006A54D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Стандартный </w:t>
      </w:r>
      <w:sdt>
        <w:sdtPr>
          <w:tag w:val="goog_rdk_8"/>
          <w:id w:val="28693977"/>
        </w:sdtPr>
        <w:sdtContent/>
      </w:sdt>
      <w:r>
        <w:rPr>
          <w:rFonts w:ascii="Times New Roman" w:eastAsia="Times New Roman" w:hAnsi="Times New Roman" w:cs="Times New Roman"/>
          <w:b/>
          <w:sz w:val="24"/>
          <w:szCs w:val="24"/>
        </w:rPr>
        <w:t>режим</w:t>
      </w:r>
    </w:p>
    <w:p w14:paraId="64CAF760" w14:textId="4F08C551" w:rsidR="002A6666" w:rsidRPr="005C6CFA" w:rsidRDefault="00DA0698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454F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1A0" w:rsidRPr="008824B5">
        <w:rPr>
          <w:rFonts w:ascii="Times New Roman" w:eastAsia="Times New Roman" w:hAnsi="Times New Roman" w:cs="Times New Roman"/>
          <w:sz w:val="24"/>
          <w:szCs w:val="24"/>
        </w:rPr>
        <w:t>Данный режим</w:t>
      </w:r>
      <w:r w:rsidR="001D4E40">
        <w:rPr>
          <w:rFonts w:ascii="Times New Roman" w:eastAsia="Times New Roman" w:hAnsi="Times New Roman" w:cs="Times New Roman"/>
          <w:sz w:val="24"/>
          <w:szCs w:val="24"/>
        </w:rPr>
        <w:t xml:space="preserve"> обеспечивает</w:t>
      </w:r>
      <w:r w:rsidR="00E041A0" w:rsidRPr="008824B5">
        <w:rPr>
          <w:rFonts w:ascii="Times New Roman" w:eastAsia="Times New Roman" w:hAnsi="Times New Roman" w:cs="Times New Roman"/>
          <w:sz w:val="24"/>
          <w:szCs w:val="24"/>
        </w:rPr>
        <w:t xml:space="preserve"> комплексную защиту компьютера и </w:t>
      </w:r>
      <w:r w:rsidRPr="008824B5">
        <w:rPr>
          <w:rFonts w:ascii="Times New Roman" w:eastAsia="Times New Roman" w:hAnsi="Times New Roman" w:cs="Times New Roman"/>
          <w:sz w:val="24"/>
          <w:szCs w:val="24"/>
        </w:rPr>
        <w:t>включает в себя обязательные компоненты:</w:t>
      </w:r>
    </w:p>
    <w:p w14:paraId="5980FEFB" w14:textId="77777777" w:rsidR="002A6666" w:rsidRPr="008824B5" w:rsidRDefault="00995D32">
      <w:pPr>
        <w:pStyle w:val="a4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24B5">
        <w:rPr>
          <w:rFonts w:ascii="Times New Roman" w:eastAsia="Times New Roman" w:hAnsi="Times New Roman" w:cs="Times New Roman"/>
          <w:color w:val="000000"/>
          <w:sz w:val="24"/>
          <w:szCs w:val="24"/>
        </w:rPr>
        <w:t>Ядро приложения;</w:t>
      </w:r>
    </w:p>
    <w:p w14:paraId="44C2CC9C" w14:textId="77777777" w:rsidR="002A6666" w:rsidRPr="008824B5" w:rsidRDefault="00DA0698">
      <w:pPr>
        <w:pStyle w:val="a4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24B5">
        <w:rPr>
          <w:rFonts w:ascii="Times New Roman" w:eastAsia="Times New Roman" w:hAnsi="Times New Roman" w:cs="Times New Roman"/>
          <w:color w:val="000000"/>
          <w:sz w:val="24"/>
          <w:szCs w:val="24"/>
        </w:rPr>
        <w:t>Конне</w:t>
      </w:r>
      <w:r w:rsidR="00CA2B7B" w:rsidRPr="008824B5">
        <w:rPr>
          <w:rFonts w:ascii="Times New Roman" w:eastAsia="Times New Roman" w:hAnsi="Times New Roman" w:cs="Times New Roman"/>
          <w:color w:val="000000"/>
          <w:sz w:val="24"/>
          <w:szCs w:val="24"/>
        </w:rPr>
        <w:t>ктор к Агенту администрирования.</w:t>
      </w:r>
    </w:p>
    <w:p w14:paraId="003045F5" w14:textId="5916C571" w:rsidR="002A6666" w:rsidRDefault="00DA0698" w:rsidP="00603B6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того, он включает в себя необязательные компоненты</w:t>
      </w:r>
      <w:r w:rsidR="00B03B0D">
        <w:rPr>
          <w:rFonts w:ascii="Times New Roman" w:eastAsia="Times New Roman" w:hAnsi="Times New Roman" w:cs="Times New Roman"/>
          <w:sz w:val="24"/>
          <w:szCs w:val="24"/>
        </w:rPr>
        <w:t xml:space="preserve"> по выбору.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Следующие компоненты выбраны для установки по умолчанию:</w:t>
      </w:r>
    </w:p>
    <w:p w14:paraId="56F86DD7" w14:textId="77777777" w:rsidR="002A6666" w:rsidRPr="00946F4B" w:rsidRDefault="00DA0698">
      <w:pPr>
        <w:pStyle w:val="a4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Базовая защита:</w:t>
      </w:r>
    </w:p>
    <w:p w14:paraId="139AC6E6" w14:textId="7C6A06FD" w:rsidR="002A6666" w:rsidRPr="00960850" w:rsidRDefault="008F607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</w:t>
      </w:r>
      <w:r w:rsidR="00995D32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т сетевых угроз</w:t>
      </w:r>
      <w:r w:rsidR="00D0106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CD15BC" w14:textId="4A2FE175" w:rsidR="002A6666" w:rsidRPr="00960850" w:rsidRDefault="008F607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="00DA0698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файловых угроз</w:t>
      </w:r>
      <w:r w:rsidR="00D0106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DC79F44" w14:textId="7A5ECD28" w:rsidR="002A6666" w:rsidRPr="00960850" w:rsidRDefault="008F607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="00DA0698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почтовых угроз</w:t>
      </w:r>
      <w:r w:rsidR="00D0106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E35E8F7" w14:textId="7C701D21" w:rsidR="002A6666" w:rsidRPr="00960850" w:rsidRDefault="008F607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="00DA0698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веб-угроз</w:t>
      </w:r>
      <w:r w:rsidR="00D0106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372FD7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ASMI-защита</w:t>
      </w:r>
      <w:r w:rsidR="00D0106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132F1FF" w14:textId="59A67859" w:rsidR="002A6666" w:rsidRPr="00960850" w:rsidRDefault="008F607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сетевых атак</w:t>
      </w:r>
      <w:r w:rsidR="00D0106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7A8188" w14:textId="77777777" w:rsidR="002A6666" w:rsidRPr="00946F4B" w:rsidRDefault="00DA0698">
      <w:pPr>
        <w:pStyle w:val="a4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Продвинутая защита:</w:t>
      </w:r>
    </w:p>
    <w:p w14:paraId="18C7F33C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поведения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9CAFA72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Защита от эксплойтов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AF6C35B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Откат вредоносных действий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7B128AA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вторжений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1DADA" w14:textId="77777777" w:rsidR="002A6666" w:rsidRPr="00946F4B" w:rsidRDefault="00DA0698">
      <w:pPr>
        <w:pStyle w:val="a4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 безопасности:</w:t>
      </w:r>
    </w:p>
    <w:p w14:paraId="04E58F8D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Веб-Контроль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5C0CA18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 приложений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15EB91" w14:textId="77777777" w:rsidR="002A6666" w:rsidRPr="00960850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 устройств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AB32C17" w14:textId="599A0DC3" w:rsidR="008F6075" w:rsidRPr="008F6075" w:rsidRDefault="00DA069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Адаптивный контроль аномалий</w:t>
      </w:r>
      <w:r w:rsidR="00960850" w:rsidRPr="009608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0DC054" w14:textId="77777777" w:rsidR="002A6666" w:rsidRPr="00C131C2" w:rsidRDefault="00DA0698" w:rsidP="008F60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31C2">
        <w:rPr>
          <w:rFonts w:ascii="Times New Roman" w:eastAsia="Times New Roman" w:hAnsi="Times New Roman" w:cs="Times New Roman"/>
          <w:sz w:val="24"/>
          <w:szCs w:val="24"/>
        </w:rPr>
        <w:t>Следующие компоненты не выбраны по умолчанию, но вы можете их установить:</w:t>
      </w:r>
    </w:p>
    <w:p w14:paraId="1B982A10" w14:textId="77777777" w:rsidR="002A6666" w:rsidRPr="00946F4B" w:rsidRDefault="00DA0698">
      <w:pPr>
        <w:pStyle w:val="a4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Базовая защита:</w:t>
      </w:r>
    </w:p>
    <w:p w14:paraId="37926F98" w14:textId="77364459" w:rsidR="002A6666" w:rsidRPr="00C131C2" w:rsidRDefault="00F55FCF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DA0698"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т атак BadUSB</w:t>
      </w:r>
      <w:r w:rsidR="00D01060"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CFF483" w14:textId="77777777" w:rsidR="002A6666" w:rsidRPr="00946F4B" w:rsidRDefault="00DA0698">
      <w:pPr>
        <w:pStyle w:val="a4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Шифрование данных:</w:t>
      </w:r>
    </w:p>
    <w:p w14:paraId="4FE3F458" w14:textId="77777777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Шифрование файлов;</w:t>
      </w:r>
    </w:p>
    <w:p w14:paraId="7721BAFE" w14:textId="77777777" w:rsidR="00C131C2" w:rsidRPr="00C131C2" w:rsidRDefault="00C131C2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Полнодисковое шифрование;</w:t>
      </w:r>
    </w:p>
    <w:p w14:paraId="640F991C" w14:textId="77777777" w:rsidR="002A6666" w:rsidRPr="00C131C2" w:rsidRDefault="00AC46D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Bit</w:t>
      </w:r>
      <w:r w:rsidR="00DA0698"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locker.</w:t>
      </w:r>
    </w:p>
    <w:p w14:paraId="4571A44F" w14:textId="77777777" w:rsidR="002A6666" w:rsidRPr="00946F4B" w:rsidRDefault="00DA0698">
      <w:pPr>
        <w:pStyle w:val="a4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Detection and Response:</w:t>
      </w:r>
    </w:p>
    <w:p w14:paraId="33B93C13" w14:textId="77777777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Интеграция с KUMA;</w:t>
      </w:r>
    </w:p>
    <w:p w14:paraId="6442626B" w14:textId="77777777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Endpoint Detection and Response (KATA)</w:t>
      </w:r>
      <w:r w:rsidR="00C131C2" w:rsidRPr="00C131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C68194" w14:textId="30291BE9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Endpoint Detection and Response Optimum;</w:t>
      </w:r>
    </w:p>
    <w:p w14:paraId="1765FB63" w14:textId="77777777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Endpoint Detection and Response Expert;</w:t>
      </w:r>
    </w:p>
    <w:p w14:paraId="3E69B8AA" w14:textId="77777777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Managed Detection and Response;</w:t>
      </w:r>
    </w:p>
    <w:p w14:paraId="78DE3855" w14:textId="77777777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</w:rPr>
        <w:t>Sandbox;</w:t>
      </w:r>
    </w:p>
    <w:p w14:paraId="00240846" w14:textId="77777777" w:rsidR="002A6666" w:rsidRPr="00C131C2" w:rsidRDefault="00DA06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131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Network Detection and Response (KATA).</w:t>
      </w:r>
    </w:p>
    <w:p w14:paraId="015E0E6B" w14:textId="77777777" w:rsidR="002A6666" w:rsidRPr="00AA6911" w:rsidRDefault="00DA0698" w:rsidP="006A54D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Агент</w:t>
      </w:r>
      <w:r w:rsidRPr="00AA69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46F4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Endpoint</w:t>
      </w:r>
      <w:r w:rsidRPr="00AA69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46F4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Detection</w:t>
      </w:r>
      <w:r w:rsidRPr="00AA69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46F4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and</w:t>
      </w:r>
      <w:r w:rsidRPr="00AA69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46F4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Response</w:t>
      </w:r>
    </w:p>
    <w:p w14:paraId="105BE010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режим включает в себя обязательные компоненты:</w:t>
      </w:r>
    </w:p>
    <w:p w14:paraId="2FAF88B6" w14:textId="77777777" w:rsidR="002A6666" w:rsidRPr="00946F4B" w:rsidRDefault="00DA0698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Ядро приложения;</w:t>
      </w:r>
    </w:p>
    <w:p w14:paraId="7C1C846E" w14:textId="77777777" w:rsidR="002A6666" w:rsidRPr="00946F4B" w:rsidRDefault="00DA0698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Коннектор к Агенту администрирования.</w:t>
      </w:r>
    </w:p>
    <w:p w14:paraId="6D1179C0" w14:textId="1A55C9B4" w:rsidR="002A6666" w:rsidRDefault="00A24A75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 также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 компонент и подкомпоненты по выбору:</w:t>
      </w:r>
    </w:p>
    <w:p w14:paraId="5278BC73" w14:textId="77777777" w:rsidR="002A6666" w:rsidRPr="00946F4B" w:rsidRDefault="00DA0698">
      <w:pPr>
        <w:pStyle w:val="a4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Агент</w:t>
      </w: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Endpoint Detection and Response:</w:t>
      </w:r>
    </w:p>
    <w:p w14:paraId="7CE271CC" w14:textId="77777777" w:rsidR="002A6666" w:rsidRPr="00321316" w:rsidRDefault="00DA0698">
      <w:pPr>
        <w:pStyle w:val="a4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16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Интеграция с KUMA;</w:t>
      </w:r>
    </w:p>
    <w:p w14:paraId="1634A024" w14:textId="77777777" w:rsidR="002A6666" w:rsidRPr="00321316" w:rsidRDefault="00DA0698">
      <w:pPr>
        <w:pStyle w:val="a4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Endpoint Detection and Response (KATA);</w:t>
      </w:r>
    </w:p>
    <w:p w14:paraId="7BF03075" w14:textId="77777777" w:rsidR="002A6666" w:rsidRPr="00321316" w:rsidRDefault="00DA0698">
      <w:pPr>
        <w:pStyle w:val="a4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Network Detection and Response (KATA);</w:t>
      </w:r>
    </w:p>
    <w:p w14:paraId="487FFF3A" w14:textId="77777777" w:rsidR="002A6666" w:rsidRPr="00321316" w:rsidRDefault="00DA0698">
      <w:pPr>
        <w:pStyle w:val="a4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16">
        <w:rPr>
          <w:rFonts w:ascii="Times New Roman" w:eastAsia="Times New Roman" w:hAnsi="Times New Roman" w:cs="Times New Roman"/>
          <w:color w:val="000000"/>
          <w:sz w:val="24"/>
          <w:szCs w:val="24"/>
        </w:rPr>
        <w:t>Managed Detection and Response.</w:t>
      </w:r>
    </w:p>
    <w:p w14:paraId="716F1E52" w14:textId="77777777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8" w:name="_heading=h.35nkun2" w:colFirst="0" w:colLast="0"/>
      <w:bookmarkStart w:id="59" w:name="_Toc193816887"/>
      <w:bookmarkEnd w:id="5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папки для установки приложения</w:t>
      </w:r>
      <w:bookmarkEnd w:id="59"/>
    </w:p>
    <w:p w14:paraId="4EEB3037" w14:textId="77777777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Укажите путь к папке для установки приложения. По умолчанию приложение устанавливается по пути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C:\Program Files (x86)\Kaspersky Lab\KES.12.8.0\.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DBF2E" w14:textId="48819DC9" w:rsidR="003F1090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Для выбора папки воспользуйтесь кнопкой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Обзор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46BEB7" w14:textId="77777777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0" w:name="_heading=h.1ksv4uv" w:colFirst="0" w:colLast="0"/>
      <w:bookmarkStart w:id="61" w:name="_Toc193816888"/>
      <w:bookmarkEnd w:id="6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Дополнительные настройки</w:t>
      </w:r>
      <w:bookmarkEnd w:id="61"/>
    </w:p>
    <w:p w14:paraId="7B0F5FF3" w14:textId="666DD2BA" w:rsidR="00FE6FB9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этапе вы можете выбрать папки и файлы, которые будут исключены из области защиты и проверки.</w:t>
      </w:r>
      <w:r w:rsidR="00474439">
        <w:rPr>
          <w:rFonts w:ascii="Times New Roman" w:eastAsia="Times New Roman" w:hAnsi="Times New Roman" w:cs="Times New Roman"/>
          <w:sz w:val="24"/>
          <w:szCs w:val="24"/>
        </w:rPr>
        <w:t xml:space="preserve"> В открытом окне </w:t>
      </w:r>
      <w:r w:rsidR="00605045">
        <w:rPr>
          <w:rFonts w:ascii="Times New Roman" w:eastAsia="Times New Roman" w:hAnsi="Times New Roman" w:cs="Times New Roman"/>
          <w:sz w:val="24"/>
          <w:szCs w:val="24"/>
        </w:rPr>
        <w:t>отображаются</w:t>
      </w:r>
      <w:r w:rsidR="00474439">
        <w:rPr>
          <w:rFonts w:ascii="Times New Roman" w:eastAsia="Times New Roman" w:hAnsi="Times New Roman" w:cs="Times New Roman"/>
          <w:sz w:val="24"/>
          <w:szCs w:val="24"/>
        </w:rPr>
        <w:t xml:space="preserve"> группы файлов, которые исключены по умолчанию.</w:t>
      </w:r>
    </w:p>
    <w:p w14:paraId="17E0D5A8" w14:textId="15B2E4C5" w:rsidR="00FE6FB9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настройки доверенной зоны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Настроить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32817" w14:textId="6CE498C0" w:rsidR="003B34B2" w:rsidRDefault="003B34B2" w:rsidP="003B34B2">
      <w:pPr>
        <w:spacing w:line="24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38B13D15" wp14:editId="3FF99FC9">
            <wp:extent cx="3094457" cy="28738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457" cy="28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069" w14:textId="6703B6A5" w:rsidR="00F12B8F" w:rsidRPr="00F12B8F" w:rsidRDefault="00F12B8F" w:rsidP="003B34B2">
      <w:pPr>
        <w:spacing w:line="240" w:lineRule="auto"/>
        <w:ind w:firstLine="709"/>
        <w:jc w:val="center"/>
        <w:rPr>
          <w:noProof/>
        </w:rPr>
      </w:pPr>
      <w:r w:rsidRPr="006823DE">
        <w:rPr>
          <w:rFonts w:ascii="Times New Roman" w:hAnsi="Times New Roman" w:cs="Times New Roman"/>
          <w:i/>
          <w:sz w:val="24"/>
        </w:rPr>
        <w:t xml:space="preserve">Рис. </w:t>
      </w:r>
      <w:r w:rsidR="004B4849">
        <w:rPr>
          <w:rFonts w:ascii="Times New Roman" w:hAnsi="Times New Roman" w:cs="Times New Roman"/>
          <w:i/>
          <w:sz w:val="24"/>
        </w:rPr>
        <w:t>4</w:t>
      </w:r>
      <w:r w:rsidRPr="006823D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Настройка доверенной зоны</w:t>
      </w:r>
    </w:p>
    <w:p w14:paraId="5AE375FA" w14:textId="29F55A98" w:rsidR="00FD54C8" w:rsidRDefault="00FD54C8" w:rsidP="00FE6F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64B07B" wp14:editId="21D3390D">
            <wp:extent cx="83185" cy="83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6FE">
        <w:rPr>
          <w:rFonts w:ascii="Times New Roman" w:eastAsia="Times New Roman" w:hAnsi="Times New Roman" w:cs="Times New Roman"/>
          <w:sz w:val="24"/>
          <w:szCs w:val="24"/>
        </w:rPr>
        <w:t xml:space="preserve"> для просмотра </w:t>
      </w:r>
      <w:r>
        <w:rPr>
          <w:rFonts w:ascii="Times New Roman" w:eastAsia="Times New Roman" w:hAnsi="Times New Roman" w:cs="Times New Roman"/>
          <w:sz w:val="24"/>
          <w:szCs w:val="24"/>
        </w:rPr>
        <w:t>спис</w:t>
      </w:r>
      <w:r w:rsidR="008906FE">
        <w:rPr>
          <w:rFonts w:ascii="Times New Roman" w:eastAsia="Times New Roman" w:hAnsi="Times New Roman" w:cs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 внутри группы.</w:t>
      </w:r>
    </w:p>
    <w:p w14:paraId="6331DEFF" w14:textId="0E901A80" w:rsidR="002A6666" w:rsidRPr="00B9336A" w:rsidRDefault="00F95543" w:rsidP="00FE6F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добавления </w:t>
      </w:r>
      <w:r w:rsidR="00605045">
        <w:rPr>
          <w:rFonts w:ascii="Times New Roman" w:eastAsia="Times New Roman" w:hAnsi="Times New Roman" w:cs="Times New Roman"/>
          <w:sz w:val="24"/>
          <w:szCs w:val="24"/>
        </w:rPr>
        <w:t>одного или нескольких ф</w:t>
      </w:r>
      <w:r w:rsidR="0038331C">
        <w:rPr>
          <w:rFonts w:ascii="Times New Roman" w:eastAsia="Times New Roman" w:hAnsi="Times New Roman" w:cs="Times New Roman"/>
          <w:sz w:val="24"/>
          <w:szCs w:val="24"/>
        </w:rPr>
        <w:t>айло</w:t>
      </w:r>
      <w:r w:rsidR="00605045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область Доверенной зоны,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 нажмите</w:t>
      </w:r>
      <w:r w:rsidR="001D4E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698">
        <w:rPr>
          <w:rFonts w:ascii="Times New Roman" w:eastAsia="Times New Roman" w:hAnsi="Times New Roman" w:cs="Times New Roman"/>
          <w:b/>
          <w:sz w:val="24"/>
          <w:szCs w:val="24"/>
        </w:rPr>
        <w:t>Добавить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 и выберите тип объекта:</w:t>
      </w:r>
    </w:p>
    <w:p w14:paraId="0B44BB0D" w14:textId="77777777" w:rsidR="002A6666" w:rsidRDefault="00DA069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Группа;</w:t>
      </w:r>
    </w:p>
    <w:p w14:paraId="66C8901A" w14:textId="77777777" w:rsidR="002A6666" w:rsidRDefault="00DA069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Исключение;</w:t>
      </w:r>
    </w:p>
    <w:p w14:paraId="374D1FFF" w14:textId="77777777" w:rsidR="002A6666" w:rsidRDefault="00DA069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Доверенное приложение.</w:t>
      </w:r>
    </w:p>
    <w:p w14:paraId="648D81C7" w14:textId="1DE5F135" w:rsidR="0038331C" w:rsidRDefault="00DA0698" w:rsidP="0038331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строке введите путь к объекту.</w:t>
      </w:r>
      <w:r w:rsidR="0067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661A">
        <w:rPr>
          <w:rFonts w:ascii="Times New Roman" w:eastAsia="Times New Roman" w:hAnsi="Times New Roman" w:cs="Times New Roman"/>
          <w:sz w:val="24"/>
          <w:szCs w:val="24"/>
        </w:rPr>
        <w:t xml:space="preserve">Чтобы редактировать путь, нажмите </w:t>
      </w:r>
      <w:r w:rsidR="002E661A" w:rsidRPr="002E661A">
        <w:rPr>
          <w:rFonts w:ascii="Times New Roman" w:eastAsia="Times New Roman" w:hAnsi="Times New Roman" w:cs="Times New Roman"/>
          <w:b/>
          <w:bCs/>
          <w:sz w:val="24"/>
          <w:szCs w:val="24"/>
        </w:rPr>
        <w:t>Изменить</w:t>
      </w:r>
      <w:r w:rsidR="002E661A">
        <w:rPr>
          <w:rFonts w:ascii="Times New Roman" w:eastAsia="Times New Roman" w:hAnsi="Times New Roman" w:cs="Times New Roman"/>
          <w:sz w:val="24"/>
          <w:szCs w:val="24"/>
        </w:rPr>
        <w:t xml:space="preserve">; чтобы исключить объект из списка </w:t>
      </w:r>
      <w:r w:rsidR="002E661A" w:rsidRPr="003F1090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2E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661A" w:rsidRPr="002E661A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Удалить</w:t>
      </w:r>
      <w:r w:rsidR="002E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46D3F" w14:textId="77777777" w:rsidR="00F95543" w:rsidRPr="00F95543" w:rsidRDefault="00DA0698" w:rsidP="00F9554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Чтобы включить/исключить объект из области защиты и проверки, поставьте/уберите флажок слева от наименования объекта.</w:t>
      </w:r>
      <w:r w:rsidR="00F95543">
        <w:rPr>
          <w:rFonts w:ascii="Times New Roman" w:eastAsia="Times New Roman" w:hAnsi="Times New Roman" w:cs="Times New Roman"/>
          <w:sz w:val="24"/>
          <w:szCs w:val="24"/>
        </w:rPr>
        <w:t xml:space="preserve"> Нажмите </w:t>
      </w:r>
      <w:r w:rsidR="00F95543" w:rsidRPr="00F95543">
        <w:rPr>
          <w:rFonts w:ascii="Times New Roman" w:eastAsia="Times New Roman" w:hAnsi="Times New Roman" w:cs="Times New Roman"/>
          <w:b/>
          <w:sz w:val="24"/>
          <w:szCs w:val="24"/>
        </w:rPr>
        <w:t>ОК</w:t>
      </w:r>
      <w:r w:rsidR="00FD54C8">
        <w:rPr>
          <w:rFonts w:ascii="Times New Roman" w:eastAsia="Times New Roman" w:hAnsi="Times New Roman" w:cs="Times New Roman"/>
          <w:b/>
          <w:sz w:val="24"/>
          <w:szCs w:val="24"/>
        </w:rPr>
        <w:t>/Отмена</w:t>
      </w:r>
      <w:r w:rsidR="00F95543">
        <w:rPr>
          <w:rFonts w:ascii="Times New Roman" w:eastAsia="Times New Roman" w:hAnsi="Times New Roman" w:cs="Times New Roman"/>
          <w:sz w:val="24"/>
          <w:szCs w:val="24"/>
        </w:rPr>
        <w:t xml:space="preserve"> для сохранения</w:t>
      </w:r>
      <w:r w:rsidR="00FD54C8">
        <w:rPr>
          <w:rFonts w:ascii="Times New Roman" w:eastAsia="Times New Roman" w:hAnsi="Times New Roman" w:cs="Times New Roman"/>
          <w:sz w:val="24"/>
          <w:szCs w:val="24"/>
        </w:rPr>
        <w:t>/сброса</w:t>
      </w:r>
      <w:r w:rsidR="00F95543">
        <w:rPr>
          <w:rFonts w:ascii="Times New Roman" w:eastAsia="Times New Roman" w:hAnsi="Times New Roman" w:cs="Times New Roman"/>
          <w:sz w:val="24"/>
          <w:szCs w:val="24"/>
        </w:rPr>
        <w:t xml:space="preserve"> параметров Доверенной зоны.</w:t>
      </w:r>
    </w:p>
    <w:p w14:paraId="249EFFBA" w14:textId="77777777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2" w:name="_heading=h.44sinio" w:colFirst="0" w:colLast="0"/>
      <w:bookmarkStart w:id="63" w:name="_Toc193816889"/>
      <w:bookmarkEnd w:id="6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 к установке</w:t>
      </w:r>
      <w:bookmarkEnd w:id="63"/>
    </w:p>
    <w:p w14:paraId="02C54FD3" w14:textId="77777777" w:rsidR="002A6666" w:rsidRDefault="00DA0698" w:rsidP="00FE6F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этапе вы можете выбрать дополнительные настройки из следующих:</w:t>
      </w:r>
    </w:p>
    <w:p w14:paraId="66940F8B" w14:textId="7DBBD15E" w:rsidR="002A6666" w:rsidRPr="00946F4B" w:rsidRDefault="00DA0698">
      <w:pPr>
        <w:pStyle w:val="a4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обеспечить совместимость с Citrix PVS</w:t>
      </w:r>
      <w:r w:rsidR="00C95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950D9" w:rsidRPr="00C950D9">
        <w:rPr>
          <w:rFonts w:ascii="Times New Roman" w:eastAsia="Times New Roman" w:hAnsi="Times New Roman" w:cs="Times New Roman"/>
          <w:color w:val="000000"/>
          <w:sz w:val="24"/>
          <w:szCs w:val="24"/>
        </w:rPr>
        <w:t>Citrix Provisioning Services)</w:t>
      </w:r>
      <w:r w:rsidR="00C95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загрузки ОС по сети на выбранных машинах</w:t>
      </w: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92522AF" w14:textId="77777777" w:rsidR="002A6666" w:rsidRPr="00946F4B" w:rsidRDefault="00DA0698">
      <w:pPr>
        <w:pStyle w:val="a4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защитить процесс установки приложения (рекомендованный параметр);</w:t>
      </w:r>
    </w:p>
    <w:p w14:paraId="00B08698" w14:textId="77777777" w:rsidR="002A6666" w:rsidRPr="00946F4B" w:rsidRDefault="00DA0698">
      <w:pPr>
        <w:pStyle w:val="a4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4B"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путь к файлу avp.com в системную переменную %PATH%.</w:t>
      </w:r>
    </w:p>
    <w:p w14:paraId="29A17E4E" w14:textId="3147EDD3" w:rsidR="002A6666" w:rsidRPr="008F491B" w:rsidRDefault="00DA0698" w:rsidP="008F49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Чтобы начать установку с выбранными настройками, нажмите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Установить</w:t>
      </w:r>
      <w:bookmarkStart w:id="64" w:name="_heading=h.2jxsxqh" w:colFirst="0" w:colLast="0"/>
      <w:bookmarkEnd w:id="64"/>
      <w:r w:rsidR="00AA1D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</w:t>
      </w:r>
      <w:r>
        <w:rPr>
          <w:rFonts w:ascii="Times New Roman" w:eastAsia="Times New Roman" w:hAnsi="Times New Roman" w:cs="Times New Roman"/>
          <w:sz w:val="24"/>
          <w:szCs w:val="24"/>
        </w:rPr>
        <w:t>ождитесь завершения установки.</w:t>
      </w:r>
      <w:r w:rsidR="00F4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7305E" w14:textId="77777777" w:rsidR="002A6666" w:rsidRPr="00D72533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65" w:name="_heading=h.z337ya" w:colFirst="0" w:colLast="0"/>
      <w:bookmarkStart w:id="66" w:name="_Toc193816891"/>
      <w:bookmarkEnd w:id="6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Положение</w:t>
      </w:r>
      <w:r w:rsidRPr="00D725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D725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Kaspersky Security Network</w:t>
      </w:r>
      <w:bookmarkEnd w:id="66"/>
    </w:p>
    <w:p w14:paraId="7E8766EA" w14:textId="63E4E9FB" w:rsidR="002A6666" w:rsidRDefault="00DA0698" w:rsidP="00AA1D9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завершении установки появится окно с Положением о Kaspersky Security Network (KSN). </w:t>
      </w:r>
      <w:r w:rsidR="00AA1D98">
        <w:rPr>
          <w:rFonts w:ascii="Times New Roman" w:eastAsia="Times New Roman" w:hAnsi="Times New Roman" w:cs="Times New Roman"/>
          <w:sz w:val="24"/>
          <w:szCs w:val="24"/>
        </w:rPr>
        <w:t xml:space="preserve">С подробными условиями обработки данных при использовании KSN </w:t>
      </w:r>
      <w:r>
        <w:rPr>
          <w:rFonts w:ascii="Times New Roman" w:eastAsia="Times New Roman" w:hAnsi="Times New Roman" w:cs="Times New Roman"/>
          <w:sz w:val="24"/>
          <w:szCs w:val="24"/>
        </w:rPr>
        <w:t>вы можете ознакомиться в открытом окне.</w:t>
      </w:r>
    </w:p>
    <w:p w14:paraId="2B84229F" w14:textId="77777777" w:rsidR="00110EE2" w:rsidRDefault="00110EE2" w:rsidP="00110EE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07473" wp14:editId="2364866D">
            <wp:extent cx="3099459" cy="3067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9459" cy="30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F685" w14:textId="78B6AB9D" w:rsidR="00110EE2" w:rsidRPr="00110EE2" w:rsidRDefault="00110EE2" w:rsidP="00110EE2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6823DE">
        <w:rPr>
          <w:rFonts w:ascii="Times New Roman" w:hAnsi="Times New Roman" w:cs="Times New Roman"/>
          <w:i/>
          <w:sz w:val="24"/>
        </w:rPr>
        <w:t xml:space="preserve">Рис. </w:t>
      </w:r>
      <w:r w:rsidR="004B4849">
        <w:rPr>
          <w:rFonts w:ascii="Times New Roman" w:hAnsi="Times New Roman" w:cs="Times New Roman"/>
          <w:i/>
          <w:sz w:val="24"/>
        </w:rPr>
        <w:t>5</w:t>
      </w:r>
      <w:r w:rsidRPr="006823D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Положение о </w:t>
      </w:r>
      <w:r>
        <w:rPr>
          <w:rFonts w:ascii="Times New Roman" w:hAnsi="Times New Roman" w:cs="Times New Roman"/>
          <w:i/>
          <w:sz w:val="24"/>
          <w:lang w:val="de-DE"/>
        </w:rPr>
        <w:t>KSN</w:t>
      </w:r>
    </w:p>
    <w:p w14:paraId="251FE7B8" w14:textId="1F0F4DE4" w:rsidR="002A6666" w:rsidRDefault="00DA0698" w:rsidP="00796F7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 согласен</w:t>
      </w:r>
      <w:r>
        <w:rPr>
          <w:rFonts w:ascii="Times New Roman" w:eastAsia="Times New Roman" w:hAnsi="Times New Roman" w:cs="Times New Roman"/>
          <w:sz w:val="24"/>
          <w:szCs w:val="24"/>
        </w:rPr>
        <w:t>, если вы принимаете данное Положение</w:t>
      </w:r>
      <w:r w:rsidR="00796F75">
        <w:rPr>
          <w:rFonts w:ascii="Times New Roman" w:eastAsia="Times New Roman" w:hAnsi="Times New Roman" w:cs="Times New Roman"/>
          <w:sz w:val="24"/>
          <w:szCs w:val="24"/>
        </w:rPr>
        <w:t xml:space="preserve">, или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 не согласен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если </w:t>
      </w:r>
      <w:r w:rsidR="00796F75">
        <w:rPr>
          <w:rFonts w:ascii="Times New Roman" w:eastAsia="Times New Roman" w:hAnsi="Times New Roman" w:cs="Times New Roman"/>
          <w:sz w:val="24"/>
          <w:szCs w:val="24"/>
        </w:rPr>
        <w:t>вы его не принимаете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2087B">
        <w:rPr>
          <w:rFonts w:ascii="Times New Roman" w:eastAsia="Times New Roman" w:hAnsi="Times New Roman" w:cs="Times New Roman"/>
          <w:sz w:val="24"/>
          <w:szCs w:val="24"/>
        </w:rPr>
        <w:t xml:space="preserve"> Программа попросит вас подтвердить свой выбор.</w:t>
      </w:r>
    </w:p>
    <w:p w14:paraId="54094374" w14:textId="77777777" w:rsidR="002A6666" w:rsidRDefault="00DA0698" w:rsidP="00F454F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завершении установки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Готово</w:t>
      </w:r>
      <w:r>
        <w:rPr>
          <w:rFonts w:ascii="Times New Roman" w:eastAsia="Times New Roman" w:hAnsi="Times New Roman" w:cs="Times New Roman"/>
          <w:sz w:val="24"/>
          <w:szCs w:val="24"/>
        </w:rPr>
        <w:t>, чтобы закрыть мастер установки.</w:t>
      </w:r>
    </w:p>
    <w:p w14:paraId="026D892B" w14:textId="77777777" w:rsidR="002A6666" w:rsidRDefault="00DA0698">
      <w:pPr>
        <w:pStyle w:val="2"/>
        <w:numPr>
          <w:ilvl w:val="1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7" w:name="_heading=h.3j2qqm3" w:colFirst="0" w:colLast="0"/>
      <w:bookmarkStart w:id="68" w:name="_Toc193816892"/>
      <w:bookmarkEnd w:id="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компонентов</w:t>
      </w:r>
      <w:bookmarkEnd w:id="68"/>
    </w:p>
    <w:p w14:paraId="3F33E9CC" w14:textId="195809BA" w:rsidR="002A6666" w:rsidRDefault="00DA0698" w:rsidP="00F454F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изменения компонентов воспользуйтесь мастером установки. Запустите файл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setup_kes.exe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9D1346" w14:textId="77777777" w:rsidR="002A6666" w:rsidRDefault="00DA06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6F3412" wp14:editId="56D7D7F3">
            <wp:extent cx="3405650" cy="2660349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650" cy="2660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93EF2" w14:textId="1A38D91E" w:rsidR="00034DA7" w:rsidRDefault="00034D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</w:rPr>
        <w:t>Рис.</w:t>
      </w:r>
      <w:r w:rsidR="00110EE2">
        <w:rPr>
          <w:rFonts w:ascii="Times New Roman" w:hAnsi="Times New Roman" w:cs="Times New Roman"/>
          <w:i/>
          <w:sz w:val="24"/>
        </w:rPr>
        <w:t xml:space="preserve"> </w:t>
      </w:r>
      <w:r w:rsidR="004B4849">
        <w:rPr>
          <w:rFonts w:ascii="Times New Roman" w:hAnsi="Times New Roman" w:cs="Times New Roman"/>
          <w:i/>
          <w:sz w:val="24"/>
        </w:rPr>
        <w:t>6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110EE2">
        <w:rPr>
          <w:rFonts w:ascii="Times New Roman" w:hAnsi="Times New Roman" w:cs="Times New Roman"/>
          <w:i/>
          <w:sz w:val="24"/>
        </w:rPr>
        <w:t>Окно мастера установки</w:t>
      </w:r>
    </w:p>
    <w:p w14:paraId="35F08D93" w14:textId="77777777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меню мастера установки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Изменение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741B10" w14:textId="77777777" w:rsidR="00FE6FB9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добавить или удалить компонент, воспользуйтесь советами из пунктов </w:t>
      </w:r>
      <w:hyperlink w:anchor="_heading=h.26in1rg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2.2.3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hyperlink w:anchor="_heading=h.lnxbz9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2.2.4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F2CC6" w14:textId="77777777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меню также доступны опции:</w:t>
      </w:r>
    </w:p>
    <w:p w14:paraId="17A57A5B" w14:textId="318BAEDA" w:rsidR="002A6666" w:rsidRDefault="008F6075" w:rsidP="006A54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Восстановление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случае если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один из компонентов поврежден;</w:t>
      </w:r>
    </w:p>
    <w:p w14:paraId="4253A10B" w14:textId="7D68BA86" w:rsidR="002A6666" w:rsidRDefault="008F6075" w:rsidP="006A54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Удаление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случае если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 хотите удалить программу с компьютера.</w:t>
      </w:r>
    </w:p>
    <w:p w14:paraId="1D55EE60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отмены изменений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Отмена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6A861" w14:textId="77777777" w:rsidR="002A6666" w:rsidRDefault="00DA0698">
      <w:pPr>
        <w:pStyle w:val="2"/>
        <w:numPr>
          <w:ilvl w:val="1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9" w:name="_heading=h.1y810tw" w:colFirst="0" w:colLast="0"/>
      <w:bookmarkStart w:id="70" w:name="_Toc193816893"/>
      <w:bookmarkEnd w:id="6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программы</w:t>
      </w:r>
      <w:bookmarkEnd w:id="70"/>
    </w:p>
    <w:p w14:paraId="08963A01" w14:textId="77777777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удаления воспользуйтесь мастером установки. Запустите файл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setup_kes.exe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BE4A6" w14:textId="77777777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меню мастера установки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Удаление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BF7531" w14:textId="77777777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1" w:name="_heading=h.4i7ojhp" w:colFirst="0" w:colLast="0"/>
      <w:bookmarkStart w:id="72" w:name="_Toc193816894"/>
      <w:bookmarkEnd w:id="7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Сохранение объектов</w:t>
      </w:r>
      <w:bookmarkEnd w:id="72"/>
    </w:p>
    <w:p w14:paraId="45FFBE2E" w14:textId="32BA6EDB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удалением вы можете указать объекты, которые сохранятся на компьютере и будут использованы при повторной установке. Для сохранения доступны</w:t>
      </w:r>
      <w:r w:rsidR="006D35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2FBB55" w14:textId="77777777" w:rsidR="002A6666" w:rsidRDefault="00DA0698" w:rsidP="006A54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Информация об активации</w:t>
      </w:r>
    </w:p>
    <w:p w14:paraId="653296CD" w14:textId="77777777" w:rsidR="002A6666" w:rsidRPr="005D3673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Информация о вашей лицензии сохранится до повторной установки. Программа автоматически активирует лицензию, если вы сохраните эти данные.</w:t>
      </w:r>
    </w:p>
    <w:p w14:paraId="60D0181A" w14:textId="77777777" w:rsidR="002A6666" w:rsidRDefault="00DA0698" w:rsidP="006A54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Файлы резервного хранилища</w:t>
      </w:r>
    </w:p>
    <w:p w14:paraId="2A399149" w14:textId="77777777" w:rsidR="002A6666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Копии объектов, которые были удалены или изменены в процессе лечения, сохранятся и восстановятся после повторной установки.</w:t>
      </w:r>
    </w:p>
    <w:p w14:paraId="7D877050" w14:textId="77777777" w:rsidR="002A6666" w:rsidRDefault="00DA0698" w:rsidP="006A54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Настройки работы приложения</w:t>
      </w:r>
    </w:p>
    <w:p w14:paraId="4FECA240" w14:textId="0EC375AF" w:rsidR="002A6666" w:rsidRDefault="006D35C1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Заданные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вами параметры сохранятся и автоматически установятся после повторной установки.</w:t>
      </w:r>
    </w:p>
    <w:p w14:paraId="44194E63" w14:textId="77777777" w:rsidR="002A6666" w:rsidRDefault="00DA0698" w:rsidP="006A54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Локальное хранилище ключей шифрования</w:t>
      </w:r>
    </w:p>
    <w:p w14:paraId="19E0FD57" w14:textId="77777777" w:rsidR="002A6666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о зашифрованных объектах сохранятся до повторной установки.</w:t>
      </w:r>
    </w:p>
    <w:p w14:paraId="6763B01F" w14:textId="46F1F23E" w:rsidR="002A6666" w:rsidRDefault="006D35C1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сохранения данных у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>становите соответствующий флажок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5E1B7" w14:textId="77777777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3" w:name="_heading=h.2xcytpi" w:colFirst="0" w:colLast="0"/>
      <w:bookmarkStart w:id="74" w:name="_Toc193816895"/>
      <w:bookmarkEnd w:id="7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Подтверждение удаления</w:t>
      </w:r>
      <w:bookmarkEnd w:id="74"/>
    </w:p>
    <w:p w14:paraId="4E20DD41" w14:textId="12DC4B73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="006D35C1">
        <w:rPr>
          <w:rFonts w:ascii="Times New Roman" w:eastAsia="Times New Roman" w:hAnsi="Times New Roman" w:cs="Times New Roman"/>
          <w:sz w:val="24"/>
          <w:szCs w:val="24"/>
        </w:rPr>
        <w:t xml:space="preserve">окончательно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удалить программу,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Удалить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D4F428" w14:textId="77777777" w:rsidR="002A6666" w:rsidRDefault="00DA0698">
      <w:pPr>
        <w:pStyle w:val="3"/>
        <w:numPr>
          <w:ilvl w:val="2"/>
          <w:numId w:val="37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5" w:name="_heading=h.1ci93xb" w:colFirst="0" w:colLast="0"/>
      <w:bookmarkStart w:id="76" w:name="_Toc193816896"/>
      <w:bookmarkEnd w:id="7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Завершение удаления</w:t>
      </w:r>
      <w:bookmarkEnd w:id="76"/>
    </w:p>
    <w:p w14:paraId="4DB2A331" w14:textId="46A16281" w:rsidR="002A6666" w:rsidRDefault="00DA0698" w:rsidP="008F491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Дождитесь завершения удаления.</w:t>
      </w:r>
      <w:r w:rsidR="00210884" w:rsidRPr="00210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завершении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Готово</w:t>
      </w:r>
      <w:r>
        <w:rPr>
          <w:rFonts w:ascii="Times New Roman" w:eastAsia="Times New Roman" w:hAnsi="Times New Roman" w:cs="Times New Roman"/>
          <w:sz w:val="24"/>
          <w:szCs w:val="24"/>
        </w:rPr>
        <w:t>. Для полного завершения удаления перезагрузите компьютер.</w:t>
      </w:r>
    </w:p>
    <w:p w14:paraId="592B7B72" w14:textId="77777777" w:rsidR="002A6666" w:rsidRDefault="002A6666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BACC9" w14:textId="77777777" w:rsidR="002A6666" w:rsidRDefault="002A6666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909C32" w14:textId="77777777" w:rsidR="00FE6FB9" w:rsidRDefault="00FE6FB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509B3" w14:textId="77777777" w:rsidR="00FE6FB9" w:rsidRDefault="00FE6FB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1E235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FDE5A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1E707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8EA8F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BB42D2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F4815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D26A4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059B1" w14:textId="77777777" w:rsidR="00034DA7" w:rsidRDefault="00034DA7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42B6D" w14:textId="77777777" w:rsidR="004B4849" w:rsidRDefault="004B484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8A230" w14:textId="77777777" w:rsidR="004B4849" w:rsidRDefault="004B484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D955F" w14:textId="77777777" w:rsidR="002A6666" w:rsidRDefault="002A6666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647EF5" w14:textId="77777777" w:rsidR="00805199" w:rsidRDefault="0080519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9C76C" w14:textId="77777777" w:rsidR="00805199" w:rsidRDefault="0080519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7148A" w14:textId="77777777" w:rsidR="00805199" w:rsidRDefault="0080519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87B2A5" w14:textId="77777777" w:rsidR="00805199" w:rsidRDefault="0080519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4F280" w14:textId="77777777" w:rsidR="00805199" w:rsidRDefault="0080519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C67FE" w14:textId="77777777" w:rsidR="00805199" w:rsidRDefault="0080519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E3AE9" w14:textId="77777777" w:rsidR="00805199" w:rsidRPr="00B9336A" w:rsidRDefault="00805199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9D9B1" w14:textId="77777777" w:rsidR="00210884" w:rsidRPr="00B9336A" w:rsidRDefault="00210884" w:rsidP="006A5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82E95" w14:textId="301A5557" w:rsidR="002A6666" w:rsidRPr="0093236B" w:rsidRDefault="00DA0698">
      <w:pPr>
        <w:pStyle w:val="1"/>
        <w:numPr>
          <w:ilvl w:val="0"/>
          <w:numId w:val="36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Cs w:val="32"/>
        </w:rPr>
      </w:pPr>
      <w:bookmarkStart w:id="77" w:name="_heading=h.3whwml4" w:colFirst="0" w:colLast="0"/>
      <w:bookmarkStart w:id="78" w:name="_Toc193816897"/>
      <w:bookmarkEnd w:id="77"/>
      <w:r w:rsidRPr="0093236B">
        <w:rPr>
          <w:rFonts w:ascii="Times New Roman" w:eastAsia="Times New Roman" w:hAnsi="Times New Roman" w:cs="Times New Roman"/>
          <w:color w:val="000000"/>
          <w:szCs w:val="32"/>
        </w:rPr>
        <w:lastRenderedPageBreak/>
        <w:t>Предварительная настройка</w:t>
      </w:r>
      <w:bookmarkEnd w:id="78"/>
    </w:p>
    <w:p w14:paraId="61BFF87F" w14:textId="30C3BB1D" w:rsidR="002A6666" w:rsidRPr="006D35C1" w:rsidRDefault="006D35C1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установки вы 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можете найти </w:t>
      </w:r>
      <w:r w:rsidR="001F7594">
        <w:rPr>
          <w:rFonts w:ascii="Times New Roman" w:eastAsia="Times New Roman" w:hAnsi="Times New Roman" w:cs="Times New Roman"/>
          <w:sz w:val="24"/>
          <w:szCs w:val="24"/>
        </w:rPr>
        <w:t xml:space="preserve">значок приложения </w:t>
      </w:r>
      <w:r w:rsidR="001F75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A7F16" wp14:editId="170A61EF">
            <wp:extent cx="157088" cy="157088"/>
            <wp:effectExtent l="0" t="0" r="0" b="0"/>
            <wp:docPr id="8" name="image15.png" descr="Kaspers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Kaspersky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88" cy="15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 на панели задач в </w:t>
      </w:r>
      <w:r w:rsidR="00DA0698">
        <w:rPr>
          <w:rFonts w:ascii="Times New Roman" w:eastAsia="Times New Roman" w:hAnsi="Times New Roman" w:cs="Times New Roman"/>
          <w:b/>
          <w:sz w:val="24"/>
          <w:szCs w:val="24"/>
        </w:rPr>
        <w:t>Скрытых значках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F7594">
        <w:rPr>
          <w:rFonts w:ascii="Times New Roman" w:eastAsia="Times New Roman" w:hAnsi="Times New Roman" w:cs="Times New Roman"/>
          <w:sz w:val="24"/>
          <w:szCs w:val="24"/>
        </w:rPr>
        <w:t>Нажмите ЛКМ на значок, чтобы развернуть окно приложения.</w:t>
      </w:r>
    </w:p>
    <w:p w14:paraId="1CAD0F55" w14:textId="0E403F27" w:rsidR="002A6666" w:rsidRDefault="001F7594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Нажмите ПКМ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>, чтобы развернуть контекстное меню.</w:t>
      </w:r>
    </w:p>
    <w:p w14:paraId="3631F8A3" w14:textId="77777777" w:rsidR="002A6666" w:rsidRDefault="00DA0698" w:rsidP="00F454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18A70C" wp14:editId="49CD4908">
            <wp:extent cx="3096895" cy="1312545"/>
            <wp:effectExtent l="0" t="0" r="0" b="0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31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C4701" w14:textId="205E9C54" w:rsidR="00F454F1" w:rsidRPr="00F454F1" w:rsidRDefault="00F454F1" w:rsidP="00F454F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454F1">
        <w:rPr>
          <w:rFonts w:ascii="Times New Roman" w:eastAsia="Times New Roman" w:hAnsi="Times New Roman" w:cs="Times New Roman"/>
          <w:i/>
          <w:sz w:val="24"/>
          <w:szCs w:val="24"/>
        </w:rPr>
        <w:t>Рис.</w:t>
      </w:r>
      <w:r w:rsidR="00110EE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B4849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Pr="00F454F1">
        <w:rPr>
          <w:rFonts w:ascii="Times New Roman" w:eastAsia="Times New Roman" w:hAnsi="Times New Roman" w:cs="Times New Roman"/>
          <w:i/>
          <w:sz w:val="24"/>
          <w:szCs w:val="24"/>
        </w:rPr>
        <w:t xml:space="preserve"> Контекстное меню</w:t>
      </w:r>
      <w:r w:rsidR="00110EE2">
        <w:rPr>
          <w:rFonts w:ascii="Times New Roman" w:eastAsia="Times New Roman" w:hAnsi="Times New Roman" w:cs="Times New Roman"/>
          <w:i/>
          <w:sz w:val="24"/>
          <w:szCs w:val="24"/>
        </w:rPr>
        <w:t xml:space="preserve"> значка</w:t>
      </w:r>
    </w:p>
    <w:p w14:paraId="75DCB745" w14:textId="2E5C649B" w:rsidR="002A6666" w:rsidRDefault="000C170F" w:rsidP="00FE6F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меню вам доступны следующие кнопки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6FBDF7" w14:textId="3ECFC494" w:rsidR="002A6666" w:rsidRDefault="00DA06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Kaspersky Endpoint Security для Windows </w:t>
      </w:r>
      <w:r w:rsidR="00266AD3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разворачивает окно программы;</w:t>
      </w:r>
    </w:p>
    <w:p w14:paraId="6CD775C8" w14:textId="676B6A29" w:rsidR="002A6666" w:rsidRDefault="00DA06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Приостановить защиту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остановить работу </w:t>
      </w:r>
      <w:r w:rsidR="00266AD3"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приложения, но не закрывает его;</w:t>
      </w:r>
    </w:p>
    <w:p w14:paraId="20CE7DAF" w14:textId="5BEAE07B" w:rsidR="002A6666" w:rsidRDefault="00DA06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Настройки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открывает окно</w:t>
      </w:r>
      <w:r w:rsidR="00266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настроек параметров приложения;</w:t>
      </w:r>
    </w:p>
    <w:p w14:paraId="2CB85826" w14:textId="4FD20D81" w:rsidR="002A6666" w:rsidRDefault="00DA06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Поддержка</w:t>
      </w:r>
      <w:r w:rsidR="00266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открывает окно поддержки;</w:t>
      </w:r>
    </w:p>
    <w:p w14:paraId="371A7EC6" w14:textId="490EC34C" w:rsidR="002A6666" w:rsidRDefault="00DA06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 приложении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 окно с ос</w:t>
      </w:r>
      <w:r w:rsidR="00266AD3">
        <w:rPr>
          <w:rFonts w:ascii="Times New Roman" w:eastAsia="Times New Roman" w:hAnsi="Times New Roman" w:cs="Times New Roman"/>
          <w:color w:val="000000"/>
          <w:sz w:val="24"/>
          <w:szCs w:val="24"/>
        </w:rPr>
        <w:t>новной информацией о приложении;</w:t>
      </w:r>
    </w:p>
    <w:p w14:paraId="0E7E4B06" w14:textId="11C10EDD" w:rsidR="002A6666" w:rsidRDefault="00DA06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Выход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прекращает работу приложения.</w:t>
      </w:r>
    </w:p>
    <w:p w14:paraId="1E10D789" w14:textId="77777777" w:rsidR="002A6666" w:rsidRDefault="00DA0698">
      <w:pPr>
        <w:pStyle w:val="2"/>
        <w:numPr>
          <w:ilvl w:val="1"/>
          <w:numId w:val="36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9" w:name="_heading=h.2bn6wsx" w:colFirst="0" w:colLast="0"/>
      <w:bookmarkStart w:id="80" w:name="_Toc193816898"/>
      <w:bookmarkEnd w:id="7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программы</w:t>
      </w:r>
      <w:bookmarkEnd w:id="80"/>
    </w:p>
    <w:p w14:paraId="072958A6" w14:textId="77777777" w:rsidR="002A6666" w:rsidRDefault="00DA0698" w:rsidP="00FE6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77914B" wp14:editId="7D0DDED5">
            <wp:extent cx="4022252" cy="2814621"/>
            <wp:effectExtent l="0" t="0" r="0" b="0"/>
            <wp:docPr id="4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252" cy="2814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A7C6B" w14:textId="5CF77412" w:rsidR="00034DA7" w:rsidRDefault="00034DA7" w:rsidP="00FE6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</w:rPr>
        <w:t>Рис.</w:t>
      </w:r>
      <w:r w:rsidR="00110EE2">
        <w:rPr>
          <w:rFonts w:ascii="Times New Roman" w:hAnsi="Times New Roman" w:cs="Times New Roman"/>
          <w:i/>
          <w:sz w:val="24"/>
        </w:rPr>
        <w:t xml:space="preserve"> </w:t>
      </w:r>
      <w:r w:rsidR="004B4849">
        <w:rPr>
          <w:rFonts w:ascii="Times New Roman" w:hAnsi="Times New Roman" w:cs="Times New Roman"/>
          <w:i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 xml:space="preserve"> Главное окно приложения</w:t>
      </w:r>
    </w:p>
    <w:p w14:paraId="56C403D7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запуском программа подготовит компьютер к работе.</w:t>
      </w:r>
    </w:p>
    <w:p w14:paraId="38D42952" w14:textId="5B0F4372" w:rsidR="00D51269" w:rsidRPr="00DA69D8" w:rsidRDefault="00D51269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69D8">
        <w:rPr>
          <w:rFonts w:ascii="Times New Roman" w:eastAsia="Times New Roman" w:hAnsi="Times New Roman" w:cs="Times New Roman"/>
          <w:sz w:val="24"/>
          <w:szCs w:val="24"/>
        </w:rPr>
        <w:t>В правом верхнем углу находится панель управления окном. Вам доступны следующие действия:</w:t>
      </w:r>
    </w:p>
    <w:p w14:paraId="3E41FCF1" w14:textId="77777777" w:rsidR="00D51269" w:rsidRPr="00DA69D8" w:rsidRDefault="00DA0698">
      <w:pPr>
        <w:pStyle w:val="a4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69D8">
        <w:rPr>
          <w:noProof/>
        </w:rPr>
        <w:lastRenderedPageBreak/>
        <w:drawing>
          <wp:inline distT="0" distB="0" distL="0" distR="0" wp14:anchorId="182A837F" wp14:editId="0AC82DC0">
            <wp:extent cx="449989" cy="175894"/>
            <wp:effectExtent l="0" t="0" r="7620" b="0"/>
            <wp:docPr id="4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60" cy="176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51269" w:rsidRPr="00DA69D8">
        <w:rPr>
          <w:rFonts w:ascii="Times New Roman" w:eastAsia="Times New Roman" w:hAnsi="Times New Roman" w:cs="Times New Roman"/>
          <w:sz w:val="24"/>
          <w:szCs w:val="24"/>
        </w:rPr>
        <w:t xml:space="preserve"> закрывает окно;</w:t>
      </w:r>
    </w:p>
    <w:p w14:paraId="04916E57" w14:textId="77777777" w:rsidR="00D51269" w:rsidRPr="00DA69D8" w:rsidRDefault="00DA0698">
      <w:pPr>
        <w:pStyle w:val="a4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69D8">
        <w:rPr>
          <w:noProof/>
        </w:rPr>
        <w:drawing>
          <wp:inline distT="0" distB="0" distL="0" distR="0" wp14:anchorId="4833F84A" wp14:editId="0CC8FF49">
            <wp:extent cx="448945" cy="179705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45" cy="17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51269" w:rsidRPr="00DA69D8">
        <w:rPr>
          <w:rFonts w:ascii="Times New Roman" w:eastAsia="Times New Roman" w:hAnsi="Times New Roman" w:cs="Times New Roman"/>
          <w:sz w:val="24"/>
          <w:szCs w:val="24"/>
        </w:rPr>
        <w:t xml:space="preserve"> разворачивает окно на полный экран;</w:t>
      </w:r>
    </w:p>
    <w:p w14:paraId="5A42A957" w14:textId="77777777" w:rsidR="00D51269" w:rsidRPr="00DA69D8" w:rsidRDefault="00DA0698">
      <w:pPr>
        <w:pStyle w:val="a4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69D8">
        <w:rPr>
          <w:noProof/>
        </w:rPr>
        <w:drawing>
          <wp:inline distT="0" distB="0" distL="0" distR="0" wp14:anchorId="15F6432D" wp14:editId="16AF80EE">
            <wp:extent cx="449989" cy="173734"/>
            <wp:effectExtent l="0" t="0" r="7620" b="0"/>
            <wp:docPr id="4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11" cy="176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51269" w:rsidRPr="00DA69D8">
        <w:rPr>
          <w:rFonts w:ascii="Times New Roman" w:eastAsia="Times New Roman" w:hAnsi="Times New Roman" w:cs="Times New Roman"/>
          <w:sz w:val="24"/>
          <w:szCs w:val="24"/>
        </w:rPr>
        <w:t xml:space="preserve"> сворачивает окно;</w:t>
      </w:r>
    </w:p>
    <w:p w14:paraId="4A674F1D" w14:textId="77777777" w:rsidR="00E60C34" w:rsidRPr="00DA69D8" w:rsidRDefault="00DA0698">
      <w:pPr>
        <w:pStyle w:val="a4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69D8">
        <w:rPr>
          <w:noProof/>
        </w:rPr>
        <w:drawing>
          <wp:inline distT="0" distB="0" distL="0" distR="0" wp14:anchorId="61D675AA" wp14:editId="7B6CDC3C">
            <wp:extent cx="448945" cy="179705"/>
            <wp:effectExtent l="0" t="0" r="0" b="0"/>
            <wp:docPr id="4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45" cy="17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51269" w:rsidRPr="00DA69D8">
        <w:rPr>
          <w:rFonts w:ascii="Times New Roman" w:eastAsia="Times New Roman" w:hAnsi="Times New Roman" w:cs="Times New Roman"/>
          <w:sz w:val="24"/>
          <w:szCs w:val="24"/>
        </w:rPr>
        <w:t xml:space="preserve"> открывает </w:t>
      </w:r>
      <w:r w:rsidRPr="00DA69D8">
        <w:rPr>
          <w:rFonts w:ascii="Times New Roman" w:eastAsia="Times New Roman" w:hAnsi="Times New Roman" w:cs="Times New Roman"/>
          <w:sz w:val="24"/>
          <w:szCs w:val="24"/>
        </w:rPr>
        <w:t>онлайн-руководство в сети Интернет.</w:t>
      </w:r>
    </w:p>
    <w:p w14:paraId="7852E393" w14:textId="77777777" w:rsidR="002A6666" w:rsidRDefault="00DA0698" w:rsidP="006A54D6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Слева находится панель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Меню</w:t>
      </w:r>
      <w:r>
        <w:rPr>
          <w:rFonts w:ascii="Times New Roman" w:eastAsia="Times New Roman" w:hAnsi="Times New Roman" w:cs="Times New Roman"/>
          <w:sz w:val="24"/>
          <w:szCs w:val="24"/>
        </w:rPr>
        <w:t>, в которой располагаются следующие разделы:</w:t>
      </w:r>
    </w:p>
    <w:p w14:paraId="2E489806" w14:textId="35109509" w:rsidR="002A6666" w:rsidRPr="00DE069A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Мониторинг</w:t>
      </w:r>
      <w:r w:rsidR="00DE06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069A"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озволяет просматривать отчеты о действиях программы и </w:t>
      </w:r>
      <w:r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резервное хранилище, </w:t>
      </w:r>
      <w:r w:rsid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предоставляет </w:t>
      </w:r>
      <w:r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информацию о технологиях обнаружения угроз, </w:t>
      </w:r>
      <w:r w:rsid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</w:t>
      </w:r>
      <w:r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осуществлять мониторинг активности приложений и сети.</w:t>
      </w:r>
    </w:p>
    <w:p w14:paraId="4FC3D4FF" w14:textId="5CA56111" w:rsidR="002A6666" w:rsidRPr="00DE069A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Безопасность</w:t>
      </w:r>
      <w:r w:rsidR="00DE06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озволяет просмотреть список установленных компонентов, осуществлять их настройку и просматривать отчеты.</w:t>
      </w:r>
    </w:p>
    <w:p w14:paraId="747919A6" w14:textId="6DE7CBA7" w:rsidR="002A6666" w:rsidRPr="00DE069A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Обновление</w:t>
      </w:r>
      <w:r w:rsidR="00DE06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069A"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озволяет настраивать и управлять процессом обновления модулей и баз данных приложения.</w:t>
      </w:r>
    </w:p>
    <w:p w14:paraId="1789FB1D" w14:textId="5DB2D7F7" w:rsidR="002A6666" w:rsidRPr="00DE069A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</w:t>
      </w:r>
      <w:r w:rsidR="00DE06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069A"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озволяет управлять задачами приложения и запускать проверки на наличие </w:t>
      </w:r>
      <w:r w:rsidR="001F7594">
        <w:rPr>
          <w:rFonts w:ascii="Times New Roman" w:eastAsia="Times New Roman" w:hAnsi="Times New Roman" w:cs="Times New Roman"/>
          <w:color w:val="000000"/>
          <w:sz w:val="24"/>
          <w:szCs w:val="24"/>
        </w:rPr>
        <w:t>вредоносных программ.</w:t>
      </w:r>
    </w:p>
    <w:p w14:paraId="17D3C672" w14:textId="403FF159" w:rsidR="002A6666" w:rsidRPr="00DE069A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Лицензия</w:t>
      </w:r>
      <w:r w:rsidR="00DE06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069A"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E069A">
        <w:rPr>
          <w:rFonts w:ascii="Times New Roman" w:eastAsia="Times New Roman" w:hAnsi="Times New Roman" w:cs="Times New Roman"/>
          <w:color w:val="000000"/>
          <w:sz w:val="24"/>
          <w:szCs w:val="24"/>
        </w:rPr>
        <w:t>редоставляет доступ к информации о лицензиях и позволяет управлять актуальной лицензией.</w:t>
      </w:r>
    </w:p>
    <w:p w14:paraId="3270B3F8" w14:textId="64C4932C" w:rsidR="002A6666" w:rsidRPr="00775530" w:rsidRDefault="00DA0698" w:rsidP="006A54D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530">
        <w:rPr>
          <w:rFonts w:ascii="Times New Roman" w:eastAsia="Times New Roman" w:hAnsi="Times New Roman" w:cs="Times New Roman"/>
          <w:sz w:val="24"/>
          <w:szCs w:val="24"/>
        </w:rPr>
        <w:t>В левом нижнем углу указана актуальная версия приложения.</w:t>
      </w:r>
      <w:r w:rsidR="00E60C34" w:rsidRPr="00775530">
        <w:rPr>
          <w:rFonts w:ascii="Times New Roman" w:eastAsia="Times New Roman" w:hAnsi="Times New Roman" w:cs="Times New Roman"/>
          <w:sz w:val="24"/>
          <w:szCs w:val="24"/>
        </w:rPr>
        <w:t xml:space="preserve"> Там же доступны действия:</w:t>
      </w:r>
    </w:p>
    <w:p w14:paraId="28B4FF8C" w14:textId="77777777" w:rsidR="00E60C34" w:rsidRPr="00775530" w:rsidRDefault="00E60C34">
      <w:pPr>
        <w:pStyle w:val="a4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5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9F611" wp14:editId="22719EDA">
            <wp:extent cx="190500" cy="190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5530">
        <w:rPr>
          <w:rFonts w:ascii="Times New Roman" w:eastAsia="Times New Roman" w:hAnsi="Times New Roman" w:cs="Times New Roman"/>
          <w:sz w:val="24"/>
          <w:szCs w:val="24"/>
        </w:rPr>
        <w:t xml:space="preserve"> открывает настройки приложения;</w:t>
      </w:r>
    </w:p>
    <w:p w14:paraId="42BC5827" w14:textId="77777777" w:rsidR="00E60C34" w:rsidRPr="00775530" w:rsidRDefault="00E60C34">
      <w:pPr>
        <w:pStyle w:val="a4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5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E7DF44" wp14:editId="096D3E40">
            <wp:extent cx="190500" cy="190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5530">
        <w:rPr>
          <w:rFonts w:ascii="Times New Roman" w:eastAsia="Times New Roman" w:hAnsi="Times New Roman" w:cs="Times New Roman"/>
          <w:sz w:val="24"/>
          <w:szCs w:val="24"/>
        </w:rPr>
        <w:t xml:space="preserve"> открывает окно поддержки.</w:t>
      </w:r>
    </w:p>
    <w:p w14:paraId="4E8EB625" w14:textId="7E20F75D" w:rsidR="002A6666" w:rsidRDefault="00DA0698">
      <w:pPr>
        <w:pStyle w:val="3"/>
        <w:numPr>
          <w:ilvl w:val="2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1" w:name="_heading=h.qsh70q" w:colFirst="0" w:colLast="0"/>
      <w:bookmarkStart w:id="82" w:name="_Toc193816899"/>
      <w:bookmarkEnd w:id="8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Мониторинг</w:t>
      </w:r>
      <w:bookmarkEnd w:id="82"/>
    </w:p>
    <w:p w14:paraId="53EE8B72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разделе доступны следующие блоки:</w:t>
      </w:r>
    </w:p>
    <w:p w14:paraId="21B8DE7D" w14:textId="1285A651" w:rsidR="002A6666" w:rsidRPr="000D67FC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Отчеты</w:t>
      </w:r>
      <w:r w:rsidR="000D6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D67FC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просматривать журнал действий программы.</w:t>
      </w:r>
    </w:p>
    <w:p w14:paraId="3C5B3334" w14:textId="294FE15A" w:rsidR="002A6666" w:rsidRPr="000D67FC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Резервное хранилище</w:t>
      </w:r>
      <w:r w:rsidR="000D6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D6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хранит резервные копии файлов, </w:t>
      </w:r>
      <w:r w:rsidR="00B661C4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которые были изменены или удалены</w:t>
      </w:r>
      <w:r w:rsidRPr="000D6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процессе лечения. Копии файлов не представляют угрозы для компьютера.</w:t>
      </w:r>
    </w:p>
    <w:p w14:paraId="443D3965" w14:textId="20DB05A1" w:rsidR="002A6666" w:rsidRPr="00197356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Технологии обнаружения угроз</w:t>
      </w:r>
      <w:r w:rsidR="000D6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973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описывает используемые методы </w:t>
      </w:r>
      <w:r w:rsidR="009707DE"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распознавания</w:t>
      </w:r>
      <w:r w:rsidR="001973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лечения вредоносных программам;</w:t>
      </w:r>
    </w:p>
    <w:p w14:paraId="6930E7B5" w14:textId="4BCDAF3A" w:rsidR="002A6666" w:rsidRPr="000D67FC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Мониторинг активности приложений</w:t>
      </w:r>
      <w:r w:rsidR="000D6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D6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</w:t>
      </w:r>
      <w:r w:rsidR="00197356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просматривать</w:t>
      </w:r>
      <w:r w:rsidRPr="000D6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активность приложений.</w:t>
      </w:r>
    </w:p>
    <w:p w14:paraId="74725729" w14:textId="6395729A" w:rsidR="002A6666" w:rsidRPr="000D67FC" w:rsidRDefault="00DA0698" w:rsidP="006A54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Мониторинг сети</w:t>
      </w:r>
      <w:r w:rsidR="000D6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D67FC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отслеживать сетевую активность пользователя.</w:t>
      </w:r>
    </w:p>
    <w:p w14:paraId="6186BDD9" w14:textId="5116965B" w:rsidR="002A6666" w:rsidRDefault="00DA0698">
      <w:pPr>
        <w:pStyle w:val="3"/>
        <w:numPr>
          <w:ilvl w:val="2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3" w:name="_heading=h.3as4poj" w:colFirst="0" w:colLast="0"/>
      <w:bookmarkStart w:id="84" w:name="_Toc193816900"/>
      <w:bookmarkEnd w:id="8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Безопасность</w:t>
      </w:r>
      <w:bookmarkEnd w:id="84"/>
    </w:p>
    <w:p w14:paraId="0FD287E6" w14:textId="60D40E03" w:rsidR="002A6666" w:rsidRPr="00AA1D98" w:rsidRDefault="00DA0698" w:rsidP="00AA1D9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раздел отображает установленные компоненты из блоков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Базовая защита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Продвинутая защита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Контроль </w:t>
      </w:r>
      <w:r w:rsidRPr="00775530">
        <w:rPr>
          <w:rFonts w:ascii="Times New Roman" w:eastAsia="Times New Roman" w:hAnsi="Times New Roman" w:cs="Times New Roman"/>
          <w:b/>
          <w:sz w:val="24"/>
          <w:szCs w:val="24"/>
        </w:rPr>
        <w:t>безопасности</w:t>
      </w:r>
      <w:r w:rsidRPr="0077553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0C34" w:rsidRPr="00775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D98">
        <w:rPr>
          <w:rFonts w:ascii="Times New Roman" w:eastAsia="Times New Roman" w:hAnsi="Times New Roman" w:cs="Times New Roman"/>
          <w:sz w:val="24"/>
          <w:szCs w:val="24"/>
        </w:rPr>
        <w:t xml:space="preserve">Если компонент активен, он отмечен зелёным флажком </w:t>
      </w:r>
      <w:r w:rsidRPr="00775530">
        <w:rPr>
          <w:noProof/>
        </w:rPr>
        <w:drawing>
          <wp:inline distT="0" distB="0" distL="0" distR="0" wp14:anchorId="3EF9CB2E" wp14:editId="0FF48AD1">
            <wp:extent cx="207645" cy="207645"/>
            <wp:effectExtent l="0" t="0" r="0" b="0"/>
            <wp:docPr id="5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A1D98">
        <w:rPr>
          <w:rFonts w:ascii="Times New Roman" w:eastAsia="Times New Roman" w:hAnsi="Times New Roman" w:cs="Times New Roman"/>
          <w:sz w:val="24"/>
          <w:szCs w:val="24"/>
        </w:rPr>
        <w:t xml:space="preserve">, если нет </w:t>
      </w:r>
      <w:r w:rsidR="00AA1D98" w:rsidRPr="008F491B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AA1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1D98">
        <w:rPr>
          <w:rFonts w:ascii="Times New Roman" w:eastAsia="Times New Roman" w:hAnsi="Times New Roman" w:cs="Times New Roman"/>
          <w:sz w:val="24"/>
          <w:szCs w:val="24"/>
        </w:rPr>
        <w:t>белым</w:t>
      </w:r>
      <w:r w:rsidR="00AA1D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5530">
        <w:rPr>
          <w:noProof/>
        </w:rPr>
        <w:drawing>
          <wp:inline distT="0" distB="0" distL="0" distR="0" wp14:anchorId="337E2501" wp14:editId="095E703B">
            <wp:extent cx="207645" cy="207645"/>
            <wp:effectExtent l="0" t="0" r="0" b="0"/>
            <wp:docPr id="5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1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DF7CE" w14:textId="7806B2E1" w:rsidR="001A24DD" w:rsidRDefault="009707DE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Вам доступны следующие </w:t>
      </w:r>
      <w:r w:rsidR="008F491B">
        <w:rPr>
          <w:rFonts w:ascii="Times New Roman" w:eastAsia="Times New Roman" w:hAnsi="Times New Roman" w:cs="Times New Roman"/>
          <w:sz w:val="24"/>
          <w:szCs w:val="24"/>
        </w:rPr>
        <w:t>кнопки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877125" w14:textId="31D0EA45" w:rsidR="001A24DD" w:rsidRPr="001A24DD" w:rsidRDefault="00DA0698">
      <w:pPr>
        <w:pStyle w:val="a4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44B3F" wp14:editId="4AC7721F">
            <wp:extent cx="207645" cy="207645"/>
            <wp:effectExtent l="0" t="0" r="0" b="0"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7524">
        <w:rPr>
          <w:rFonts w:ascii="Times New Roman" w:eastAsia="Times New Roman" w:hAnsi="Times New Roman" w:cs="Times New Roman"/>
          <w:sz w:val="24"/>
          <w:szCs w:val="24"/>
        </w:rPr>
        <w:t xml:space="preserve"> для взаимодействия </w:t>
      </w:r>
      <w:r w:rsidR="009707DE" w:rsidRPr="001A24DD">
        <w:rPr>
          <w:rFonts w:ascii="Times New Roman" w:eastAsia="Times New Roman" w:hAnsi="Times New Roman" w:cs="Times New Roman"/>
          <w:sz w:val="24"/>
          <w:szCs w:val="24"/>
        </w:rPr>
        <w:t>с компонентом</w:t>
      </w:r>
      <w:r w:rsidR="001A24DD" w:rsidRPr="001A24D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8F0C8B" w14:textId="606A2C01" w:rsidR="001A24DD" w:rsidRPr="001A24DD" w:rsidRDefault="00DA0698">
      <w:pPr>
        <w:pStyle w:val="a4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4DD">
        <w:rPr>
          <w:rFonts w:ascii="Times New Roman" w:eastAsia="Times New Roman" w:hAnsi="Times New Roman" w:cs="Times New Roman"/>
          <w:b/>
          <w:sz w:val="24"/>
          <w:szCs w:val="24"/>
        </w:rPr>
        <w:t>Открыть отчет</w:t>
      </w:r>
      <w:r w:rsidR="00B87524">
        <w:rPr>
          <w:rFonts w:ascii="Times New Roman" w:eastAsia="Times New Roman" w:hAnsi="Times New Roman" w:cs="Times New Roman"/>
          <w:sz w:val="24"/>
          <w:szCs w:val="24"/>
        </w:rPr>
        <w:t xml:space="preserve"> для просмотра</w:t>
      </w:r>
      <w:r w:rsidR="009707DE" w:rsidRPr="001A24DD">
        <w:rPr>
          <w:rFonts w:ascii="Times New Roman" w:eastAsia="Times New Roman" w:hAnsi="Times New Roman" w:cs="Times New Roman"/>
          <w:sz w:val="24"/>
          <w:szCs w:val="24"/>
        </w:rPr>
        <w:t xml:space="preserve"> журнал</w:t>
      </w:r>
      <w:r w:rsidR="00B87524">
        <w:rPr>
          <w:rFonts w:ascii="Times New Roman" w:eastAsia="Times New Roman" w:hAnsi="Times New Roman" w:cs="Times New Roman"/>
          <w:sz w:val="24"/>
          <w:szCs w:val="24"/>
        </w:rPr>
        <w:t>а</w:t>
      </w:r>
      <w:r w:rsidR="009707DE" w:rsidRPr="001A24DD">
        <w:rPr>
          <w:rFonts w:ascii="Times New Roman" w:eastAsia="Times New Roman" w:hAnsi="Times New Roman" w:cs="Times New Roman"/>
          <w:sz w:val="24"/>
          <w:szCs w:val="24"/>
        </w:rPr>
        <w:t xml:space="preserve"> действий компонента;</w:t>
      </w:r>
    </w:p>
    <w:p w14:paraId="1AB4453E" w14:textId="6AF1586B" w:rsidR="002A6666" w:rsidRPr="001A24DD" w:rsidRDefault="00DA0698">
      <w:pPr>
        <w:pStyle w:val="a4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4DD">
        <w:rPr>
          <w:rFonts w:ascii="Times New Roman" w:eastAsia="Times New Roman" w:hAnsi="Times New Roman" w:cs="Times New Roman"/>
          <w:b/>
          <w:sz w:val="24"/>
          <w:szCs w:val="24"/>
        </w:rPr>
        <w:t>Настройки</w:t>
      </w:r>
      <w:r w:rsidR="00B87524">
        <w:rPr>
          <w:rFonts w:ascii="Times New Roman" w:eastAsia="Times New Roman" w:hAnsi="Times New Roman" w:cs="Times New Roman"/>
          <w:sz w:val="24"/>
          <w:szCs w:val="24"/>
        </w:rPr>
        <w:t xml:space="preserve"> для изменения</w:t>
      </w:r>
      <w:r w:rsidRPr="001A24DD">
        <w:rPr>
          <w:rFonts w:ascii="Times New Roman" w:eastAsia="Times New Roman" w:hAnsi="Times New Roman" w:cs="Times New Roman"/>
          <w:sz w:val="24"/>
          <w:szCs w:val="24"/>
        </w:rPr>
        <w:t xml:space="preserve"> параметр</w:t>
      </w:r>
      <w:r w:rsidR="004E194E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1A24DD">
        <w:rPr>
          <w:rFonts w:ascii="Times New Roman" w:eastAsia="Times New Roman" w:hAnsi="Times New Roman" w:cs="Times New Roman"/>
          <w:sz w:val="24"/>
          <w:szCs w:val="24"/>
        </w:rPr>
        <w:t xml:space="preserve"> компонента.</w:t>
      </w:r>
    </w:p>
    <w:p w14:paraId="10D12854" w14:textId="77777777" w:rsidR="002A6666" w:rsidRDefault="00DA0698">
      <w:pPr>
        <w:pStyle w:val="3"/>
        <w:numPr>
          <w:ilvl w:val="2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5" w:name="_heading=h.1pxezwc" w:colFirst="0" w:colLast="0"/>
      <w:bookmarkStart w:id="86" w:name="_Toc193816901"/>
      <w:bookmarkEnd w:id="8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Обновление</w:t>
      </w:r>
      <w:bookmarkEnd w:id="86"/>
    </w:p>
    <w:p w14:paraId="4304D8F6" w14:textId="11561107" w:rsidR="002A6666" w:rsidRDefault="001A24DD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раздел информирует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 об обновлениях модулей и баз данных. Программа отображает время последнего обновления.</w:t>
      </w:r>
    </w:p>
    <w:p w14:paraId="2DD80479" w14:textId="0BFDD42B" w:rsidR="001A24DD" w:rsidRDefault="001A24DD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доступны следующие действия:</w:t>
      </w:r>
    </w:p>
    <w:p w14:paraId="23C12548" w14:textId="2B5FDE19" w:rsidR="001A24DD" w:rsidRDefault="001A24DD">
      <w:pPr>
        <w:pStyle w:val="a4"/>
        <w:numPr>
          <w:ilvl w:val="0"/>
          <w:numId w:val="3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4DD">
        <w:rPr>
          <w:rFonts w:ascii="Times New Roman" w:eastAsia="Times New Roman" w:hAnsi="Times New Roman" w:cs="Times New Roman"/>
          <w:b/>
          <w:sz w:val="24"/>
          <w:szCs w:val="24"/>
        </w:rPr>
        <w:t>Обновить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вручную обновлять модули и базы данных.</w:t>
      </w:r>
    </w:p>
    <w:p w14:paraId="38BB6449" w14:textId="5563FBA6" w:rsidR="001A24DD" w:rsidRPr="001A24DD" w:rsidRDefault="001A24DD">
      <w:pPr>
        <w:pStyle w:val="a4"/>
        <w:numPr>
          <w:ilvl w:val="0"/>
          <w:numId w:val="3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4DD">
        <w:rPr>
          <w:rFonts w:ascii="Times New Roman" w:eastAsia="Times New Roman" w:hAnsi="Times New Roman" w:cs="Times New Roman"/>
          <w:b/>
          <w:sz w:val="24"/>
          <w:szCs w:val="24"/>
        </w:rPr>
        <w:t>Откатить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отменить обновления </w:t>
      </w:r>
      <w:r w:rsidR="00DA0698" w:rsidRPr="001A24DD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вернуться к предыдущей версии.</w:t>
      </w:r>
    </w:p>
    <w:p w14:paraId="1866E86C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настроить параметры обновлений, нажмите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71FEFA" wp14:editId="104FB65B">
            <wp:extent cx="190500" cy="190500"/>
            <wp:effectExtent l="0" t="0" r="0" b="0"/>
            <wp:docPr id="3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 Параметры позволяют изменить:</w:t>
      </w:r>
    </w:p>
    <w:p w14:paraId="3EEF2E62" w14:textId="77777777" w:rsidR="002A6666" w:rsidRDefault="00DA0698" w:rsidP="006A54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Расписание обновления</w:t>
      </w:r>
    </w:p>
    <w:p w14:paraId="78D33373" w14:textId="77777777" w:rsidR="002A6666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Нажмите для изменения режима запуска обновлений. По умолчанию установлен автоматический запуск.</w:t>
      </w:r>
    </w:p>
    <w:p w14:paraId="5969B86A" w14:textId="77777777" w:rsidR="002A6666" w:rsidRDefault="00DA0698" w:rsidP="006A54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Источники обновлений</w:t>
      </w:r>
    </w:p>
    <w:p w14:paraId="58AB9FEC" w14:textId="3E3B4DB3" w:rsidR="009B52E5" w:rsidRDefault="00DA0698" w:rsidP="009B52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Источниками обновления по умолчанию установлены серверы обновлений «Лаборатории Касперского» и Kaspersky Security Center. Измените переключатель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Включено/Выключено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графе </w:t>
      </w:r>
      <w:r w:rsidRPr="00E009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Статус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изменить источник обновлений. </w:t>
      </w:r>
      <w:r w:rsidR="009B52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добавления источника нажмите </w:t>
      </w:r>
      <w:r w:rsidR="009B52E5" w:rsidRPr="009B52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Добавить</w:t>
      </w:r>
      <w:r w:rsidR="009B52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изменения </w:t>
      </w:r>
      <w:r w:rsidR="009B52E5" w:rsidRPr="008F491B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9B5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2E5" w:rsidRPr="009B52E5">
        <w:rPr>
          <w:rFonts w:ascii="Times New Roman" w:eastAsia="Times New Roman" w:hAnsi="Times New Roman" w:cs="Times New Roman"/>
          <w:b/>
          <w:bCs/>
          <w:sz w:val="24"/>
          <w:szCs w:val="24"/>
        </w:rPr>
        <w:t>Изменить</w:t>
      </w:r>
      <w:r w:rsidR="009B52E5">
        <w:rPr>
          <w:rFonts w:ascii="Times New Roman" w:eastAsia="Times New Roman" w:hAnsi="Times New Roman" w:cs="Times New Roman"/>
          <w:sz w:val="24"/>
          <w:szCs w:val="24"/>
        </w:rPr>
        <w:t xml:space="preserve">, для удаления </w:t>
      </w:r>
      <w:r w:rsidR="009B52E5" w:rsidRPr="008F491B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9B5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2E5" w:rsidRPr="009B52E5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Удалить</w:t>
      </w:r>
      <w:r w:rsidR="009B5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49B3D" w14:textId="5E8F65A5" w:rsidR="002A6666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Источники по умолчанию не могут быть удалены. </w:t>
      </w:r>
    </w:p>
    <w:p w14:paraId="4254601B" w14:textId="77777777" w:rsidR="002A6666" w:rsidRDefault="00DA0698" w:rsidP="006A54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Запуск обновлений с правами текущего пользователя</w:t>
      </w:r>
    </w:p>
    <w:p w14:paraId="39F7C9B2" w14:textId="77777777" w:rsidR="002A6666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Измените флажок, чтобы запускать обновления с правами другого пользователя. </w:t>
      </w:r>
    </w:p>
    <w:p w14:paraId="72017BFD" w14:textId="77777777" w:rsidR="002A6666" w:rsidRDefault="00DA0698" w:rsidP="006A54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Загрузку и установку обновлений модулей</w:t>
      </w:r>
    </w:p>
    <w:p w14:paraId="3DFEA04E" w14:textId="4096F65D" w:rsidR="002A6666" w:rsidRDefault="00E009CA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Установите флажок, чтобы включить обновление модулей.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умолчанию программа устанавливает только одобренные обновления. Измените флажок, чтобы разрешить установку критических и одобренных обновлений.</w:t>
      </w:r>
    </w:p>
    <w:p w14:paraId="6C58B2DD" w14:textId="77777777" w:rsidR="002A6666" w:rsidRDefault="00DA0698" w:rsidP="006A54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Копирование обновлений</w:t>
      </w:r>
    </w:p>
    <w:p w14:paraId="21D2C305" w14:textId="7D35CBAD" w:rsidR="002A6666" w:rsidRDefault="00E009CA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Установите флажок, чтобы включить копирование файлов обновления.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Нажмите </w:t>
      </w:r>
      <w:r w:rsidR="00DA06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Обзор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>, чтобы указать путь к папке для копирования файлов.</w:t>
      </w:r>
    </w:p>
    <w:p w14:paraId="2D905EAD" w14:textId="77777777" w:rsidR="002A6666" w:rsidRDefault="00DA0698" w:rsidP="006A54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Прокси-сервер для обновлений</w:t>
      </w:r>
    </w:p>
    <w:p w14:paraId="168CCDBF" w14:textId="77777777" w:rsidR="002A6666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Нажмите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Настроить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изменения настроек прокси-сервера.</w:t>
      </w:r>
    </w:p>
    <w:p w14:paraId="32BDC306" w14:textId="343D0D72" w:rsidR="002A6666" w:rsidRDefault="00DA0698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сохранения изменений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Сохранить</w:t>
      </w:r>
      <w:r w:rsidR="008F491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D98">
        <w:rPr>
          <w:rFonts w:ascii="Times New Roman" w:eastAsia="Times New Roman" w:hAnsi="Times New Roman" w:cs="Times New Roman"/>
          <w:sz w:val="24"/>
          <w:szCs w:val="24"/>
        </w:rPr>
        <w:t>иначе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91B" w:rsidRPr="008F491B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F4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Отмена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F7E38" w14:textId="77777777" w:rsidR="002A6666" w:rsidRDefault="00DA0698">
      <w:pPr>
        <w:pStyle w:val="3"/>
        <w:numPr>
          <w:ilvl w:val="2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7" w:name="_heading=h.49x2ik5" w:colFirst="0" w:colLast="0"/>
      <w:bookmarkStart w:id="88" w:name="_Toc193816902"/>
      <w:bookmarkEnd w:id="8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bookmarkEnd w:id="88"/>
    </w:p>
    <w:p w14:paraId="62C9F74B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Задачи разделены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Задачи проверки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Проверку целостности 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0E6FD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Измените переключатель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Показывать только запущенные задачи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верхнем правом углу экрана, чтобы увидеть только запущенные проверки.</w:t>
      </w:r>
    </w:p>
    <w:p w14:paraId="7E4A6394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Задачи проверки входят следующие задачи:</w:t>
      </w:r>
    </w:p>
    <w:p w14:paraId="06DB25B9" w14:textId="77777777" w:rsidR="002A6666" w:rsidRDefault="00DA069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Полная проверка;</w:t>
      </w:r>
    </w:p>
    <w:p w14:paraId="2042CE8D" w14:textId="77777777" w:rsidR="002A6666" w:rsidRDefault="00DA069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важных областей;</w:t>
      </w:r>
    </w:p>
    <w:p w14:paraId="3DFAAE5F" w14:textId="77777777" w:rsidR="002A6666" w:rsidRDefault="00DA069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Выборочная проверка;</w:t>
      </w:r>
    </w:p>
    <w:p w14:paraId="5500405C" w14:textId="77777777" w:rsidR="002A6666" w:rsidRDefault="00DA069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съемных дисков;</w:t>
      </w:r>
    </w:p>
    <w:p w14:paraId="05B1FF10" w14:textId="77777777" w:rsidR="002A6666" w:rsidRDefault="00DA069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из контекстного меню;</w:t>
      </w:r>
    </w:p>
    <w:p w14:paraId="1892C309" w14:textId="77777777" w:rsidR="002A6666" w:rsidRDefault="00DA069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Фоновая проверка.</w:t>
      </w:r>
    </w:p>
    <w:p w14:paraId="69D3309F" w14:textId="77777777" w:rsidR="00E93DB2" w:rsidRDefault="00E93DB2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также доступны кнопки:</w:t>
      </w:r>
    </w:p>
    <w:p w14:paraId="55EE46D6" w14:textId="77777777" w:rsidR="00E93DB2" w:rsidRDefault="00DA0698" w:rsidP="00E93DB2">
      <w:pPr>
        <w:pStyle w:val="a4"/>
        <w:numPr>
          <w:ilvl w:val="0"/>
          <w:numId w:val="4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138C5C" wp14:editId="51FC9451">
            <wp:extent cx="190500" cy="190500"/>
            <wp:effectExtent l="0" t="0" r="0" b="0"/>
            <wp:docPr id="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93DB2">
        <w:rPr>
          <w:rFonts w:ascii="Times New Roman" w:eastAsia="Times New Roman" w:hAnsi="Times New Roman" w:cs="Times New Roman"/>
          <w:sz w:val="24"/>
          <w:szCs w:val="24"/>
        </w:rPr>
        <w:t xml:space="preserve"> для изменения параметров;</w:t>
      </w:r>
    </w:p>
    <w:p w14:paraId="28043F23" w14:textId="5D3986F1" w:rsidR="002A6666" w:rsidRPr="00E93DB2" w:rsidRDefault="00DA0698" w:rsidP="00E93DB2">
      <w:pPr>
        <w:pStyle w:val="a4"/>
        <w:numPr>
          <w:ilvl w:val="0"/>
          <w:numId w:val="4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2BAAB" wp14:editId="6C502AC1">
            <wp:extent cx="209550" cy="20955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93DB2">
        <w:rPr>
          <w:rFonts w:ascii="Times New Roman" w:eastAsia="Times New Roman" w:hAnsi="Times New Roman" w:cs="Times New Roman"/>
          <w:sz w:val="24"/>
          <w:szCs w:val="24"/>
        </w:rPr>
        <w:t xml:space="preserve"> для просмотра отчетов.</w:t>
      </w:r>
    </w:p>
    <w:p w14:paraId="45F6EB4B" w14:textId="77777777" w:rsidR="002A6666" w:rsidRDefault="00DA0698">
      <w:pPr>
        <w:pStyle w:val="3"/>
        <w:numPr>
          <w:ilvl w:val="2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9" w:name="_heading=h.2p2csry" w:colFirst="0" w:colLast="0"/>
      <w:bookmarkStart w:id="90" w:name="_Toc193816903"/>
      <w:bookmarkEnd w:id="8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Лицензия</w:t>
      </w:r>
      <w:bookmarkEnd w:id="90"/>
    </w:p>
    <w:p w14:paraId="2CAD8453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раздел информирует вас о действующих лицензиях. Вы можете узнать следующие сведения:</w:t>
      </w:r>
    </w:p>
    <w:p w14:paraId="17BA2318" w14:textId="77777777" w:rsidR="002A6666" w:rsidRDefault="00DA0698" w:rsidP="006A54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 лицензии;</w:t>
      </w:r>
    </w:p>
    <w:p w14:paraId="5AE1195F" w14:textId="77777777" w:rsidR="002A6666" w:rsidRDefault="00DA0698" w:rsidP="006A54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функции, которые предоставляет лицензия;</w:t>
      </w:r>
    </w:p>
    <w:p w14:paraId="0897408F" w14:textId="77777777" w:rsidR="002A6666" w:rsidRDefault="00DA0698" w:rsidP="006A54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активации лицензии;</w:t>
      </w:r>
    </w:p>
    <w:p w14:paraId="2D9468C5" w14:textId="77777777" w:rsidR="002A6666" w:rsidRDefault="00DA0698" w:rsidP="006A54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истечения срока лицензии;</w:t>
      </w:r>
    </w:p>
    <w:p w14:paraId="31841799" w14:textId="77777777" w:rsidR="002A6666" w:rsidRDefault="00DA0698" w:rsidP="006A54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Ключ.</w:t>
      </w:r>
    </w:p>
    <w:p w14:paraId="338A0DBE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удалить текущую лицензию, нажмите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Удалить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CC953" w14:textId="6C52A09A" w:rsidR="004840FE" w:rsidRPr="00600AC7" w:rsidRDefault="004840FE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AC7">
        <w:rPr>
          <w:rFonts w:ascii="Times New Roman" w:eastAsia="Times New Roman" w:hAnsi="Times New Roman" w:cs="Times New Roman"/>
          <w:bCs/>
          <w:sz w:val="24"/>
          <w:szCs w:val="24"/>
        </w:rPr>
        <w:t>Вам доступны действия:</w:t>
      </w:r>
    </w:p>
    <w:p w14:paraId="330C47A3" w14:textId="4A3B58A5" w:rsidR="004840FE" w:rsidRPr="00600AC7" w:rsidRDefault="00DA0698" w:rsidP="00600AC7">
      <w:pPr>
        <w:pStyle w:val="a4"/>
        <w:numPr>
          <w:ilvl w:val="0"/>
          <w:numId w:val="4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0AC7">
        <w:rPr>
          <w:rFonts w:ascii="Times New Roman" w:eastAsia="Times New Roman" w:hAnsi="Times New Roman" w:cs="Times New Roman"/>
          <w:b/>
          <w:sz w:val="24"/>
          <w:szCs w:val="24"/>
        </w:rPr>
        <w:t>Купить лицензию</w:t>
      </w:r>
      <w:r w:rsidR="004840FE" w:rsidRPr="00600AC7">
        <w:rPr>
          <w:rFonts w:ascii="Times New Roman" w:eastAsia="Times New Roman" w:hAnsi="Times New Roman" w:cs="Times New Roman"/>
          <w:sz w:val="24"/>
          <w:szCs w:val="24"/>
        </w:rPr>
        <w:t xml:space="preserve"> открывает </w:t>
      </w:r>
      <w:r w:rsidRPr="00600AC7">
        <w:rPr>
          <w:rFonts w:ascii="Times New Roman" w:eastAsia="Times New Roman" w:hAnsi="Times New Roman" w:cs="Times New Roman"/>
          <w:sz w:val="24"/>
          <w:szCs w:val="24"/>
        </w:rPr>
        <w:t>интернет-магазин Kaspersky для приобретения новой лицензии</w:t>
      </w:r>
      <w:r w:rsidR="00600AC7" w:rsidRPr="00600A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5D25D9" w14:textId="4EE83DE7" w:rsidR="002A6666" w:rsidRPr="00600AC7" w:rsidRDefault="00DA0698" w:rsidP="00600AC7">
      <w:pPr>
        <w:pStyle w:val="a4"/>
        <w:numPr>
          <w:ilvl w:val="0"/>
          <w:numId w:val="4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0AC7">
        <w:rPr>
          <w:rFonts w:ascii="Times New Roman" w:eastAsia="Times New Roman" w:hAnsi="Times New Roman" w:cs="Times New Roman"/>
          <w:b/>
          <w:sz w:val="24"/>
          <w:szCs w:val="24"/>
        </w:rPr>
        <w:t>Активировать приложение по коммерческой лицензии</w:t>
      </w:r>
      <w:r w:rsidRPr="0060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40FE" w:rsidRPr="00600AC7">
        <w:rPr>
          <w:rFonts w:ascii="Times New Roman" w:eastAsia="Times New Roman" w:hAnsi="Times New Roman" w:cs="Times New Roman"/>
          <w:sz w:val="24"/>
          <w:szCs w:val="24"/>
        </w:rPr>
        <w:t>запускает</w:t>
      </w:r>
      <w:r w:rsidRPr="00600AC7">
        <w:rPr>
          <w:rFonts w:ascii="Times New Roman" w:eastAsia="Times New Roman" w:hAnsi="Times New Roman" w:cs="Times New Roman"/>
          <w:sz w:val="24"/>
          <w:szCs w:val="24"/>
        </w:rPr>
        <w:t xml:space="preserve"> мастер активации для вашей программы.</w:t>
      </w:r>
    </w:p>
    <w:p w14:paraId="2381CFBF" w14:textId="77777777" w:rsidR="002A6666" w:rsidRDefault="00DA0698">
      <w:pPr>
        <w:pStyle w:val="2"/>
        <w:numPr>
          <w:ilvl w:val="1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1" w:name="_heading=h.147n2zr" w:colFirst="0" w:colLast="0"/>
      <w:bookmarkStart w:id="92" w:name="_Toc193816904"/>
      <w:bookmarkEnd w:id="9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Лицензирование</w:t>
      </w:r>
      <w:bookmarkEnd w:id="92"/>
    </w:p>
    <w:p w14:paraId="460BAB07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Лицензирование заключается в выдаче пользователю лицензии на использование </w:t>
      </w:r>
      <w:r w:rsidR="00D51269">
        <w:rPr>
          <w:rFonts w:ascii="Times New Roman" w:eastAsia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</w:rPr>
        <w:t>. Лицензионное соглашение заключается между пользователем и АО «Лаборатория Касперского» как обладателем авторского права.</w:t>
      </w:r>
    </w:p>
    <w:p w14:paraId="48AD00D0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 можете ознакомиться с Лицензионным соглашением:</w:t>
      </w:r>
    </w:p>
    <w:p w14:paraId="3004FA2A" w14:textId="77777777" w:rsidR="002A6666" w:rsidRPr="00FE6FB9" w:rsidRDefault="00DA0698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FB9"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установке с помощью мастера установки;</w:t>
      </w:r>
    </w:p>
    <w:p w14:paraId="49FDE57D" w14:textId="77777777" w:rsidR="002A6666" w:rsidRPr="00FE6FB9" w:rsidRDefault="00DA0698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6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прочитав файл </w:t>
      </w:r>
      <w:r w:rsidRPr="00FE6FB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license.txt</w:t>
      </w:r>
      <w:r w:rsidRPr="00FE6FB9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вы можете найти в папке с дистрибутивом.</w:t>
      </w:r>
    </w:p>
    <w:p w14:paraId="2C59CA26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Лицензионное соглашение содержит информацию о порядке предоставления, использования и активации лицензии, а также об условиях обработки данных и ограничениях для пользователей.</w:t>
      </w:r>
    </w:p>
    <w:p w14:paraId="0BACD033" w14:textId="77777777" w:rsidR="002A6666" w:rsidRDefault="00DA0698">
      <w:pPr>
        <w:pStyle w:val="3"/>
        <w:numPr>
          <w:ilvl w:val="2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3" w:name="_heading=h.3o7alnk" w:colFirst="0" w:colLast="0"/>
      <w:bookmarkStart w:id="94" w:name="_Toc193816905"/>
      <w:bookmarkEnd w:id="9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Лицензия</w:t>
      </w:r>
      <w:bookmarkEnd w:id="94"/>
    </w:p>
    <w:p w14:paraId="7FBBF76F" w14:textId="4EE20BC2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Благодаря лицензии пользователь имеет право пользоваться приложением. Лицензия обладает ограниченным сроком и разным набором функций в зависимости от типа.</w:t>
      </w:r>
    </w:p>
    <w:p w14:paraId="69106564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настоящей программы существует два вида лицензии:</w:t>
      </w:r>
    </w:p>
    <w:p w14:paraId="0E551565" w14:textId="6B10350E" w:rsidR="002A6666" w:rsidRPr="00C7042E" w:rsidRDefault="00DA0698" w:rsidP="006A54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Пробная лицензия</w:t>
      </w:r>
      <w:r w:rsidR="00C70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704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бесплатной и предоставляется на месяц. По окончании срока программа приостановит свою работу. </w:t>
      </w:r>
    </w:p>
    <w:p w14:paraId="71226C86" w14:textId="78850B70" w:rsidR="002A6666" w:rsidRPr="00B661C4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Пробную лицензию можно получить только один раз при первичной установке.</w:t>
      </w:r>
    </w:p>
    <w:p w14:paraId="30E5202A" w14:textId="3302A63D" w:rsidR="002A6666" w:rsidRPr="00C7042E" w:rsidRDefault="00DA0698" w:rsidP="006A54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Коммерческая лицензия</w:t>
      </w:r>
      <w:r w:rsidR="00C70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7042E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платной и предоставляется на год. По окончании срока программа приостановит свою работу.</w:t>
      </w:r>
    </w:p>
    <w:p w14:paraId="610FAAA5" w14:textId="4FABD367" w:rsidR="002A6666" w:rsidRDefault="00C7042E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приобретения лицензии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посетите </w:t>
      </w:r>
      <w:hyperlink r:id="rId37">
        <w:r w:rsidR="00DA0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официальный сайт Kaspersky</w:t>
        </w:r>
      </w:hyperlink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126F68" w14:textId="4898410E" w:rsidR="002A6666" w:rsidRDefault="00C7042E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активации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перейдите в раздел </w:t>
      </w:r>
      <w:r w:rsidR="00DA06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Активация лицензии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48BF1A" w14:textId="77777777" w:rsidR="002A6666" w:rsidRDefault="00DA0698">
      <w:pPr>
        <w:pStyle w:val="3"/>
        <w:numPr>
          <w:ilvl w:val="2"/>
          <w:numId w:val="40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5" w:name="_heading=h.23ckvvd" w:colFirst="0" w:colLast="0"/>
      <w:bookmarkStart w:id="96" w:name="_Toc193816906"/>
      <w:bookmarkEnd w:id="9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Активация лицензии</w:t>
      </w:r>
      <w:bookmarkEnd w:id="96"/>
    </w:p>
    <w:p w14:paraId="1A584DDB" w14:textId="367FCD17" w:rsidR="002A6666" w:rsidRDefault="00C7042E" w:rsidP="006A54D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ткройте главное окно </w:t>
      </w:r>
      <w:r w:rsidR="00B661C4">
        <w:rPr>
          <w:rFonts w:ascii="Times New Roman" w:eastAsia="Times New Roman" w:hAnsi="Times New Roman" w:cs="Times New Roman"/>
          <w:sz w:val="24"/>
          <w:szCs w:val="24"/>
        </w:rPr>
        <w:t>приложения. П</w:t>
      </w:r>
      <w:r w:rsidR="00DA0698">
        <w:rPr>
          <w:rFonts w:ascii="Times New Roman" w:eastAsia="Times New Roman" w:hAnsi="Times New Roman" w:cs="Times New Roman"/>
          <w:sz w:val="24"/>
          <w:szCs w:val="24"/>
        </w:rPr>
        <w:t xml:space="preserve">ерейдите в раздел </w:t>
      </w:r>
      <w:r w:rsidR="00DA0698">
        <w:rPr>
          <w:rFonts w:ascii="Times New Roman" w:eastAsia="Times New Roman" w:hAnsi="Times New Roman" w:cs="Times New Roman"/>
          <w:b/>
          <w:sz w:val="24"/>
          <w:szCs w:val="24"/>
        </w:rPr>
        <w:t>Лицензия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нажмите </w:t>
      </w:r>
      <w:r w:rsidR="00DA0698">
        <w:rPr>
          <w:rFonts w:ascii="Times New Roman" w:eastAsia="Times New Roman" w:hAnsi="Times New Roman" w:cs="Times New Roman"/>
          <w:b/>
          <w:sz w:val="24"/>
          <w:szCs w:val="24"/>
        </w:rPr>
        <w:t xml:space="preserve">Активировать приложение по коммерческой лицензии. </w:t>
      </w:r>
      <w:r w:rsidRPr="00C7042E">
        <w:rPr>
          <w:rFonts w:ascii="Times New Roman" w:eastAsia="Times New Roman" w:hAnsi="Times New Roman" w:cs="Times New Roman"/>
          <w:sz w:val="24"/>
          <w:szCs w:val="24"/>
        </w:rPr>
        <w:t>Откроется окно мастера активации.</w:t>
      </w:r>
    </w:p>
    <w:p w14:paraId="48AF872D" w14:textId="77777777" w:rsidR="002A6666" w:rsidRDefault="00DA0698" w:rsidP="006A54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 можете активировать лицензию двумя способами:</w:t>
      </w:r>
    </w:p>
    <w:p w14:paraId="10E1A12B" w14:textId="77777777" w:rsidR="002A6666" w:rsidRDefault="00DA0698" w:rsidP="006A54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 помощью кода активации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DAF284" w14:textId="282F5A35" w:rsidR="002A6666" w:rsidRDefault="00DA0698" w:rsidP="006A5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Код активации является уникальным и имеет следующий формат: XXXX-XXXX-XXXX-XXXX. </w:t>
      </w:r>
      <w:r w:rsidR="00C7042E"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указан в </w:t>
      </w:r>
      <w:r w:rsidR="00982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письме, которое вы получаете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электронную почту после приобретения лицензии.</w:t>
      </w:r>
      <w:r w:rsidR="00982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Скопируйте 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поле ввода и нажмите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Активировать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9967610" w14:textId="77777777" w:rsidR="002A6666" w:rsidRDefault="00DA0698" w:rsidP="006A54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 помощью файла ключа.</w:t>
      </w:r>
    </w:p>
    <w:p w14:paraId="7C3C21EB" w14:textId="7D00EB45" w:rsidR="002A6666" w:rsidRDefault="00982B43" w:rsidP="006A5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Нажмите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06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Выбрать файл ключа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открывшемся окне </w:t>
      </w:r>
      <w:r w:rsidR="00510656">
        <w:rPr>
          <w:rFonts w:ascii="Times New Roman" w:eastAsia="Times New Roman" w:hAnsi="Times New Roman" w:cs="Times New Roman"/>
          <w:color w:val="000000"/>
          <w:sz w:val="24"/>
          <w:szCs w:val="24"/>
        </w:rPr>
        <w:t>выберите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06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Обзор</w:t>
      </w:r>
      <w:r w:rsidR="00DA0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укажите путь к файлу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2A6666" w:rsidSect="00301E96">
      <w:footerReference w:type="default" r:id="rId38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FFF77" w14:textId="77777777" w:rsidR="00BF69E1" w:rsidRDefault="00BF69E1" w:rsidP="00301E96">
      <w:pPr>
        <w:spacing w:after="0" w:line="240" w:lineRule="auto"/>
      </w:pPr>
      <w:r>
        <w:separator/>
      </w:r>
    </w:p>
  </w:endnote>
  <w:endnote w:type="continuationSeparator" w:id="0">
    <w:p w14:paraId="5EDF7DCD" w14:textId="77777777" w:rsidR="00BF69E1" w:rsidRDefault="00BF69E1" w:rsidP="0030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8228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9081FE4" w14:textId="77777777" w:rsidR="00C6603A" w:rsidRPr="00301E96" w:rsidRDefault="00C6603A">
        <w:pPr>
          <w:pStyle w:val="af7"/>
          <w:jc w:val="right"/>
          <w:rPr>
            <w:rFonts w:ascii="Times New Roman" w:hAnsi="Times New Roman" w:cs="Times New Roman"/>
            <w:sz w:val="24"/>
          </w:rPr>
        </w:pPr>
        <w:r w:rsidRPr="00301E96">
          <w:rPr>
            <w:rFonts w:ascii="Times New Roman" w:hAnsi="Times New Roman" w:cs="Times New Roman"/>
            <w:sz w:val="24"/>
          </w:rPr>
          <w:fldChar w:fldCharType="begin"/>
        </w:r>
        <w:r w:rsidRPr="00301E96">
          <w:rPr>
            <w:rFonts w:ascii="Times New Roman" w:hAnsi="Times New Roman" w:cs="Times New Roman"/>
            <w:sz w:val="24"/>
          </w:rPr>
          <w:instrText>PAGE   \* MERGEFORMAT</w:instrText>
        </w:r>
        <w:r w:rsidRPr="00301E96">
          <w:rPr>
            <w:rFonts w:ascii="Times New Roman" w:hAnsi="Times New Roman" w:cs="Times New Roman"/>
            <w:sz w:val="24"/>
          </w:rPr>
          <w:fldChar w:fldCharType="separate"/>
        </w:r>
        <w:r w:rsidR="00417EFD">
          <w:rPr>
            <w:rFonts w:ascii="Times New Roman" w:hAnsi="Times New Roman" w:cs="Times New Roman"/>
            <w:noProof/>
            <w:sz w:val="24"/>
          </w:rPr>
          <w:t>19</w:t>
        </w:r>
        <w:r w:rsidRPr="00301E9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7BC62F1" w14:textId="77777777" w:rsidR="00C6603A" w:rsidRDefault="00C6603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A29FF" w14:textId="77777777" w:rsidR="00BF69E1" w:rsidRDefault="00BF69E1" w:rsidP="00301E96">
      <w:pPr>
        <w:spacing w:after="0" w:line="240" w:lineRule="auto"/>
      </w:pPr>
      <w:r>
        <w:separator/>
      </w:r>
    </w:p>
  </w:footnote>
  <w:footnote w:type="continuationSeparator" w:id="0">
    <w:p w14:paraId="503DA9FE" w14:textId="77777777" w:rsidR="00BF69E1" w:rsidRDefault="00BF69E1" w:rsidP="00301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2D7"/>
    <w:multiLevelType w:val="multilevel"/>
    <w:tmpl w:val="EC726BA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B576F9"/>
    <w:multiLevelType w:val="multilevel"/>
    <w:tmpl w:val="74045E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53F5FD6"/>
    <w:multiLevelType w:val="hybridMultilevel"/>
    <w:tmpl w:val="C0D8A0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F1303"/>
    <w:multiLevelType w:val="hybridMultilevel"/>
    <w:tmpl w:val="FEC8D9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E2195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0C327B6D"/>
    <w:multiLevelType w:val="multilevel"/>
    <w:tmpl w:val="AB94D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5816B3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0DF94562"/>
    <w:multiLevelType w:val="multilevel"/>
    <w:tmpl w:val="060AFF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E976712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0FB41D98"/>
    <w:multiLevelType w:val="multilevel"/>
    <w:tmpl w:val="FCF4C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2200CA"/>
    <w:multiLevelType w:val="multilevel"/>
    <w:tmpl w:val="DF009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428406C"/>
    <w:multiLevelType w:val="multilevel"/>
    <w:tmpl w:val="55EA8B4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74E101E"/>
    <w:multiLevelType w:val="hybridMultilevel"/>
    <w:tmpl w:val="1CDC90E6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9322B18"/>
    <w:multiLevelType w:val="multilevel"/>
    <w:tmpl w:val="F4C48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5673CB"/>
    <w:multiLevelType w:val="hybridMultilevel"/>
    <w:tmpl w:val="03B8FF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C81236"/>
    <w:multiLevelType w:val="multilevel"/>
    <w:tmpl w:val="B8AE6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A7A3392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7" w15:restartNumberingAfterBreak="0">
    <w:nsid w:val="2C184CEB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30381606"/>
    <w:multiLevelType w:val="hybridMultilevel"/>
    <w:tmpl w:val="386A9C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8A74A8"/>
    <w:multiLevelType w:val="multilevel"/>
    <w:tmpl w:val="2F02A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7EC0BAA"/>
    <w:multiLevelType w:val="hybridMultilevel"/>
    <w:tmpl w:val="310AA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CD2185"/>
    <w:multiLevelType w:val="multilevel"/>
    <w:tmpl w:val="2EDADBFE"/>
    <w:lvl w:ilvl="0">
      <w:start w:val="2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</w:rPr>
    </w:lvl>
  </w:abstractNum>
  <w:abstractNum w:abstractNumId="22" w15:restartNumberingAfterBreak="0">
    <w:nsid w:val="3D4671D2"/>
    <w:multiLevelType w:val="multilevel"/>
    <w:tmpl w:val="9552EEE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D995E9F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4" w15:restartNumberingAfterBreak="0">
    <w:nsid w:val="429347AD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5" w15:restartNumberingAfterBreak="0">
    <w:nsid w:val="4324005F"/>
    <w:multiLevelType w:val="multilevel"/>
    <w:tmpl w:val="C662492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34A2875"/>
    <w:multiLevelType w:val="multilevel"/>
    <w:tmpl w:val="B63817B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3BF35E6"/>
    <w:multiLevelType w:val="hybridMultilevel"/>
    <w:tmpl w:val="0A3CE0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124A0D"/>
    <w:multiLevelType w:val="multilevel"/>
    <w:tmpl w:val="D6787B42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44BA4"/>
    <w:multiLevelType w:val="multilevel"/>
    <w:tmpl w:val="51768BC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844322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1" w15:restartNumberingAfterBreak="0">
    <w:nsid w:val="4FDD29F6"/>
    <w:multiLevelType w:val="multilevel"/>
    <w:tmpl w:val="1CF65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79515D"/>
    <w:multiLevelType w:val="multilevel"/>
    <w:tmpl w:val="5BEA7E6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BD1900"/>
    <w:multiLevelType w:val="multilevel"/>
    <w:tmpl w:val="81FE79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34704B0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5" w15:restartNumberingAfterBreak="0">
    <w:nsid w:val="555D2930"/>
    <w:multiLevelType w:val="hybridMultilevel"/>
    <w:tmpl w:val="ABF2E4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3113B5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7" w15:restartNumberingAfterBreak="0">
    <w:nsid w:val="64D92007"/>
    <w:multiLevelType w:val="hybridMultilevel"/>
    <w:tmpl w:val="DE5C34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FC6A83"/>
    <w:multiLevelType w:val="multilevel"/>
    <w:tmpl w:val="74F4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10668B"/>
    <w:multiLevelType w:val="multilevel"/>
    <w:tmpl w:val="74045E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0" w15:restartNumberingAfterBreak="0">
    <w:nsid w:val="72AD1C07"/>
    <w:multiLevelType w:val="hybridMultilevel"/>
    <w:tmpl w:val="CB9A63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FB5B87"/>
    <w:multiLevelType w:val="hybridMultilevel"/>
    <w:tmpl w:val="4D60C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952E07"/>
    <w:multiLevelType w:val="multilevel"/>
    <w:tmpl w:val="E5D252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DA365E"/>
    <w:multiLevelType w:val="hybridMultilevel"/>
    <w:tmpl w:val="D29A09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339898">
    <w:abstractNumId w:val="38"/>
  </w:num>
  <w:num w:numId="2" w16cid:durableId="123471397">
    <w:abstractNumId w:val="13"/>
  </w:num>
  <w:num w:numId="3" w16cid:durableId="895163396">
    <w:abstractNumId w:val="10"/>
  </w:num>
  <w:num w:numId="4" w16cid:durableId="731806657">
    <w:abstractNumId w:val="29"/>
  </w:num>
  <w:num w:numId="5" w16cid:durableId="1763526530">
    <w:abstractNumId w:val="28"/>
  </w:num>
  <w:num w:numId="6" w16cid:durableId="1278608389">
    <w:abstractNumId w:val="26"/>
  </w:num>
  <w:num w:numId="7" w16cid:durableId="1283224895">
    <w:abstractNumId w:val="0"/>
  </w:num>
  <w:num w:numId="8" w16cid:durableId="775369737">
    <w:abstractNumId w:val="9"/>
  </w:num>
  <w:num w:numId="9" w16cid:durableId="1771192510">
    <w:abstractNumId w:val="7"/>
  </w:num>
  <w:num w:numId="10" w16cid:durableId="1081295345">
    <w:abstractNumId w:val="22"/>
  </w:num>
  <w:num w:numId="11" w16cid:durableId="182785848">
    <w:abstractNumId w:val="15"/>
  </w:num>
  <w:num w:numId="12" w16cid:durableId="1087191182">
    <w:abstractNumId w:val="31"/>
  </w:num>
  <w:num w:numId="13" w16cid:durableId="869152356">
    <w:abstractNumId w:val="19"/>
  </w:num>
  <w:num w:numId="14" w16cid:durableId="294876373">
    <w:abstractNumId w:val="32"/>
  </w:num>
  <w:num w:numId="15" w16cid:durableId="85807945">
    <w:abstractNumId w:val="5"/>
  </w:num>
  <w:num w:numId="16" w16cid:durableId="401100331">
    <w:abstractNumId w:val="43"/>
  </w:num>
  <w:num w:numId="17" w16cid:durableId="150802816">
    <w:abstractNumId w:val="25"/>
  </w:num>
  <w:num w:numId="18" w16cid:durableId="1281953567">
    <w:abstractNumId w:val="11"/>
  </w:num>
  <w:num w:numId="19" w16cid:durableId="1058817230">
    <w:abstractNumId w:val="35"/>
  </w:num>
  <w:num w:numId="20" w16cid:durableId="2116947248">
    <w:abstractNumId w:val="6"/>
  </w:num>
  <w:num w:numId="21" w16cid:durableId="917595645">
    <w:abstractNumId w:val="36"/>
  </w:num>
  <w:num w:numId="22" w16cid:durableId="1341590157">
    <w:abstractNumId w:val="34"/>
  </w:num>
  <w:num w:numId="23" w16cid:durableId="455025694">
    <w:abstractNumId w:val="4"/>
  </w:num>
  <w:num w:numId="24" w16cid:durableId="2018994368">
    <w:abstractNumId w:val="39"/>
  </w:num>
  <w:num w:numId="25" w16cid:durableId="817654249">
    <w:abstractNumId w:val="8"/>
  </w:num>
  <w:num w:numId="26" w16cid:durableId="1085152521">
    <w:abstractNumId w:val="1"/>
  </w:num>
  <w:num w:numId="27" w16cid:durableId="190530479">
    <w:abstractNumId w:val="23"/>
  </w:num>
  <w:num w:numId="28" w16cid:durableId="732240358">
    <w:abstractNumId w:val="30"/>
  </w:num>
  <w:num w:numId="29" w16cid:durableId="1864634131">
    <w:abstractNumId w:val="16"/>
  </w:num>
  <w:num w:numId="30" w16cid:durableId="856041229">
    <w:abstractNumId w:val="17"/>
  </w:num>
  <w:num w:numId="31" w16cid:durableId="823816941">
    <w:abstractNumId w:val="24"/>
  </w:num>
  <w:num w:numId="32" w16cid:durableId="347100459">
    <w:abstractNumId w:val="14"/>
  </w:num>
  <w:num w:numId="33" w16cid:durableId="1874270792">
    <w:abstractNumId w:val="41"/>
  </w:num>
  <w:num w:numId="34" w16cid:durableId="1564950785">
    <w:abstractNumId w:val="18"/>
  </w:num>
  <w:num w:numId="35" w16cid:durableId="1907103644">
    <w:abstractNumId w:val="20"/>
  </w:num>
  <w:num w:numId="36" w16cid:durableId="1983583819">
    <w:abstractNumId w:val="21"/>
  </w:num>
  <w:num w:numId="37" w16cid:durableId="708576223">
    <w:abstractNumId w:val="42"/>
  </w:num>
  <w:num w:numId="38" w16cid:durableId="1011375028">
    <w:abstractNumId w:val="27"/>
  </w:num>
  <w:num w:numId="39" w16cid:durableId="2013220994">
    <w:abstractNumId w:val="2"/>
  </w:num>
  <w:num w:numId="40" w16cid:durableId="513613309">
    <w:abstractNumId w:val="33"/>
  </w:num>
  <w:num w:numId="41" w16cid:durableId="2098790406">
    <w:abstractNumId w:val="12"/>
  </w:num>
  <w:num w:numId="42" w16cid:durableId="1850175069">
    <w:abstractNumId w:val="40"/>
  </w:num>
  <w:num w:numId="43" w16cid:durableId="304967368">
    <w:abstractNumId w:val="37"/>
  </w:num>
  <w:num w:numId="44" w16cid:durableId="384376525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66"/>
    <w:rsid w:val="000073A5"/>
    <w:rsid w:val="00015B2C"/>
    <w:rsid w:val="000163B2"/>
    <w:rsid w:val="00023A05"/>
    <w:rsid w:val="00034DA7"/>
    <w:rsid w:val="00042039"/>
    <w:rsid w:val="00057755"/>
    <w:rsid w:val="0009189F"/>
    <w:rsid w:val="00091DEE"/>
    <w:rsid w:val="000C170F"/>
    <w:rsid w:val="000C3F8D"/>
    <w:rsid w:val="000D67FC"/>
    <w:rsid w:val="000D798B"/>
    <w:rsid w:val="000E6C4F"/>
    <w:rsid w:val="00110EE2"/>
    <w:rsid w:val="00125D32"/>
    <w:rsid w:val="00154A7F"/>
    <w:rsid w:val="0015762F"/>
    <w:rsid w:val="00167E7A"/>
    <w:rsid w:val="00197356"/>
    <w:rsid w:val="00197FD5"/>
    <w:rsid w:val="001A0C4E"/>
    <w:rsid w:val="001A24DD"/>
    <w:rsid w:val="001A40F6"/>
    <w:rsid w:val="001B3B98"/>
    <w:rsid w:val="001D4A26"/>
    <w:rsid w:val="001D4E40"/>
    <w:rsid w:val="001E1F4E"/>
    <w:rsid w:val="001F047F"/>
    <w:rsid w:val="001F67A5"/>
    <w:rsid w:val="001F7594"/>
    <w:rsid w:val="00210884"/>
    <w:rsid w:val="0021422B"/>
    <w:rsid w:val="002421EA"/>
    <w:rsid w:val="002466B5"/>
    <w:rsid w:val="00261023"/>
    <w:rsid w:val="00266AD3"/>
    <w:rsid w:val="00266E83"/>
    <w:rsid w:val="00293707"/>
    <w:rsid w:val="002A6666"/>
    <w:rsid w:val="002B656C"/>
    <w:rsid w:val="002C21FF"/>
    <w:rsid w:val="002E314D"/>
    <w:rsid w:val="002E661A"/>
    <w:rsid w:val="002E7054"/>
    <w:rsid w:val="002E7B7F"/>
    <w:rsid w:val="002F7D9B"/>
    <w:rsid w:val="00301E96"/>
    <w:rsid w:val="00321117"/>
    <w:rsid w:val="00321316"/>
    <w:rsid w:val="00324743"/>
    <w:rsid w:val="00347DC7"/>
    <w:rsid w:val="0038331C"/>
    <w:rsid w:val="00384D40"/>
    <w:rsid w:val="00393285"/>
    <w:rsid w:val="003955F7"/>
    <w:rsid w:val="003B34B2"/>
    <w:rsid w:val="003F1090"/>
    <w:rsid w:val="003F254F"/>
    <w:rsid w:val="004025AB"/>
    <w:rsid w:val="004066ED"/>
    <w:rsid w:val="00414904"/>
    <w:rsid w:val="00417EFD"/>
    <w:rsid w:val="00420500"/>
    <w:rsid w:val="00424A81"/>
    <w:rsid w:val="004416B9"/>
    <w:rsid w:val="004441C3"/>
    <w:rsid w:val="0046513B"/>
    <w:rsid w:val="00473BDE"/>
    <w:rsid w:val="00474439"/>
    <w:rsid w:val="004757B4"/>
    <w:rsid w:val="004840FE"/>
    <w:rsid w:val="00484FB1"/>
    <w:rsid w:val="00485EA2"/>
    <w:rsid w:val="00494D66"/>
    <w:rsid w:val="004B4849"/>
    <w:rsid w:val="004C4257"/>
    <w:rsid w:val="004C4659"/>
    <w:rsid w:val="004E194E"/>
    <w:rsid w:val="005007F1"/>
    <w:rsid w:val="00510656"/>
    <w:rsid w:val="00525E34"/>
    <w:rsid w:val="00556C6C"/>
    <w:rsid w:val="005743D6"/>
    <w:rsid w:val="005B4BDC"/>
    <w:rsid w:val="005C6CFA"/>
    <w:rsid w:val="005D3673"/>
    <w:rsid w:val="005E6880"/>
    <w:rsid w:val="005F6722"/>
    <w:rsid w:val="00600AC7"/>
    <w:rsid w:val="00603B60"/>
    <w:rsid w:val="00605045"/>
    <w:rsid w:val="006119D2"/>
    <w:rsid w:val="0062570F"/>
    <w:rsid w:val="006300D7"/>
    <w:rsid w:val="00635FCD"/>
    <w:rsid w:val="006661CD"/>
    <w:rsid w:val="00670A7F"/>
    <w:rsid w:val="00671EBB"/>
    <w:rsid w:val="006823B4"/>
    <w:rsid w:val="006823DE"/>
    <w:rsid w:val="00684994"/>
    <w:rsid w:val="00692A90"/>
    <w:rsid w:val="006935DF"/>
    <w:rsid w:val="006949A5"/>
    <w:rsid w:val="006A54D6"/>
    <w:rsid w:val="006C5574"/>
    <w:rsid w:val="006C5EDD"/>
    <w:rsid w:val="006D35C1"/>
    <w:rsid w:val="007317F6"/>
    <w:rsid w:val="00756BE7"/>
    <w:rsid w:val="00775530"/>
    <w:rsid w:val="007929EC"/>
    <w:rsid w:val="00796F75"/>
    <w:rsid w:val="007B4226"/>
    <w:rsid w:val="00805199"/>
    <w:rsid w:val="00806D3E"/>
    <w:rsid w:val="00811122"/>
    <w:rsid w:val="0081546A"/>
    <w:rsid w:val="00817EBC"/>
    <w:rsid w:val="0082085F"/>
    <w:rsid w:val="00821B7B"/>
    <w:rsid w:val="008625B2"/>
    <w:rsid w:val="008730E4"/>
    <w:rsid w:val="0087445A"/>
    <w:rsid w:val="008824B5"/>
    <w:rsid w:val="008906FE"/>
    <w:rsid w:val="00894F6D"/>
    <w:rsid w:val="008E32B7"/>
    <w:rsid w:val="008E57A0"/>
    <w:rsid w:val="008F491B"/>
    <w:rsid w:val="008F6075"/>
    <w:rsid w:val="008F62D5"/>
    <w:rsid w:val="0090372F"/>
    <w:rsid w:val="00907396"/>
    <w:rsid w:val="00911B6A"/>
    <w:rsid w:val="00923E3A"/>
    <w:rsid w:val="0093236B"/>
    <w:rsid w:val="00941BC1"/>
    <w:rsid w:val="00946F4B"/>
    <w:rsid w:val="00950F30"/>
    <w:rsid w:val="00960850"/>
    <w:rsid w:val="009707DE"/>
    <w:rsid w:val="00972313"/>
    <w:rsid w:val="00982B43"/>
    <w:rsid w:val="00984872"/>
    <w:rsid w:val="00995D32"/>
    <w:rsid w:val="009B52E5"/>
    <w:rsid w:val="009C2129"/>
    <w:rsid w:val="009C7D29"/>
    <w:rsid w:val="009D4B67"/>
    <w:rsid w:val="00A00F90"/>
    <w:rsid w:val="00A02000"/>
    <w:rsid w:val="00A04CD8"/>
    <w:rsid w:val="00A1649A"/>
    <w:rsid w:val="00A2087B"/>
    <w:rsid w:val="00A24A75"/>
    <w:rsid w:val="00A52F18"/>
    <w:rsid w:val="00A730D5"/>
    <w:rsid w:val="00AA1090"/>
    <w:rsid w:val="00AA1D98"/>
    <w:rsid w:val="00AA6911"/>
    <w:rsid w:val="00AC2740"/>
    <w:rsid w:val="00AC46DB"/>
    <w:rsid w:val="00AE1528"/>
    <w:rsid w:val="00AE33FF"/>
    <w:rsid w:val="00B03B0D"/>
    <w:rsid w:val="00B21F9A"/>
    <w:rsid w:val="00B34D93"/>
    <w:rsid w:val="00B36D4C"/>
    <w:rsid w:val="00B661C4"/>
    <w:rsid w:val="00B73767"/>
    <w:rsid w:val="00B859EE"/>
    <w:rsid w:val="00B87524"/>
    <w:rsid w:val="00B9336A"/>
    <w:rsid w:val="00B94032"/>
    <w:rsid w:val="00BA76C2"/>
    <w:rsid w:val="00BB5F37"/>
    <w:rsid w:val="00BC1286"/>
    <w:rsid w:val="00BC28D8"/>
    <w:rsid w:val="00BD24D8"/>
    <w:rsid w:val="00BE2AB8"/>
    <w:rsid w:val="00BF69E1"/>
    <w:rsid w:val="00C030C2"/>
    <w:rsid w:val="00C03374"/>
    <w:rsid w:val="00C131C2"/>
    <w:rsid w:val="00C202AE"/>
    <w:rsid w:val="00C6603A"/>
    <w:rsid w:val="00C7042E"/>
    <w:rsid w:val="00C721FE"/>
    <w:rsid w:val="00C950D9"/>
    <w:rsid w:val="00CA2B7B"/>
    <w:rsid w:val="00CC1698"/>
    <w:rsid w:val="00D01060"/>
    <w:rsid w:val="00D07F02"/>
    <w:rsid w:val="00D12D1A"/>
    <w:rsid w:val="00D14D2F"/>
    <w:rsid w:val="00D333F8"/>
    <w:rsid w:val="00D40434"/>
    <w:rsid w:val="00D4280D"/>
    <w:rsid w:val="00D4541D"/>
    <w:rsid w:val="00D51269"/>
    <w:rsid w:val="00D70898"/>
    <w:rsid w:val="00D7222F"/>
    <w:rsid w:val="00D72533"/>
    <w:rsid w:val="00D7745D"/>
    <w:rsid w:val="00DA0698"/>
    <w:rsid w:val="00DA18DB"/>
    <w:rsid w:val="00DA69D8"/>
    <w:rsid w:val="00DE069A"/>
    <w:rsid w:val="00DF6F55"/>
    <w:rsid w:val="00E00380"/>
    <w:rsid w:val="00E009CA"/>
    <w:rsid w:val="00E041A0"/>
    <w:rsid w:val="00E2449A"/>
    <w:rsid w:val="00E314CC"/>
    <w:rsid w:val="00E40A5D"/>
    <w:rsid w:val="00E52B7B"/>
    <w:rsid w:val="00E60C34"/>
    <w:rsid w:val="00E67F2B"/>
    <w:rsid w:val="00E75258"/>
    <w:rsid w:val="00E761F5"/>
    <w:rsid w:val="00E93264"/>
    <w:rsid w:val="00E93DB2"/>
    <w:rsid w:val="00EB4D89"/>
    <w:rsid w:val="00ED0F74"/>
    <w:rsid w:val="00EF171A"/>
    <w:rsid w:val="00F11B78"/>
    <w:rsid w:val="00F12B8F"/>
    <w:rsid w:val="00F454F1"/>
    <w:rsid w:val="00F55FCF"/>
    <w:rsid w:val="00F578F2"/>
    <w:rsid w:val="00F6070A"/>
    <w:rsid w:val="00F87829"/>
    <w:rsid w:val="00F95543"/>
    <w:rsid w:val="00F96C79"/>
    <w:rsid w:val="00FA313B"/>
    <w:rsid w:val="00FA3D52"/>
    <w:rsid w:val="00FB3435"/>
    <w:rsid w:val="00FC1852"/>
    <w:rsid w:val="00FD54C8"/>
    <w:rsid w:val="00FE6FB9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8A5F"/>
  <w15:docId w15:val="{F43DB4BD-E521-42B8-9803-3A3C1B69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75"/>
  </w:style>
  <w:style w:type="paragraph" w:styleId="1">
    <w:name w:val="heading 1"/>
    <w:basedOn w:val="a"/>
    <w:next w:val="a"/>
    <w:link w:val="10"/>
    <w:uiPriority w:val="9"/>
    <w:qFormat/>
    <w:rsid w:val="00243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7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59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243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0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73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0A263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6201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5B2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F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0259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TOC Heading"/>
    <w:basedOn w:val="1"/>
    <w:next w:val="a"/>
    <w:uiPriority w:val="39"/>
    <w:unhideWhenUsed/>
    <w:qFormat/>
    <w:rsid w:val="0090773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77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77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A3D52"/>
    <w:pPr>
      <w:tabs>
        <w:tab w:val="left" w:pos="1100"/>
        <w:tab w:val="right" w:leader="dot" w:pos="9345"/>
      </w:tabs>
      <w:spacing w:after="100" w:line="240" w:lineRule="auto"/>
      <w:ind w:left="221"/>
    </w:pPr>
  </w:style>
  <w:style w:type="paragraph" w:styleId="aa">
    <w:name w:val="Normal (Web)"/>
    <w:basedOn w:val="a"/>
    <w:uiPriority w:val="99"/>
    <w:unhideWhenUsed/>
    <w:rsid w:val="00FB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3123E5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0B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0B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0B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0B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0BF"/>
    <w:rPr>
      <w:b/>
      <w:bCs/>
      <w:sz w:val="20"/>
      <w:szCs w:val="20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5">
    <w:name w:val="header"/>
    <w:basedOn w:val="a"/>
    <w:link w:val="af6"/>
    <w:uiPriority w:val="99"/>
    <w:unhideWhenUsed/>
    <w:rsid w:val="00301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01E96"/>
  </w:style>
  <w:style w:type="paragraph" w:styleId="af7">
    <w:name w:val="footer"/>
    <w:basedOn w:val="a"/>
    <w:link w:val="af8"/>
    <w:uiPriority w:val="99"/>
    <w:unhideWhenUsed/>
    <w:rsid w:val="00301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0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www.kaspersky.ru/small-to-medium-business-security?campaign=kl-ru_buybutton_att_ona_inp_tri_onl_b2b_inp_inp-lnk___lnk-b_kes_21.20.8.505__&amp;inp=0:kes:21.20.8.505:ru:2:1:32:26::LicenseManager&amp;THRU&amp;referer1=kl-ru_buybutton&amp;referer2=kl-ru_buybutton_att_ona_inp_tri_onl_b2b_inp_inp-lnk___lnk-b_kes_21.20.8.505__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s://www.kaspersky.ru/small-to-medium-business-security/downloads/endpoin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LO9J4wMO0FKGB2dsx/FMFvUYcA==">CgMxLjAaJwoBMBIiCiAIBCocCgtBQUFCZU8yR3NxaxAIGgtBQUFCZU8yR3NxaxonCgExEiIKIAgEKhwKC0FBQUJlTzJHc3FnEAgaC0FBQUJlTzJHc3FnGicKATISIgogCAQqHAoLQUFBQmVPMkdzcVkQCBoLQUFBQmVPMkdzcVkaJwoBMxIiCiAIBCocCgtBQUFCZU8yR3NxVRAIGgtBQUFCZU8yR3NxVRonCgE0EiIKIAgEKhwKC0FBQUJlTzJHc3FzEAgaC0FBQUJlTzJHc3FzGicKATUSIgogCAQqHAoLQUFBQmVPMkdzcXcQCBoLQUFBQmVPMkdzcXcaJwoBNhIiCiAIBCocCgtBQUFCZU8yR3NxbxAIGgtBQUFCZU8yR3NxbxonCgE3EiIKIAgEKhwKC0FBQUJlTzJHc3FjEAgaC0FBQUJlTzJHc3FjGicKATgSIgogCAQqHAoLQUFBQmVPMkdzcVEQCBoLQUFBQmVPMkdzcVEipwQKC0FBQUJlTzJHc3FZEv0DCgtBQUFCZU8yR3NxWRILQUFBQmVPMkdzcVkabAoJdGV4dC9odG1sEl/QltC10LvQsNGC0LXQu9GM0L3QviDQv9C+0LHQvtC70YzRiNC1INGB0LrQsNC30LDRgtGMLCDQsCDRgtC+INGD0LYg0YHQvtCy0YHQtdC8INC60L7RgNC+0YLQutC4LiJtCgp0ZXh0L3BsYWluEl/QltC10LvQsNGC0LXQu9GM0L3QviDQv9C+0LHQvtC70YzRiNC1INGB0LrQsNC30LDRgtGMLCDQsCDRgtC+INGD0LYg0YHQvtCy0YHQtdC8INC60L7RgNC+0YLQutC4Lio9CgRBbGV4GjUvL3NzbC5nc3RhdGljLmNvbS9kb2NzL2NvbW1vbi9ibHVlX3NpbGhvdWV0dGU5Ni0wLnBuZzDA4Y+p2DI4wOGPqdgycj8KBEFsZXgaNwo1Ly9zc2wuZ3N0YXRpYy5jb20vZG9jcy9jb21tb24vYmx1ZV9zaWxob3VldHRlOTYtMC5wbmd4AIgBAZoBBggAEAAYAKoBYRJf0JbQtdC70LDRgtC10LvRjNC90L4g0L/QvtCx0L7Qu9GM0YjQtSDRgdC60LDQt9Cw0YLRjCwg0LAg0YLQviDRg9C2INGB0L7QstGB0LXQvCDQutC+0YDQvtGC0LrQuC6wAQC4AQEYwOGPqdgyIMDhj6nYMjAAQghraXguY210MiKxBQoLQUFBQmVPMkdzcXcShwUKC0FBQUJlTzJHc3F3EgtBQUFCZU8yR3NxdxqZAQoJdGV4dC9odG1sEosB0J3QtSDQtNC10LvQsNC50YLQtSDQutGD0YfRgyDQv9C+0LTQt9Cw0LPQvtC70L7QstC60L7Qsiwg0YHQtNC10LvQsNC50YLQtSDQv9C+0YjQsNCz0L7QstGD0Y4g0LjQvdGB0YLRgNGD0LrRhtC40Y4g0YHQv9C40YHQutC+0Lwg0Lgg0LLRgdGRLiKaAQoKdGV4dC9wbGFpbhKLAdCd0LUg0LTQtdC70LDQudGC0LUg0LrRg9GH0YMg0L/QvtC00LfQsNCz0L7Qu9C+0LLQutC+0LIsINGB0LTQtdC70LDQudGC0LUg0L/QvtGI0LDQs9C+0LLRg9GOINC40L3RgdGC0YDRg9C60YbQuNGOINGB0L/QuNGB0LrQvtC8INC4INCy0YHRkS4qPQoEQWxleBo1Ly9zc2wuZ3N0YXRpYy5jb20vZG9jcy9jb21tb24vYmx1ZV9zaWxob3VldHRlOTYtMC5wbmcw4N+aqdgyOODfmqnYMnI/CgRBbGV4GjcKNS8vc3NsLmdzdGF0aWMuY29tL2RvY3MvY29tbW9uL2JsdWVfc2lsaG91ZXR0ZTk2LTAucG5neACIAQGaAQYIABAAGACqAY4BEosB0J3QtSDQtNC10LvQsNC50YLQtSDQutGD0YfRgyDQv9C+0LTQt9Cw0LPQvtC70L7QstC60L7Qsiwg0YHQtNC10LvQsNC50YLQtSDQv9C+0YjQsNCz0L7QstGD0Y4g0LjQvdGB0YLRgNGD0LrRhtC40Y4g0YHQv9C40YHQutC+0Lwg0Lgg0LLRgdGRLrABALgBARjg35qp2DIg4N+aqdgyMABCCGtpeC5jbXQ1ItYDCgtBQUFCZU8yR3NxZxKsAwoLQUFBQmVPMkdzcWcSC0FBQUJlTzJHc3FnGlEKCXRleHQvaHRtbBJE0JrRgNCw0YHQvdGD0Y4g0YHRgtGA0L7QutGDINC20LXQu9Cw0YLQtdC70YzQvdC+INGB0L7QsdC70Y7QtNCw0YLRjC4iUgoKdGV4dC9wbGFpbhJE0JrRgNCw0YHQvdGD0Y4g0YHRgtGA0L7QutGDINC20LXQu9Cw0YLQtdC70YzQvdC+INGB0L7QsdC70Y7QtNCw0YLRjC4qPQoEQWxleBo1Ly9zc2wuZ3N0YXRpYy5jb20vZG9jcy9jb21tb24vYmx1ZV9zaWxob3VldHRlOTYtMC5wbmcw4IyMqdgyOOCMjKnYMnI/CgRBbGV4GjcKNS8vc3NsLmdzdGF0aWMuY29tL2RvY3MvY29tbW9uL2JsdWVfc2lsaG91ZXR0ZTk2LTAucG5neACIAQGaAQYIABAAGACqAUYSRNCa0YDQsNGB0L3Rg9GOINGB0YLRgNC+0LrRgyDQttC10LvQsNGC0LXQu9GM0L3QviDRgdC+0LHQu9GO0LTQsNGC0YwusAEAuAEBGOCMjKnYMiDgjIyp2DIwAEIIa2l4LmNtdDEigAQKC0FBQUJlTzJHc3FrEtYDCgtBQUFCZU8yR3NxaxILQUFBQmVPMkdzcWsaYAoJdGV4dC9odG1sElPQk9C00LUg0YLQuNGC0YPQu9GM0L3QuNC6PyA8YnI+0JrQsNC60LDRjyDQstC10YDRgdC40Y8g0J/QniDQvtC/0LjRgdGL0LLQsNC10YLRgdGPPyJeCgp0ZXh0L3BsYWluElDQk9C00LUg0YLQuNGC0YPQu9GM0L3QuNC6PyAK0JrQsNC60LDRjyDQstC10YDRgdC40Y8g0J/QniDQvtC/0LjRgdGL0LLQsNC10YLRgdGPPyo9CgRBbGV4GjUvL3NzbC5nc3RhdGljLmNvbS9kb2NzL2NvbW1vbi9ibHVlX3NpbGhvdWV0dGU5Ni0wLnBuZzCgkPao2DI4oJD2qNgycj8KBEFsZXgaNwo1Ly9zc2wuZ3N0YXRpYy5jb20vZG9jcy9jb21tb24vYmx1ZV9zaWxob3VldHRlOTYtMC5wbmd4AIgBAZoBBggAEAAYAKoBVRJT0JPQtNC1INGC0LjRgtGD0LvRjNC90LjQuj8gPGJyPtCa0LDQutCw0Y8g0LLQtdGA0YHQuNGPINCf0J4g0L7Qv9C40YHRi9Cy0LDQtdGC0YHRjz+wAQC4AQEYoJD2qNgyIKCQ9qjYMjAAQghraXguY210MCK8BAoLQUFBQmVPMkdzcVESkgQKC0FBQUJlTzJHc3FREgtBQUFCZU8yR3NxURpzCgl0ZXh0L2h0bWwSZtCi0YPRgiDQuCDQvdC40LbQtSDQstGB0LUg0L/Rg9C90LrRgtGLINC90LDQtNC+INGF0L7RgtGPINCx0Ysg0LzQuNC90LjQvNCw0LvRjNC90L4g0YDQsNGB0L/QuNGB0LDRgtGMLiJ0Cgp0ZXh0L3BsYWluEmbQotGD0YIg0Lgg0L3QuNC20LUg0LLRgdC1INC/0YPQvdC60YLRiyDQvdCw0LTQviDRhdC+0YLRjyDQsdGLINC80LjQvdC40LzQsNC70YzQvdC+INGA0LDRgdC/0LjRgdCw0YLRjC4qPQoEQWxleBo1Ly9zc2wuZ3N0YXRpYy5jb20vZG9jcy9jb21tb24vYmx1ZV9zaWxob3VldHRlOTYtMC5wbmcwgN6lqdgyOIDepanYMnI/CgRBbGV4GjcKNS8vc3NsLmdzdGF0aWMuY29tL2RvY3MvY29tbW9uL2JsdWVfc2lsaG91ZXR0ZTk2LTAucG5neACIAQGaAQYIABAAGACqAWgSZtCi0YPRgiDQuCDQvdC40LbQtSDQstGB0LUg0L/Rg9C90LrRgtGLINC90LDQtNC+INGF0L7RgtGPINCx0Ysg0LzQuNC90LjQvNCw0LvRjNC90L4g0YDQsNGB0L/QuNGB0LDRgtGMLrABALgBARiA3qWp2DIggN6lqdgyMABCCGtpeC5jbXQ4IuAHCgtBQUFCZU8yR3NxbxK2BwoLQUFBQmVPMkdzcW8SC0FBQUJlTzJHc3FvGv4BCgl0ZXh0L2h0bWwS8AHQodC60YDQuNC90YjQvtGC0L7QsiDQvNCw0LvQvtCy0LDRgtC+LCDRgdGC0L7QuNGCINC00L7QsdCw0LLQuNGC0YwuINCi0LDQutC20LUg0LLRgdC1INC40YUg0L3QsNC00L4g0L/RgNC+0L3Rg9C80LXRgNC+0LLQsNGC0YwsINC/0L7QtNC/0LjRgdCw0YLRjCDQuCDQv9GA0Lgg0L3QtdC+0LHRhdC+0LTQuNC80L7RgdGC0Lgg0YHQtNC10LvQsNGC0Ywg0L3QsCDQvdC40YUg0YHRgdGL0LvQutC4INCyINGC0LXQutGB0YLQtS4i/wEKCnRleHQvcGxhaW4S8AHQodC60YDQuNC90YjQvtGC0L7QsiDQvNCw0LvQvtCy0LDRgtC+LCDRgdGC0L7QuNGCINC00L7QsdCw0LLQuNGC0YwuINCi0LDQutC20LUg0LLRgdC1INC40YUg0L3QsNC00L4g0L/RgNC+0L3Rg9C80LXRgNC+0LLQsNGC0YwsINC/0L7QtNC/0LjRgdCw0YLRjCDQuCDQv9GA0Lgg0L3QtdC+0LHRhdC+0LTQuNC80L7RgdGC0Lgg0YHQtNC10LvQsNGC0Ywg0L3QsCDQvdC40YUg0YHRgdGL0LvQutC4INCyINGC0LXQutGB0YLQtS4qPQoEQWxleBo1Ly9zc2wuZ3N0YXRpYy5jb20vZG9jcy9jb21tb24vYmx1ZV9zaWxob3VldHRlOTYtMC5wbmcwwLSeqdgyOMC0nqnYMnI/CgRBbGV4GjcKNS8vc3NsLmdzdGF0aWMuY29tL2RvY3MvY29tbW9uL2JsdWVfc2lsaG91ZXR0ZTk2LTAucG5neACIAQGaAQYIABAAGACqAfMBEvAB0KHQutGA0LjQvdGI0L7RgtC+0LIg0LzQsNC70L7QstCw0YLQviwg0YHRgtC+0LjRgiDQtNC+0LHQsNCy0LjRgtGMLiDQotCw0LrQttC1INCy0YHQtSDQuNGFINC90LDQtNC+INC/0YDQvtC90YPQvNC10YDQvtCy0LDRgtGMLCDQv9C+0LTQv9C40YHQsNGC0Ywg0Lgg0L/RgNC4INC90LXQvtCx0YXQvtC00LjQvNC+0YHRgtC4INGB0LTQtdC70LDRgtGMINC90LAg0L3QuNGFINGB0YHRi9C70LrQuCDQsiDRgtC10LrRgdGC0LUusAEAuAEBGMC0nqnYMiDAtJ6p2DIwAEIIa2l4LmNtdDYihQMKC0FBQUJlTzJHc3FVEtsCCgtBQUFCZU8yR3NxVRILQUFBQmVPMkdzcVUaNgoJdGV4dC9odG1sEinQnNC90L7Qs9C+INGA0LDQtyDQv9C+0LLRgtC+0YDRj9C10YLRgdGPLiI3Cgp0ZXh0L3BsYWluEinQnNC90L7Qs9C+INGA0LDQtyDQv9C+0LLRgtC+0YDRj9C10YLRgdGPLio9CgRBbGV4GjUvL3NzbC5nc3RhdGljLmNvbS9kb2NzL2NvbW1vbi9ibHVlX3NpbGhvdWV0dGU5Ni0wLnBuZzDA4Y+p2DI4wOGPqdgycj8KBEFsZXgaNwo1Ly9zc2wuZ3N0YXRpYy5jb20vZG9jcy9jb21tb24vYmx1ZV9zaWxob3VldHRlOTYtMC5wbmd4AIgBAZoBBggAEAAYAKoBKxIp0JzQvdC+0LPQviDRgNCw0Lcg0L/QvtCy0YLQvtGA0Y/QtdGC0YHRjy6wAQC4AQEYwOGPqdgyIMDhj6nYMjAAQghraXguY210MyL6BAoLQUFBQmVPMkdzcXMS0AQKC0FBQUJlTzJHc3FzEgtBQUFCZU8yR3NxcxqHAQoJdGV4dC9odG1sEnrQn9C+0YHQu9C1INC30LDQs9C+0LvQvtCy0LrQvtCyINCy0YHQtdCz0LTQsCDQvtGC0YHRgtGD0L8sINC00LDQttC1INC10YHQu9C4INGB0LvQtdC00L7QvCDQstGC0L7RgNC+0Lkg0LfQsNCz0L7Qu9C+0LLQvtC6LiKIAQoKdGV4dC9wbGFpbhJ60J/QvtGB0LvQtSDQt9Cw0LPQvtC70L7QstC60L7QsiDQstGB0LXQs9C00LAg0L7RgtGB0YLRg9C/LCDQtNCw0LbQtSDQtdGB0LvQuCDRgdC70LXQtNC+0Lwg0LLRgtC+0YDQvtC5INC30LDQs9C+0LvQvtCy0L7Qui4qPQoEQWxleBo1Ly9zc2wuZ3N0YXRpYy5jb20vZG9jcy9jb21tb24vYmx1ZV9zaWxob3VldHRlOTYtMC5wbmcw4N+aqdgyOODfmqnYMnI/CgRBbGV4GjcKNS8vc3NsLmdzdGF0aWMuY29tL2RvY3MvY29tbW9uL2JsdWVfc2lsaG91ZXR0ZTk2LTAucG5neACIAQGaAQYIABAAGACqAXwSetCf0L7RgdC70LUg0LfQsNCz0L7Qu9C+0LLQutC+0LIg0LLRgdC10LPQtNCwINC+0YLRgdGC0YPQvywg0LTQsNC20LUg0LXRgdC70Lgg0YHQu9C10LTQvtC8INCy0YLQvtGA0L7QuSDQt9Cw0LPQvtC70L7QstC+0LousAEAuAEBGODfmqnYMiDg35qp2DIwAEIIa2l4LmNtdDQigwcKC0FBQUJlTzJHc3FjEtkGCgtBQUFCZU8yR3NxYxILQUFBQmVPMkdzcWMa3wEKCXRleHQvaHRtbBLRAdCf0LXRgNC10L/QuNGI0LjRgtC1INGC0LXQutGB0YIg0YLQsNC6LCDRh9GC0L7QsdGLINGN0YLQviDRgdC70L7QstC+INC90LUg0L/QvtCy0YLQvtGA0Y/Qu9C+0YHRjCDQsiDRgtCw0LrQuNGFINC60L7Qu9C40YfQtdGB0YLQstCw0YUuINCYINC+0YTQvtGA0LzQu9GP0YLRjCDQu9GD0YfRiNC1INGB0L/QuNGB0LrQvtC8INGC0LDQutC40LUg0LzQvtC80LXQvdGC0YsuIuABCgp0ZXh0L3BsYWluEtEB0J/QtdGA0LXQv9C40YjQuNGC0LUg0YLQtdC60YHRgiDRgtCw0LosINGH0YLQvtCx0Ysg0Y3RgtC+INGB0LvQvtCy0L4g0L3QtSDQv9C+0LLRgtC+0YDRj9C70L7RgdGMINCyINGC0LDQutC40YUg0LrQvtC70LjRh9C10YHRgtCy0LDRhS4g0Jgg0L7RhNC+0YDQvNC70Y/RgtGMINC70YPRh9GI0LUg0YHQv9C40YHQutC+0Lwg0YLQsNC60LjQtSDQvNC+0LzQtdC90YLRiy4qPQoEQWxleBo1Ly9zc2wuZ3N0YXRpYy5jb20vZG9jcy9jb21tb24vYmx1ZV9zaWxob3VldHRlOTYtMC5wbmcwoImiqdgyOKCJoqnYMnI/CgRBbGV4GjcKNS8vc3NsLmdzdGF0aWMuY29tL2RvY3MvY29tbW9uL2JsdWVfc2lsaG91ZXR0ZTk2LTAucG5neACIAQGaAQYIABAAGACqAdQBEtEB0J/QtdGA0LXQv9C40YjQuNGC0LUg0YLQtdC60YHRgiDRgtCw0LosINGH0YLQvtCx0Ysg0Y3RgtC+INGB0LvQvtCy0L4g0L3QtSDQv9C+0LLRgtC+0YDRj9C70L7RgdGMINCyINGC0LDQutC40YUg0LrQvtC70LjRh9C10YHRgtCy0LDRhS4g0Jgg0L7RhNC+0YDQvNC70Y/RgtGMINC70YPRh9GI0LUg0YHQv9C40YHQutC+0Lwg0YLQsNC60LjQtSDQvNC+0LzQtdC90YLRiy6wAQC4AQEYoImiqdgyIKCJoqnYMjAAQghraXguY210NzIOaC5kNmR5cGlnd3JrbGwyDmguaGltZzhvcWo3MWg5Mg5oLmZqODdrZnJ5YzMyNTIOaC54cHJ0bWM3dHpmaWYyDmguM2FzaG1sY3R3cmJsMg1oLmE4dGs4c201em1iMg5oLjM3MWxpeWFxbW1hbjIOaC5sdTM4eXVmbnkyaDgyDmgubjE0ZWp1Z2s3cnF6Mg5oLnd3YzJ4cDhmZmNuNjIOaC45dmo2dXZ4b2Y3eDAyDmgudWE3YXRxNWFlZnIwMg5oLmJ0ajk2d200M3k3ZDIOaC5lcmJnb3hhZjQ1MDcyDmguaTRha3cycjl1MmV2Mg5oLmcwd25vNHpneDdmYTIOaC5uNDYzbTM4a2l5a2oyDmgub3hpeW1oc3NwYWhkMg5oLnd2cHk3a3A5emxrNTIOaC5nZXZuYmdnNXhrZHAyDmguMWExMmkyeDZnZmMyMg5oLm93c29tczZkOXNxaDINaC5oemR5d3VzYThjMTIOaC5laDR0Znhza2JqNnkyDmgucXVjcnlkamthY2p0Mg5oLnRwaGw2ajdyOTJmYjIOaC50djlsbmI1a3R4dHUyDmguaGE1bHI2aXdpd3Bz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OAByITFpZ2Y2R0hCUTZZT1lyNEVFaGJzWEgyUk0weHh5VWxmVg==</go:docsCustomData>
</go:gDocsCustomXmlDataStorage>
</file>

<file path=customXml/itemProps1.xml><?xml version="1.0" encoding="utf-8"?>
<ds:datastoreItem xmlns:ds="http://schemas.openxmlformats.org/officeDocument/2006/customXml" ds:itemID="{6D67E4EE-5967-4743-94C8-17D13CBB63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3686</Words>
  <Characters>21015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Home PC</cp:lastModifiedBy>
  <cp:revision>4</cp:revision>
  <dcterms:created xsi:type="dcterms:W3CDTF">2025-04-29T19:55:00Z</dcterms:created>
  <dcterms:modified xsi:type="dcterms:W3CDTF">2025-05-11T12:55:00Z</dcterms:modified>
</cp:coreProperties>
</file>