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Microsoft YaHei UI" w:hAnsi="Microsoft YaHei UI" w:eastAsia="Microsoft YaHei UI"/>
          <w:b/>
          <w:color w:val="000000"/>
          <w:sz w:val="44"/>
        </w:rPr>
        <w:t>学习通课程视频播放助手常见问题与处理方法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4E6C5C"/>
          <w:sz w:val="21"/>
        </w:rPr>
        <w:t>适用于 v1.44 Windows 便携版。进入课程后，先在学习通网页中手动选择准备观看的视频，再让程序接续播放。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点“开始”后暂时没有跳转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先确认学习通网页中已经手动打开准备观看的视频。点“开始”后，程序会接管当前视频；学习通页面仍在加载时，请先等几秒并观察顶部提示与右侧“当前视频”，无需反复点击。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跳到了显示未完成、但视频已经看完的章节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章节“未完成”可能只是还剩测验、作业或其他任务。程序只把真实视频计入接续顺序，不会把测验或作业当成下一视频。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当前视频在播放，但“下一视频”仍显示等待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下一章节的视频信息有时只有进入章节后才出现。程序会先锁定下一候选章节，当前视频结束并进入该章后，再显示并定位具体未完成视频。若等待较久仍未更新，可点一次“开始”。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同一章节有多个视频，却没有接着播放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先确认顶部显示“辅助运行中”，并等待当前视频自然结束。程序只在真实播放器确认结束后切换，不会通过修改页面数据伪造完成。若明确识别到下一视频但切换失败，v1.44 会停住提示，不会跳章或把本章记成已核验。等待页面稳定后点一次“开始”；仍无效时导出反馈包。</w:t>
      </w:r>
    </w:p>
    <w:p>
      <w:r>
        <w:br w:type="page"/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左侧没有课程或章节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先在程序内进入学习通课程首页并完成登录。课程为空可点“刷新课程”。进入课程后，在网页中手动点开准备观看的视频；视频页面出现后，再点“开始”。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新视频已打开，但没有自动播放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浏览器或学校播放器可能要求一次人工点击。直接点网页中的播放按钮即可；后续程序仍会继续观察和切换。验证码、人脸识别、登录或学校认证出现时，也需要同学亲自处理。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怎样反馈问题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打开“日志与反馈”，点“导出反馈包”，同时说明课程页面、点击步骤、当前视频是否正在播放，以及预期跳到哪一段。程序会自动遮盖常见令牌、签名、认证头和 Cookie；公开发送前仍请检查并删除不便公开的课程名称、学校名称等内容。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使用边界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本程序只辅助操作真实学习通页面，不绕过登录、验证码、人脸识别、学校认证或风控，不伪造观看时长、视频进度、成绩或完成状态，不自动答题、考试或签到。最终学习记录请在学习通页面人工核对。</w:t>
      </w:r>
    </w:p>
    <w:sectPr w:rsidR="00FC693F" w:rsidRPr="0006063C" w:rsidSect="00034616"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学习通课程视频播放助手常见问题与处理方法</dc:title>
  <dc:subject>学习通课程视频播放助手 v1.44 常见问题</dc:subject>
  <dc:creator>ChaoxingLearningAssistant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