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7030A0"/>
          <w:sz w:val="32"/>
          <w:szCs w:val="32"/>
        </w:rPr>
        <w:t xml:space="preserve">职位匹配分析报告</w:t>
      </w:r>
    </w:p>
    <w:p>
      <w:pPr>
        <w:pStyle w:val="Heading1"/>
        <w:spacing w:before="300" w:after="200"/>
      </w:pPr>
      <w:r>
        <w:rPr>
          <w:b/>
          <w:bCs/>
          <w:color w:val="5B2C6F"/>
          <w:sz w:val="24"/>
          <w:szCs w:val="24"/>
        </w:rPr>
        <w:t xml:space="preserve">分析信息</w:t>
      </w:r>
    </w:p>
    <w:p>
      <w:pPr>
        <w:spacing w:after="100"/>
      </w:pPr>
      <w:r>
        <w:rPr>
          <w:b/>
          <w:bCs/>
        </w:rPr>
        <w:t xml:space="preserve">分析时间：</w:t>
      </w:r>
      <w:r>
        <w:t xml:space="preserve">2025/11/4 08:54:01</w:t>
      </w:r>
    </w:p>
    <w:p>
      <w:pPr>
        <w:spacing w:after="100"/>
      </w:pPr>
      <w:r>
        <w:rPr>
          <w:b/>
          <w:bCs/>
        </w:rPr>
        <w:t xml:space="preserve">目标职位：</w:t>
      </w:r>
      <w:r>
        <w:t xml:space="preserve">1</w:t>
      </w:r>
    </w:p>
    <w:p>
      <w:pPr>
        <w:spacing w:after="200"/>
      </w:pPr>
      <w:r>
        <w:rPr>
          <w:b/>
          <w:bCs/>
        </w:rPr>
        <w:t xml:space="preserve">分析方式：</w:t>
      </w:r>
      <w:r>
        <w:t xml:space="preserve">未知</w:t>
      </w:r>
    </w:p>
    <w:p>
      <w:pPr>
        <w:pStyle w:val="Heading1"/>
        <w:spacing w:before="300" w:after="200"/>
      </w:pPr>
      <w:r>
        <w:rPr>
          <w:b/>
          <w:bCs/>
          <w:color w:val="5B2C6F"/>
          <w:sz w:val="24"/>
          <w:szCs w:val="24"/>
        </w:rPr>
        <w:t xml:space="preserve">匹配度分析</w:t>
      </w:r>
    </w:p>
    <w:p>
      <w:pPr>
        <w:spacing w:after="200"/>
      </w:pPr>
      <w:r>
        <w:rPr>
          <w:b/>
          <w:bCs/>
          <w:color w:val="FFC000"/>
          <w:sz w:val="20"/>
          <w:szCs w:val="20"/>
        </w:rPr>
        <w:t xml:space="preserve">综合匹配度：60%</w:t>
      </w:r>
    </w:p>
    <w:p>
      <w:pPr>
        <w:spacing w:before="200" w:after="150"/>
      </w:pPr>
      <w:r>
        <w:rPr>
          <w:b/>
          <w:bCs/>
          <w:color w:val="5B2C6F"/>
          <w:sz w:val="18"/>
          <w:szCs w:val="18"/>
        </w:rPr>
        <w:t xml:space="preserve">职位要求</w:t>
      </w:r>
    </w:p>
    <w:p>
      <w:pPr>
        <w:spacing w:after="300"/>
      </w:pPr>
      <w:r>
        <w:t xml:space="preserve">2</w:t>
      </w:r>
    </w:p>
    <w:p>
      <w:pPr>
        <w:spacing w:before="300" w:after="150"/>
      </w:pPr>
      <w:r>
        <w:rPr>
          <w:b/>
          <w:bCs/>
          <w:color w:val="2E74B5"/>
          <w:sz w:val="18"/>
          <w:szCs w:val="18"/>
        </w:rPr>
        <w:t xml:space="preserve">💡 提升建议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default"/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default"/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default"/>
      </w:r>
    </w:p>
    <w:p>
      <w:pPr>
        <w:spacing w:before="600"/>
        <w:jc w:val="center"/>
      </w:pPr>
      <w:r>
        <w:rPr>
          <w:color w:val="808080"/>
          <w:sz w:val="16"/>
          <w:szCs w:val="16"/>
        </w:rPr>
        <w:t xml:space="preserve">本报告由求职导航AI系统自动生成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2025-11-04T00:54:01.930Z</dcterms:created>
  <dcterms:modified xsi:type="dcterms:W3CDTF">2025-11-04T00:54:01.930Z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