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0C" w:rsidRDefault="00CD180C" w:rsidP="00676F00">
      <w:pPr>
        <w:jc w:val="center"/>
      </w:pPr>
    </w:p>
    <w:p w:rsidR="00CD180C" w:rsidRDefault="00CD180C" w:rsidP="00676F00">
      <w:pPr>
        <w:jc w:val="center"/>
      </w:pPr>
    </w:p>
    <w:p w:rsidR="00CD180C" w:rsidRDefault="00CD180C" w:rsidP="00676F00">
      <w:pPr>
        <w:jc w:val="center"/>
      </w:pPr>
    </w:p>
    <w:p w:rsidR="00CD180C" w:rsidRDefault="00CD180C" w:rsidP="00676F00">
      <w:pPr>
        <w:jc w:val="center"/>
      </w:pPr>
    </w:p>
    <w:p w:rsidR="00CD180C" w:rsidRDefault="00CD180C" w:rsidP="00676F00">
      <w:pPr>
        <w:jc w:val="center"/>
      </w:pPr>
    </w:p>
    <w:p w:rsidR="00CD180C" w:rsidRDefault="00CD180C" w:rsidP="00676F00">
      <w:pPr>
        <w:jc w:val="center"/>
      </w:pPr>
    </w:p>
    <w:p w:rsidR="00CD180C" w:rsidRDefault="00CD180C" w:rsidP="00676F00">
      <w:pPr>
        <w:jc w:val="center"/>
      </w:pPr>
    </w:p>
    <w:p w:rsidR="00CD180C" w:rsidRPr="004123E5" w:rsidRDefault="00CD180C" w:rsidP="00676F00">
      <w:pPr>
        <w:jc w:val="center"/>
        <w:rPr>
          <w:rFonts w:eastAsia="楷体_GB2312"/>
          <w:b/>
          <w:spacing w:val="40"/>
          <w:sz w:val="36"/>
        </w:rPr>
      </w:pPr>
      <w:r w:rsidRPr="004123E5">
        <w:rPr>
          <w:rFonts w:eastAsia="楷体_GB2312"/>
          <w:b/>
          <w:spacing w:val="40"/>
          <w:sz w:val="36"/>
        </w:rPr>
        <w:t>哈尔滨工业大学</w:t>
      </w:r>
    </w:p>
    <w:p w:rsidR="00CD180C" w:rsidRDefault="00CD180C" w:rsidP="00676F00">
      <w:pPr>
        <w:jc w:val="center"/>
        <w:rPr>
          <w:rFonts w:eastAsia="楷体_GB2312"/>
          <w:b/>
          <w:spacing w:val="40"/>
          <w:sz w:val="36"/>
        </w:rPr>
      </w:pPr>
    </w:p>
    <w:p w:rsidR="00CD180C" w:rsidRDefault="00CD180C" w:rsidP="00676F00">
      <w:pPr>
        <w:jc w:val="center"/>
        <w:rPr>
          <w:rFonts w:eastAsia="楷体_GB2312"/>
          <w:b/>
          <w:spacing w:val="40"/>
          <w:sz w:val="36"/>
        </w:rPr>
      </w:pPr>
    </w:p>
    <w:p w:rsidR="00CD180C" w:rsidRPr="004123E5" w:rsidRDefault="00CD180C" w:rsidP="00676F00">
      <w:pPr>
        <w:jc w:val="center"/>
        <w:rPr>
          <w:rFonts w:eastAsia="楷体_GB2312"/>
          <w:b/>
          <w:spacing w:val="40"/>
          <w:sz w:val="36"/>
        </w:rPr>
      </w:pPr>
    </w:p>
    <w:p w:rsidR="00CD180C" w:rsidRDefault="0049486F" w:rsidP="00676F00">
      <w:pPr>
        <w:jc w:val="center"/>
        <w:rPr>
          <w:b/>
          <w:spacing w:val="40"/>
          <w:sz w:val="72"/>
          <w:szCs w:val="72"/>
        </w:rPr>
      </w:pPr>
      <w:r>
        <w:rPr>
          <w:rFonts w:hint="eastAsia"/>
          <w:b/>
          <w:spacing w:val="40"/>
          <w:sz w:val="72"/>
          <w:szCs w:val="72"/>
        </w:rPr>
        <w:t>数字信号处理实验</w:t>
      </w:r>
    </w:p>
    <w:p w:rsidR="00D57802" w:rsidRPr="007F2690" w:rsidRDefault="00D57802" w:rsidP="00676F00">
      <w:pPr>
        <w:jc w:val="center"/>
        <w:rPr>
          <w:b/>
          <w:spacing w:val="40"/>
          <w:sz w:val="52"/>
          <w:szCs w:val="52"/>
        </w:rPr>
      </w:pPr>
      <w:r w:rsidRPr="007F2690">
        <w:rPr>
          <w:rFonts w:hint="eastAsia"/>
          <w:b/>
          <w:spacing w:val="40"/>
          <w:sz w:val="52"/>
          <w:szCs w:val="52"/>
        </w:rPr>
        <w:t>之</w:t>
      </w:r>
    </w:p>
    <w:p w:rsidR="00D57802" w:rsidRPr="00F36E64" w:rsidRDefault="00C57926" w:rsidP="00676F00">
      <w:pPr>
        <w:jc w:val="center"/>
        <w:rPr>
          <w:b/>
          <w:spacing w:val="40"/>
          <w:sz w:val="52"/>
          <w:szCs w:val="52"/>
        </w:rPr>
      </w:pPr>
      <w:r w:rsidRPr="00C57926">
        <w:rPr>
          <w:rFonts w:hint="eastAsia"/>
          <w:b/>
          <w:spacing w:val="40"/>
          <w:sz w:val="52"/>
          <w:szCs w:val="52"/>
        </w:rPr>
        <w:t>图像噪声去除方法</w:t>
      </w:r>
    </w:p>
    <w:p w:rsidR="00CD180C" w:rsidRDefault="00CD180C" w:rsidP="00676F00">
      <w:pPr>
        <w:jc w:val="center"/>
        <w:rPr>
          <w:b/>
          <w:sz w:val="32"/>
        </w:rPr>
      </w:pPr>
    </w:p>
    <w:p w:rsidR="00CD180C" w:rsidRDefault="00CD180C" w:rsidP="00676F00">
      <w:pPr>
        <w:jc w:val="center"/>
        <w:rPr>
          <w:b/>
          <w:sz w:val="32"/>
        </w:rPr>
      </w:pPr>
    </w:p>
    <w:p w:rsidR="00CD180C" w:rsidRDefault="00CD180C" w:rsidP="00676F00">
      <w:pPr>
        <w:jc w:val="center"/>
        <w:rPr>
          <w:b/>
          <w:sz w:val="32"/>
        </w:rPr>
      </w:pPr>
    </w:p>
    <w:p w:rsidR="00CD180C" w:rsidRDefault="00CD180C" w:rsidP="00676F00">
      <w:pPr>
        <w:jc w:val="center"/>
        <w:rPr>
          <w:b/>
          <w:sz w:val="32"/>
        </w:rPr>
      </w:pPr>
    </w:p>
    <w:p w:rsidR="00CD180C" w:rsidRDefault="00CD180C" w:rsidP="00676F00">
      <w:pPr>
        <w:jc w:val="center"/>
        <w:rPr>
          <w:b/>
          <w:sz w:val="32"/>
        </w:rPr>
      </w:pPr>
    </w:p>
    <w:p w:rsidR="00CD180C" w:rsidRPr="004123E5" w:rsidRDefault="00F9467D" w:rsidP="00F9467D">
      <w:pPr>
        <w:spacing w:line="700" w:lineRule="exact"/>
        <w:ind w:left="1365" w:right="-9"/>
        <w:jc w:val="left"/>
        <w:rPr>
          <w:b/>
          <w:sz w:val="32"/>
          <w:u w:val="single"/>
        </w:rPr>
      </w:pPr>
      <w:r>
        <w:rPr>
          <w:rFonts w:hint="eastAsia"/>
          <w:b/>
          <w:sz w:val="32"/>
        </w:rPr>
        <w:tab/>
      </w:r>
      <w:r>
        <w:rPr>
          <w:rFonts w:hint="eastAsia"/>
          <w:b/>
          <w:sz w:val="32"/>
        </w:rPr>
        <w:tab/>
      </w:r>
      <w:r w:rsidR="00CD180C">
        <w:rPr>
          <w:rFonts w:hint="eastAsia"/>
          <w:b/>
          <w:sz w:val="32"/>
        </w:rPr>
        <w:t>学生姓名</w:t>
      </w:r>
      <w:r w:rsidR="00CD180C">
        <w:rPr>
          <w:rFonts w:hint="eastAsia"/>
          <w:b/>
          <w:sz w:val="32"/>
        </w:rPr>
        <w:t xml:space="preserve"> </w:t>
      </w:r>
      <w:r w:rsidR="00CD180C" w:rsidRPr="004B29F1">
        <w:rPr>
          <w:b/>
          <w:sz w:val="32"/>
          <w:u w:val="thick"/>
        </w:rPr>
        <w:t xml:space="preserve">      </w:t>
      </w:r>
      <w:r w:rsidR="0054680B">
        <w:rPr>
          <w:rFonts w:hint="eastAsia"/>
          <w:b/>
          <w:sz w:val="32"/>
          <w:u w:val="thick"/>
        </w:rPr>
        <w:t>徐涌钞</w:t>
      </w:r>
      <w:r w:rsidR="003029B0" w:rsidRPr="004B29F1">
        <w:rPr>
          <w:rFonts w:hint="eastAsia"/>
          <w:b/>
          <w:sz w:val="32"/>
          <w:u w:val="thick"/>
        </w:rPr>
        <w:t xml:space="preserve">   </w:t>
      </w:r>
      <w:r w:rsidR="004B29F1">
        <w:rPr>
          <w:rFonts w:hint="eastAsia"/>
          <w:b/>
          <w:sz w:val="32"/>
          <w:u w:val="thick"/>
        </w:rPr>
        <w:t xml:space="preserve"> </w:t>
      </w:r>
      <w:r w:rsidR="003029B0" w:rsidRPr="004B29F1">
        <w:rPr>
          <w:rFonts w:hint="eastAsia"/>
          <w:b/>
          <w:sz w:val="32"/>
          <w:u w:val="thick"/>
        </w:rPr>
        <w:t xml:space="preserve"> </w:t>
      </w:r>
    </w:p>
    <w:p w:rsidR="00CD180C" w:rsidRDefault="00F9467D" w:rsidP="00F9467D">
      <w:pPr>
        <w:spacing w:line="700" w:lineRule="exact"/>
        <w:ind w:left="1365"/>
        <w:jc w:val="left"/>
        <w:rPr>
          <w:b/>
          <w:sz w:val="32"/>
          <w:u w:val="single"/>
        </w:rPr>
      </w:pPr>
      <w:r>
        <w:rPr>
          <w:rFonts w:hint="eastAsia"/>
          <w:b/>
          <w:spacing w:val="12"/>
          <w:sz w:val="32"/>
        </w:rPr>
        <w:tab/>
      </w:r>
      <w:r>
        <w:rPr>
          <w:rFonts w:hint="eastAsia"/>
          <w:b/>
          <w:spacing w:val="12"/>
          <w:sz w:val="32"/>
        </w:rPr>
        <w:tab/>
      </w:r>
      <w:r w:rsidR="00CD180C" w:rsidRPr="004123E5">
        <w:rPr>
          <w:b/>
          <w:spacing w:val="12"/>
          <w:sz w:val="32"/>
        </w:rPr>
        <w:t>学</w:t>
      </w:r>
      <w:r w:rsidR="00CD180C">
        <w:rPr>
          <w:b/>
          <w:spacing w:val="12"/>
          <w:sz w:val="32"/>
        </w:rPr>
        <w:t xml:space="preserve">   </w:t>
      </w:r>
      <w:r w:rsidR="00CD180C">
        <w:rPr>
          <w:rFonts w:hint="eastAsia"/>
          <w:b/>
          <w:spacing w:val="12"/>
          <w:sz w:val="32"/>
        </w:rPr>
        <w:t xml:space="preserve"> </w:t>
      </w:r>
      <w:r w:rsidR="00CD180C" w:rsidRPr="004123E5">
        <w:rPr>
          <w:b/>
          <w:spacing w:val="12"/>
          <w:sz w:val="32"/>
        </w:rPr>
        <w:t>号</w:t>
      </w:r>
      <w:r w:rsidR="00CD180C" w:rsidRPr="004B29F1">
        <w:rPr>
          <w:b/>
          <w:sz w:val="32"/>
          <w:u w:val="thick"/>
        </w:rPr>
        <w:t xml:space="preserve">      </w:t>
      </w:r>
      <w:r w:rsidR="0054680B">
        <w:rPr>
          <w:rFonts w:hint="eastAsia"/>
          <w:b/>
          <w:sz w:val="32"/>
          <w:u w:val="thick"/>
        </w:rPr>
        <w:t>16S003059</w:t>
      </w:r>
      <w:r w:rsidR="003029B0" w:rsidRPr="004B29F1">
        <w:rPr>
          <w:rFonts w:hint="eastAsia"/>
          <w:b/>
          <w:sz w:val="32"/>
          <w:u w:val="thick"/>
        </w:rPr>
        <w:t xml:space="preserve"> </w:t>
      </w:r>
      <w:r w:rsidR="004B29F1">
        <w:rPr>
          <w:rFonts w:hint="eastAsia"/>
          <w:b/>
          <w:sz w:val="32"/>
          <w:u w:val="thick"/>
        </w:rPr>
        <w:t xml:space="preserve"> </w:t>
      </w:r>
    </w:p>
    <w:p w:rsidR="00CC1B75" w:rsidRDefault="00F9467D" w:rsidP="00F9467D">
      <w:pPr>
        <w:spacing w:line="700" w:lineRule="exact"/>
        <w:ind w:left="1365"/>
        <w:jc w:val="left"/>
        <w:rPr>
          <w:b/>
          <w:sz w:val="32"/>
        </w:rPr>
      </w:pPr>
      <w:r>
        <w:rPr>
          <w:rFonts w:hint="eastAsia"/>
          <w:b/>
          <w:spacing w:val="12"/>
          <w:sz w:val="32"/>
        </w:rPr>
        <w:tab/>
      </w:r>
      <w:r>
        <w:rPr>
          <w:rFonts w:hint="eastAsia"/>
          <w:b/>
          <w:spacing w:val="12"/>
          <w:sz w:val="32"/>
        </w:rPr>
        <w:tab/>
      </w:r>
      <w:r w:rsidR="00CD180C">
        <w:rPr>
          <w:rFonts w:hint="eastAsia"/>
          <w:b/>
          <w:spacing w:val="12"/>
          <w:sz w:val="32"/>
        </w:rPr>
        <w:t>学</w:t>
      </w:r>
      <w:r w:rsidR="00CD180C">
        <w:rPr>
          <w:rFonts w:hint="eastAsia"/>
          <w:b/>
          <w:spacing w:val="12"/>
          <w:sz w:val="32"/>
        </w:rPr>
        <w:t xml:space="preserve">    </w:t>
      </w:r>
      <w:r w:rsidR="00CD180C">
        <w:rPr>
          <w:rFonts w:hint="eastAsia"/>
          <w:b/>
          <w:spacing w:val="12"/>
          <w:sz w:val="32"/>
        </w:rPr>
        <w:t>院</w:t>
      </w:r>
      <w:r w:rsidR="00CD180C" w:rsidRPr="00EC4D3D">
        <w:rPr>
          <w:b/>
          <w:sz w:val="32"/>
          <w:u w:val="thick"/>
        </w:rPr>
        <w:t xml:space="preserve">      </w:t>
      </w:r>
      <w:r w:rsidR="00CD180C" w:rsidRPr="00EC4D3D">
        <w:rPr>
          <w:rFonts w:hint="eastAsia"/>
          <w:b/>
          <w:sz w:val="32"/>
          <w:u w:val="thick"/>
        </w:rPr>
        <w:t>计算机学院</w:t>
      </w:r>
      <w:r w:rsidR="004B29F1">
        <w:rPr>
          <w:rFonts w:hint="eastAsia"/>
          <w:b/>
          <w:sz w:val="32"/>
          <w:u w:val="thick"/>
        </w:rPr>
        <w:t xml:space="preserve"> </w:t>
      </w:r>
      <w:r w:rsidR="003029B0" w:rsidRPr="003029B0">
        <w:rPr>
          <w:rFonts w:hint="eastAsia"/>
          <w:b/>
          <w:sz w:val="32"/>
        </w:rPr>
        <w:t xml:space="preserve"> </w:t>
      </w:r>
    </w:p>
    <w:p w:rsidR="00F652B4" w:rsidRPr="0092032D" w:rsidRDefault="00F652B4" w:rsidP="0092032D">
      <w:pPr>
        <w:spacing w:line="360" w:lineRule="auto"/>
        <w:rPr>
          <w:rFonts w:asciiTheme="minorEastAsia" w:hAnsiTheme="minorEastAsia"/>
          <w:szCs w:val="24"/>
        </w:rPr>
      </w:pPr>
    </w:p>
    <w:p w:rsidR="00BF5BF5" w:rsidRDefault="00BF5BF5" w:rsidP="00F652B4">
      <w:pPr>
        <w:pStyle w:val="a3"/>
        <w:numPr>
          <w:ilvl w:val="0"/>
          <w:numId w:val="9"/>
        </w:numPr>
        <w:spacing w:line="360" w:lineRule="auto"/>
        <w:ind w:firstLineChars="0"/>
        <w:rPr>
          <w:rFonts w:asciiTheme="minorEastAsia" w:hAnsiTheme="minorEastAsia"/>
          <w:szCs w:val="24"/>
        </w:rPr>
      </w:pPr>
      <w:r w:rsidRPr="003F1B21">
        <w:rPr>
          <w:rFonts w:asciiTheme="minorEastAsia" w:hAnsiTheme="minorEastAsia" w:hint="eastAsia"/>
          <w:szCs w:val="24"/>
        </w:rPr>
        <w:lastRenderedPageBreak/>
        <w:t>实验原理</w:t>
      </w:r>
    </w:p>
    <w:p w:rsidR="00BF5BF5" w:rsidRPr="003F1B21" w:rsidRDefault="00BF5BF5" w:rsidP="00BF5BF5">
      <w:pPr>
        <w:pStyle w:val="a3"/>
        <w:spacing w:line="360" w:lineRule="auto"/>
        <w:ind w:left="480" w:firstLineChars="0" w:firstLine="0"/>
        <w:rPr>
          <w:rFonts w:asciiTheme="minorEastAsia" w:hAnsiTheme="minorEastAsia"/>
          <w:szCs w:val="24"/>
        </w:rPr>
      </w:pPr>
      <w:r>
        <w:rPr>
          <w:rFonts w:asciiTheme="minorEastAsia" w:hAnsiTheme="minorEastAsia" w:hint="eastAsia"/>
          <w:szCs w:val="24"/>
        </w:rPr>
        <w:t>利用空间域和频率域两种方法去除图像中的噪声：如椒盐噪声和高斯噪声，并根据不同种类的噪声采用相应的噪声去除方法。</w:t>
      </w:r>
    </w:p>
    <w:p w:rsidR="00BF5BF5" w:rsidRPr="003F1B21" w:rsidRDefault="00BF5BF5" w:rsidP="00BF5BF5">
      <w:pPr>
        <w:spacing w:line="360" w:lineRule="auto"/>
        <w:rPr>
          <w:rFonts w:asciiTheme="minorEastAsia" w:hAnsiTheme="minorEastAsia"/>
          <w:szCs w:val="24"/>
        </w:rPr>
      </w:pPr>
      <w:r>
        <w:rPr>
          <w:rFonts w:asciiTheme="minorEastAsia" w:hAnsiTheme="minorEastAsia" w:hint="eastAsia"/>
          <w:szCs w:val="24"/>
        </w:rPr>
        <w:t>二、</w:t>
      </w:r>
      <w:r w:rsidRPr="003F1B21">
        <w:rPr>
          <w:rFonts w:asciiTheme="minorEastAsia" w:hAnsiTheme="minorEastAsia" w:hint="eastAsia"/>
          <w:szCs w:val="24"/>
        </w:rPr>
        <w:t xml:space="preserve">实验目的  </w:t>
      </w:r>
    </w:p>
    <w:p w:rsidR="00BF5BF5" w:rsidRPr="00801405" w:rsidRDefault="00BF5BF5" w:rsidP="00BF5BF5">
      <w:pPr>
        <w:pStyle w:val="a3"/>
        <w:spacing w:line="360" w:lineRule="auto"/>
        <w:ind w:left="420" w:firstLineChars="0" w:firstLine="0"/>
        <w:rPr>
          <w:rFonts w:asciiTheme="minorEastAsia" w:hAnsiTheme="minorEastAsia"/>
          <w:szCs w:val="24"/>
        </w:rPr>
      </w:pPr>
      <w:r>
        <w:rPr>
          <w:rFonts w:asciiTheme="minorEastAsia" w:hAnsiTheme="minorEastAsia"/>
          <w:szCs w:val="24"/>
        </w:rPr>
        <w:t>(</w:t>
      </w:r>
      <w:r w:rsidRPr="00801405">
        <w:rPr>
          <w:rFonts w:asciiTheme="minorEastAsia" w:hAnsiTheme="minorEastAsia" w:hint="eastAsia"/>
          <w:szCs w:val="24"/>
        </w:rPr>
        <w:t>1</w:t>
      </w:r>
      <w:r>
        <w:rPr>
          <w:rFonts w:asciiTheme="minorEastAsia" w:hAnsiTheme="minorEastAsia"/>
          <w:szCs w:val="24"/>
        </w:rPr>
        <w:t>)</w:t>
      </w:r>
      <w:r>
        <w:rPr>
          <w:rFonts w:asciiTheme="minorEastAsia" w:hAnsiTheme="minorEastAsia" w:hint="eastAsia"/>
          <w:szCs w:val="24"/>
        </w:rPr>
        <w:t xml:space="preserve"> 学习图像噪声的种类</w:t>
      </w:r>
    </w:p>
    <w:p w:rsidR="00BF5BF5" w:rsidRPr="00801405" w:rsidRDefault="00BF5BF5" w:rsidP="00BF5BF5">
      <w:pPr>
        <w:spacing w:line="360" w:lineRule="auto"/>
        <w:ind w:firstLine="420"/>
        <w:rPr>
          <w:rFonts w:asciiTheme="minorEastAsia" w:hAnsiTheme="minorEastAsia"/>
          <w:szCs w:val="24"/>
        </w:rPr>
      </w:pPr>
      <w:r>
        <w:rPr>
          <w:rFonts w:asciiTheme="minorEastAsia" w:hAnsiTheme="minorEastAsia"/>
          <w:szCs w:val="24"/>
        </w:rPr>
        <w:t>(</w:t>
      </w:r>
      <w:r w:rsidRPr="00801405">
        <w:rPr>
          <w:rFonts w:asciiTheme="minorEastAsia" w:hAnsiTheme="minorEastAsia" w:hint="eastAsia"/>
          <w:szCs w:val="24"/>
        </w:rPr>
        <w:t>2</w:t>
      </w:r>
      <w:r>
        <w:rPr>
          <w:rFonts w:asciiTheme="minorEastAsia" w:hAnsiTheme="minorEastAsia"/>
          <w:szCs w:val="24"/>
        </w:rPr>
        <w:t xml:space="preserve">) </w:t>
      </w:r>
      <w:r w:rsidRPr="00801405">
        <w:rPr>
          <w:rFonts w:asciiTheme="minorEastAsia" w:hAnsiTheme="minorEastAsia" w:hint="eastAsia"/>
          <w:szCs w:val="24"/>
        </w:rPr>
        <w:t>掌握</w:t>
      </w:r>
      <w:r>
        <w:rPr>
          <w:rFonts w:asciiTheme="minorEastAsia" w:hAnsiTheme="minorEastAsia" w:hint="eastAsia"/>
          <w:szCs w:val="24"/>
        </w:rPr>
        <w:t>空间域噪声处理方法</w:t>
      </w:r>
    </w:p>
    <w:p w:rsidR="00BF5BF5" w:rsidRPr="00801405" w:rsidRDefault="00BF5BF5" w:rsidP="00BF5BF5">
      <w:pPr>
        <w:spacing w:line="360" w:lineRule="auto"/>
        <w:ind w:firstLine="420"/>
        <w:rPr>
          <w:rFonts w:asciiTheme="minorEastAsia" w:hAnsiTheme="minorEastAsia"/>
          <w:szCs w:val="24"/>
        </w:rPr>
      </w:pPr>
      <w:r>
        <w:rPr>
          <w:rFonts w:asciiTheme="minorEastAsia" w:hAnsiTheme="minorEastAsia"/>
          <w:szCs w:val="24"/>
        </w:rPr>
        <w:t>(</w:t>
      </w:r>
      <w:r w:rsidRPr="00801405">
        <w:rPr>
          <w:rFonts w:asciiTheme="minorEastAsia" w:hAnsiTheme="minorEastAsia" w:hint="eastAsia"/>
          <w:szCs w:val="24"/>
        </w:rPr>
        <w:t>3</w:t>
      </w:r>
      <w:r>
        <w:rPr>
          <w:rFonts w:asciiTheme="minorEastAsia" w:hAnsiTheme="minorEastAsia"/>
          <w:szCs w:val="24"/>
        </w:rPr>
        <w:t xml:space="preserve">) </w:t>
      </w:r>
      <w:r w:rsidRPr="00801405">
        <w:rPr>
          <w:rFonts w:asciiTheme="minorEastAsia" w:hAnsiTheme="minorEastAsia" w:hint="eastAsia"/>
          <w:szCs w:val="24"/>
        </w:rPr>
        <w:t>掌握</w:t>
      </w:r>
      <w:r>
        <w:rPr>
          <w:rFonts w:asciiTheme="minorEastAsia" w:hAnsiTheme="minorEastAsia" w:hint="eastAsia"/>
          <w:szCs w:val="24"/>
        </w:rPr>
        <w:t>频率域噪声处理方法</w:t>
      </w:r>
    </w:p>
    <w:p w:rsidR="00BF5BF5" w:rsidRPr="00801405" w:rsidRDefault="00BF5BF5" w:rsidP="00BF5BF5">
      <w:pPr>
        <w:spacing w:line="360" w:lineRule="auto"/>
        <w:ind w:firstLine="420"/>
        <w:rPr>
          <w:rFonts w:asciiTheme="minorEastAsia" w:hAnsiTheme="minorEastAsia"/>
          <w:szCs w:val="24"/>
        </w:rPr>
      </w:pPr>
      <w:r>
        <w:rPr>
          <w:rFonts w:asciiTheme="minorEastAsia" w:hAnsiTheme="minorEastAsia" w:hint="eastAsia"/>
          <w:szCs w:val="24"/>
        </w:rPr>
        <w:t>(</w:t>
      </w:r>
      <w:r w:rsidRPr="00801405">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 xml:space="preserve"> 比较空间域和频率域两种方法效果及适用噪声情况</w:t>
      </w:r>
    </w:p>
    <w:p w:rsidR="00BF5BF5" w:rsidRDefault="00BF5BF5" w:rsidP="00BF5BF5">
      <w:pPr>
        <w:spacing w:line="360" w:lineRule="auto"/>
        <w:rPr>
          <w:rFonts w:asciiTheme="minorEastAsia" w:hAnsiTheme="minorEastAsia"/>
          <w:szCs w:val="24"/>
        </w:rPr>
      </w:pPr>
      <w:r w:rsidRPr="00801405">
        <w:rPr>
          <w:rFonts w:asciiTheme="minorEastAsia" w:hAnsiTheme="minorEastAsia" w:hint="eastAsia"/>
          <w:szCs w:val="24"/>
        </w:rPr>
        <w:t>三、实验内容</w:t>
      </w:r>
    </w:p>
    <w:p w:rsidR="00BF5BF5" w:rsidRDefault="00BF5BF5" w:rsidP="00BF5BF5">
      <w:pPr>
        <w:spacing w:line="360" w:lineRule="auto"/>
        <w:rPr>
          <w:rFonts w:asciiTheme="minorEastAsia" w:hAnsiTheme="minorEastAsia"/>
          <w:szCs w:val="24"/>
        </w:rPr>
      </w:pPr>
      <w:r>
        <w:rPr>
          <w:rFonts w:asciiTheme="minorEastAsia" w:hAnsiTheme="minorEastAsia"/>
          <w:szCs w:val="24"/>
        </w:rPr>
        <w:tab/>
      </w:r>
      <w:r>
        <w:rPr>
          <w:rFonts w:asciiTheme="minorEastAsia" w:hAnsiTheme="minorEastAsia" w:hint="eastAsia"/>
          <w:szCs w:val="24"/>
        </w:rPr>
        <w:t>(1) 为图像添加不同种类的噪声</w:t>
      </w:r>
    </w:p>
    <w:p w:rsidR="00BF5BF5" w:rsidRDefault="00BF5BF5" w:rsidP="00BF5BF5">
      <w:pPr>
        <w:spacing w:line="360" w:lineRule="auto"/>
        <w:rPr>
          <w:rFonts w:asciiTheme="minorEastAsia" w:hAnsiTheme="minorEastAsia"/>
          <w:szCs w:val="24"/>
        </w:rPr>
      </w:pPr>
      <w:r>
        <w:rPr>
          <w:rFonts w:asciiTheme="minorEastAsia" w:hAnsiTheme="minorEastAsia"/>
          <w:szCs w:val="24"/>
        </w:rPr>
        <w:tab/>
      </w:r>
      <w:r>
        <w:rPr>
          <w:rFonts w:asciiTheme="minorEastAsia" w:hAnsiTheme="minorEastAsia" w:hint="eastAsia"/>
          <w:szCs w:val="24"/>
        </w:rPr>
        <w:t>(2) 图像空间滤波方法去除噪声，如卷</w:t>
      </w:r>
      <w:r w:rsidR="005573B6">
        <w:rPr>
          <w:rFonts w:ascii="Simsun" w:hAnsi="Simsun" w:hint="eastAsia"/>
          <w:color w:val="333333"/>
          <w:szCs w:val="24"/>
          <w:shd w:val="clear" w:color="auto" w:fill="FFFFFF"/>
        </w:rPr>
        <w:t>积</w:t>
      </w:r>
      <w:r>
        <w:rPr>
          <w:rFonts w:asciiTheme="minorEastAsia" w:hAnsiTheme="minorEastAsia" w:hint="eastAsia"/>
          <w:szCs w:val="24"/>
        </w:rPr>
        <w:t>，中值滤波</w:t>
      </w:r>
    </w:p>
    <w:p w:rsidR="00BF5BF5" w:rsidRDefault="00BF5BF5" w:rsidP="00BF5BF5">
      <w:pPr>
        <w:spacing w:line="360" w:lineRule="auto"/>
        <w:rPr>
          <w:rFonts w:asciiTheme="minorEastAsia" w:hAnsiTheme="minorEastAsia"/>
          <w:szCs w:val="24"/>
        </w:rPr>
      </w:pPr>
      <w:r>
        <w:rPr>
          <w:rFonts w:asciiTheme="minorEastAsia" w:hAnsiTheme="minorEastAsia"/>
          <w:szCs w:val="24"/>
        </w:rPr>
        <w:tab/>
        <w:t xml:space="preserve">(3) </w:t>
      </w:r>
      <w:r>
        <w:rPr>
          <w:rFonts w:asciiTheme="minorEastAsia" w:hAnsiTheme="minorEastAsia" w:hint="eastAsia"/>
          <w:szCs w:val="24"/>
        </w:rPr>
        <w:t>图像频率域方法去除噪声，如利用傅立叶变换，小波变换</w:t>
      </w:r>
    </w:p>
    <w:p w:rsidR="008F7FBF" w:rsidRDefault="00BF5BF5" w:rsidP="00414AD7">
      <w:pPr>
        <w:spacing w:line="360" w:lineRule="auto"/>
        <w:rPr>
          <w:rFonts w:asciiTheme="minorEastAsia" w:hAnsiTheme="minorEastAsia"/>
          <w:szCs w:val="24"/>
        </w:rPr>
      </w:pPr>
      <w:r>
        <w:rPr>
          <w:rFonts w:asciiTheme="minorEastAsia" w:hAnsiTheme="minorEastAsia" w:hint="eastAsia"/>
          <w:szCs w:val="24"/>
        </w:rPr>
        <w:t xml:space="preserve"> </w:t>
      </w:r>
      <w:r>
        <w:rPr>
          <w:rFonts w:asciiTheme="minorEastAsia" w:hAnsiTheme="minorEastAsia" w:hint="eastAsia"/>
          <w:szCs w:val="24"/>
        </w:rPr>
        <w:tab/>
        <w:t>(4) 比较分析各种不同方法的性能，采用主观和客观两种评价方法评价</w:t>
      </w:r>
    </w:p>
    <w:p w:rsidR="00414AD7" w:rsidRDefault="00414AD7" w:rsidP="00414AD7">
      <w:pPr>
        <w:spacing w:line="360" w:lineRule="auto"/>
        <w:rPr>
          <w:rFonts w:asciiTheme="minorEastAsia" w:hAnsiTheme="minorEastAsia"/>
          <w:szCs w:val="24"/>
        </w:rPr>
      </w:pPr>
      <w:r>
        <w:rPr>
          <w:rFonts w:asciiTheme="minorEastAsia" w:hAnsiTheme="minorEastAsia" w:hint="eastAsia"/>
          <w:szCs w:val="24"/>
        </w:rPr>
        <w:t>四、实验</w:t>
      </w:r>
      <w:r w:rsidR="008431B8">
        <w:rPr>
          <w:rFonts w:asciiTheme="minorEastAsia" w:hAnsiTheme="minorEastAsia" w:hint="eastAsia"/>
          <w:szCs w:val="24"/>
        </w:rPr>
        <w:t>过程</w:t>
      </w:r>
    </w:p>
    <w:p w:rsidR="00C33027" w:rsidRDefault="00C33027" w:rsidP="00414AD7">
      <w:pPr>
        <w:spacing w:line="360" w:lineRule="auto"/>
        <w:rPr>
          <w:rFonts w:asciiTheme="minorEastAsia" w:hAnsiTheme="minorEastAsia"/>
          <w:szCs w:val="24"/>
        </w:rPr>
      </w:pPr>
      <w:r>
        <w:rPr>
          <w:rFonts w:asciiTheme="minorEastAsia" w:hAnsiTheme="minorEastAsia" w:hint="eastAsia"/>
          <w:szCs w:val="24"/>
        </w:rPr>
        <w:t>1.添加噪声</w:t>
      </w:r>
    </w:p>
    <w:p w:rsidR="00C00BBE" w:rsidRDefault="00DC6125" w:rsidP="00414AD7">
      <w:pPr>
        <w:spacing w:line="360" w:lineRule="auto"/>
        <w:rPr>
          <w:rFonts w:asciiTheme="minorEastAsia" w:hAnsiTheme="minorEastAsia"/>
          <w:szCs w:val="24"/>
        </w:rPr>
      </w:pPr>
      <w:r>
        <w:rPr>
          <w:rFonts w:asciiTheme="minorEastAsia" w:hAnsiTheme="minorEastAsia" w:hint="eastAsia"/>
          <w:szCs w:val="24"/>
        </w:rPr>
        <w:t>本实验将添加三类噪声</w:t>
      </w:r>
      <w:r w:rsidR="005933DC">
        <w:rPr>
          <w:rFonts w:asciiTheme="minorEastAsia" w:hAnsiTheme="minorEastAsia" w:hint="eastAsia"/>
          <w:szCs w:val="24"/>
        </w:rPr>
        <w:t>：高斯噪声、椒盐噪声、</w:t>
      </w:r>
      <w:r w:rsidR="00CD632C">
        <w:rPr>
          <w:rFonts w:asciiTheme="minorEastAsia" w:hAnsiTheme="minorEastAsia" w:hint="eastAsia"/>
          <w:szCs w:val="24"/>
        </w:rPr>
        <w:t>泊松</w:t>
      </w:r>
      <w:r w:rsidR="000A2E2A" w:rsidRPr="000A2E2A">
        <w:rPr>
          <w:rFonts w:asciiTheme="minorEastAsia" w:hAnsiTheme="minorEastAsia" w:hint="eastAsia"/>
          <w:szCs w:val="24"/>
        </w:rPr>
        <w:t>噪声</w:t>
      </w:r>
      <w:r w:rsidR="00E3419C">
        <w:rPr>
          <w:rFonts w:asciiTheme="minorEastAsia" w:hAnsiTheme="minorEastAsia" w:hint="eastAsia"/>
          <w:szCs w:val="24"/>
        </w:rPr>
        <w:t>。</w:t>
      </w:r>
    </w:p>
    <w:p w:rsidR="00E04991" w:rsidRDefault="00CD632C" w:rsidP="00424123">
      <w:pPr>
        <w:spacing w:line="360" w:lineRule="auto"/>
        <w:jc w:val="center"/>
        <w:rPr>
          <w:rFonts w:asciiTheme="minorEastAsia" w:hAnsiTheme="minorEastAsia"/>
          <w:szCs w:val="24"/>
        </w:rPr>
      </w:pPr>
      <w:r>
        <w:rPr>
          <w:noProof/>
        </w:rPr>
        <w:drawing>
          <wp:inline distT="0" distB="0" distL="0" distR="0" wp14:anchorId="0A7C4264" wp14:editId="651F3552">
            <wp:extent cx="4457700" cy="3987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04" cy="4004565"/>
                    </a:xfrm>
                    <a:prstGeom prst="rect">
                      <a:avLst/>
                    </a:prstGeom>
                  </pic:spPr>
                </pic:pic>
              </a:graphicData>
            </a:graphic>
          </wp:inline>
        </w:drawing>
      </w:r>
    </w:p>
    <w:p w:rsidR="00414AD7" w:rsidRDefault="00C95918" w:rsidP="00414AD7">
      <w:pPr>
        <w:spacing w:line="360" w:lineRule="auto"/>
        <w:rPr>
          <w:rFonts w:asciiTheme="minorEastAsia" w:hAnsiTheme="minorEastAsia"/>
          <w:szCs w:val="24"/>
        </w:rPr>
      </w:pPr>
      <w:r>
        <w:rPr>
          <w:rFonts w:asciiTheme="minorEastAsia" w:hAnsiTheme="minorEastAsia" w:hint="eastAsia"/>
          <w:szCs w:val="24"/>
        </w:rPr>
        <w:lastRenderedPageBreak/>
        <w:t>2</w:t>
      </w:r>
      <w:r w:rsidR="00890C81">
        <w:rPr>
          <w:rFonts w:asciiTheme="minorEastAsia" w:hAnsiTheme="minorEastAsia" w:hint="eastAsia"/>
          <w:szCs w:val="24"/>
        </w:rPr>
        <w:t>.图像空间滤波方法</w:t>
      </w:r>
    </w:p>
    <w:p w:rsidR="00413463" w:rsidRDefault="000B3DE1" w:rsidP="00414AD7">
      <w:pPr>
        <w:spacing w:line="360" w:lineRule="auto"/>
        <w:rPr>
          <w:rFonts w:asciiTheme="minorEastAsia" w:hAnsiTheme="minorEastAsia"/>
          <w:szCs w:val="24"/>
        </w:rPr>
      </w:pPr>
      <w:r>
        <w:rPr>
          <w:rFonts w:asciiTheme="minorEastAsia" w:hAnsiTheme="minorEastAsia" w:hint="eastAsia"/>
          <w:szCs w:val="24"/>
        </w:rPr>
        <w:t>(1)中值滤波</w:t>
      </w:r>
    </w:p>
    <w:p w:rsidR="002914DF" w:rsidRDefault="0092032D" w:rsidP="00414AD7">
      <w:pPr>
        <w:spacing w:line="360" w:lineRule="auto"/>
        <w:rPr>
          <w:rFonts w:ascii="Simsun" w:hAnsi="Simsun" w:hint="eastAsia"/>
          <w:color w:val="333333"/>
          <w:szCs w:val="24"/>
          <w:shd w:val="clear" w:color="auto" w:fill="FFFFFF"/>
        </w:rPr>
      </w:pPr>
      <w:r>
        <w:rPr>
          <w:rFonts w:asciiTheme="minorEastAsia" w:hAnsiTheme="minorEastAsia" w:hint="eastAsia"/>
          <w:szCs w:val="24"/>
        </w:rPr>
        <w:tab/>
      </w:r>
      <w:r w:rsidR="000B3DE1" w:rsidRPr="000B3DE1">
        <w:rPr>
          <w:rFonts w:ascii="Simsun" w:hAnsi="Simsun"/>
          <w:color w:val="333333"/>
          <w:szCs w:val="24"/>
          <w:shd w:val="clear" w:color="auto" w:fill="FFFFFF"/>
        </w:rPr>
        <w:t>中值滤波可以消除图像中的长尾噪声，例如负指数噪声和椒盐噪声。在消除噪声时，中值滤波对图像噪声的模糊极小（受模板大小的影响），中值滤波实质上是用模板内所包括像素灰度的中值来取代模板中心像素的灰度。</w:t>
      </w:r>
    </w:p>
    <w:p w:rsidR="00BE2902" w:rsidRDefault="00AE4B98" w:rsidP="0092032D">
      <w:pPr>
        <w:rPr>
          <w:shd w:val="clear" w:color="auto" w:fill="FFFFFF"/>
        </w:rPr>
      </w:pPr>
      <w:r w:rsidRPr="00AB5AA8">
        <w:rPr>
          <w:rFonts w:hint="eastAsia"/>
          <w:shd w:val="clear" w:color="auto" w:fill="FFFFFF"/>
        </w:rPr>
        <w:t>实验结果</w:t>
      </w:r>
    </w:p>
    <w:p w:rsidR="00AC54E9" w:rsidRPr="00AC54E9" w:rsidRDefault="0008571C" w:rsidP="0008571C">
      <w:pPr>
        <w:pStyle w:val="a3"/>
        <w:spacing w:line="360" w:lineRule="auto"/>
        <w:ind w:firstLineChars="0" w:firstLine="0"/>
        <w:jc w:val="center"/>
        <w:rPr>
          <w:rFonts w:ascii="Simsun" w:hAnsi="Simsun" w:hint="eastAsia"/>
          <w:color w:val="333333"/>
          <w:szCs w:val="24"/>
          <w:shd w:val="clear" w:color="auto" w:fill="FFFFFF"/>
        </w:rPr>
      </w:pPr>
      <w:r>
        <w:rPr>
          <w:noProof/>
        </w:rPr>
        <w:drawing>
          <wp:inline distT="0" distB="0" distL="0" distR="0" wp14:anchorId="1707DE85" wp14:editId="1B7F126B">
            <wp:extent cx="4336156" cy="120406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156" cy="1204064"/>
                    </a:xfrm>
                    <a:prstGeom prst="rect">
                      <a:avLst/>
                    </a:prstGeom>
                  </pic:spPr>
                </pic:pic>
              </a:graphicData>
            </a:graphic>
          </wp:inline>
        </w:drawing>
      </w:r>
    </w:p>
    <w:p w:rsidR="004B23EE" w:rsidRDefault="004F07D3" w:rsidP="00414AD7">
      <w:pPr>
        <w:spacing w:line="360" w:lineRule="auto"/>
        <w:rPr>
          <w:rFonts w:ascii="Simsun" w:hAnsi="Simsun" w:hint="eastAsia"/>
          <w:color w:val="333333"/>
          <w:szCs w:val="24"/>
          <w:shd w:val="clear" w:color="auto" w:fill="FFFFFF"/>
        </w:rPr>
      </w:pPr>
      <w:bookmarkStart w:id="0" w:name="OLE_LINK1"/>
      <w:bookmarkStart w:id="1" w:name="OLE_LINK2"/>
      <w:r>
        <w:rPr>
          <w:rFonts w:ascii="Simsun" w:hAnsi="Simsun" w:hint="eastAsia"/>
          <w:color w:val="333333"/>
          <w:szCs w:val="24"/>
          <w:shd w:val="clear" w:color="auto" w:fill="FFFFFF"/>
        </w:rPr>
        <w:t>(2)</w:t>
      </w:r>
      <w:bookmarkEnd w:id="0"/>
      <w:bookmarkEnd w:id="1"/>
      <w:r w:rsidR="00831C28">
        <w:rPr>
          <w:rFonts w:ascii="Simsun" w:hAnsi="Simsun" w:hint="eastAsia"/>
          <w:color w:val="333333"/>
          <w:szCs w:val="24"/>
          <w:shd w:val="clear" w:color="auto" w:fill="FFFFFF"/>
        </w:rPr>
        <w:t>均值滤波</w:t>
      </w:r>
    </w:p>
    <w:p w:rsidR="009C719E" w:rsidRDefault="009C719E" w:rsidP="009C719E">
      <w:pPr>
        <w:spacing w:line="360" w:lineRule="auto"/>
        <w:ind w:firstLine="420"/>
        <w:rPr>
          <w:rFonts w:ascii="Simsun" w:hAnsi="Simsun" w:hint="eastAsia"/>
          <w:color w:val="333333"/>
          <w:szCs w:val="24"/>
          <w:shd w:val="clear" w:color="auto" w:fill="FFFFFF"/>
        </w:rPr>
      </w:pPr>
      <w:r w:rsidRPr="009C719E">
        <w:rPr>
          <w:rFonts w:ascii="Simsun" w:hAnsi="Simsun" w:hint="eastAsia"/>
          <w:color w:val="333333"/>
          <w:szCs w:val="24"/>
          <w:shd w:val="clear" w:color="auto" w:fill="FFFFFF"/>
        </w:rPr>
        <w:t>用几个像素灰度的平均值来代替每个像素的灰度。有效抑制加性噪声，但容易引起图像模糊，可以对其进行改进，主要避开对景物边缘的平滑处理</w:t>
      </w:r>
    </w:p>
    <w:p w:rsidR="006C232B" w:rsidRDefault="008D1451" w:rsidP="008D1451">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t>实验结果</w:t>
      </w:r>
    </w:p>
    <w:p w:rsidR="009A447F" w:rsidRDefault="0008571C" w:rsidP="0008571C">
      <w:pPr>
        <w:pStyle w:val="a3"/>
        <w:spacing w:line="360" w:lineRule="auto"/>
        <w:ind w:firstLineChars="0" w:firstLine="0"/>
        <w:jc w:val="center"/>
        <w:rPr>
          <w:rFonts w:asciiTheme="minorEastAsia" w:hAnsiTheme="minorEastAsia"/>
          <w:szCs w:val="24"/>
        </w:rPr>
      </w:pPr>
      <w:r>
        <w:rPr>
          <w:noProof/>
        </w:rPr>
        <w:drawing>
          <wp:inline distT="0" distB="0" distL="0" distR="0" wp14:anchorId="34045512" wp14:editId="34D066FB">
            <wp:extent cx="4366638" cy="14707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638" cy="1470787"/>
                    </a:xfrm>
                    <a:prstGeom prst="rect">
                      <a:avLst/>
                    </a:prstGeom>
                  </pic:spPr>
                </pic:pic>
              </a:graphicData>
            </a:graphic>
          </wp:inline>
        </w:drawing>
      </w:r>
    </w:p>
    <w:p w:rsidR="00636B33" w:rsidRDefault="00636B33" w:rsidP="00414AD7">
      <w:pPr>
        <w:spacing w:line="360" w:lineRule="auto"/>
        <w:rPr>
          <w:rFonts w:ascii="Simsun" w:hAnsi="Simsun" w:hint="eastAsia"/>
          <w:color w:val="333333"/>
          <w:szCs w:val="24"/>
          <w:shd w:val="clear" w:color="auto" w:fill="FFFFFF"/>
        </w:rPr>
      </w:pPr>
      <w:r>
        <w:rPr>
          <w:rFonts w:ascii="Simsun" w:hAnsi="Simsun" w:hint="eastAsia"/>
          <w:color w:val="333333"/>
          <w:szCs w:val="24"/>
          <w:shd w:val="clear" w:color="auto" w:fill="FFFFFF"/>
        </w:rPr>
        <w:t>(3</w:t>
      </w:r>
      <w:r>
        <w:rPr>
          <w:rFonts w:ascii="Simsun" w:hAnsi="Simsun" w:hint="eastAsia"/>
          <w:color w:val="333333"/>
          <w:szCs w:val="24"/>
          <w:shd w:val="clear" w:color="auto" w:fill="FFFFFF"/>
        </w:rPr>
        <w:t>维纳滤波</w:t>
      </w:r>
    </w:p>
    <w:p w:rsidR="009C719E" w:rsidRDefault="009C719E" w:rsidP="009C719E">
      <w:pPr>
        <w:spacing w:line="360" w:lineRule="auto"/>
        <w:ind w:firstLine="420"/>
        <w:rPr>
          <w:rFonts w:ascii="Simsun" w:hAnsi="Simsun" w:hint="eastAsia"/>
          <w:color w:val="333333"/>
          <w:szCs w:val="24"/>
          <w:shd w:val="clear" w:color="auto" w:fill="FFFFFF"/>
        </w:rPr>
      </w:pPr>
      <w:r w:rsidRPr="009C719E">
        <w:rPr>
          <w:rFonts w:ascii="Simsun" w:hAnsi="Simsun" w:hint="eastAsia"/>
          <w:color w:val="333333"/>
          <w:szCs w:val="24"/>
          <w:shd w:val="clear" w:color="auto" w:fill="FFFFFF"/>
        </w:rPr>
        <w:t>使原始图像和其恢复图像之间的均方误差最小的复原方法，是一种自适应滤波器，根据局部方差来调整滤波器效果。对于去除高斯噪声效果明显</w:t>
      </w:r>
    </w:p>
    <w:p w:rsidR="009C719E" w:rsidRPr="009C719E" w:rsidRDefault="009C719E" w:rsidP="00414AD7">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t>实验结果</w:t>
      </w:r>
    </w:p>
    <w:p w:rsidR="009C719E" w:rsidRDefault="009C719E" w:rsidP="009C719E">
      <w:pPr>
        <w:spacing w:line="360" w:lineRule="auto"/>
        <w:jc w:val="center"/>
        <w:rPr>
          <w:rFonts w:ascii="Simsun" w:hAnsi="Simsun" w:hint="eastAsia"/>
          <w:color w:val="333333"/>
          <w:szCs w:val="24"/>
          <w:shd w:val="clear" w:color="auto" w:fill="FFFFFF"/>
        </w:rPr>
      </w:pPr>
      <w:r>
        <w:rPr>
          <w:noProof/>
        </w:rPr>
        <w:drawing>
          <wp:inline distT="0" distB="0" distL="0" distR="0" wp14:anchorId="7774B57E" wp14:editId="1F931342">
            <wp:extent cx="4511431" cy="1592718"/>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31" cy="1592718"/>
                    </a:xfrm>
                    <a:prstGeom prst="rect">
                      <a:avLst/>
                    </a:prstGeom>
                  </pic:spPr>
                </pic:pic>
              </a:graphicData>
            </a:graphic>
          </wp:inline>
        </w:drawing>
      </w:r>
    </w:p>
    <w:p w:rsidR="00890C81" w:rsidRDefault="00C95918" w:rsidP="00414AD7">
      <w:pPr>
        <w:spacing w:line="360" w:lineRule="auto"/>
        <w:rPr>
          <w:rFonts w:asciiTheme="minorEastAsia" w:hAnsiTheme="minorEastAsia"/>
          <w:szCs w:val="24"/>
        </w:rPr>
      </w:pPr>
      <w:r>
        <w:rPr>
          <w:rFonts w:asciiTheme="minorEastAsia" w:hAnsiTheme="minorEastAsia" w:hint="eastAsia"/>
          <w:szCs w:val="24"/>
        </w:rPr>
        <w:lastRenderedPageBreak/>
        <w:t>3</w:t>
      </w:r>
      <w:r w:rsidR="00890C81">
        <w:rPr>
          <w:rFonts w:asciiTheme="minorEastAsia" w:hAnsiTheme="minorEastAsia" w:hint="eastAsia"/>
          <w:szCs w:val="24"/>
        </w:rPr>
        <w:t>.图像频率</w:t>
      </w:r>
      <w:r w:rsidR="0057702D">
        <w:rPr>
          <w:rFonts w:asciiTheme="minorEastAsia" w:hAnsiTheme="minorEastAsia" w:hint="eastAsia"/>
          <w:szCs w:val="24"/>
        </w:rPr>
        <w:t>域</w:t>
      </w:r>
      <w:r w:rsidR="00890C81">
        <w:rPr>
          <w:rFonts w:asciiTheme="minorEastAsia" w:hAnsiTheme="minorEastAsia" w:hint="eastAsia"/>
          <w:szCs w:val="24"/>
        </w:rPr>
        <w:t>方法</w:t>
      </w:r>
    </w:p>
    <w:p w:rsidR="0057702D" w:rsidRDefault="0092032D" w:rsidP="00414AD7">
      <w:pPr>
        <w:spacing w:line="360" w:lineRule="auto"/>
        <w:rPr>
          <w:rFonts w:asciiTheme="minorEastAsia" w:hAnsiTheme="minorEastAsia"/>
          <w:szCs w:val="24"/>
        </w:rPr>
      </w:pPr>
      <w:r>
        <w:rPr>
          <w:rFonts w:asciiTheme="minorEastAsia" w:hAnsiTheme="minorEastAsia" w:hint="eastAsia"/>
          <w:szCs w:val="24"/>
        </w:rPr>
        <w:tab/>
      </w:r>
      <w:r w:rsidR="0057702D" w:rsidRPr="0057702D">
        <w:rPr>
          <w:rFonts w:asciiTheme="minorEastAsia" w:hAnsiTheme="minorEastAsia" w:hint="eastAsia"/>
          <w:szCs w:val="24"/>
        </w:rPr>
        <w:t>频率域滤波是将图像从空间或时间域转换到频率域，再利用变换系数反映某些图像特征的性质进行图像滤波的方法。傅立叶变换是一种常用的变换。在傅立叶变换域，频谱的直流分量正比于图像的平均亮度，噪声对应于频率较高的区域，图像实体位于频率较低的区域。图像在变换具有的这些内在特性可被用于图像滤波。可以构造一个低通滤波器，使低频分量顺利通过而有效地阻于高频分量，即可滤除图像的噪声，再经过反变换来取得平滑的图像。</w:t>
      </w:r>
    </w:p>
    <w:p w:rsidR="00D70F08" w:rsidRPr="0092032D" w:rsidRDefault="001E7125" w:rsidP="0092032D">
      <w:pPr>
        <w:spacing w:line="360" w:lineRule="auto"/>
        <w:rPr>
          <w:rFonts w:ascii="Simsun" w:hAnsi="Simsun" w:hint="eastAsia"/>
          <w:color w:val="333333"/>
          <w:szCs w:val="24"/>
          <w:shd w:val="clear" w:color="auto" w:fill="FFFFFF"/>
        </w:rPr>
      </w:pPr>
      <w:r>
        <w:rPr>
          <w:rFonts w:asciiTheme="minorEastAsia" w:hAnsiTheme="minorEastAsia" w:hint="eastAsia"/>
          <w:szCs w:val="24"/>
        </w:rPr>
        <w:t>(</w:t>
      </w:r>
      <w:r>
        <w:rPr>
          <w:rFonts w:asciiTheme="minorEastAsia" w:hAnsiTheme="minorEastAsia"/>
          <w:szCs w:val="24"/>
        </w:rPr>
        <w:t>1</w:t>
      </w:r>
      <w:r w:rsidR="00D70F08">
        <w:rPr>
          <w:rFonts w:asciiTheme="minorEastAsia" w:hAnsiTheme="minorEastAsia" w:hint="eastAsia"/>
          <w:szCs w:val="24"/>
        </w:rPr>
        <w:t>)</w:t>
      </w:r>
      <w:r w:rsidR="007A3FEE">
        <w:rPr>
          <w:rFonts w:asciiTheme="minorEastAsia" w:hAnsiTheme="minorEastAsia" w:hint="eastAsia"/>
          <w:szCs w:val="24"/>
        </w:rPr>
        <w:t>傅立叶变换</w:t>
      </w:r>
    </w:p>
    <w:p w:rsidR="007A3FEE" w:rsidRDefault="007A3FEE" w:rsidP="007A3FEE">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t>实验结果</w:t>
      </w:r>
    </w:p>
    <w:p w:rsidR="00560B1F" w:rsidRDefault="00B5662B" w:rsidP="00B5662B">
      <w:pPr>
        <w:pStyle w:val="a3"/>
        <w:spacing w:line="360" w:lineRule="auto"/>
        <w:ind w:firstLineChars="0" w:firstLine="0"/>
        <w:jc w:val="center"/>
        <w:rPr>
          <w:rFonts w:asciiTheme="minorEastAsia" w:hAnsiTheme="minorEastAsia"/>
          <w:szCs w:val="24"/>
        </w:rPr>
      </w:pPr>
      <w:r>
        <w:rPr>
          <w:noProof/>
        </w:rPr>
        <w:drawing>
          <wp:inline distT="0" distB="0" distL="0" distR="0" wp14:anchorId="4EAB701E" wp14:editId="7BAA0153">
            <wp:extent cx="4298052" cy="1478408"/>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052" cy="1478408"/>
                    </a:xfrm>
                    <a:prstGeom prst="rect">
                      <a:avLst/>
                    </a:prstGeom>
                  </pic:spPr>
                </pic:pic>
              </a:graphicData>
            </a:graphic>
          </wp:inline>
        </w:drawing>
      </w:r>
    </w:p>
    <w:p w:rsidR="00AF1A6C" w:rsidRDefault="00C95918" w:rsidP="00414AD7">
      <w:pPr>
        <w:spacing w:line="360" w:lineRule="auto"/>
        <w:rPr>
          <w:rFonts w:asciiTheme="minorEastAsia" w:hAnsiTheme="minorEastAsia"/>
          <w:szCs w:val="24"/>
        </w:rPr>
      </w:pPr>
      <w:r>
        <w:rPr>
          <w:rFonts w:asciiTheme="minorEastAsia" w:hAnsiTheme="minorEastAsia" w:hint="eastAsia"/>
          <w:szCs w:val="24"/>
        </w:rPr>
        <w:t>4</w:t>
      </w:r>
      <w:r w:rsidR="00AF1A6C">
        <w:rPr>
          <w:rFonts w:asciiTheme="minorEastAsia" w:hAnsiTheme="minorEastAsia" w:hint="eastAsia"/>
          <w:szCs w:val="24"/>
        </w:rPr>
        <w:t>.性能比较</w:t>
      </w:r>
    </w:p>
    <w:p w:rsidR="0016331F" w:rsidRDefault="00E90694" w:rsidP="00414AD7">
      <w:pPr>
        <w:spacing w:line="360" w:lineRule="auto"/>
        <w:rPr>
          <w:rFonts w:asciiTheme="minorEastAsia" w:hAnsiTheme="minorEastAsia"/>
          <w:szCs w:val="24"/>
        </w:rPr>
      </w:pPr>
      <w:r>
        <w:rPr>
          <w:rFonts w:asciiTheme="minorEastAsia" w:hAnsiTheme="minorEastAsia" w:hint="eastAsia"/>
          <w:szCs w:val="24"/>
        </w:rPr>
        <w:t>(1)客观比较</w:t>
      </w:r>
    </w:p>
    <w:p w:rsidR="001124E0" w:rsidRPr="00570487" w:rsidRDefault="00570487" w:rsidP="00570487">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t>中值滤波去噪后</w:t>
      </w:r>
      <w:r w:rsidR="00737012">
        <w:rPr>
          <w:rFonts w:asciiTheme="minorEastAsia" w:hAnsiTheme="minorEastAsia" w:hint="eastAsia"/>
          <w:szCs w:val="24"/>
        </w:rPr>
        <w:t>直方图</w:t>
      </w:r>
    </w:p>
    <w:p w:rsidR="00B5662B" w:rsidRPr="00570487" w:rsidRDefault="00B5662B" w:rsidP="00B5662B">
      <w:pPr>
        <w:spacing w:line="360" w:lineRule="auto"/>
        <w:jc w:val="center"/>
        <w:rPr>
          <w:rFonts w:asciiTheme="minorEastAsia" w:hAnsiTheme="minorEastAsia"/>
          <w:szCs w:val="24"/>
        </w:rPr>
      </w:pPr>
      <w:r>
        <w:rPr>
          <w:noProof/>
        </w:rPr>
        <w:drawing>
          <wp:inline distT="0" distB="0" distL="0" distR="0" wp14:anchorId="767A1759" wp14:editId="565A58BC">
            <wp:extent cx="4817773" cy="3611880"/>
            <wp:effectExtent l="0" t="0" r="19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463" cy="3619145"/>
                    </a:xfrm>
                    <a:prstGeom prst="rect">
                      <a:avLst/>
                    </a:prstGeom>
                  </pic:spPr>
                </pic:pic>
              </a:graphicData>
            </a:graphic>
          </wp:inline>
        </w:drawing>
      </w:r>
    </w:p>
    <w:p w:rsidR="00D63A63" w:rsidRDefault="00D63A63" w:rsidP="008D46BF">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lastRenderedPageBreak/>
        <w:t>均值滤波去噪后的直方图</w:t>
      </w:r>
    </w:p>
    <w:p w:rsidR="00D63A63" w:rsidRDefault="00D63A63" w:rsidP="00D63A63">
      <w:pPr>
        <w:pStyle w:val="a3"/>
        <w:spacing w:line="360" w:lineRule="auto"/>
        <w:ind w:left="420" w:firstLineChars="0" w:firstLine="0"/>
        <w:rPr>
          <w:rFonts w:asciiTheme="minorEastAsia" w:hAnsiTheme="minorEastAsia"/>
          <w:szCs w:val="24"/>
        </w:rPr>
      </w:pPr>
      <w:r>
        <w:rPr>
          <w:noProof/>
        </w:rPr>
        <w:drawing>
          <wp:inline distT="0" distB="0" distL="0" distR="0" wp14:anchorId="5E1FE45D" wp14:editId="46E1C885">
            <wp:extent cx="4555702" cy="34137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058" cy="3423019"/>
                    </a:xfrm>
                    <a:prstGeom prst="rect">
                      <a:avLst/>
                    </a:prstGeom>
                  </pic:spPr>
                </pic:pic>
              </a:graphicData>
            </a:graphic>
          </wp:inline>
        </w:drawing>
      </w:r>
    </w:p>
    <w:p w:rsidR="0071674E" w:rsidRDefault="00EC7CD9" w:rsidP="008D46BF">
      <w:pPr>
        <w:pStyle w:val="a3"/>
        <w:numPr>
          <w:ilvl w:val="0"/>
          <w:numId w:val="7"/>
        </w:numPr>
        <w:spacing w:line="360" w:lineRule="auto"/>
        <w:ind w:firstLineChars="0"/>
        <w:rPr>
          <w:rFonts w:asciiTheme="minorEastAsia" w:hAnsiTheme="minorEastAsia"/>
          <w:szCs w:val="24"/>
        </w:rPr>
      </w:pPr>
      <w:r>
        <w:rPr>
          <w:rFonts w:asciiTheme="minorEastAsia" w:hAnsiTheme="minorEastAsia" w:hint="eastAsia"/>
          <w:szCs w:val="24"/>
        </w:rPr>
        <w:t>傅里叶变化</w:t>
      </w:r>
      <w:r w:rsidR="009919CE">
        <w:rPr>
          <w:rFonts w:asciiTheme="minorEastAsia" w:hAnsiTheme="minorEastAsia" w:hint="eastAsia"/>
          <w:szCs w:val="24"/>
        </w:rPr>
        <w:t>去噪后直方图</w:t>
      </w:r>
    </w:p>
    <w:p w:rsidR="00DB2936" w:rsidRDefault="00B5662B" w:rsidP="00B5662B">
      <w:pPr>
        <w:pStyle w:val="a3"/>
        <w:spacing w:line="360" w:lineRule="auto"/>
        <w:ind w:firstLineChars="0" w:firstLine="0"/>
        <w:jc w:val="center"/>
        <w:rPr>
          <w:rFonts w:asciiTheme="minorEastAsia" w:hAnsiTheme="minorEastAsia"/>
          <w:szCs w:val="24"/>
        </w:rPr>
      </w:pPr>
      <w:r>
        <w:rPr>
          <w:noProof/>
        </w:rPr>
        <w:drawing>
          <wp:inline distT="0" distB="0" distL="0" distR="0" wp14:anchorId="7A14DA7C" wp14:editId="47663A4B">
            <wp:extent cx="4457700" cy="334783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5522" cy="3361221"/>
                    </a:xfrm>
                    <a:prstGeom prst="rect">
                      <a:avLst/>
                    </a:prstGeom>
                  </pic:spPr>
                </pic:pic>
              </a:graphicData>
            </a:graphic>
          </wp:inline>
        </w:drawing>
      </w:r>
    </w:p>
    <w:p w:rsidR="00EC2B99" w:rsidRPr="00B5662B" w:rsidRDefault="00B5662B" w:rsidP="00B5662B">
      <w:pPr>
        <w:spacing w:line="360" w:lineRule="auto"/>
        <w:rPr>
          <w:rFonts w:asciiTheme="minorEastAsia" w:hAnsiTheme="minorEastAsia"/>
          <w:szCs w:val="24"/>
        </w:rPr>
      </w:pPr>
      <w:r w:rsidRPr="00B5662B">
        <w:rPr>
          <w:rFonts w:asciiTheme="minorEastAsia" w:hAnsiTheme="minorEastAsia" w:hint="eastAsia"/>
          <w:szCs w:val="24"/>
          <w:highlight w:val="lightGray"/>
        </w:rPr>
        <w:t>(</w:t>
      </w:r>
      <w:r w:rsidRPr="00B5662B">
        <w:rPr>
          <w:rFonts w:asciiTheme="minorEastAsia" w:hAnsiTheme="minorEastAsia"/>
          <w:szCs w:val="24"/>
          <w:highlight w:val="lightGray"/>
        </w:rPr>
        <w:t>2</w:t>
      </w:r>
      <w:r w:rsidRPr="00B5662B">
        <w:rPr>
          <w:rFonts w:asciiTheme="minorEastAsia" w:hAnsiTheme="minorEastAsia" w:hint="eastAsia"/>
          <w:szCs w:val="24"/>
          <w:highlight w:val="lightGray"/>
        </w:rPr>
        <w:t>)</w:t>
      </w:r>
      <w:r w:rsidR="00EC2B99" w:rsidRPr="00B5662B">
        <w:rPr>
          <w:rFonts w:asciiTheme="minorEastAsia" w:hAnsiTheme="minorEastAsia" w:hint="eastAsia"/>
          <w:szCs w:val="24"/>
        </w:rPr>
        <w:t>主观比较</w:t>
      </w:r>
    </w:p>
    <w:p w:rsidR="003F4F9E" w:rsidRDefault="00B445DE" w:rsidP="00446200">
      <w:pPr>
        <w:spacing w:line="360" w:lineRule="auto"/>
        <w:ind w:firstLine="360"/>
        <w:rPr>
          <w:rFonts w:asciiTheme="minorEastAsia" w:hAnsiTheme="minorEastAsia"/>
          <w:szCs w:val="24"/>
        </w:rPr>
      </w:pPr>
      <w:r w:rsidRPr="0092032D">
        <w:rPr>
          <w:rFonts w:asciiTheme="minorEastAsia" w:hAnsiTheme="minorEastAsia" w:hint="eastAsia"/>
          <w:szCs w:val="24"/>
        </w:rPr>
        <w:t>可以看出，</w:t>
      </w:r>
      <w:r w:rsidR="0092032D" w:rsidRPr="0092032D">
        <w:rPr>
          <w:rFonts w:asciiTheme="minorEastAsia" w:hAnsiTheme="minorEastAsia" w:hint="eastAsia"/>
          <w:szCs w:val="24"/>
        </w:rPr>
        <w:t>中值滤波在消除图像内椒盐噪声和保持图像的空域细节方面</w:t>
      </w:r>
      <w:r w:rsidR="00703603" w:rsidRPr="0092032D">
        <w:rPr>
          <w:rFonts w:asciiTheme="minorEastAsia" w:hAnsiTheme="minorEastAsia" w:hint="eastAsia"/>
          <w:szCs w:val="24"/>
        </w:rPr>
        <w:t>其性能优于均值滤波。</w:t>
      </w:r>
      <w:r w:rsidR="007A5346" w:rsidRPr="0092032D">
        <w:rPr>
          <w:rFonts w:asciiTheme="minorEastAsia" w:hAnsiTheme="minorEastAsia" w:hint="eastAsia"/>
          <w:szCs w:val="24"/>
        </w:rPr>
        <w:t>而</w:t>
      </w:r>
      <w:r w:rsidR="00845420" w:rsidRPr="0092032D">
        <w:rPr>
          <w:rFonts w:asciiTheme="minorEastAsia" w:hAnsiTheme="minorEastAsia" w:hint="eastAsia"/>
          <w:szCs w:val="24"/>
        </w:rPr>
        <w:t>中值</w:t>
      </w:r>
      <w:r w:rsidR="00B60D57" w:rsidRPr="0092032D">
        <w:rPr>
          <w:rFonts w:asciiTheme="minorEastAsia" w:hAnsiTheme="minorEastAsia" w:hint="eastAsia"/>
          <w:szCs w:val="24"/>
        </w:rPr>
        <w:t>滤波方法处理乘性噪声时，结果不好。</w:t>
      </w:r>
      <w:r w:rsidR="003402A1" w:rsidRPr="0092032D">
        <w:rPr>
          <w:rFonts w:asciiTheme="minorEastAsia" w:hAnsiTheme="minorEastAsia" w:hint="eastAsia"/>
          <w:szCs w:val="24"/>
        </w:rPr>
        <w:t>傅里叶变换法对噪声处理结果较好，但是图像清晰度失真程度高。</w:t>
      </w:r>
    </w:p>
    <w:p w:rsidR="00EC181F" w:rsidRDefault="00EC181F" w:rsidP="00446200">
      <w:pPr>
        <w:spacing w:line="360" w:lineRule="auto"/>
        <w:ind w:firstLine="360"/>
        <w:rPr>
          <w:rFonts w:asciiTheme="minorEastAsia" w:hAnsiTheme="minorEastAsia"/>
          <w:szCs w:val="24"/>
        </w:rPr>
      </w:pPr>
      <w:r>
        <w:rPr>
          <w:rFonts w:asciiTheme="minorEastAsia" w:hAnsiTheme="minorEastAsia" w:hint="eastAsia"/>
          <w:szCs w:val="24"/>
        </w:rPr>
        <w:lastRenderedPageBreak/>
        <w:t>实验代码：</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%加噪声</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I=rgb2gray(imread('images.jpg'));%读取图像</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Ga=imnoise(I,'gaussian',0,0.05);%均值为0，方差为</w:t>
      </w:r>
      <w:r>
        <w:rPr>
          <w:rFonts w:asciiTheme="minorEastAsia" w:hAnsiTheme="minorEastAsia" w:hint="eastAsia"/>
          <w:szCs w:val="24"/>
        </w:rPr>
        <w:t>0.0</w:t>
      </w:r>
      <w:r>
        <w:rPr>
          <w:rFonts w:asciiTheme="minorEastAsia" w:hAnsiTheme="minorEastAsia"/>
          <w:szCs w:val="24"/>
        </w:rPr>
        <w:t>5</w:t>
      </w:r>
      <w:r w:rsidRPr="00EC181F">
        <w:rPr>
          <w:rFonts w:asciiTheme="minorEastAsia" w:hAnsiTheme="minorEastAsia" w:hint="eastAsia"/>
          <w:szCs w:val="24"/>
        </w:rPr>
        <w:t>的高斯噪声</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Salt=imnoise(I,'salt &amp; pepper',0.05);%加入椒盐噪声</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Po=imnoise(I,'poisson');%加入泊松噪声</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figure(1);</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subplot(221);imshow(I);title('原始图像');</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subplot(222);imshow(Ga);title('加入高斯噪声');</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subplot(223);imshow(Salt);title('加入椒盐噪声');</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subplot(224);imshow(Po);title('加入泊松噪声');</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%空间去噪——中值滤波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figure(2);</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K1=medfilt2(Ga,[3,3]);%中值滤波</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subplot(131);imshow(K1);title('高斯噪声中值滤波');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K2=medfilt2(Salt,[3,3]);</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subplot(132);imshow(K2);title('椒盐噪声中值滤波');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K3=medfilt2(Po,[3,3]);</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subplot(133);imshow(K3);title('泊松噪声中值滤波');</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figure(3);%中值滤波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pgr1=plotbar(I(:));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subplot(221);bar(pgr1);title('原图像的直方图');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pgr2=plotbar(K1(:));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subplot(222);bar(pgr2);title('高斯噪声中值滤波');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pgr3=plotbar(K2(:));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subplot(223);bar(pgr3);title('椒盐噪声中值滤波');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pgr3=plotbar(K3(:));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lastRenderedPageBreak/>
        <w:t>subplot(224);bar(pgr3);title('泊松噪声中值滤波');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w:t>
      </w:r>
      <w:bookmarkStart w:id="2" w:name="_GoBack"/>
      <w:bookmarkEnd w:id="2"/>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%空间去噪——均值滤波，模板尺寸为3</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figure(4);</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K1=filter2(fspecial('average',3),Ga)/255;</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subplot(131);imshow(K1);title('高斯噪声均值滤波');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K2=filter2(fspecial('average',3),Salt)/255;</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subplot(132);imshow(K2);title('椒盐噪声均值滤波');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K3=filter2(fspecial('average',3),Po)/255;</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subplot(133);imshow(K3);title('泊松噪声均值滤波');</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figure(5);%中值滤波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pgr1=plotbar(I(:));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subplot(221);bar(pgr1);title('原图像的直方图');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pgr2=plotbar(K1(:));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subplot(222);bar(pgr2);title('高斯噪声均值滤波');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pgr3=plotbar(K2(:));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subplot(223);bar(pgr3);title('椒盐噪声均值滤波');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pgr3=plotbar(K3(:));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subplot(224);bar(pgr3);title('泊松噪声均值滤波');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%维纳滤波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figure(6);</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K1=wiener2(Ga,[3,3]);</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subplot(131);imshow(K1);title('高斯噪声维纳滤波');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K2=wiener2(Salt,[3,3]);</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subplot(132);imshow(K2);title('椒盐噪声维纳滤波');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K3=wiener2(Po,[3,3]);</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subplot(133);imshow(K3);title('泊松噪声维纳滤波');</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lastRenderedPageBreak/>
        <w:t>%频率域降噪</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figure(7);</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E12=fftdeletenoise(Ga);</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subplot(131);imshow(E12);title('fft处理高斯噪声');</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E22=fftdeletenoise(Salt);</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subplot(132);imshow(E22);title('fft处理椒盐噪声');</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E32=fftdeletenoise(Po);</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subplot(133);imshow(E32);title('fft处理泊松噪声');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figure(8);</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pgr1=plotbar(I(:));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subplot(221);bar(pgr1);title('原图像的直方图');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pgr2=plotbar(E12(:));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subplot(222);bar(pgr2);title('高斯噪声fft降噪');     </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pgr3=plotbar(E22(:));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subplot(223);bar(pgr3);title('椒盐噪声fft降噪');</w:t>
      </w:r>
    </w:p>
    <w:p w:rsidR="00EC181F" w:rsidRPr="00EC181F" w:rsidRDefault="00EC181F" w:rsidP="00EC181F">
      <w:pPr>
        <w:spacing w:line="360" w:lineRule="auto"/>
        <w:ind w:firstLine="360"/>
        <w:rPr>
          <w:rFonts w:asciiTheme="minorEastAsia" w:hAnsiTheme="minorEastAsia"/>
          <w:szCs w:val="24"/>
        </w:rPr>
      </w:pPr>
      <w:r w:rsidRPr="00EC181F">
        <w:rPr>
          <w:rFonts w:asciiTheme="minorEastAsia" w:hAnsiTheme="minorEastAsia"/>
          <w:szCs w:val="24"/>
        </w:rPr>
        <w:t xml:space="preserve">pgr3=plotbar(E32(:));    </w:t>
      </w:r>
    </w:p>
    <w:p w:rsidR="00EC181F" w:rsidRPr="00EC181F" w:rsidRDefault="00EC181F" w:rsidP="00EC181F">
      <w:pPr>
        <w:spacing w:line="360" w:lineRule="auto"/>
        <w:ind w:firstLine="360"/>
        <w:rPr>
          <w:rFonts w:asciiTheme="minorEastAsia" w:hAnsiTheme="minorEastAsia" w:hint="eastAsia"/>
          <w:szCs w:val="24"/>
        </w:rPr>
      </w:pPr>
      <w:r w:rsidRPr="00EC181F">
        <w:rPr>
          <w:rFonts w:asciiTheme="minorEastAsia" w:hAnsiTheme="minorEastAsia" w:hint="eastAsia"/>
          <w:szCs w:val="24"/>
        </w:rPr>
        <w:t xml:space="preserve">subplot(224);bar(pgr3);title('泊松噪声fft降噪');  </w:t>
      </w:r>
    </w:p>
    <w:sectPr w:rsidR="00EC181F" w:rsidRPr="00EC1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1C4" w:rsidRDefault="00F471C4" w:rsidP="00002416">
      <w:r>
        <w:separator/>
      </w:r>
    </w:p>
  </w:endnote>
  <w:endnote w:type="continuationSeparator" w:id="0">
    <w:p w:rsidR="00F471C4" w:rsidRDefault="00F471C4" w:rsidP="0000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1C4" w:rsidRDefault="00F471C4" w:rsidP="00002416">
      <w:r>
        <w:separator/>
      </w:r>
    </w:p>
  </w:footnote>
  <w:footnote w:type="continuationSeparator" w:id="0">
    <w:p w:rsidR="00F471C4" w:rsidRDefault="00F471C4" w:rsidP="00002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249A"/>
    <w:multiLevelType w:val="hybridMultilevel"/>
    <w:tmpl w:val="555E8838"/>
    <w:lvl w:ilvl="0" w:tplc="F1CCB2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B27F8D"/>
    <w:multiLevelType w:val="hybridMultilevel"/>
    <w:tmpl w:val="B23E96A2"/>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2613F8"/>
    <w:multiLevelType w:val="hybridMultilevel"/>
    <w:tmpl w:val="E1B09F72"/>
    <w:lvl w:ilvl="0" w:tplc="70FE5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B5219"/>
    <w:multiLevelType w:val="hybridMultilevel"/>
    <w:tmpl w:val="1E9EDEFA"/>
    <w:lvl w:ilvl="0" w:tplc="A030F3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E93479"/>
    <w:multiLevelType w:val="hybridMultilevel"/>
    <w:tmpl w:val="96860550"/>
    <w:lvl w:ilvl="0" w:tplc="405ED8B6">
      <w:start w:val="1"/>
      <w:numFmt w:val="bullet"/>
      <w:lvlText w:val="•"/>
      <w:lvlJc w:val="left"/>
      <w:pPr>
        <w:tabs>
          <w:tab w:val="num" w:pos="720"/>
        </w:tabs>
        <w:ind w:left="720" w:hanging="360"/>
      </w:pPr>
      <w:rPr>
        <w:rFonts w:ascii="宋体" w:hAnsi="宋体" w:hint="default"/>
      </w:rPr>
    </w:lvl>
    <w:lvl w:ilvl="1" w:tplc="7A4E7B32" w:tentative="1">
      <w:start w:val="1"/>
      <w:numFmt w:val="bullet"/>
      <w:lvlText w:val="•"/>
      <w:lvlJc w:val="left"/>
      <w:pPr>
        <w:tabs>
          <w:tab w:val="num" w:pos="1440"/>
        </w:tabs>
        <w:ind w:left="1440" w:hanging="360"/>
      </w:pPr>
      <w:rPr>
        <w:rFonts w:ascii="宋体" w:hAnsi="宋体" w:hint="default"/>
      </w:rPr>
    </w:lvl>
    <w:lvl w:ilvl="2" w:tplc="91946C3C" w:tentative="1">
      <w:start w:val="1"/>
      <w:numFmt w:val="bullet"/>
      <w:lvlText w:val="•"/>
      <w:lvlJc w:val="left"/>
      <w:pPr>
        <w:tabs>
          <w:tab w:val="num" w:pos="2160"/>
        </w:tabs>
        <w:ind w:left="2160" w:hanging="360"/>
      </w:pPr>
      <w:rPr>
        <w:rFonts w:ascii="宋体" w:hAnsi="宋体" w:hint="default"/>
      </w:rPr>
    </w:lvl>
    <w:lvl w:ilvl="3" w:tplc="A812309E" w:tentative="1">
      <w:start w:val="1"/>
      <w:numFmt w:val="bullet"/>
      <w:lvlText w:val="•"/>
      <w:lvlJc w:val="left"/>
      <w:pPr>
        <w:tabs>
          <w:tab w:val="num" w:pos="2880"/>
        </w:tabs>
        <w:ind w:left="2880" w:hanging="360"/>
      </w:pPr>
      <w:rPr>
        <w:rFonts w:ascii="宋体" w:hAnsi="宋体" w:hint="default"/>
      </w:rPr>
    </w:lvl>
    <w:lvl w:ilvl="4" w:tplc="97F4D364" w:tentative="1">
      <w:start w:val="1"/>
      <w:numFmt w:val="bullet"/>
      <w:lvlText w:val="•"/>
      <w:lvlJc w:val="left"/>
      <w:pPr>
        <w:tabs>
          <w:tab w:val="num" w:pos="3600"/>
        </w:tabs>
        <w:ind w:left="3600" w:hanging="360"/>
      </w:pPr>
      <w:rPr>
        <w:rFonts w:ascii="宋体" w:hAnsi="宋体" w:hint="default"/>
      </w:rPr>
    </w:lvl>
    <w:lvl w:ilvl="5" w:tplc="5BD8C84E" w:tentative="1">
      <w:start w:val="1"/>
      <w:numFmt w:val="bullet"/>
      <w:lvlText w:val="•"/>
      <w:lvlJc w:val="left"/>
      <w:pPr>
        <w:tabs>
          <w:tab w:val="num" w:pos="4320"/>
        </w:tabs>
        <w:ind w:left="4320" w:hanging="360"/>
      </w:pPr>
      <w:rPr>
        <w:rFonts w:ascii="宋体" w:hAnsi="宋体" w:hint="default"/>
      </w:rPr>
    </w:lvl>
    <w:lvl w:ilvl="6" w:tplc="D14C0B56" w:tentative="1">
      <w:start w:val="1"/>
      <w:numFmt w:val="bullet"/>
      <w:lvlText w:val="•"/>
      <w:lvlJc w:val="left"/>
      <w:pPr>
        <w:tabs>
          <w:tab w:val="num" w:pos="5040"/>
        </w:tabs>
        <w:ind w:left="5040" w:hanging="360"/>
      </w:pPr>
      <w:rPr>
        <w:rFonts w:ascii="宋体" w:hAnsi="宋体" w:hint="default"/>
      </w:rPr>
    </w:lvl>
    <w:lvl w:ilvl="7" w:tplc="39D4CBF8" w:tentative="1">
      <w:start w:val="1"/>
      <w:numFmt w:val="bullet"/>
      <w:lvlText w:val="•"/>
      <w:lvlJc w:val="left"/>
      <w:pPr>
        <w:tabs>
          <w:tab w:val="num" w:pos="5760"/>
        </w:tabs>
        <w:ind w:left="5760" w:hanging="360"/>
      </w:pPr>
      <w:rPr>
        <w:rFonts w:ascii="宋体" w:hAnsi="宋体" w:hint="default"/>
      </w:rPr>
    </w:lvl>
    <w:lvl w:ilvl="8" w:tplc="6B8E80E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670275AF"/>
    <w:multiLevelType w:val="hybridMultilevel"/>
    <w:tmpl w:val="4774A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8A7977"/>
    <w:multiLevelType w:val="hybridMultilevel"/>
    <w:tmpl w:val="555E8838"/>
    <w:lvl w:ilvl="0" w:tplc="F1CCB2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E131BA"/>
    <w:multiLevelType w:val="hybridMultilevel"/>
    <w:tmpl w:val="4120B2C4"/>
    <w:lvl w:ilvl="0" w:tplc="F5A0859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A05153"/>
    <w:multiLevelType w:val="hybridMultilevel"/>
    <w:tmpl w:val="4EE29D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0"/>
  </w:num>
  <w:num w:numId="4">
    <w:abstractNumId w:val="4"/>
  </w:num>
  <w:num w:numId="5">
    <w:abstractNumId w:val="8"/>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13"/>
    <w:rsid w:val="00002416"/>
    <w:rsid w:val="00003D6F"/>
    <w:rsid w:val="00011FDB"/>
    <w:rsid w:val="00021057"/>
    <w:rsid w:val="00023A12"/>
    <w:rsid w:val="00025F13"/>
    <w:rsid w:val="000335A8"/>
    <w:rsid w:val="00036436"/>
    <w:rsid w:val="00050644"/>
    <w:rsid w:val="00051B30"/>
    <w:rsid w:val="00064E31"/>
    <w:rsid w:val="0007324D"/>
    <w:rsid w:val="00080611"/>
    <w:rsid w:val="0008571C"/>
    <w:rsid w:val="000922A5"/>
    <w:rsid w:val="000A2E2A"/>
    <w:rsid w:val="000A599D"/>
    <w:rsid w:val="000A64B7"/>
    <w:rsid w:val="000B3070"/>
    <w:rsid w:val="000B3DE1"/>
    <w:rsid w:val="000B455E"/>
    <w:rsid w:val="000B65B8"/>
    <w:rsid w:val="000E0478"/>
    <w:rsid w:val="000E3C29"/>
    <w:rsid w:val="001078BB"/>
    <w:rsid w:val="001124E0"/>
    <w:rsid w:val="00115012"/>
    <w:rsid w:val="00134164"/>
    <w:rsid w:val="0014166E"/>
    <w:rsid w:val="001456C3"/>
    <w:rsid w:val="001475E2"/>
    <w:rsid w:val="001612D7"/>
    <w:rsid w:val="0016331F"/>
    <w:rsid w:val="00164958"/>
    <w:rsid w:val="001665CB"/>
    <w:rsid w:val="00170CAD"/>
    <w:rsid w:val="0017154D"/>
    <w:rsid w:val="00176284"/>
    <w:rsid w:val="00183B8D"/>
    <w:rsid w:val="00186789"/>
    <w:rsid w:val="001908F9"/>
    <w:rsid w:val="00192A26"/>
    <w:rsid w:val="001A3359"/>
    <w:rsid w:val="001D4E81"/>
    <w:rsid w:val="001E0CF8"/>
    <w:rsid w:val="001E3678"/>
    <w:rsid w:val="001E7125"/>
    <w:rsid w:val="001F3EA6"/>
    <w:rsid w:val="001F451A"/>
    <w:rsid w:val="001F5046"/>
    <w:rsid w:val="00205B9A"/>
    <w:rsid w:val="002162A8"/>
    <w:rsid w:val="002300B7"/>
    <w:rsid w:val="00232460"/>
    <w:rsid w:val="002332F4"/>
    <w:rsid w:val="002554E7"/>
    <w:rsid w:val="00267480"/>
    <w:rsid w:val="00280A3A"/>
    <w:rsid w:val="00284D01"/>
    <w:rsid w:val="002902B7"/>
    <w:rsid w:val="002914DF"/>
    <w:rsid w:val="002A2FCA"/>
    <w:rsid w:val="002B010B"/>
    <w:rsid w:val="002B050A"/>
    <w:rsid w:val="002B0BF7"/>
    <w:rsid w:val="002D7B8F"/>
    <w:rsid w:val="002E270C"/>
    <w:rsid w:val="002E3734"/>
    <w:rsid w:val="002F0E5D"/>
    <w:rsid w:val="002F1AF3"/>
    <w:rsid w:val="003029B0"/>
    <w:rsid w:val="0030309C"/>
    <w:rsid w:val="0030494A"/>
    <w:rsid w:val="00306716"/>
    <w:rsid w:val="00307988"/>
    <w:rsid w:val="00310F20"/>
    <w:rsid w:val="00311E3C"/>
    <w:rsid w:val="003164DD"/>
    <w:rsid w:val="00317B56"/>
    <w:rsid w:val="00324E62"/>
    <w:rsid w:val="00326D87"/>
    <w:rsid w:val="00331D3E"/>
    <w:rsid w:val="003402A1"/>
    <w:rsid w:val="0034137C"/>
    <w:rsid w:val="003430C8"/>
    <w:rsid w:val="00345AC2"/>
    <w:rsid w:val="0034765F"/>
    <w:rsid w:val="0037628A"/>
    <w:rsid w:val="00376EF6"/>
    <w:rsid w:val="00390421"/>
    <w:rsid w:val="003904F8"/>
    <w:rsid w:val="003A7E01"/>
    <w:rsid w:val="003C169F"/>
    <w:rsid w:val="003E067E"/>
    <w:rsid w:val="003F1889"/>
    <w:rsid w:val="003F1B21"/>
    <w:rsid w:val="003F4F9E"/>
    <w:rsid w:val="00413463"/>
    <w:rsid w:val="00414AD7"/>
    <w:rsid w:val="00417552"/>
    <w:rsid w:val="0042375F"/>
    <w:rsid w:val="00424123"/>
    <w:rsid w:val="00433AC2"/>
    <w:rsid w:val="00441BE3"/>
    <w:rsid w:val="004441F6"/>
    <w:rsid w:val="00446200"/>
    <w:rsid w:val="0045007A"/>
    <w:rsid w:val="0045765D"/>
    <w:rsid w:val="004744B2"/>
    <w:rsid w:val="00476EB1"/>
    <w:rsid w:val="004776F7"/>
    <w:rsid w:val="0048058B"/>
    <w:rsid w:val="004864CF"/>
    <w:rsid w:val="0049486F"/>
    <w:rsid w:val="00495BC6"/>
    <w:rsid w:val="004A1EAE"/>
    <w:rsid w:val="004A5210"/>
    <w:rsid w:val="004B23EE"/>
    <w:rsid w:val="004B29F1"/>
    <w:rsid w:val="004C1E75"/>
    <w:rsid w:val="004F07D3"/>
    <w:rsid w:val="004F17FA"/>
    <w:rsid w:val="004F22A8"/>
    <w:rsid w:val="004F6E54"/>
    <w:rsid w:val="0053642A"/>
    <w:rsid w:val="00545459"/>
    <w:rsid w:val="0054680B"/>
    <w:rsid w:val="00551FBE"/>
    <w:rsid w:val="005573B6"/>
    <w:rsid w:val="00560B1F"/>
    <w:rsid w:val="0056327D"/>
    <w:rsid w:val="00570487"/>
    <w:rsid w:val="0057702D"/>
    <w:rsid w:val="005843D7"/>
    <w:rsid w:val="00590D15"/>
    <w:rsid w:val="005933DC"/>
    <w:rsid w:val="005A3B67"/>
    <w:rsid w:val="005B74D6"/>
    <w:rsid w:val="005C2435"/>
    <w:rsid w:val="005D5437"/>
    <w:rsid w:val="005E0037"/>
    <w:rsid w:val="005E03AF"/>
    <w:rsid w:val="00616403"/>
    <w:rsid w:val="00620C53"/>
    <w:rsid w:val="006232DF"/>
    <w:rsid w:val="00623436"/>
    <w:rsid w:val="00636B33"/>
    <w:rsid w:val="00670F2A"/>
    <w:rsid w:val="00676F00"/>
    <w:rsid w:val="0069362A"/>
    <w:rsid w:val="00693935"/>
    <w:rsid w:val="006A179B"/>
    <w:rsid w:val="006A588A"/>
    <w:rsid w:val="006B21EB"/>
    <w:rsid w:val="006B71C9"/>
    <w:rsid w:val="006C232B"/>
    <w:rsid w:val="006D0C2E"/>
    <w:rsid w:val="006E04F9"/>
    <w:rsid w:val="006E4FD7"/>
    <w:rsid w:val="006E7549"/>
    <w:rsid w:val="006F73C7"/>
    <w:rsid w:val="0070002A"/>
    <w:rsid w:val="00703603"/>
    <w:rsid w:val="0071674E"/>
    <w:rsid w:val="00720B43"/>
    <w:rsid w:val="00724624"/>
    <w:rsid w:val="00737012"/>
    <w:rsid w:val="00743BF0"/>
    <w:rsid w:val="00745443"/>
    <w:rsid w:val="0074679D"/>
    <w:rsid w:val="0075193C"/>
    <w:rsid w:val="00775568"/>
    <w:rsid w:val="00792F2D"/>
    <w:rsid w:val="007A3FEE"/>
    <w:rsid w:val="007A5346"/>
    <w:rsid w:val="007A5F42"/>
    <w:rsid w:val="007B07BB"/>
    <w:rsid w:val="007B3B78"/>
    <w:rsid w:val="007C0ECF"/>
    <w:rsid w:val="007D1D7E"/>
    <w:rsid w:val="007D519E"/>
    <w:rsid w:val="007E36CE"/>
    <w:rsid w:val="007E4BE5"/>
    <w:rsid w:val="007E5B00"/>
    <w:rsid w:val="007E7097"/>
    <w:rsid w:val="007F2690"/>
    <w:rsid w:val="007F4BCB"/>
    <w:rsid w:val="007F51CE"/>
    <w:rsid w:val="00801405"/>
    <w:rsid w:val="00803D11"/>
    <w:rsid w:val="00831C28"/>
    <w:rsid w:val="00837DCA"/>
    <w:rsid w:val="008431B8"/>
    <w:rsid w:val="00844A33"/>
    <w:rsid w:val="00845420"/>
    <w:rsid w:val="008768C7"/>
    <w:rsid w:val="00890C81"/>
    <w:rsid w:val="008B6563"/>
    <w:rsid w:val="008C5FEF"/>
    <w:rsid w:val="008C7CC2"/>
    <w:rsid w:val="008D1451"/>
    <w:rsid w:val="008D46BF"/>
    <w:rsid w:val="008E59A2"/>
    <w:rsid w:val="008F1DE4"/>
    <w:rsid w:val="008F1FDD"/>
    <w:rsid w:val="008F2845"/>
    <w:rsid w:val="008F7FBF"/>
    <w:rsid w:val="009047F1"/>
    <w:rsid w:val="009057AC"/>
    <w:rsid w:val="0092032D"/>
    <w:rsid w:val="00952F60"/>
    <w:rsid w:val="00960E28"/>
    <w:rsid w:val="00983E7A"/>
    <w:rsid w:val="00984721"/>
    <w:rsid w:val="00986BBA"/>
    <w:rsid w:val="009919CE"/>
    <w:rsid w:val="009A447F"/>
    <w:rsid w:val="009B1044"/>
    <w:rsid w:val="009C4619"/>
    <w:rsid w:val="009C719E"/>
    <w:rsid w:val="009E42C1"/>
    <w:rsid w:val="00A13235"/>
    <w:rsid w:val="00A1409D"/>
    <w:rsid w:val="00A17A6B"/>
    <w:rsid w:val="00A21823"/>
    <w:rsid w:val="00A43474"/>
    <w:rsid w:val="00A62ABB"/>
    <w:rsid w:val="00A74222"/>
    <w:rsid w:val="00A7495F"/>
    <w:rsid w:val="00A8340A"/>
    <w:rsid w:val="00AB0436"/>
    <w:rsid w:val="00AB2396"/>
    <w:rsid w:val="00AB5AA8"/>
    <w:rsid w:val="00AC367F"/>
    <w:rsid w:val="00AC54E9"/>
    <w:rsid w:val="00AD251E"/>
    <w:rsid w:val="00AE3042"/>
    <w:rsid w:val="00AE4B98"/>
    <w:rsid w:val="00AE58C3"/>
    <w:rsid w:val="00AF1A6C"/>
    <w:rsid w:val="00AF3487"/>
    <w:rsid w:val="00B05657"/>
    <w:rsid w:val="00B237DE"/>
    <w:rsid w:val="00B25549"/>
    <w:rsid w:val="00B35162"/>
    <w:rsid w:val="00B35AD8"/>
    <w:rsid w:val="00B36194"/>
    <w:rsid w:val="00B445DE"/>
    <w:rsid w:val="00B447D7"/>
    <w:rsid w:val="00B51344"/>
    <w:rsid w:val="00B54E10"/>
    <w:rsid w:val="00B5662B"/>
    <w:rsid w:val="00B57B26"/>
    <w:rsid w:val="00B60BDC"/>
    <w:rsid w:val="00B60D57"/>
    <w:rsid w:val="00B7245A"/>
    <w:rsid w:val="00B72D99"/>
    <w:rsid w:val="00B77F42"/>
    <w:rsid w:val="00B8397E"/>
    <w:rsid w:val="00B9436C"/>
    <w:rsid w:val="00BA1748"/>
    <w:rsid w:val="00BA3F80"/>
    <w:rsid w:val="00BB29A9"/>
    <w:rsid w:val="00BB2D65"/>
    <w:rsid w:val="00BB3DF8"/>
    <w:rsid w:val="00BC22A4"/>
    <w:rsid w:val="00BC5AEE"/>
    <w:rsid w:val="00BD1922"/>
    <w:rsid w:val="00BD2CEF"/>
    <w:rsid w:val="00BD4B6C"/>
    <w:rsid w:val="00BD7F6A"/>
    <w:rsid w:val="00BE2902"/>
    <w:rsid w:val="00BE2F7A"/>
    <w:rsid w:val="00BF2923"/>
    <w:rsid w:val="00BF2B24"/>
    <w:rsid w:val="00BF5BF5"/>
    <w:rsid w:val="00C00BBE"/>
    <w:rsid w:val="00C17DA7"/>
    <w:rsid w:val="00C21411"/>
    <w:rsid w:val="00C24A83"/>
    <w:rsid w:val="00C33027"/>
    <w:rsid w:val="00C34653"/>
    <w:rsid w:val="00C360B2"/>
    <w:rsid w:val="00C4111E"/>
    <w:rsid w:val="00C57926"/>
    <w:rsid w:val="00C62AA8"/>
    <w:rsid w:val="00C63E29"/>
    <w:rsid w:val="00C67BCC"/>
    <w:rsid w:val="00C774A4"/>
    <w:rsid w:val="00C9212D"/>
    <w:rsid w:val="00C95918"/>
    <w:rsid w:val="00CA3C6B"/>
    <w:rsid w:val="00CC1B75"/>
    <w:rsid w:val="00CD0360"/>
    <w:rsid w:val="00CD1500"/>
    <w:rsid w:val="00CD180C"/>
    <w:rsid w:val="00CD3C5F"/>
    <w:rsid w:val="00CD632C"/>
    <w:rsid w:val="00CE3AA5"/>
    <w:rsid w:val="00D0346E"/>
    <w:rsid w:val="00D0586F"/>
    <w:rsid w:val="00D05BED"/>
    <w:rsid w:val="00D2074E"/>
    <w:rsid w:val="00D24312"/>
    <w:rsid w:val="00D33901"/>
    <w:rsid w:val="00D4398A"/>
    <w:rsid w:val="00D57802"/>
    <w:rsid w:val="00D63A63"/>
    <w:rsid w:val="00D70F08"/>
    <w:rsid w:val="00D81D2E"/>
    <w:rsid w:val="00D84F9D"/>
    <w:rsid w:val="00D9286E"/>
    <w:rsid w:val="00D9540F"/>
    <w:rsid w:val="00D954C5"/>
    <w:rsid w:val="00DA15CA"/>
    <w:rsid w:val="00DB2662"/>
    <w:rsid w:val="00DB2936"/>
    <w:rsid w:val="00DC355A"/>
    <w:rsid w:val="00DC6125"/>
    <w:rsid w:val="00DD4441"/>
    <w:rsid w:val="00DD4545"/>
    <w:rsid w:val="00DE0685"/>
    <w:rsid w:val="00DE39EA"/>
    <w:rsid w:val="00DF34A0"/>
    <w:rsid w:val="00DF5F34"/>
    <w:rsid w:val="00E01CD2"/>
    <w:rsid w:val="00E04991"/>
    <w:rsid w:val="00E124D4"/>
    <w:rsid w:val="00E2343B"/>
    <w:rsid w:val="00E3419C"/>
    <w:rsid w:val="00E527F7"/>
    <w:rsid w:val="00E62A3F"/>
    <w:rsid w:val="00E729F4"/>
    <w:rsid w:val="00E7366B"/>
    <w:rsid w:val="00E90694"/>
    <w:rsid w:val="00EA133D"/>
    <w:rsid w:val="00EB2658"/>
    <w:rsid w:val="00EC181F"/>
    <w:rsid w:val="00EC2B99"/>
    <w:rsid w:val="00EC4D3D"/>
    <w:rsid w:val="00EC6901"/>
    <w:rsid w:val="00EC7CD9"/>
    <w:rsid w:val="00ED7319"/>
    <w:rsid w:val="00EE111D"/>
    <w:rsid w:val="00EE3EF5"/>
    <w:rsid w:val="00EE551F"/>
    <w:rsid w:val="00EF10C4"/>
    <w:rsid w:val="00EF4353"/>
    <w:rsid w:val="00F07A0D"/>
    <w:rsid w:val="00F16FE5"/>
    <w:rsid w:val="00F171C4"/>
    <w:rsid w:val="00F271C2"/>
    <w:rsid w:val="00F36E64"/>
    <w:rsid w:val="00F422A8"/>
    <w:rsid w:val="00F4308D"/>
    <w:rsid w:val="00F471C4"/>
    <w:rsid w:val="00F50E5E"/>
    <w:rsid w:val="00F527F6"/>
    <w:rsid w:val="00F652B4"/>
    <w:rsid w:val="00F66467"/>
    <w:rsid w:val="00F66DEC"/>
    <w:rsid w:val="00F7051E"/>
    <w:rsid w:val="00F73046"/>
    <w:rsid w:val="00F80BEB"/>
    <w:rsid w:val="00F85FFD"/>
    <w:rsid w:val="00F9467D"/>
    <w:rsid w:val="00FA2C99"/>
    <w:rsid w:val="00FB028C"/>
    <w:rsid w:val="00FB6ED7"/>
    <w:rsid w:val="00FC124A"/>
    <w:rsid w:val="00FC12DE"/>
    <w:rsid w:val="00FC4EF1"/>
    <w:rsid w:val="00FC6686"/>
    <w:rsid w:val="00FC68D7"/>
    <w:rsid w:val="00FD2E68"/>
    <w:rsid w:val="00FD7735"/>
    <w:rsid w:val="00FE5D1C"/>
    <w:rsid w:val="00FF4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2332"/>
  <w15:docId w15:val="{BCB17E33-8B99-49C4-A5E8-4DC963F8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2032D"/>
    <w:pPr>
      <w:widowControl w:val="0"/>
      <w:spacing w:line="30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B26"/>
    <w:pPr>
      <w:ind w:firstLineChars="200" w:firstLine="420"/>
    </w:pPr>
  </w:style>
  <w:style w:type="paragraph" w:styleId="a4">
    <w:name w:val="header"/>
    <w:basedOn w:val="a"/>
    <w:link w:val="a5"/>
    <w:uiPriority w:val="99"/>
    <w:unhideWhenUsed/>
    <w:rsid w:val="000024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2416"/>
    <w:rPr>
      <w:sz w:val="18"/>
      <w:szCs w:val="18"/>
    </w:rPr>
  </w:style>
  <w:style w:type="paragraph" w:styleId="a6">
    <w:name w:val="footer"/>
    <w:basedOn w:val="a"/>
    <w:link w:val="a7"/>
    <w:uiPriority w:val="99"/>
    <w:unhideWhenUsed/>
    <w:rsid w:val="00002416"/>
    <w:pPr>
      <w:tabs>
        <w:tab w:val="center" w:pos="4153"/>
        <w:tab w:val="right" w:pos="8306"/>
      </w:tabs>
      <w:snapToGrid w:val="0"/>
      <w:jc w:val="left"/>
    </w:pPr>
    <w:rPr>
      <w:sz w:val="18"/>
      <w:szCs w:val="18"/>
    </w:rPr>
  </w:style>
  <w:style w:type="character" w:customStyle="1" w:styleId="a7">
    <w:name w:val="页脚 字符"/>
    <w:basedOn w:val="a0"/>
    <w:link w:val="a6"/>
    <w:uiPriority w:val="99"/>
    <w:rsid w:val="00002416"/>
    <w:rPr>
      <w:sz w:val="18"/>
      <w:szCs w:val="18"/>
    </w:rPr>
  </w:style>
  <w:style w:type="paragraph" w:styleId="a8">
    <w:name w:val="Normal (Web)"/>
    <w:basedOn w:val="a"/>
    <w:uiPriority w:val="99"/>
    <w:semiHidden/>
    <w:unhideWhenUsed/>
    <w:rsid w:val="00002416"/>
    <w:pPr>
      <w:widowControl/>
      <w:spacing w:before="100" w:beforeAutospacing="1" w:after="100" w:afterAutospacing="1"/>
      <w:jc w:val="left"/>
    </w:pPr>
    <w:rPr>
      <w:rFonts w:ascii="宋体" w:eastAsia="宋体" w:hAnsi="宋体" w:cs="宋体"/>
      <w:kern w:val="0"/>
      <w:szCs w:val="24"/>
    </w:rPr>
  </w:style>
  <w:style w:type="paragraph" w:styleId="a9">
    <w:name w:val="Balloon Text"/>
    <w:basedOn w:val="a"/>
    <w:link w:val="aa"/>
    <w:uiPriority w:val="99"/>
    <w:semiHidden/>
    <w:unhideWhenUsed/>
    <w:rsid w:val="00AF3487"/>
    <w:rPr>
      <w:sz w:val="18"/>
      <w:szCs w:val="18"/>
    </w:rPr>
  </w:style>
  <w:style w:type="character" w:customStyle="1" w:styleId="aa">
    <w:name w:val="批注框文本 字符"/>
    <w:basedOn w:val="a0"/>
    <w:link w:val="a9"/>
    <w:uiPriority w:val="99"/>
    <w:semiHidden/>
    <w:rsid w:val="00AF3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96148">
      <w:bodyDiv w:val="1"/>
      <w:marLeft w:val="0"/>
      <w:marRight w:val="0"/>
      <w:marTop w:val="0"/>
      <w:marBottom w:val="0"/>
      <w:divBdr>
        <w:top w:val="none" w:sz="0" w:space="0" w:color="auto"/>
        <w:left w:val="none" w:sz="0" w:space="0" w:color="auto"/>
        <w:bottom w:val="none" w:sz="0" w:space="0" w:color="auto"/>
        <w:right w:val="none" w:sz="0" w:space="0" w:color="auto"/>
      </w:divBdr>
      <w:divsChild>
        <w:div w:id="796294773">
          <w:marLeft w:val="547"/>
          <w:marRight w:val="0"/>
          <w:marTop w:val="154"/>
          <w:marBottom w:val="0"/>
          <w:divBdr>
            <w:top w:val="none" w:sz="0" w:space="0" w:color="auto"/>
            <w:left w:val="none" w:sz="0" w:space="0" w:color="auto"/>
            <w:bottom w:val="none" w:sz="0" w:space="0" w:color="auto"/>
            <w:right w:val="none" w:sz="0" w:space="0" w:color="auto"/>
          </w:divBdr>
        </w:div>
      </w:divsChild>
    </w:div>
    <w:div w:id="220095392">
      <w:bodyDiv w:val="1"/>
      <w:marLeft w:val="0"/>
      <w:marRight w:val="0"/>
      <w:marTop w:val="0"/>
      <w:marBottom w:val="0"/>
      <w:divBdr>
        <w:top w:val="none" w:sz="0" w:space="0" w:color="auto"/>
        <w:left w:val="none" w:sz="0" w:space="0" w:color="auto"/>
        <w:bottom w:val="none" w:sz="0" w:space="0" w:color="auto"/>
        <w:right w:val="none" w:sz="0" w:space="0" w:color="auto"/>
      </w:divBdr>
    </w:div>
    <w:div w:id="975259451">
      <w:bodyDiv w:val="1"/>
      <w:marLeft w:val="0"/>
      <w:marRight w:val="0"/>
      <w:marTop w:val="0"/>
      <w:marBottom w:val="0"/>
      <w:divBdr>
        <w:top w:val="none" w:sz="0" w:space="0" w:color="auto"/>
        <w:left w:val="none" w:sz="0" w:space="0" w:color="auto"/>
        <w:bottom w:val="none" w:sz="0" w:space="0" w:color="auto"/>
        <w:right w:val="none" w:sz="0" w:space="0" w:color="auto"/>
      </w:divBdr>
    </w:div>
    <w:div w:id="1818188002">
      <w:bodyDiv w:val="1"/>
      <w:marLeft w:val="0"/>
      <w:marRight w:val="0"/>
      <w:marTop w:val="0"/>
      <w:marBottom w:val="0"/>
      <w:divBdr>
        <w:top w:val="none" w:sz="0" w:space="0" w:color="auto"/>
        <w:left w:val="none" w:sz="0" w:space="0" w:color="auto"/>
        <w:bottom w:val="none" w:sz="0" w:space="0" w:color="auto"/>
        <w:right w:val="none" w:sz="0" w:space="0" w:color="auto"/>
      </w:divBdr>
      <w:divsChild>
        <w:div w:id="183383245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8</Pages>
  <Words>489</Words>
  <Characters>2788</Characters>
  <Application>Microsoft Office Word</Application>
  <DocSecurity>0</DocSecurity>
  <Lines>23</Lines>
  <Paragraphs>6</Paragraphs>
  <ScaleCrop>false</ScaleCrop>
  <Company>微软中国</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jhhuang</dc:creator>
  <cp:lastModifiedBy>126846</cp:lastModifiedBy>
  <cp:revision>386</cp:revision>
  <dcterms:created xsi:type="dcterms:W3CDTF">2016-01-03T08:30:00Z</dcterms:created>
  <dcterms:modified xsi:type="dcterms:W3CDTF">2016-11-04T14:50:00Z</dcterms:modified>
</cp:coreProperties>
</file>