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411B" w14:textId="6B21C51B" w:rsidR="009312B7" w:rsidRDefault="009312B7" w:rsidP="009312B7">
      <w:pPr>
        <w:pStyle w:val="ListParagraph"/>
        <w:numPr>
          <w:ilvl w:val="0"/>
          <w:numId w:val="1"/>
        </w:numPr>
      </w:pPr>
      <w:r>
        <w:t>A</w:t>
      </w:r>
    </w:p>
    <w:p w14:paraId="09938663" w14:textId="33F0DC86" w:rsidR="00445725" w:rsidRDefault="00445725" w:rsidP="00445725">
      <w:pPr>
        <w:pStyle w:val="ListParagraph"/>
      </w:pPr>
      <w:r>
        <w:t xml:space="preserve">Define </w:t>
      </w:r>
      <w:proofErr w:type="spellStart"/>
      <w:r>
        <w:t>idf</w:t>
      </w:r>
      <w:proofErr w:type="spellEnd"/>
      <w:r>
        <w:t xml:space="preserve"> as log(N/</w:t>
      </w:r>
      <w:r w:rsidR="00C241FF">
        <w:t>df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123"/>
        <w:gridCol w:w="2123"/>
      </w:tblGrid>
      <w:tr w:rsidR="00C241FF" w14:paraId="790162B4" w14:textId="0E9C2E48" w:rsidTr="000964DD">
        <w:tc>
          <w:tcPr>
            <w:tcW w:w="2621" w:type="dxa"/>
          </w:tcPr>
          <w:p w14:paraId="2F1D8D32" w14:textId="7CD197D9" w:rsidR="00C241FF" w:rsidRDefault="00C241FF" w:rsidP="009312B7">
            <w:r>
              <w:t>Term</w:t>
            </w:r>
          </w:p>
        </w:tc>
        <w:tc>
          <w:tcPr>
            <w:tcW w:w="2123" w:type="dxa"/>
          </w:tcPr>
          <w:p w14:paraId="1BBE925B" w14:textId="4E648A80" w:rsidR="00C241FF" w:rsidRDefault="00C241FF" w:rsidP="009312B7">
            <w:r>
              <w:t>DF</w:t>
            </w:r>
          </w:p>
        </w:tc>
        <w:tc>
          <w:tcPr>
            <w:tcW w:w="2123" w:type="dxa"/>
          </w:tcPr>
          <w:p w14:paraId="4BAB4E59" w14:textId="56465608" w:rsidR="00C241FF" w:rsidRDefault="00C241FF" w:rsidP="009312B7">
            <w:r>
              <w:t>IDF</w:t>
            </w:r>
          </w:p>
        </w:tc>
      </w:tr>
      <w:tr w:rsidR="00C241FF" w14:paraId="23321C07" w14:textId="06D78AC7" w:rsidTr="000964DD">
        <w:tc>
          <w:tcPr>
            <w:tcW w:w="2621" w:type="dxa"/>
          </w:tcPr>
          <w:p w14:paraId="453495B1" w14:textId="3F973CF6" w:rsidR="00C241FF" w:rsidRDefault="00C241FF" w:rsidP="009312B7">
            <w:r>
              <w:t>Car</w:t>
            </w:r>
          </w:p>
        </w:tc>
        <w:tc>
          <w:tcPr>
            <w:tcW w:w="2123" w:type="dxa"/>
          </w:tcPr>
          <w:p w14:paraId="0D5F7C59" w14:textId="2DCF2945" w:rsidR="00C241FF" w:rsidRDefault="00C241FF" w:rsidP="009312B7">
            <w:r>
              <w:t>18</w:t>
            </w:r>
            <w:r w:rsidR="004938E2">
              <w:t>.</w:t>
            </w:r>
            <w:r>
              <w:t>165</w:t>
            </w:r>
          </w:p>
        </w:tc>
        <w:tc>
          <w:tcPr>
            <w:tcW w:w="2123" w:type="dxa"/>
          </w:tcPr>
          <w:p w14:paraId="69856666" w14:textId="58A1CFBE" w:rsidR="00C241FF" w:rsidRDefault="00E04A1F" w:rsidP="009312B7">
            <w:r>
              <w:t>0</w:t>
            </w:r>
            <w:r w:rsidR="00C241FF">
              <w:t>.74</w:t>
            </w:r>
          </w:p>
        </w:tc>
      </w:tr>
      <w:tr w:rsidR="00C241FF" w14:paraId="668C6178" w14:textId="41638C20" w:rsidTr="000964DD">
        <w:tc>
          <w:tcPr>
            <w:tcW w:w="2621" w:type="dxa"/>
          </w:tcPr>
          <w:p w14:paraId="546A0D23" w14:textId="17CBD1E8" w:rsidR="00C241FF" w:rsidRDefault="00C241FF" w:rsidP="009312B7">
            <w:r>
              <w:t>auto</w:t>
            </w:r>
          </w:p>
        </w:tc>
        <w:tc>
          <w:tcPr>
            <w:tcW w:w="2123" w:type="dxa"/>
          </w:tcPr>
          <w:p w14:paraId="0386D455" w14:textId="25F94B72" w:rsidR="00C241FF" w:rsidRDefault="00C241FF" w:rsidP="0092365C">
            <w:pPr>
              <w:tabs>
                <w:tab w:val="center" w:pos="953"/>
              </w:tabs>
            </w:pPr>
            <w:r>
              <w:t>6723</w:t>
            </w:r>
          </w:p>
        </w:tc>
        <w:tc>
          <w:tcPr>
            <w:tcW w:w="2123" w:type="dxa"/>
          </w:tcPr>
          <w:p w14:paraId="12D78359" w14:textId="2F9C70C5" w:rsidR="00C241FF" w:rsidRDefault="00E04A1F" w:rsidP="009312B7">
            <w:r>
              <w:t>1.17</w:t>
            </w:r>
          </w:p>
        </w:tc>
      </w:tr>
      <w:tr w:rsidR="00C241FF" w14:paraId="7DB4A647" w14:textId="5659FD1F" w:rsidTr="000964DD">
        <w:trPr>
          <w:trHeight w:val="37"/>
        </w:trPr>
        <w:tc>
          <w:tcPr>
            <w:tcW w:w="2621" w:type="dxa"/>
          </w:tcPr>
          <w:p w14:paraId="32843952" w14:textId="799B393C" w:rsidR="00C241FF" w:rsidRDefault="00C241FF" w:rsidP="009312B7">
            <w:r>
              <w:t>insurance</w:t>
            </w:r>
          </w:p>
        </w:tc>
        <w:tc>
          <w:tcPr>
            <w:tcW w:w="2123" w:type="dxa"/>
          </w:tcPr>
          <w:p w14:paraId="1597DAE1" w14:textId="22056960" w:rsidR="00C241FF" w:rsidRDefault="00C241FF" w:rsidP="009312B7">
            <w:r>
              <w:t>19241</w:t>
            </w:r>
          </w:p>
        </w:tc>
        <w:tc>
          <w:tcPr>
            <w:tcW w:w="2123" w:type="dxa"/>
          </w:tcPr>
          <w:p w14:paraId="7573B067" w14:textId="10AA1EBB" w:rsidR="00C241FF" w:rsidRDefault="00E04A1F" w:rsidP="0092365C">
            <w:pPr>
              <w:tabs>
                <w:tab w:val="center" w:pos="953"/>
              </w:tabs>
            </w:pPr>
            <w:r>
              <w:t>0.716</w:t>
            </w:r>
          </w:p>
        </w:tc>
      </w:tr>
      <w:tr w:rsidR="00C241FF" w14:paraId="4B793DAF" w14:textId="77777777" w:rsidTr="000964DD">
        <w:tc>
          <w:tcPr>
            <w:tcW w:w="2621" w:type="dxa"/>
          </w:tcPr>
          <w:p w14:paraId="6BBCCD29" w14:textId="58FDFA1F" w:rsidR="00C241FF" w:rsidRDefault="00C241FF" w:rsidP="009312B7">
            <w:r>
              <w:t>best</w:t>
            </w:r>
          </w:p>
        </w:tc>
        <w:tc>
          <w:tcPr>
            <w:tcW w:w="2123" w:type="dxa"/>
          </w:tcPr>
          <w:p w14:paraId="45178DB0" w14:textId="23136A61" w:rsidR="00C241FF" w:rsidRDefault="00C241FF" w:rsidP="009312B7">
            <w:r>
              <w:t>25235</w:t>
            </w:r>
          </w:p>
        </w:tc>
        <w:tc>
          <w:tcPr>
            <w:tcW w:w="2123" w:type="dxa"/>
          </w:tcPr>
          <w:p w14:paraId="33A37314" w14:textId="56988669" w:rsidR="00C241FF" w:rsidRDefault="00E04A1F" w:rsidP="009312B7">
            <w:r>
              <w:t>0.596</w:t>
            </w:r>
          </w:p>
        </w:tc>
      </w:tr>
    </w:tbl>
    <w:p w14:paraId="58C20DF1" w14:textId="34988774" w:rsidR="009312B7" w:rsidRDefault="009312B7" w:rsidP="009312B7">
      <w:pPr>
        <w:ind w:left="360"/>
      </w:pPr>
    </w:p>
    <w:p w14:paraId="5A9144A8" w14:textId="350AC457" w:rsidR="00D04D3F" w:rsidRDefault="00D04D3F" w:rsidP="009312B7">
      <w:pPr>
        <w:ind w:left="360"/>
      </w:pPr>
      <w:r>
        <w:t>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0"/>
        <w:gridCol w:w="1244"/>
        <w:gridCol w:w="1329"/>
        <w:gridCol w:w="1245"/>
        <w:gridCol w:w="1329"/>
        <w:gridCol w:w="1224"/>
        <w:gridCol w:w="1329"/>
      </w:tblGrid>
      <w:tr w:rsidR="00B02D94" w14:paraId="3409143B" w14:textId="77777777" w:rsidTr="0009695F">
        <w:tc>
          <w:tcPr>
            <w:tcW w:w="1335" w:type="dxa"/>
          </w:tcPr>
          <w:p w14:paraId="6E402CAC" w14:textId="54CBCC00" w:rsidR="0009695F" w:rsidRDefault="0009695F" w:rsidP="009312B7">
            <w:r>
              <w:t>Term</w:t>
            </w:r>
          </w:p>
        </w:tc>
        <w:tc>
          <w:tcPr>
            <w:tcW w:w="1335" w:type="dxa"/>
          </w:tcPr>
          <w:p w14:paraId="2EFEA611" w14:textId="58D2494C" w:rsidR="0009695F" w:rsidRDefault="00E04A1F" w:rsidP="009312B7">
            <w:r>
              <w:t xml:space="preserve">Doc1 </w:t>
            </w:r>
            <w:proofErr w:type="spellStart"/>
            <w:r>
              <w:t>tf-idf</w:t>
            </w:r>
            <w:proofErr w:type="spellEnd"/>
          </w:p>
        </w:tc>
        <w:tc>
          <w:tcPr>
            <w:tcW w:w="1336" w:type="dxa"/>
          </w:tcPr>
          <w:p w14:paraId="7A359D15" w14:textId="4A99876C" w:rsidR="0009695F" w:rsidRDefault="0009695F" w:rsidP="009312B7">
            <w:r>
              <w:t>Norm(doc1)</w:t>
            </w:r>
          </w:p>
        </w:tc>
        <w:tc>
          <w:tcPr>
            <w:tcW w:w="1336" w:type="dxa"/>
          </w:tcPr>
          <w:p w14:paraId="75D836B2" w14:textId="1C603FC3" w:rsidR="0009695F" w:rsidRDefault="0009695F" w:rsidP="009312B7">
            <w:r>
              <w:t>Doc2</w:t>
            </w:r>
            <w:r w:rsidR="00E04A1F">
              <w:t xml:space="preserve"> </w:t>
            </w:r>
            <w:proofErr w:type="spellStart"/>
            <w:r w:rsidR="00E04A1F">
              <w:t>tf-idf</w:t>
            </w:r>
            <w:proofErr w:type="spellEnd"/>
          </w:p>
        </w:tc>
        <w:tc>
          <w:tcPr>
            <w:tcW w:w="1336" w:type="dxa"/>
          </w:tcPr>
          <w:p w14:paraId="02B7457A" w14:textId="3FB61021" w:rsidR="0009695F" w:rsidRDefault="0009695F" w:rsidP="009312B7">
            <w:r>
              <w:t>Norm(doc2</w:t>
            </w:r>
            <w:r w:rsidR="00B02D94">
              <w:t>)</w:t>
            </w:r>
          </w:p>
        </w:tc>
        <w:tc>
          <w:tcPr>
            <w:tcW w:w="1336" w:type="dxa"/>
          </w:tcPr>
          <w:p w14:paraId="4BF101B5" w14:textId="266E2137" w:rsidR="0009695F" w:rsidRDefault="0009695F" w:rsidP="009312B7">
            <w:r>
              <w:t>Doc3</w:t>
            </w:r>
            <w:r w:rsidR="00E04A1F">
              <w:t xml:space="preserve"> </w:t>
            </w:r>
            <w:proofErr w:type="spellStart"/>
            <w:r w:rsidR="00E04A1F">
              <w:t>tf-idf</w:t>
            </w:r>
            <w:proofErr w:type="spellEnd"/>
          </w:p>
        </w:tc>
        <w:tc>
          <w:tcPr>
            <w:tcW w:w="1336" w:type="dxa"/>
          </w:tcPr>
          <w:p w14:paraId="77DB52EC" w14:textId="618E5F54" w:rsidR="0009695F" w:rsidRDefault="0009695F" w:rsidP="009312B7">
            <w:r>
              <w:t>Norm(doc3)</w:t>
            </w:r>
          </w:p>
        </w:tc>
      </w:tr>
      <w:tr w:rsidR="00B02D94" w14:paraId="7BDEF5A3" w14:textId="77777777" w:rsidTr="0009695F">
        <w:tc>
          <w:tcPr>
            <w:tcW w:w="1335" w:type="dxa"/>
          </w:tcPr>
          <w:p w14:paraId="78EAF3E1" w14:textId="16E7162C" w:rsidR="00B02D94" w:rsidRDefault="00B02D94" w:rsidP="009312B7">
            <w:r>
              <w:t>L-2 Norm</w:t>
            </w:r>
          </w:p>
        </w:tc>
        <w:tc>
          <w:tcPr>
            <w:tcW w:w="1335" w:type="dxa"/>
          </w:tcPr>
          <w:p w14:paraId="689AF98B" w14:textId="45D4E974" w:rsidR="00B02D94" w:rsidRDefault="004C68A9" w:rsidP="009312B7">
            <w:r>
              <w:t>2.8034</w:t>
            </w:r>
          </w:p>
        </w:tc>
        <w:tc>
          <w:tcPr>
            <w:tcW w:w="1336" w:type="dxa"/>
          </w:tcPr>
          <w:p w14:paraId="1C643E9D" w14:textId="77777777" w:rsidR="00B02D94" w:rsidRDefault="00B02D94" w:rsidP="009312B7"/>
        </w:tc>
        <w:tc>
          <w:tcPr>
            <w:tcW w:w="1336" w:type="dxa"/>
          </w:tcPr>
          <w:p w14:paraId="4CC2BCD7" w14:textId="0C45525A" w:rsidR="00B02D94" w:rsidRDefault="004C68A9" w:rsidP="009312B7">
            <w:r>
              <w:t>3.655</w:t>
            </w:r>
          </w:p>
        </w:tc>
        <w:tc>
          <w:tcPr>
            <w:tcW w:w="1336" w:type="dxa"/>
          </w:tcPr>
          <w:p w14:paraId="65D35999" w14:textId="77777777" w:rsidR="00B02D94" w:rsidRDefault="00B02D94" w:rsidP="009312B7"/>
        </w:tc>
        <w:tc>
          <w:tcPr>
            <w:tcW w:w="1336" w:type="dxa"/>
          </w:tcPr>
          <w:p w14:paraId="78212615" w14:textId="73DCE81E" w:rsidR="00B02D94" w:rsidRDefault="004C68A9" w:rsidP="009312B7">
            <w:r>
              <w:t>2.824</w:t>
            </w:r>
          </w:p>
        </w:tc>
        <w:tc>
          <w:tcPr>
            <w:tcW w:w="1336" w:type="dxa"/>
          </w:tcPr>
          <w:p w14:paraId="2ABEFC3A" w14:textId="77777777" w:rsidR="00B02D94" w:rsidRDefault="00B02D94" w:rsidP="009312B7"/>
        </w:tc>
      </w:tr>
      <w:tr w:rsidR="00B02D94" w14:paraId="3AC8974B" w14:textId="77777777" w:rsidTr="0009695F">
        <w:tc>
          <w:tcPr>
            <w:tcW w:w="1335" w:type="dxa"/>
          </w:tcPr>
          <w:p w14:paraId="5B59F5DF" w14:textId="4C2F7157" w:rsidR="0009695F" w:rsidRDefault="00B02D94" w:rsidP="009312B7">
            <w:r>
              <w:t>Car</w:t>
            </w:r>
          </w:p>
        </w:tc>
        <w:tc>
          <w:tcPr>
            <w:tcW w:w="1335" w:type="dxa"/>
          </w:tcPr>
          <w:p w14:paraId="253A4F12" w14:textId="3C62BACA" w:rsidR="0009695F" w:rsidRDefault="00E04A1F" w:rsidP="009312B7">
            <w:r>
              <w:t>1.7992</w:t>
            </w:r>
          </w:p>
        </w:tc>
        <w:tc>
          <w:tcPr>
            <w:tcW w:w="1336" w:type="dxa"/>
          </w:tcPr>
          <w:p w14:paraId="48F81DF6" w14:textId="697D41BF" w:rsidR="0009695F" w:rsidRDefault="004C68A9" w:rsidP="009312B7">
            <w:r>
              <w:t>0.6418</w:t>
            </w:r>
          </w:p>
        </w:tc>
        <w:tc>
          <w:tcPr>
            <w:tcW w:w="1336" w:type="dxa"/>
          </w:tcPr>
          <w:p w14:paraId="71A23796" w14:textId="744F6211" w:rsidR="0009695F" w:rsidRDefault="00291AEB" w:rsidP="009312B7">
            <w:r>
              <w:t>1.1855</w:t>
            </w:r>
          </w:p>
        </w:tc>
        <w:tc>
          <w:tcPr>
            <w:tcW w:w="1336" w:type="dxa"/>
          </w:tcPr>
          <w:p w14:paraId="773B71CC" w14:textId="593CF056" w:rsidR="0009695F" w:rsidRDefault="004938E2" w:rsidP="009312B7">
            <w:r>
              <w:t>0.32435</w:t>
            </w:r>
          </w:p>
        </w:tc>
        <w:tc>
          <w:tcPr>
            <w:tcW w:w="1336" w:type="dxa"/>
          </w:tcPr>
          <w:p w14:paraId="3E898623" w14:textId="3C8F4076" w:rsidR="0009695F" w:rsidRDefault="00291AEB" w:rsidP="009312B7">
            <w:r>
              <w:t>1.761</w:t>
            </w:r>
          </w:p>
        </w:tc>
        <w:tc>
          <w:tcPr>
            <w:tcW w:w="1336" w:type="dxa"/>
          </w:tcPr>
          <w:p w14:paraId="3CEBBD43" w14:textId="16C87BD8" w:rsidR="0009695F" w:rsidRDefault="00DD2348" w:rsidP="009312B7">
            <w:r>
              <w:t>0.62358</w:t>
            </w:r>
          </w:p>
        </w:tc>
      </w:tr>
      <w:tr w:rsidR="00B02D94" w14:paraId="2732B4A2" w14:textId="77777777" w:rsidTr="0009695F">
        <w:tc>
          <w:tcPr>
            <w:tcW w:w="1335" w:type="dxa"/>
          </w:tcPr>
          <w:p w14:paraId="3C60FDED" w14:textId="23DC7AB2" w:rsidR="0009695F" w:rsidRDefault="00B02D94" w:rsidP="009312B7">
            <w:r>
              <w:t>Auto</w:t>
            </w:r>
          </w:p>
        </w:tc>
        <w:tc>
          <w:tcPr>
            <w:tcW w:w="1335" w:type="dxa"/>
          </w:tcPr>
          <w:p w14:paraId="6FFA333A" w14:textId="68B3B76E" w:rsidR="0009695F" w:rsidRDefault="00291AEB" w:rsidP="009312B7">
            <w:r>
              <w:t>1.728</w:t>
            </w:r>
          </w:p>
        </w:tc>
        <w:tc>
          <w:tcPr>
            <w:tcW w:w="1336" w:type="dxa"/>
          </w:tcPr>
          <w:p w14:paraId="6C8C38DF" w14:textId="2B778B15" w:rsidR="0009695F" w:rsidRDefault="004C68A9" w:rsidP="009312B7">
            <w:r>
              <w:t>0.6164</w:t>
            </w:r>
          </w:p>
        </w:tc>
        <w:tc>
          <w:tcPr>
            <w:tcW w:w="1336" w:type="dxa"/>
          </w:tcPr>
          <w:p w14:paraId="5A6EA624" w14:textId="6F360943" w:rsidR="0009695F" w:rsidRDefault="00291AEB" w:rsidP="009312B7">
            <w:r>
              <w:t>2.95</w:t>
            </w:r>
          </w:p>
        </w:tc>
        <w:tc>
          <w:tcPr>
            <w:tcW w:w="1336" w:type="dxa"/>
          </w:tcPr>
          <w:p w14:paraId="61E898E7" w14:textId="464217A6" w:rsidR="0009695F" w:rsidRDefault="004938E2" w:rsidP="009312B7">
            <w:r>
              <w:t>0.8071</w:t>
            </w:r>
          </w:p>
        </w:tc>
        <w:tc>
          <w:tcPr>
            <w:tcW w:w="1336" w:type="dxa"/>
          </w:tcPr>
          <w:p w14:paraId="333ED05A" w14:textId="7F083225" w:rsidR="0009695F" w:rsidRDefault="00291AEB" w:rsidP="009312B7">
            <w:r>
              <w:t>0</w:t>
            </w:r>
          </w:p>
        </w:tc>
        <w:tc>
          <w:tcPr>
            <w:tcW w:w="1336" w:type="dxa"/>
          </w:tcPr>
          <w:p w14:paraId="0BCBDEE5" w14:textId="2443C837" w:rsidR="0009695F" w:rsidRDefault="00DD2348" w:rsidP="009312B7">
            <w:r>
              <w:t>0</w:t>
            </w:r>
          </w:p>
        </w:tc>
      </w:tr>
      <w:tr w:rsidR="00B02D94" w14:paraId="0E3F9C9A" w14:textId="77777777" w:rsidTr="0009695F">
        <w:tc>
          <w:tcPr>
            <w:tcW w:w="1335" w:type="dxa"/>
          </w:tcPr>
          <w:p w14:paraId="5F488297" w14:textId="28FC6F90" w:rsidR="0009695F" w:rsidRDefault="00B02D94" w:rsidP="009312B7">
            <w:r>
              <w:t>Insurance</w:t>
            </w:r>
          </w:p>
        </w:tc>
        <w:tc>
          <w:tcPr>
            <w:tcW w:w="1335" w:type="dxa"/>
          </w:tcPr>
          <w:p w14:paraId="7BC6CF97" w14:textId="7878A5C1" w:rsidR="0009695F" w:rsidRDefault="00291AEB" w:rsidP="009312B7">
            <w:r>
              <w:t>0</w:t>
            </w:r>
          </w:p>
        </w:tc>
        <w:tc>
          <w:tcPr>
            <w:tcW w:w="1336" w:type="dxa"/>
          </w:tcPr>
          <w:p w14:paraId="1516D3E9" w14:textId="241F6598" w:rsidR="0009695F" w:rsidRDefault="004C68A9" w:rsidP="009312B7">
            <w:r>
              <w:t>0</w:t>
            </w:r>
          </w:p>
        </w:tc>
        <w:tc>
          <w:tcPr>
            <w:tcW w:w="1336" w:type="dxa"/>
          </w:tcPr>
          <w:p w14:paraId="27CC5575" w14:textId="7AEAC9E7" w:rsidR="0009695F" w:rsidRDefault="00291AEB" w:rsidP="009312B7">
            <w:r>
              <w:t>1.803</w:t>
            </w:r>
          </w:p>
        </w:tc>
        <w:tc>
          <w:tcPr>
            <w:tcW w:w="1336" w:type="dxa"/>
          </w:tcPr>
          <w:p w14:paraId="64F72BBD" w14:textId="7D4E5B67" w:rsidR="0009695F" w:rsidRDefault="004938E2" w:rsidP="009312B7">
            <w:r>
              <w:t>0.49329</w:t>
            </w:r>
          </w:p>
        </w:tc>
        <w:tc>
          <w:tcPr>
            <w:tcW w:w="1336" w:type="dxa"/>
          </w:tcPr>
          <w:p w14:paraId="7955E160" w14:textId="73F3E6BB" w:rsidR="0009695F" w:rsidRDefault="00291AEB" w:rsidP="009312B7">
            <w:r>
              <w:t>1.763</w:t>
            </w:r>
          </w:p>
        </w:tc>
        <w:tc>
          <w:tcPr>
            <w:tcW w:w="1336" w:type="dxa"/>
          </w:tcPr>
          <w:p w14:paraId="6EB41968" w14:textId="67FA34CC" w:rsidR="0009695F" w:rsidRDefault="00DD2348" w:rsidP="009312B7">
            <w:r>
              <w:t>0.62429</w:t>
            </w:r>
          </w:p>
        </w:tc>
      </w:tr>
      <w:tr w:rsidR="00B02D94" w14:paraId="175940A7" w14:textId="77777777" w:rsidTr="0009695F">
        <w:tc>
          <w:tcPr>
            <w:tcW w:w="1335" w:type="dxa"/>
          </w:tcPr>
          <w:p w14:paraId="39677020" w14:textId="54EE42D6" w:rsidR="0009695F" w:rsidRDefault="00B02D94" w:rsidP="009312B7">
            <w:r>
              <w:t>best</w:t>
            </w:r>
          </w:p>
        </w:tc>
        <w:tc>
          <w:tcPr>
            <w:tcW w:w="1335" w:type="dxa"/>
          </w:tcPr>
          <w:p w14:paraId="50454D99" w14:textId="1D6DD0CE" w:rsidR="0009695F" w:rsidRDefault="00291AEB" w:rsidP="009312B7">
            <w:r>
              <w:t>1.279</w:t>
            </w:r>
          </w:p>
        </w:tc>
        <w:tc>
          <w:tcPr>
            <w:tcW w:w="1336" w:type="dxa"/>
          </w:tcPr>
          <w:p w14:paraId="0DBEB57C" w14:textId="015A7A91" w:rsidR="0009695F" w:rsidRDefault="004C68A9" w:rsidP="009312B7">
            <w:r>
              <w:t>0.5989156</w:t>
            </w:r>
          </w:p>
        </w:tc>
        <w:tc>
          <w:tcPr>
            <w:tcW w:w="1336" w:type="dxa"/>
          </w:tcPr>
          <w:p w14:paraId="684513C9" w14:textId="18F02F94" w:rsidR="0009695F" w:rsidRDefault="00291AEB" w:rsidP="009312B7">
            <w:r>
              <w:t>0</w:t>
            </w:r>
          </w:p>
        </w:tc>
        <w:tc>
          <w:tcPr>
            <w:tcW w:w="1336" w:type="dxa"/>
          </w:tcPr>
          <w:p w14:paraId="3D14F9A2" w14:textId="42158CA2" w:rsidR="0009695F" w:rsidRDefault="004938E2" w:rsidP="009312B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36" w:type="dxa"/>
          </w:tcPr>
          <w:p w14:paraId="68B9A01A" w14:textId="5E103D82" w:rsidR="0009695F" w:rsidRDefault="00291AEB" w:rsidP="009312B7">
            <w:r>
              <w:t>1.329</w:t>
            </w:r>
          </w:p>
        </w:tc>
        <w:tc>
          <w:tcPr>
            <w:tcW w:w="1336" w:type="dxa"/>
          </w:tcPr>
          <w:p w14:paraId="344006FF" w14:textId="105F3813" w:rsidR="0009695F" w:rsidRDefault="00DD2348" w:rsidP="009312B7">
            <w:r>
              <w:t>0.4706</w:t>
            </w:r>
          </w:p>
        </w:tc>
      </w:tr>
    </w:tbl>
    <w:p w14:paraId="791B0037" w14:textId="73109886" w:rsidR="00D04D3F" w:rsidRDefault="00D04D3F" w:rsidP="009312B7">
      <w:pPr>
        <w:ind w:left="360"/>
      </w:pPr>
    </w:p>
    <w:p w14:paraId="5EB84B02" w14:textId="2C364ABA" w:rsidR="007829A6" w:rsidRDefault="007829A6" w:rsidP="00E845D4">
      <w:r>
        <w:t>C.</w:t>
      </w:r>
    </w:p>
    <w:p w14:paraId="2BD72A6B" w14:textId="385A4CA2" w:rsidR="007829A6" w:rsidRDefault="007829A6" w:rsidP="00E845D4">
      <w:r>
        <w:t>Doc</w:t>
      </w:r>
      <w:proofErr w:type="gramStart"/>
      <w:r>
        <w:t>1</w:t>
      </w:r>
      <w:r w:rsidR="00E845D4">
        <w:t>,</w:t>
      </w:r>
      <w:r>
        <w:t>Doc</w:t>
      </w:r>
      <w:proofErr w:type="gramEnd"/>
      <w:r>
        <w:t>2</w:t>
      </w:r>
      <w:r w:rsidR="00E845D4">
        <w:t xml:space="preserve"> = </w:t>
      </w:r>
      <w:r w:rsidR="00DD2348">
        <w:t xml:space="preserve">0.6418*0.32435+0.6164*0.8071 = </w:t>
      </w:r>
      <w:r w:rsidR="00DD2348" w:rsidRPr="00DD2348">
        <w:t>0.70566427</w:t>
      </w:r>
    </w:p>
    <w:p w14:paraId="0CA268E7" w14:textId="27293D2B" w:rsidR="00E845D4" w:rsidRDefault="00E845D4" w:rsidP="00E845D4">
      <w:r>
        <w:t>Doc</w:t>
      </w:r>
      <w:proofErr w:type="gramStart"/>
      <w:r>
        <w:t>1,Doc</w:t>
      </w:r>
      <w:proofErr w:type="gramEnd"/>
      <w:r>
        <w:t xml:space="preserve">3 = </w:t>
      </w:r>
      <w:r w:rsidR="00A7319C">
        <w:t>0.6418*0.62358 +0.</w:t>
      </w:r>
      <w:r w:rsidR="00A7319C">
        <w:t>5989156</w:t>
      </w:r>
      <w:r w:rsidR="00A7319C">
        <w:t>*0.4706 = 0.682</w:t>
      </w:r>
    </w:p>
    <w:p w14:paraId="1573DD9A" w14:textId="060F35B0" w:rsidR="00FB6483" w:rsidRDefault="00FB6483" w:rsidP="00E845D4">
      <w:r>
        <w:t>Doc</w:t>
      </w:r>
      <w:proofErr w:type="gramStart"/>
      <w:r>
        <w:t>2,Doc</w:t>
      </w:r>
      <w:proofErr w:type="gramEnd"/>
      <w:r>
        <w:t xml:space="preserve">3 = </w:t>
      </w:r>
      <w:r w:rsidR="00A7319C">
        <w:t>0.32435*</w:t>
      </w:r>
      <w:r w:rsidR="007162D4">
        <w:t>0.</w:t>
      </w:r>
      <w:r w:rsidR="00A7319C">
        <w:t xml:space="preserve">62358 + 0.49329*0.62429 = </w:t>
      </w:r>
      <w:r w:rsidR="007162D4">
        <w:t>0.5102</w:t>
      </w:r>
    </w:p>
    <w:p w14:paraId="3B053097" w14:textId="37E951F1" w:rsidR="00F45455" w:rsidRDefault="00F45455" w:rsidP="00E845D4"/>
    <w:p w14:paraId="0CF951BC" w14:textId="26AC4F11" w:rsidR="00F45455" w:rsidRDefault="00F45455" w:rsidP="00E845D4">
      <w:r>
        <w:t>2.</w:t>
      </w:r>
    </w:p>
    <w:p w14:paraId="3B620576" w14:textId="5497A700" w:rsidR="00F45455" w:rsidRDefault="00DC463D" w:rsidP="00E845D4">
      <w:r>
        <w:t>Doc1</w:t>
      </w:r>
      <w:r w:rsidR="00F45455">
        <w:t>:</w:t>
      </w:r>
      <w:r w:rsidR="00F45455" w:rsidRPr="00F45455">
        <w:t xml:space="preserve"> </w:t>
      </w:r>
      <w:hyperlink r:id="rId5" w:history="1">
        <w:r w:rsidR="00F45455" w:rsidRPr="00CB13E3">
          <w:rPr>
            <w:rStyle w:val="Hyperlink"/>
          </w:rPr>
          <w:t>https://en.wikipedia.org/wiki/Database_normalization</w:t>
        </w:r>
      </w:hyperlink>
    </w:p>
    <w:p w14:paraId="065F8DB3" w14:textId="532EC916" w:rsidR="00F45455" w:rsidRDefault="00DC463D" w:rsidP="00E845D4">
      <w:r>
        <w:t>Doc2</w:t>
      </w:r>
      <w:r w:rsidR="00F45455">
        <w:t>:</w:t>
      </w:r>
      <w:r w:rsidR="00F45455" w:rsidRPr="00F45455">
        <w:t xml:space="preserve"> </w:t>
      </w:r>
      <w:hyperlink r:id="rId6" w:history="1">
        <w:r w:rsidR="00F45455" w:rsidRPr="00CB13E3">
          <w:rPr>
            <w:rStyle w:val="Hyperlink"/>
          </w:rPr>
          <w:t>https://www.guru99.com/database-normalization.html</w:t>
        </w:r>
      </w:hyperlink>
    </w:p>
    <w:p w14:paraId="7EAD7F1A" w14:textId="092CAB82" w:rsidR="00F45455" w:rsidRDefault="00DC463D" w:rsidP="00E845D4">
      <w:r>
        <w:t>Doc3</w:t>
      </w:r>
      <w:r w:rsidR="00F45455">
        <w:t>:</w:t>
      </w:r>
      <w:r w:rsidR="00F45455" w:rsidRPr="00F45455">
        <w:t xml:space="preserve"> </w:t>
      </w:r>
      <w:hyperlink r:id="rId7" w:history="1">
        <w:r w:rsidR="00F45455" w:rsidRPr="00CB13E3">
          <w:rPr>
            <w:rStyle w:val="Hyperlink"/>
          </w:rPr>
          <w:t>https://www.studytonight.com/dbms/database-normalization.php</w:t>
        </w:r>
      </w:hyperlink>
    </w:p>
    <w:p w14:paraId="11BC3DD2" w14:textId="7307C261" w:rsidR="00DC463D" w:rsidRDefault="00DC463D" w:rsidP="00E845D4">
      <w:proofErr w:type="spellStart"/>
      <w:r>
        <w:t>tf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463D" w14:paraId="10107250" w14:textId="77777777" w:rsidTr="00DC463D">
        <w:tc>
          <w:tcPr>
            <w:tcW w:w="2337" w:type="dxa"/>
          </w:tcPr>
          <w:p w14:paraId="09A7D654" w14:textId="0CEB6FDB" w:rsidR="00DC463D" w:rsidRDefault="00DC463D" w:rsidP="00E845D4">
            <w:r>
              <w:t>Term</w:t>
            </w:r>
          </w:p>
        </w:tc>
        <w:tc>
          <w:tcPr>
            <w:tcW w:w="2337" w:type="dxa"/>
          </w:tcPr>
          <w:p w14:paraId="06D5FBB5" w14:textId="432CDD08" w:rsidR="00DC463D" w:rsidRDefault="00DC463D" w:rsidP="00E845D4">
            <w:r>
              <w:t>Doc1</w:t>
            </w:r>
          </w:p>
        </w:tc>
        <w:tc>
          <w:tcPr>
            <w:tcW w:w="2338" w:type="dxa"/>
          </w:tcPr>
          <w:p w14:paraId="5A260227" w14:textId="08FD7489" w:rsidR="00DC463D" w:rsidRDefault="00DC463D" w:rsidP="00E845D4">
            <w:r>
              <w:t>Doc2</w:t>
            </w:r>
          </w:p>
        </w:tc>
        <w:tc>
          <w:tcPr>
            <w:tcW w:w="2338" w:type="dxa"/>
          </w:tcPr>
          <w:p w14:paraId="7F2D833B" w14:textId="7800FF6C" w:rsidR="00DC463D" w:rsidRDefault="00DC463D" w:rsidP="00E845D4">
            <w:r>
              <w:t>Doc3</w:t>
            </w:r>
          </w:p>
        </w:tc>
      </w:tr>
      <w:tr w:rsidR="00DC463D" w14:paraId="5B972F42" w14:textId="77777777" w:rsidTr="00DC463D">
        <w:tc>
          <w:tcPr>
            <w:tcW w:w="2337" w:type="dxa"/>
          </w:tcPr>
          <w:p w14:paraId="0D907BD9" w14:textId="2D71A67D" w:rsidR="00DC463D" w:rsidRDefault="00DC463D" w:rsidP="00E845D4">
            <w:r>
              <w:t>normal</w:t>
            </w:r>
          </w:p>
        </w:tc>
        <w:tc>
          <w:tcPr>
            <w:tcW w:w="2337" w:type="dxa"/>
          </w:tcPr>
          <w:p w14:paraId="7AEBEFD9" w14:textId="707878FB" w:rsidR="00DC463D" w:rsidRDefault="000C2515" w:rsidP="00E845D4">
            <w:r>
              <w:t>46</w:t>
            </w:r>
          </w:p>
        </w:tc>
        <w:tc>
          <w:tcPr>
            <w:tcW w:w="2338" w:type="dxa"/>
          </w:tcPr>
          <w:p w14:paraId="485D44A1" w14:textId="1E2CC332" w:rsidR="00DC463D" w:rsidRDefault="000C2515" w:rsidP="000C2515">
            <w:pPr>
              <w:tabs>
                <w:tab w:val="center" w:pos="1061"/>
              </w:tabs>
            </w:pPr>
            <w:r>
              <w:t>40</w:t>
            </w:r>
          </w:p>
        </w:tc>
        <w:tc>
          <w:tcPr>
            <w:tcW w:w="2338" w:type="dxa"/>
          </w:tcPr>
          <w:p w14:paraId="3D1EA470" w14:textId="42C851C1" w:rsidR="00DC463D" w:rsidRDefault="000C2515" w:rsidP="00E845D4">
            <w:r>
              <w:t>36</w:t>
            </w:r>
          </w:p>
        </w:tc>
      </w:tr>
      <w:tr w:rsidR="00DC463D" w14:paraId="28DC3B1A" w14:textId="77777777" w:rsidTr="00DC463D">
        <w:tc>
          <w:tcPr>
            <w:tcW w:w="2337" w:type="dxa"/>
          </w:tcPr>
          <w:p w14:paraId="5005D6B7" w14:textId="3BF131F3" w:rsidR="00DC463D" w:rsidRDefault="00DC463D" w:rsidP="00E845D4">
            <w:r>
              <w:t>form</w:t>
            </w:r>
          </w:p>
        </w:tc>
        <w:tc>
          <w:tcPr>
            <w:tcW w:w="2337" w:type="dxa"/>
          </w:tcPr>
          <w:p w14:paraId="0B0AFC28" w14:textId="51E04E10" w:rsidR="00DC463D" w:rsidRDefault="000C2515" w:rsidP="00E845D4">
            <w:r>
              <w:t>17</w:t>
            </w:r>
          </w:p>
        </w:tc>
        <w:tc>
          <w:tcPr>
            <w:tcW w:w="2338" w:type="dxa"/>
          </w:tcPr>
          <w:p w14:paraId="3F783D8F" w14:textId="2DADE98F" w:rsidR="00DC463D" w:rsidRDefault="000C2515" w:rsidP="00E845D4">
            <w:r>
              <w:t>6</w:t>
            </w:r>
          </w:p>
        </w:tc>
        <w:tc>
          <w:tcPr>
            <w:tcW w:w="2338" w:type="dxa"/>
          </w:tcPr>
          <w:p w14:paraId="02DE652E" w14:textId="3CAA917B" w:rsidR="00DC463D" w:rsidRDefault="000C2515" w:rsidP="00E845D4">
            <w:r>
              <w:t>21</w:t>
            </w:r>
          </w:p>
        </w:tc>
      </w:tr>
    </w:tbl>
    <w:p w14:paraId="77D3889B" w14:textId="43A3E98A" w:rsidR="00DC463D" w:rsidRDefault="00B13940" w:rsidP="00E845D4">
      <w:proofErr w:type="spellStart"/>
      <w:r>
        <w:t>Idf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940" w14:paraId="4E0776B0" w14:textId="77777777" w:rsidTr="00B13940">
        <w:tc>
          <w:tcPr>
            <w:tcW w:w="3116" w:type="dxa"/>
          </w:tcPr>
          <w:p w14:paraId="6CECA3E6" w14:textId="1EB84255" w:rsidR="00B13940" w:rsidRDefault="00B13940" w:rsidP="00E845D4">
            <w:r>
              <w:t>Term</w:t>
            </w:r>
          </w:p>
        </w:tc>
        <w:tc>
          <w:tcPr>
            <w:tcW w:w="3117" w:type="dxa"/>
          </w:tcPr>
          <w:p w14:paraId="4D58A82A" w14:textId="68AF697C" w:rsidR="00B13940" w:rsidRDefault="00B13940" w:rsidP="00E845D4">
            <w:r>
              <w:t>DF</w:t>
            </w:r>
          </w:p>
        </w:tc>
        <w:tc>
          <w:tcPr>
            <w:tcW w:w="3117" w:type="dxa"/>
          </w:tcPr>
          <w:p w14:paraId="5D38259A" w14:textId="31F2EE5C" w:rsidR="00B13940" w:rsidRDefault="00B13940" w:rsidP="00E845D4">
            <w:r>
              <w:t>IDF</w:t>
            </w:r>
          </w:p>
        </w:tc>
      </w:tr>
      <w:tr w:rsidR="00B13940" w14:paraId="2387EE82" w14:textId="77777777" w:rsidTr="00B13940">
        <w:tc>
          <w:tcPr>
            <w:tcW w:w="3116" w:type="dxa"/>
          </w:tcPr>
          <w:p w14:paraId="0F610D71" w14:textId="249B1F3B" w:rsidR="00B13940" w:rsidRDefault="00B13940" w:rsidP="00E845D4">
            <w:r>
              <w:t>Normal</w:t>
            </w:r>
          </w:p>
        </w:tc>
        <w:tc>
          <w:tcPr>
            <w:tcW w:w="3117" w:type="dxa"/>
          </w:tcPr>
          <w:p w14:paraId="194D50D1" w14:textId="6CF0676A" w:rsidR="00B13940" w:rsidRDefault="000C2515" w:rsidP="00E845D4">
            <w:r>
              <w:t>4250000000</w:t>
            </w:r>
          </w:p>
        </w:tc>
        <w:tc>
          <w:tcPr>
            <w:tcW w:w="3117" w:type="dxa"/>
          </w:tcPr>
          <w:p w14:paraId="46220E35" w14:textId="68B18251" w:rsidR="00B13940" w:rsidRDefault="000C2515" w:rsidP="00E845D4">
            <w:r>
              <w:t>4.37</w:t>
            </w:r>
          </w:p>
        </w:tc>
      </w:tr>
      <w:tr w:rsidR="00B13940" w14:paraId="5F4A5257" w14:textId="77777777" w:rsidTr="00B13940">
        <w:tc>
          <w:tcPr>
            <w:tcW w:w="3116" w:type="dxa"/>
          </w:tcPr>
          <w:p w14:paraId="30D5B03E" w14:textId="4C089899" w:rsidR="00B13940" w:rsidRDefault="00B13940" w:rsidP="00E845D4">
            <w:r>
              <w:t>form</w:t>
            </w:r>
          </w:p>
        </w:tc>
        <w:tc>
          <w:tcPr>
            <w:tcW w:w="3117" w:type="dxa"/>
          </w:tcPr>
          <w:p w14:paraId="10D70B26" w14:textId="24B32B71" w:rsidR="00B13940" w:rsidRDefault="000C2515" w:rsidP="00E845D4">
            <w:r>
              <w:t>4660000000</w:t>
            </w:r>
          </w:p>
        </w:tc>
        <w:tc>
          <w:tcPr>
            <w:tcW w:w="3117" w:type="dxa"/>
          </w:tcPr>
          <w:p w14:paraId="24D3755E" w14:textId="4D5807B7" w:rsidR="00B13940" w:rsidRDefault="000C2515" w:rsidP="00E845D4">
            <w:r>
              <w:t>4.33</w:t>
            </w:r>
          </w:p>
        </w:tc>
      </w:tr>
    </w:tbl>
    <w:p w14:paraId="21B2C4BE" w14:textId="350C6C7E" w:rsidR="00B13940" w:rsidRDefault="00D623B7" w:rsidP="00E845D4">
      <w:proofErr w:type="spellStart"/>
      <w:r>
        <w:t>Tf-idf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3B7" w14:paraId="3C87EDAF" w14:textId="77777777" w:rsidTr="00D623B7">
        <w:tc>
          <w:tcPr>
            <w:tcW w:w="2337" w:type="dxa"/>
          </w:tcPr>
          <w:p w14:paraId="56B6555A" w14:textId="752AFE2E" w:rsidR="00D623B7" w:rsidRDefault="00D623B7" w:rsidP="00E845D4">
            <w:r>
              <w:t>Term</w:t>
            </w:r>
          </w:p>
        </w:tc>
        <w:tc>
          <w:tcPr>
            <w:tcW w:w="2337" w:type="dxa"/>
          </w:tcPr>
          <w:p w14:paraId="2BF5391C" w14:textId="1820E2BD" w:rsidR="00D623B7" w:rsidRDefault="00D623B7" w:rsidP="00E845D4">
            <w:r>
              <w:t>Doc1</w:t>
            </w:r>
          </w:p>
        </w:tc>
        <w:tc>
          <w:tcPr>
            <w:tcW w:w="2338" w:type="dxa"/>
          </w:tcPr>
          <w:p w14:paraId="799CB1B9" w14:textId="67D3964A" w:rsidR="00D623B7" w:rsidRDefault="00D623B7" w:rsidP="00E845D4">
            <w:r>
              <w:t>Doc2</w:t>
            </w:r>
          </w:p>
        </w:tc>
        <w:tc>
          <w:tcPr>
            <w:tcW w:w="2338" w:type="dxa"/>
          </w:tcPr>
          <w:p w14:paraId="0B5AFC26" w14:textId="5FB6F3DE" w:rsidR="00D623B7" w:rsidRDefault="00D623B7" w:rsidP="00E845D4">
            <w:r>
              <w:t>Doc3</w:t>
            </w:r>
          </w:p>
        </w:tc>
      </w:tr>
      <w:tr w:rsidR="00D623B7" w14:paraId="702AA926" w14:textId="77777777" w:rsidTr="00D623B7">
        <w:tc>
          <w:tcPr>
            <w:tcW w:w="2337" w:type="dxa"/>
          </w:tcPr>
          <w:p w14:paraId="45B62F09" w14:textId="1A7493BE" w:rsidR="00D623B7" w:rsidRDefault="00D623B7" w:rsidP="00E845D4">
            <w:r>
              <w:t>Normal</w:t>
            </w:r>
          </w:p>
        </w:tc>
        <w:tc>
          <w:tcPr>
            <w:tcW w:w="2337" w:type="dxa"/>
          </w:tcPr>
          <w:p w14:paraId="79374BA6" w14:textId="78C93483" w:rsidR="00D623B7" w:rsidRDefault="00960FD5" w:rsidP="00E845D4">
            <w:r>
              <w:t>11.636</w:t>
            </w:r>
          </w:p>
        </w:tc>
        <w:tc>
          <w:tcPr>
            <w:tcW w:w="2338" w:type="dxa"/>
          </w:tcPr>
          <w:p w14:paraId="595E2846" w14:textId="33911D32" w:rsidR="00D623B7" w:rsidRDefault="00960FD5" w:rsidP="00E845D4">
            <w:r>
              <w:t>11.371</w:t>
            </w:r>
          </w:p>
        </w:tc>
        <w:tc>
          <w:tcPr>
            <w:tcW w:w="2338" w:type="dxa"/>
          </w:tcPr>
          <w:p w14:paraId="0C3BE0C5" w14:textId="4D280CD5" w:rsidR="00D623B7" w:rsidRDefault="00960FD5" w:rsidP="00E845D4">
            <w:r>
              <w:t>11.171</w:t>
            </w:r>
          </w:p>
        </w:tc>
      </w:tr>
      <w:tr w:rsidR="00D623B7" w14:paraId="1ED83947" w14:textId="77777777" w:rsidTr="00D623B7">
        <w:tc>
          <w:tcPr>
            <w:tcW w:w="2337" w:type="dxa"/>
          </w:tcPr>
          <w:p w14:paraId="2FA810DD" w14:textId="6382AACA" w:rsidR="00D623B7" w:rsidRDefault="00EF2E55" w:rsidP="00E845D4">
            <w:r>
              <w:lastRenderedPageBreak/>
              <w:t>Form</w:t>
            </w:r>
          </w:p>
        </w:tc>
        <w:tc>
          <w:tcPr>
            <w:tcW w:w="2337" w:type="dxa"/>
          </w:tcPr>
          <w:p w14:paraId="5D9BC414" w14:textId="1D017E17" w:rsidR="00D623B7" w:rsidRDefault="00960FD5" w:rsidP="00E845D4">
            <w:r>
              <w:t>9.658</w:t>
            </w:r>
          </w:p>
        </w:tc>
        <w:tc>
          <w:tcPr>
            <w:tcW w:w="2338" w:type="dxa"/>
          </w:tcPr>
          <w:p w14:paraId="3BBE0C48" w14:textId="155AEFD7" w:rsidR="00D623B7" w:rsidRDefault="00960FD5" w:rsidP="00E845D4">
            <w:r>
              <w:t>7.699</w:t>
            </w:r>
          </w:p>
        </w:tc>
        <w:tc>
          <w:tcPr>
            <w:tcW w:w="2338" w:type="dxa"/>
          </w:tcPr>
          <w:p w14:paraId="04E9F7E8" w14:textId="57B863B3" w:rsidR="00D623B7" w:rsidRDefault="00960FD5" w:rsidP="00E845D4">
            <w:r>
              <w:t>10.055</w:t>
            </w:r>
          </w:p>
        </w:tc>
      </w:tr>
    </w:tbl>
    <w:p w14:paraId="38AAEA20" w14:textId="51AEEF40" w:rsidR="00D623B7" w:rsidRDefault="0039492E" w:rsidP="00E845D4">
      <w:r>
        <w:t>Vector 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C4FE2" w14:paraId="6AE9FCD2" w14:textId="77777777" w:rsidTr="005C4FE2">
        <w:tc>
          <w:tcPr>
            <w:tcW w:w="1335" w:type="dxa"/>
          </w:tcPr>
          <w:p w14:paraId="533A6C37" w14:textId="27C36C7B" w:rsidR="005C4FE2" w:rsidRDefault="005C4FE2" w:rsidP="00E845D4">
            <w:r>
              <w:t>Term</w:t>
            </w:r>
          </w:p>
        </w:tc>
        <w:tc>
          <w:tcPr>
            <w:tcW w:w="1335" w:type="dxa"/>
          </w:tcPr>
          <w:p w14:paraId="035665CE" w14:textId="76AC31E2" w:rsidR="005C4FE2" w:rsidRDefault="005C4FE2" w:rsidP="00E845D4">
            <w:r>
              <w:t>Doc1</w:t>
            </w:r>
          </w:p>
        </w:tc>
        <w:tc>
          <w:tcPr>
            <w:tcW w:w="1336" w:type="dxa"/>
          </w:tcPr>
          <w:p w14:paraId="248C51ED" w14:textId="45A2201B" w:rsidR="005C4FE2" w:rsidRDefault="005C4FE2" w:rsidP="00E845D4">
            <w:r>
              <w:t>Norm(doc1)</w:t>
            </w:r>
          </w:p>
        </w:tc>
        <w:tc>
          <w:tcPr>
            <w:tcW w:w="1336" w:type="dxa"/>
          </w:tcPr>
          <w:p w14:paraId="362FAC84" w14:textId="02180C32" w:rsidR="005C4FE2" w:rsidRDefault="005C4FE2" w:rsidP="00E845D4">
            <w:r>
              <w:t>Doc2</w:t>
            </w:r>
          </w:p>
        </w:tc>
        <w:tc>
          <w:tcPr>
            <w:tcW w:w="1336" w:type="dxa"/>
          </w:tcPr>
          <w:p w14:paraId="5DFA1F5D" w14:textId="2A0745B0" w:rsidR="005C4FE2" w:rsidRDefault="005C4FE2" w:rsidP="00E845D4">
            <w:r>
              <w:t>Norm(doc2)</w:t>
            </w:r>
          </w:p>
        </w:tc>
        <w:tc>
          <w:tcPr>
            <w:tcW w:w="1336" w:type="dxa"/>
          </w:tcPr>
          <w:p w14:paraId="5F9223B3" w14:textId="4C64817C" w:rsidR="005C4FE2" w:rsidRDefault="005C4FE2" w:rsidP="00E845D4">
            <w:r>
              <w:t>Doc3</w:t>
            </w:r>
          </w:p>
        </w:tc>
        <w:tc>
          <w:tcPr>
            <w:tcW w:w="1336" w:type="dxa"/>
          </w:tcPr>
          <w:p w14:paraId="04707FF8" w14:textId="4D48E65A" w:rsidR="005C4FE2" w:rsidRDefault="005C4FE2" w:rsidP="00E845D4">
            <w:r>
              <w:t>Norm(doc3)</w:t>
            </w:r>
          </w:p>
        </w:tc>
      </w:tr>
      <w:tr w:rsidR="005C4FE2" w14:paraId="3A4D855B" w14:textId="77777777" w:rsidTr="005C4FE2">
        <w:tc>
          <w:tcPr>
            <w:tcW w:w="1335" w:type="dxa"/>
          </w:tcPr>
          <w:p w14:paraId="2D94F92E" w14:textId="24380B94" w:rsidR="005C4FE2" w:rsidRDefault="005C4FE2" w:rsidP="00E845D4">
            <w:r>
              <w:t>L-2Norm</w:t>
            </w:r>
          </w:p>
        </w:tc>
        <w:tc>
          <w:tcPr>
            <w:tcW w:w="1335" w:type="dxa"/>
          </w:tcPr>
          <w:p w14:paraId="47281AF9" w14:textId="77DA4981" w:rsidR="005C4FE2" w:rsidRDefault="000E1D5C" w:rsidP="00E845D4">
            <w:r>
              <w:t>15.122</w:t>
            </w:r>
          </w:p>
        </w:tc>
        <w:tc>
          <w:tcPr>
            <w:tcW w:w="1336" w:type="dxa"/>
          </w:tcPr>
          <w:p w14:paraId="689FA450" w14:textId="2D48432B" w:rsidR="005C4FE2" w:rsidRDefault="005C4FE2" w:rsidP="00E845D4"/>
        </w:tc>
        <w:tc>
          <w:tcPr>
            <w:tcW w:w="1336" w:type="dxa"/>
          </w:tcPr>
          <w:p w14:paraId="4F6F7371" w14:textId="2851A13D" w:rsidR="005C4FE2" w:rsidRDefault="000E1D5C" w:rsidP="00E845D4">
            <w:r>
              <w:t>13.732</w:t>
            </w:r>
          </w:p>
        </w:tc>
        <w:tc>
          <w:tcPr>
            <w:tcW w:w="1336" w:type="dxa"/>
          </w:tcPr>
          <w:p w14:paraId="01ACA2DA" w14:textId="77777777" w:rsidR="005C4FE2" w:rsidRDefault="005C4FE2" w:rsidP="00E845D4"/>
        </w:tc>
        <w:tc>
          <w:tcPr>
            <w:tcW w:w="1336" w:type="dxa"/>
          </w:tcPr>
          <w:p w14:paraId="56F02EC8" w14:textId="4791E115" w:rsidR="005C4FE2" w:rsidRDefault="00541934" w:rsidP="00E845D4">
            <w:r>
              <w:t>15.03</w:t>
            </w:r>
          </w:p>
        </w:tc>
        <w:tc>
          <w:tcPr>
            <w:tcW w:w="1336" w:type="dxa"/>
          </w:tcPr>
          <w:p w14:paraId="573F813A" w14:textId="77777777" w:rsidR="005C4FE2" w:rsidRDefault="005C4FE2" w:rsidP="00E845D4"/>
        </w:tc>
      </w:tr>
      <w:tr w:rsidR="005C4FE2" w14:paraId="26037C82" w14:textId="77777777" w:rsidTr="005C4FE2">
        <w:tc>
          <w:tcPr>
            <w:tcW w:w="1335" w:type="dxa"/>
          </w:tcPr>
          <w:p w14:paraId="4B01D47E" w14:textId="2EFF1194" w:rsidR="005C4FE2" w:rsidRDefault="00113BFB" w:rsidP="00E845D4">
            <w:r>
              <w:t>Normal</w:t>
            </w:r>
          </w:p>
        </w:tc>
        <w:tc>
          <w:tcPr>
            <w:tcW w:w="1335" w:type="dxa"/>
          </w:tcPr>
          <w:p w14:paraId="2041B6D9" w14:textId="29C8C179" w:rsidR="005C4FE2" w:rsidRDefault="0067203C" w:rsidP="00E845D4">
            <w:r>
              <w:t>11.636</w:t>
            </w:r>
          </w:p>
        </w:tc>
        <w:tc>
          <w:tcPr>
            <w:tcW w:w="1336" w:type="dxa"/>
          </w:tcPr>
          <w:p w14:paraId="14106AD7" w14:textId="54C867FE" w:rsidR="005C4FE2" w:rsidRDefault="000E1D5C" w:rsidP="00E845D4">
            <w:r>
              <w:t>0.76947</w:t>
            </w:r>
          </w:p>
        </w:tc>
        <w:tc>
          <w:tcPr>
            <w:tcW w:w="1336" w:type="dxa"/>
          </w:tcPr>
          <w:p w14:paraId="54DF82EF" w14:textId="3F7EEE3F" w:rsidR="005C4FE2" w:rsidRDefault="0067203C" w:rsidP="00E845D4">
            <w:r>
              <w:t>11.371</w:t>
            </w:r>
          </w:p>
        </w:tc>
        <w:tc>
          <w:tcPr>
            <w:tcW w:w="1336" w:type="dxa"/>
          </w:tcPr>
          <w:p w14:paraId="1DAEF9F2" w14:textId="18144E15" w:rsidR="005C4FE2" w:rsidRDefault="00541934" w:rsidP="00E845D4">
            <w:r>
              <w:t>0.82806</w:t>
            </w:r>
          </w:p>
        </w:tc>
        <w:tc>
          <w:tcPr>
            <w:tcW w:w="1336" w:type="dxa"/>
          </w:tcPr>
          <w:p w14:paraId="5CB77AB3" w14:textId="17E54DD9" w:rsidR="005C4FE2" w:rsidRDefault="0067203C" w:rsidP="00E845D4">
            <w:r>
              <w:t>11.171</w:t>
            </w:r>
          </w:p>
        </w:tc>
        <w:tc>
          <w:tcPr>
            <w:tcW w:w="1336" w:type="dxa"/>
          </w:tcPr>
          <w:p w14:paraId="05EB114D" w14:textId="0C3592AD" w:rsidR="005C4FE2" w:rsidRDefault="00541934" w:rsidP="00E845D4">
            <w:r>
              <w:t>0.74324</w:t>
            </w:r>
          </w:p>
        </w:tc>
      </w:tr>
      <w:tr w:rsidR="005C4FE2" w14:paraId="49E51B2E" w14:textId="77777777" w:rsidTr="005C4FE2">
        <w:tc>
          <w:tcPr>
            <w:tcW w:w="1335" w:type="dxa"/>
          </w:tcPr>
          <w:p w14:paraId="2DD63A52" w14:textId="63066B7D" w:rsidR="005C4FE2" w:rsidRDefault="00113BFB" w:rsidP="00E845D4">
            <w:r>
              <w:t>Form</w:t>
            </w:r>
          </w:p>
        </w:tc>
        <w:tc>
          <w:tcPr>
            <w:tcW w:w="1335" w:type="dxa"/>
          </w:tcPr>
          <w:p w14:paraId="0E882453" w14:textId="03D1A83D" w:rsidR="005C4FE2" w:rsidRDefault="0067203C" w:rsidP="00E845D4">
            <w:r>
              <w:t>9.658</w:t>
            </w:r>
          </w:p>
        </w:tc>
        <w:tc>
          <w:tcPr>
            <w:tcW w:w="1336" w:type="dxa"/>
          </w:tcPr>
          <w:p w14:paraId="17E6310A" w14:textId="0EEAFD8D" w:rsidR="005C4FE2" w:rsidRDefault="000E1D5C" w:rsidP="00E845D4">
            <w:r>
              <w:t>0.63867</w:t>
            </w:r>
          </w:p>
        </w:tc>
        <w:tc>
          <w:tcPr>
            <w:tcW w:w="1336" w:type="dxa"/>
          </w:tcPr>
          <w:p w14:paraId="74F3F88A" w14:textId="35250AB6" w:rsidR="005C4FE2" w:rsidRDefault="0067203C" w:rsidP="00E845D4">
            <w:r>
              <w:t>7.699</w:t>
            </w:r>
          </w:p>
        </w:tc>
        <w:tc>
          <w:tcPr>
            <w:tcW w:w="1336" w:type="dxa"/>
          </w:tcPr>
          <w:p w14:paraId="4E92B0E8" w14:textId="79A2B856" w:rsidR="005C4FE2" w:rsidRDefault="00541934" w:rsidP="00E845D4">
            <w:r>
              <w:t>0.56066</w:t>
            </w:r>
          </w:p>
        </w:tc>
        <w:tc>
          <w:tcPr>
            <w:tcW w:w="1336" w:type="dxa"/>
          </w:tcPr>
          <w:p w14:paraId="6C9987F9" w14:textId="68A2D57D" w:rsidR="005C4FE2" w:rsidRDefault="0067203C" w:rsidP="00E845D4">
            <w:r>
              <w:t>10.055</w:t>
            </w:r>
          </w:p>
        </w:tc>
        <w:tc>
          <w:tcPr>
            <w:tcW w:w="1336" w:type="dxa"/>
          </w:tcPr>
          <w:p w14:paraId="59025789" w14:textId="2E763DEC" w:rsidR="00113BFB" w:rsidRDefault="00541934" w:rsidP="00E845D4">
            <w:r>
              <w:t>0.66899</w:t>
            </w:r>
          </w:p>
        </w:tc>
      </w:tr>
    </w:tbl>
    <w:p w14:paraId="3F1D41B1" w14:textId="54304F80" w:rsidR="0039492E" w:rsidRDefault="00061AF6" w:rsidP="00E845D4">
      <w: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AF6" w14:paraId="5725262D" w14:textId="77777777" w:rsidTr="00061AF6">
        <w:tc>
          <w:tcPr>
            <w:tcW w:w="3116" w:type="dxa"/>
          </w:tcPr>
          <w:p w14:paraId="60B5966E" w14:textId="09FE6FA9" w:rsidR="00061AF6" w:rsidRDefault="00061AF6" w:rsidP="00E845D4">
            <w:r>
              <w:t>Term</w:t>
            </w:r>
          </w:p>
        </w:tc>
        <w:tc>
          <w:tcPr>
            <w:tcW w:w="3117" w:type="dxa"/>
          </w:tcPr>
          <w:p w14:paraId="3158D90C" w14:textId="3AF36638" w:rsidR="00061AF6" w:rsidRDefault="00061AF6" w:rsidP="00E845D4">
            <w:r>
              <w:t>Q</w:t>
            </w:r>
            <w:r w:rsidR="00A7319C">
              <w:t xml:space="preserve"> </w:t>
            </w:r>
            <w:proofErr w:type="spellStart"/>
            <w:r w:rsidR="00A7319C">
              <w:t>tf-idf</w:t>
            </w:r>
            <w:proofErr w:type="spellEnd"/>
          </w:p>
        </w:tc>
        <w:tc>
          <w:tcPr>
            <w:tcW w:w="3117" w:type="dxa"/>
          </w:tcPr>
          <w:p w14:paraId="388B6818" w14:textId="5ACDACEB" w:rsidR="00061AF6" w:rsidRDefault="00061AF6" w:rsidP="00E845D4">
            <w:r>
              <w:t>Norm(Q)</w:t>
            </w:r>
          </w:p>
        </w:tc>
      </w:tr>
      <w:tr w:rsidR="00061AF6" w14:paraId="6AE8610D" w14:textId="77777777" w:rsidTr="00061AF6">
        <w:tc>
          <w:tcPr>
            <w:tcW w:w="3116" w:type="dxa"/>
          </w:tcPr>
          <w:p w14:paraId="36C3D214" w14:textId="2D36B223" w:rsidR="00061AF6" w:rsidRDefault="00061AF6" w:rsidP="00E845D4">
            <w:r>
              <w:t>Normal</w:t>
            </w:r>
          </w:p>
        </w:tc>
        <w:tc>
          <w:tcPr>
            <w:tcW w:w="3117" w:type="dxa"/>
          </w:tcPr>
          <w:p w14:paraId="115F18D8" w14:textId="0FF07377" w:rsidR="00061AF6" w:rsidRDefault="00E82EDB" w:rsidP="00E845D4">
            <w:r>
              <w:t>11.171</w:t>
            </w:r>
          </w:p>
        </w:tc>
        <w:tc>
          <w:tcPr>
            <w:tcW w:w="3117" w:type="dxa"/>
          </w:tcPr>
          <w:p w14:paraId="0848C634" w14:textId="09BF5B12" w:rsidR="00061AF6" w:rsidRDefault="002E658D" w:rsidP="00E845D4">
            <w:r>
              <w:t>0.74324</w:t>
            </w:r>
          </w:p>
        </w:tc>
      </w:tr>
      <w:tr w:rsidR="00061AF6" w14:paraId="5CAB2A70" w14:textId="77777777" w:rsidTr="00061AF6">
        <w:tc>
          <w:tcPr>
            <w:tcW w:w="3116" w:type="dxa"/>
          </w:tcPr>
          <w:p w14:paraId="7BD8DA7B" w14:textId="63D03EC4" w:rsidR="00061AF6" w:rsidRDefault="00061AF6" w:rsidP="00E845D4">
            <w:r>
              <w:t>form</w:t>
            </w:r>
          </w:p>
        </w:tc>
        <w:tc>
          <w:tcPr>
            <w:tcW w:w="3117" w:type="dxa"/>
          </w:tcPr>
          <w:p w14:paraId="4942AA40" w14:textId="57CDCF03" w:rsidR="00061AF6" w:rsidRDefault="00E82EDB" w:rsidP="00E845D4">
            <w:r>
              <w:t>7.699</w:t>
            </w:r>
          </w:p>
        </w:tc>
        <w:tc>
          <w:tcPr>
            <w:tcW w:w="3117" w:type="dxa"/>
          </w:tcPr>
          <w:p w14:paraId="1D8A45F9" w14:textId="08975824" w:rsidR="00061AF6" w:rsidRDefault="002E658D" w:rsidP="00E845D4">
            <w:r>
              <w:t>0.51224</w:t>
            </w:r>
          </w:p>
        </w:tc>
      </w:tr>
    </w:tbl>
    <w:p w14:paraId="0DEDDB30" w14:textId="7493B237" w:rsidR="00061AF6" w:rsidRDefault="00970463" w:rsidP="00E845D4">
      <w:proofErr w:type="spellStart"/>
      <w:r>
        <w:t>Consine</w:t>
      </w:r>
      <w:proofErr w:type="spellEnd"/>
      <w:r>
        <w:t xml:space="preserve"> similarity:</w:t>
      </w:r>
    </w:p>
    <w:p w14:paraId="41045C20" w14:textId="73A6D13F" w:rsidR="00970463" w:rsidRDefault="00970463" w:rsidP="00E845D4">
      <w:r>
        <w:t>Doc</w:t>
      </w:r>
      <w:proofErr w:type="gramStart"/>
      <w:r>
        <w:t>1,Q</w:t>
      </w:r>
      <w:proofErr w:type="gramEnd"/>
      <w:r>
        <w:t xml:space="preserve"> = </w:t>
      </w:r>
      <w:r w:rsidR="002E658D">
        <w:t>0.76947*0.74324 + 0.63867*0.51224 = 0.899</w:t>
      </w:r>
    </w:p>
    <w:p w14:paraId="08FC8743" w14:textId="2BDFB8EE" w:rsidR="008C1398" w:rsidRDefault="008C1398" w:rsidP="00E845D4">
      <w:r>
        <w:t>Doc</w:t>
      </w:r>
      <w:proofErr w:type="gramStart"/>
      <w:r>
        <w:t>2,Q</w:t>
      </w:r>
      <w:proofErr w:type="gramEnd"/>
      <w:r>
        <w:t xml:space="preserve"> = </w:t>
      </w:r>
      <w:r w:rsidR="002E658D">
        <w:t>0.82806*0.74324 + 0.</w:t>
      </w:r>
      <w:r w:rsidR="00386798">
        <w:t>56066*0.51224 = 0.9026</w:t>
      </w:r>
    </w:p>
    <w:p w14:paraId="3AB28F36" w14:textId="71A8A1FA" w:rsidR="00942CDF" w:rsidRDefault="008C1398" w:rsidP="00E845D4">
      <w:r>
        <w:t>Doc</w:t>
      </w:r>
      <w:proofErr w:type="gramStart"/>
      <w:r>
        <w:t>3,Q</w:t>
      </w:r>
      <w:proofErr w:type="gramEnd"/>
      <w:r>
        <w:t xml:space="preserve"> = </w:t>
      </w:r>
      <w:r w:rsidR="00386798">
        <w:t>0.74324*0.74324 + 0.66899*0.51224 = 0.895</w:t>
      </w:r>
    </w:p>
    <w:sectPr w:rsidR="0094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7FC"/>
    <w:multiLevelType w:val="hybridMultilevel"/>
    <w:tmpl w:val="483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zE3NjI0MTeyNDJQ0lEKTi0uzszPAykwrAUAsNfksywAAAA="/>
  </w:docVars>
  <w:rsids>
    <w:rsidRoot w:val="00244CD3"/>
    <w:rsid w:val="0004407B"/>
    <w:rsid w:val="00061AF6"/>
    <w:rsid w:val="000644AA"/>
    <w:rsid w:val="00080DDA"/>
    <w:rsid w:val="000964DD"/>
    <w:rsid w:val="0009695F"/>
    <w:rsid w:val="00097102"/>
    <w:rsid w:val="000C2515"/>
    <w:rsid w:val="000E1D5C"/>
    <w:rsid w:val="00113BFB"/>
    <w:rsid w:val="0013321E"/>
    <w:rsid w:val="00242A62"/>
    <w:rsid w:val="00244CD3"/>
    <w:rsid w:val="00291AEB"/>
    <w:rsid w:val="002A04B2"/>
    <w:rsid w:val="002E658D"/>
    <w:rsid w:val="00315B84"/>
    <w:rsid w:val="0032530D"/>
    <w:rsid w:val="00386798"/>
    <w:rsid w:val="0039492E"/>
    <w:rsid w:val="004422CC"/>
    <w:rsid w:val="00445725"/>
    <w:rsid w:val="0045312A"/>
    <w:rsid w:val="004938E2"/>
    <w:rsid w:val="004C68A9"/>
    <w:rsid w:val="00514458"/>
    <w:rsid w:val="00541934"/>
    <w:rsid w:val="005966E8"/>
    <w:rsid w:val="005C4FE2"/>
    <w:rsid w:val="00664090"/>
    <w:rsid w:val="0067203C"/>
    <w:rsid w:val="006C4886"/>
    <w:rsid w:val="007162D4"/>
    <w:rsid w:val="007829A6"/>
    <w:rsid w:val="007C0CBC"/>
    <w:rsid w:val="0085771F"/>
    <w:rsid w:val="008C1398"/>
    <w:rsid w:val="008F76BF"/>
    <w:rsid w:val="0092365C"/>
    <w:rsid w:val="009312B7"/>
    <w:rsid w:val="00942CDF"/>
    <w:rsid w:val="00960FD5"/>
    <w:rsid w:val="00970463"/>
    <w:rsid w:val="00A7319C"/>
    <w:rsid w:val="00AB4710"/>
    <w:rsid w:val="00AE641F"/>
    <w:rsid w:val="00B02D94"/>
    <w:rsid w:val="00B13940"/>
    <w:rsid w:val="00C241FF"/>
    <w:rsid w:val="00CB209E"/>
    <w:rsid w:val="00CB6CC5"/>
    <w:rsid w:val="00CD4EFB"/>
    <w:rsid w:val="00D04D3F"/>
    <w:rsid w:val="00D623B7"/>
    <w:rsid w:val="00DC463D"/>
    <w:rsid w:val="00DD2348"/>
    <w:rsid w:val="00E04A1F"/>
    <w:rsid w:val="00E82EDB"/>
    <w:rsid w:val="00E845D4"/>
    <w:rsid w:val="00E93A89"/>
    <w:rsid w:val="00EF2E55"/>
    <w:rsid w:val="00F45455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91C"/>
  <w15:chartTrackingRefBased/>
  <w15:docId w15:val="{3AF5A68B-3A46-4E24-9106-8D6C253F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B7"/>
    <w:pPr>
      <w:ind w:left="720"/>
      <w:contextualSpacing/>
    </w:pPr>
  </w:style>
  <w:style w:type="table" w:styleId="TableGrid">
    <w:name w:val="Table Grid"/>
    <w:basedOn w:val="TableNormal"/>
    <w:uiPriority w:val="39"/>
    <w:rsid w:val="00AE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dbms/database-normaliz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atabase-normalization.html" TargetMode="Externa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13</cp:revision>
  <dcterms:created xsi:type="dcterms:W3CDTF">2021-11-01T17:43:00Z</dcterms:created>
  <dcterms:modified xsi:type="dcterms:W3CDTF">2021-12-11T01:26:00Z</dcterms:modified>
</cp:coreProperties>
</file>