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33C" w:rsidRDefault="00FA3F96" w:rsidP="00974987">
      <w:pPr>
        <w:pStyle w:val="1"/>
      </w:pPr>
      <w:r>
        <w:rPr>
          <w:rFonts w:hint="eastAsia"/>
        </w:rPr>
        <w:t>#第一组</w:t>
      </w:r>
    </w:p>
    <w:p w:rsidR="00FA3F96" w:rsidRDefault="00FA3F96">
      <w:r>
        <w:rPr>
          <w:rFonts w:hint="eastAsia"/>
        </w:rPr>
        <w:t>徐宇尧：功能模块完成，实现页面至各DIV的接口准备，连接了主页页面与歌单页面</w:t>
      </w:r>
    </w:p>
    <w:p w:rsidR="00FA3F96" w:rsidRDefault="00FA3F96">
      <w:r>
        <w:rPr>
          <w:rFonts w:hint="eastAsia"/>
        </w:rPr>
        <w:t>赵文鑫：主页歌单展示，平滑轮播图，各图片与文字链接效果以及跳转准备</w:t>
      </w:r>
    </w:p>
    <w:p w:rsidR="00FA3F96" w:rsidRDefault="00FA3F96">
      <w:r>
        <w:rPr>
          <w:rFonts w:hint="eastAsia"/>
        </w:rPr>
        <w:t>时宽民：歌单信息页面完成初稿</w:t>
      </w:r>
    </w:p>
    <w:p w:rsidR="00FA3F96" w:rsidRDefault="00FA3F96">
      <w:r>
        <w:rPr>
          <w:rFonts w:hint="eastAsia"/>
        </w:rPr>
        <w:t>周文泰：准备各资料以及歌单信息页面的多页</w:t>
      </w:r>
      <w:r w:rsidR="00974987">
        <w:rPr>
          <w:rFonts w:hint="eastAsia"/>
        </w:rPr>
        <w:t>展示</w:t>
      </w:r>
    </w:p>
    <w:p w:rsidR="00974987" w:rsidRDefault="00974987">
      <w:r>
        <w:rPr>
          <w:rFonts w:hint="eastAsia"/>
        </w:rPr>
        <w:t>戴家威：单曲播放页面，以及单曲播放页面与歌单信息页面的跳转连接</w:t>
      </w:r>
    </w:p>
    <w:p w:rsidR="00974987" w:rsidRDefault="00974987">
      <w:pPr>
        <w:rPr>
          <w:rFonts w:hint="eastAsia"/>
        </w:rPr>
      </w:pPr>
      <w:r>
        <w:rPr>
          <w:rFonts w:hint="eastAsia"/>
        </w:rPr>
        <w:t>黄一涵：登录页面，注册页面，及其动态效果，PPT资料搜集</w:t>
      </w:r>
      <w:bookmarkStart w:id="0" w:name="_GoBack"/>
      <w:bookmarkEnd w:id="0"/>
    </w:p>
    <w:sectPr w:rsidR="0097498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96"/>
    <w:rsid w:val="007C379B"/>
    <w:rsid w:val="00974987"/>
    <w:rsid w:val="00A11688"/>
    <w:rsid w:val="00FA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8995"/>
  <w15:chartTrackingRefBased/>
  <w15:docId w15:val="{D2023591-F70A-4330-A31E-BBEDBBBE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9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498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yuyao xu</dc:creator>
  <cp:keywords/>
  <dc:description/>
  <cp:lastModifiedBy>yuyao xu</cp:lastModifiedBy>
  <cp:revision>1</cp:revision>
  <dcterms:created xsi:type="dcterms:W3CDTF">2019-08-28T13:58:00Z</dcterms:created>
  <dcterms:modified xsi:type="dcterms:W3CDTF">2019-08-28T14:13:00Z</dcterms:modified>
</cp:coreProperties>
</file>