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2E5CCC" w:rsidR="007A307A" w:rsidP="00263F22" w:rsidRDefault="007A307A" w14:paraId="0A4D0E98" w14:textId="77777777">
      <w:pPr>
        <w:jc w:val="center"/>
        <w:rPr>
          <w:b/>
          <w:bCs/>
          <w:sz w:val="28"/>
          <w:szCs w:val="28"/>
        </w:rPr>
      </w:pPr>
      <w:bookmarkStart w:name="_Toc118654374" w:id="0"/>
      <w:r w:rsidRPr="002E5CCC">
        <w:rPr>
          <w:b/>
          <w:bCs/>
          <w:sz w:val="28"/>
          <w:szCs w:val="28"/>
        </w:rPr>
        <w:t>FACULDADE DE TECNOLOGIA DE SÃO JOSÉ DOS CAMPOS</w:t>
      </w:r>
    </w:p>
    <w:p w:rsidRPr="002E5CCC" w:rsidR="007A307A" w:rsidP="00263F22" w:rsidRDefault="007A307A" w14:paraId="49359EEE" w14:textId="77777777">
      <w:pPr>
        <w:jc w:val="center"/>
        <w:rPr>
          <w:b/>
          <w:bCs/>
          <w:sz w:val="28"/>
          <w:szCs w:val="28"/>
        </w:rPr>
      </w:pPr>
      <w:r w:rsidRPr="002E5CCC">
        <w:rPr>
          <w:b/>
          <w:bCs/>
          <w:sz w:val="28"/>
          <w:szCs w:val="28"/>
        </w:rPr>
        <w:t xml:space="preserve">FATEC PROFESSOR </w:t>
      </w:r>
      <w:r w:rsidRPr="002E5CCC">
        <w:rPr>
          <w:b/>
          <w:bCs/>
          <w:caps/>
          <w:sz w:val="28"/>
          <w:szCs w:val="28"/>
        </w:rPr>
        <w:t>Jessen Vidal</w:t>
      </w:r>
    </w:p>
    <w:p w:rsidRPr="002E5CCC" w:rsidR="007A307A" w:rsidP="00263F22" w:rsidRDefault="007A307A" w14:paraId="291EF5C4" w14:textId="77777777">
      <w:pPr>
        <w:jc w:val="center"/>
      </w:pPr>
    </w:p>
    <w:p w:rsidRPr="002E5CCC" w:rsidR="007A307A" w:rsidP="00263F22" w:rsidRDefault="007A307A" w14:paraId="23C729DC" w14:textId="77777777">
      <w:pPr>
        <w:jc w:val="center"/>
        <w:rPr>
          <w:b/>
          <w:bCs/>
        </w:rPr>
      </w:pPr>
    </w:p>
    <w:p w:rsidRPr="002E5CCC" w:rsidR="007A307A" w:rsidP="00263F22" w:rsidRDefault="007A307A" w14:paraId="2A9DA59B" w14:textId="77777777">
      <w:pPr>
        <w:jc w:val="center"/>
        <w:rPr>
          <w:b/>
          <w:bCs/>
        </w:rPr>
      </w:pPr>
    </w:p>
    <w:p w:rsidRPr="002E5CCC" w:rsidR="007A307A" w:rsidP="00263F22" w:rsidRDefault="007A307A" w14:paraId="7CE6E620" w14:textId="77777777">
      <w:pPr>
        <w:jc w:val="center"/>
        <w:rPr>
          <w:b/>
          <w:bCs/>
        </w:rPr>
      </w:pPr>
    </w:p>
    <w:p w:rsidRPr="002E5CCC" w:rsidR="007A307A" w:rsidP="00263F22" w:rsidRDefault="007A307A" w14:paraId="41174A05" w14:textId="77777777">
      <w:pPr>
        <w:jc w:val="center"/>
        <w:rPr>
          <w:b/>
          <w:bCs/>
        </w:rPr>
      </w:pPr>
    </w:p>
    <w:p w:rsidRPr="002E5CCC" w:rsidR="007A307A" w:rsidP="00263F22" w:rsidRDefault="007A307A" w14:paraId="357F66FA" w14:textId="77777777">
      <w:pPr>
        <w:jc w:val="center"/>
        <w:rPr>
          <w:b/>
          <w:bCs/>
        </w:rPr>
      </w:pPr>
    </w:p>
    <w:p w:rsidRPr="002E5CCC" w:rsidR="007A307A" w:rsidP="00263F22" w:rsidRDefault="007A307A" w14:paraId="739E5165" w14:textId="77777777">
      <w:pPr>
        <w:jc w:val="center"/>
        <w:rPr>
          <w:b/>
          <w:bCs/>
        </w:rPr>
      </w:pPr>
    </w:p>
    <w:p w:rsidRPr="002E5CCC" w:rsidR="007A307A" w:rsidP="00263F22" w:rsidRDefault="007A307A" w14:paraId="1BA581F6" w14:textId="77777777">
      <w:pPr>
        <w:jc w:val="center"/>
        <w:rPr>
          <w:b/>
          <w:bCs/>
        </w:rPr>
      </w:pPr>
    </w:p>
    <w:p w:rsidRPr="00292928" w:rsidR="00292928" w:rsidP="009B76D5" w:rsidRDefault="00292928" w14:paraId="100DBA82" w14:textId="77777777">
      <w:pPr>
        <w:jc w:val="center"/>
        <w:rPr>
          <w:b/>
          <w:sz w:val="28"/>
        </w:rPr>
      </w:pPr>
      <w:r w:rsidRPr="00292928">
        <w:rPr>
          <w:b/>
          <w:sz w:val="28"/>
        </w:rPr>
        <w:t>GUILHERME HENRIQUE PASSOS DA SILVA</w:t>
      </w:r>
    </w:p>
    <w:p w:rsidRPr="00292928" w:rsidR="00292928" w:rsidP="009B76D5" w:rsidRDefault="00292928" w14:paraId="39ED502D" w14:textId="77777777">
      <w:pPr>
        <w:jc w:val="center"/>
        <w:rPr>
          <w:b/>
          <w:sz w:val="28"/>
        </w:rPr>
      </w:pPr>
      <w:r w:rsidRPr="00292928">
        <w:rPr>
          <w:b/>
          <w:sz w:val="28"/>
        </w:rPr>
        <w:t>GUSTAVO DINIZ DE OLIVEIRA</w:t>
      </w:r>
    </w:p>
    <w:p w:rsidRPr="00292928" w:rsidR="00292928" w:rsidP="009B76D5" w:rsidRDefault="00292928" w14:paraId="234939DE" w14:textId="77777777">
      <w:pPr>
        <w:jc w:val="center"/>
        <w:rPr>
          <w:b/>
          <w:sz w:val="28"/>
        </w:rPr>
      </w:pPr>
      <w:r w:rsidRPr="00292928">
        <w:rPr>
          <w:b/>
          <w:sz w:val="28"/>
        </w:rPr>
        <w:t>JHONATAN VENTURA PEREIRA ALCANTARA</w:t>
      </w:r>
    </w:p>
    <w:p w:rsidRPr="00292928" w:rsidR="00292928" w:rsidP="009B76D5" w:rsidRDefault="00292928" w14:paraId="2A3EED99" w14:textId="77777777">
      <w:pPr>
        <w:jc w:val="center"/>
        <w:rPr>
          <w:b/>
          <w:sz w:val="28"/>
        </w:rPr>
      </w:pPr>
      <w:r w:rsidRPr="00292928">
        <w:rPr>
          <w:b/>
          <w:sz w:val="28"/>
        </w:rPr>
        <w:t>JOÃO BATISTA PEREIRA DA SILVA</w:t>
      </w:r>
    </w:p>
    <w:p w:rsidRPr="00292928" w:rsidR="00292928" w:rsidP="009B76D5" w:rsidRDefault="00292928" w14:paraId="0C4DD70C" w14:textId="77777777">
      <w:pPr>
        <w:jc w:val="center"/>
        <w:rPr>
          <w:b/>
          <w:sz w:val="28"/>
        </w:rPr>
      </w:pPr>
      <w:r w:rsidRPr="00292928">
        <w:rPr>
          <w:b/>
          <w:sz w:val="28"/>
        </w:rPr>
        <w:t>JOÃO VITOR BARBOZA MACHADO</w:t>
      </w:r>
    </w:p>
    <w:p w:rsidRPr="00292928" w:rsidR="007A307A" w:rsidP="00292928" w:rsidRDefault="00292928" w14:paraId="6A4B72A6" w14:textId="0925DE2F">
      <w:pPr>
        <w:jc w:val="center"/>
        <w:rPr>
          <w:b/>
          <w:bCs/>
          <w:sz w:val="28"/>
        </w:rPr>
      </w:pPr>
      <w:r w:rsidRPr="00292928">
        <w:rPr>
          <w:b/>
          <w:sz w:val="28"/>
        </w:rPr>
        <w:t>VITOR SANSÃO DA SILVA FERNANDES</w:t>
      </w:r>
      <w:r w:rsidRPr="00292928" w:rsidR="009B76D5">
        <w:rPr>
          <w:b/>
          <w:sz w:val="28"/>
        </w:rPr>
        <w:br/>
      </w:r>
    </w:p>
    <w:p w:rsidRPr="002E5CCC" w:rsidR="007A307A" w:rsidP="00263F22" w:rsidRDefault="007A307A" w14:paraId="6B7A35AD" w14:textId="77777777">
      <w:pPr>
        <w:pStyle w:val="Corpodetexto"/>
        <w:jc w:val="center"/>
        <w:rPr>
          <w:b/>
          <w:bCs/>
        </w:rPr>
      </w:pPr>
    </w:p>
    <w:p w:rsidR="007A307A" w:rsidP="00263F22" w:rsidRDefault="007A307A" w14:paraId="4A6A12DA" w14:textId="0CC97556">
      <w:pPr>
        <w:pStyle w:val="Corpodetexto"/>
        <w:jc w:val="center"/>
        <w:rPr>
          <w:b/>
          <w:bCs/>
        </w:rPr>
      </w:pPr>
    </w:p>
    <w:p w:rsidR="00292928" w:rsidP="00263F22" w:rsidRDefault="00292928" w14:paraId="27A729ED" w14:textId="53004017">
      <w:pPr>
        <w:pStyle w:val="Corpodetexto"/>
        <w:jc w:val="center"/>
        <w:rPr>
          <w:b/>
          <w:bCs/>
        </w:rPr>
      </w:pPr>
    </w:p>
    <w:p w:rsidRPr="002E5CCC" w:rsidR="00292928" w:rsidP="00263F22" w:rsidRDefault="00292928" w14:paraId="4BA787C6" w14:textId="77777777">
      <w:pPr>
        <w:pStyle w:val="Corpodetexto"/>
        <w:jc w:val="center"/>
        <w:rPr>
          <w:b/>
          <w:bCs/>
        </w:rPr>
      </w:pPr>
    </w:p>
    <w:p w:rsidRPr="00292928" w:rsidR="007A307A" w:rsidP="009B76D5" w:rsidRDefault="00292928" w14:paraId="62620957" w14:textId="02450368">
      <w:pPr>
        <w:jc w:val="center"/>
        <w:rPr>
          <w:b/>
          <w:sz w:val="32"/>
        </w:rPr>
      </w:pPr>
      <w:r w:rsidRPr="00292928">
        <w:rPr>
          <w:b/>
          <w:sz w:val="32"/>
        </w:rPr>
        <w:t>IMPORTAÇÃO E EXPORTAÇÃO DA CADEIA PRODUTIVA DE DEFESA AEROESPACIAL</w:t>
      </w:r>
    </w:p>
    <w:p w:rsidRPr="00292928" w:rsidR="007A307A" w:rsidP="00674D85" w:rsidRDefault="007A307A" w14:paraId="660D27C5" w14:textId="77777777">
      <w:pPr>
        <w:pStyle w:val="Corpodetexto"/>
        <w:spacing w:line="240" w:lineRule="auto"/>
        <w:jc w:val="center"/>
        <w:rPr>
          <w:b/>
          <w:bCs/>
        </w:rPr>
      </w:pPr>
    </w:p>
    <w:p w:rsidRPr="002E5CCC" w:rsidR="007A307A" w:rsidP="00263F22" w:rsidRDefault="007A307A" w14:paraId="21BB9041" w14:textId="77777777">
      <w:pPr>
        <w:pStyle w:val="Corpodetexto"/>
        <w:jc w:val="center"/>
        <w:rPr>
          <w:b/>
          <w:bCs/>
        </w:rPr>
      </w:pPr>
    </w:p>
    <w:p w:rsidRPr="002E5CCC" w:rsidR="007A307A" w:rsidP="00263F22" w:rsidRDefault="007A307A" w14:paraId="3399BF5E" w14:textId="77777777">
      <w:pPr>
        <w:pStyle w:val="Corpodetexto"/>
        <w:jc w:val="center"/>
        <w:rPr>
          <w:b/>
          <w:bCs/>
        </w:rPr>
      </w:pPr>
    </w:p>
    <w:p w:rsidRPr="002E5CCC" w:rsidR="007A307A" w:rsidP="00263F22" w:rsidRDefault="007A307A" w14:paraId="2C4F4401" w14:textId="77777777">
      <w:pPr>
        <w:jc w:val="center"/>
        <w:rPr>
          <w:b/>
          <w:bCs/>
        </w:rPr>
      </w:pPr>
    </w:p>
    <w:p w:rsidRPr="002E5CCC" w:rsidR="007A307A" w:rsidP="00263F22" w:rsidRDefault="007A307A" w14:paraId="77F09F72" w14:textId="77777777">
      <w:pPr>
        <w:jc w:val="center"/>
        <w:rPr>
          <w:b/>
          <w:bCs/>
        </w:rPr>
      </w:pPr>
    </w:p>
    <w:p w:rsidRPr="002E5CCC" w:rsidR="007A307A" w:rsidP="00263F22" w:rsidRDefault="007A307A" w14:paraId="6521C462" w14:textId="77777777">
      <w:pPr>
        <w:jc w:val="center"/>
        <w:rPr>
          <w:b/>
          <w:bCs/>
        </w:rPr>
      </w:pPr>
    </w:p>
    <w:p w:rsidRPr="002E5CCC" w:rsidR="007A307A" w:rsidP="00263F22" w:rsidRDefault="007A307A" w14:paraId="5B77DA10" w14:textId="77777777">
      <w:pPr>
        <w:jc w:val="center"/>
        <w:rPr>
          <w:b/>
          <w:bCs/>
        </w:rPr>
      </w:pPr>
    </w:p>
    <w:p w:rsidRPr="002E5CCC" w:rsidR="007A307A" w:rsidP="00263F22" w:rsidRDefault="007A307A" w14:paraId="1FF57853" w14:textId="77777777">
      <w:pPr>
        <w:jc w:val="center"/>
        <w:rPr>
          <w:b/>
          <w:bCs/>
        </w:rPr>
      </w:pPr>
    </w:p>
    <w:p w:rsidRPr="002E5CCC" w:rsidR="007A307A" w:rsidP="00263F22" w:rsidRDefault="007A307A" w14:paraId="2715B9D5" w14:textId="77777777">
      <w:pPr>
        <w:rPr>
          <w:b/>
          <w:bCs/>
        </w:rPr>
      </w:pPr>
    </w:p>
    <w:p w:rsidRPr="002E5CCC" w:rsidR="007A307A" w:rsidP="00263F22" w:rsidRDefault="007A307A" w14:paraId="0786E445" w14:textId="77777777">
      <w:pPr>
        <w:rPr>
          <w:b/>
          <w:bCs/>
        </w:rPr>
      </w:pPr>
    </w:p>
    <w:p w:rsidRPr="002E5CCC" w:rsidR="007A307A" w:rsidP="00263F22" w:rsidRDefault="007A307A" w14:paraId="5CEFCDE8" w14:textId="77777777">
      <w:pPr>
        <w:rPr>
          <w:b/>
          <w:bCs/>
        </w:rPr>
      </w:pPr>
    </w:p>
    <w:p w:rsidRPr="002E5CCC" w:rsidR="007A307A" w:rsidP="00263F22" w:rsidRDefault="007A307A" w14:paraId="76BB28E0" w14:textId="77777777">
      <w:pPr>
        <w:rPr>
          <w:b/>
          <w:bCs/>
        </w:rPr>
      </w:pPr>
    </w:p>
    <w:p w:rsidRPr="002E5CCC" w:rsidR="007A307A" w:rsidP="00263F22" w:rsidRDefault="007A307A" w14:paraId="051C134A" w14:textId="77777777">
      <w:pPr>
        <w:rPr>
          <w:b/>
          <w:bCs/>
        </w:rPr>
      </w:pPr>
    </w:p>
    <w:p w:rsidRPr="002E5CCC" w:rsidR="007A307A" w:rsidP="00263F22" w:rsidRDefault="007A307A" w14:paraId="211C9F61" w14:textId="77777777">
      <w:pPr>
        <w:rPr>
          <w:b/>
          <w:bCs/>
        </w:rPr>
      </w:pPr>
    </w:p>
    <w:p w:rsidRPr="002E5CCC" w:rsidR="007A307A" w:rsidP="00292928" w:rsidRDefault="007A307A" w14:paraId="41ED7459" w14:textId="77777777">
      <w:pPr>
        <w:ind w:left="0"/>
        <w:rPr>
          <w:b/>
          <w:bCs/>
        </w:rPr>
      </w:pPr>
    </w:p>
    <w:p w:rsidRPr="002E5CCC" w:rsidR="007A307A" w:rsidP="00263F22" w:rsidRDefault="007A307A" w14:paraId="4912F54F" w14:textId="77777777">
      <w:pPr>
        <w:rPr>
          <w:b/>
          <w:bCs/>
        </w:rPr>
      </w:pPr>
    </w:p>
    <w:p w:rsidRPr="002E5CCC" w:rsidR="007A307A" w:rsidP="00263F22" w:rsidRDefault="007A307A" w14:paraId="7759C025" w14:textId="77777777">
      <w:pPr>
        <w:rPr>
          <w:b/>
          <w:bCs/>
        </w:rPr>
      </w:pPr>
    </w:p>
    <w:p w:rsidRPr="002E5CCC" w:rsidR="007A307A" w:rsidP="002850BE" w:rsidRDefault="007A307A" w14:paraId="492D5396" w14:textId="77777777">
      <w:pPr>
        <w:tabs>
          <w:tab w:val="left" w:pos="5949"/>
        </w:tabs>
        <w:jc w:val="center"/>
        <w:rPr>
          <w:sz w:val="28"/>
          <w:szCs w:val="28"/>
        </w:rPr>
      </w:pPr>
      <w:r w:rsidRPr="002E5CCC">
        <w:rPr>
          <w:sz w:val="28"/>
          <w:szCs w:val="28"/>
        </w:rPr>
        <w:t>São José dos Campos</w:t>
      </w:r>
    </w:p>
    <w:p w:rsidRPr="00292928" w:rsidR="007A307A" w:rsidP="00292928" w:rsidRDefault="007A307A" w14:paraId="0D837AB5" w14:textId="2CA05505">
      <w:pPr>
        <w:tabs>
          <w:tab w:val="left" w:pos="5949"/>
        </w:tabs>
        <w:jc w:val="center"/>
        <w:rPr>
          <w:sz w:val="28"/>
          <w:szCs w:val="28"/>
        </w:rPr>
      </w:pPr>
      <w:r w:rsidRPr="002E5CCC">
        <w:rPr>
          <w:sz w:val="28"/>
          <w:szCs w:val="28"/>
        </w:rPr>
        <w:t>2</w:t>
      </w:r>
      <w:r w:rsidRPr="00292928">
        <w:rPr>
          <w:sz w:val="28"/>
          <w:szCs w:val="28"/>
        </w:rPr>
        <w:t>0</w:t>
      </w:r>
      <w:r w:rsidRPr="00292928" w:rsidR="00292928">
        <w:rPr>
          <w:sz w:val="28"/>
          <w:szCs w:val="28"/>
        </w:rPr>
        <w:t>25</w:t>
      </w:r>
    </w:p>
    <w:p w:rsidRPr="002E5CCC" w:rsidR="002E5CCC" w:rsidP="00974765" w:rsidRDefault="002E5CCC" w14:paraId="08073D36" w14:textId="77777777">
      <w:pPr>
        <w:pageBreakBefore/>
        <w:jc w:val="right"/>
        <w:rPr>
          <w:b/>
          <w:bCs/>
          <w:u w:val="single"/>
        </w:rPr>
        <w:sectPr w:rsidRPr="002E5CCC" w:rsidR="002E5CCC" w:rsidSect="002E5CCC">
          <w:headerReference w:type="even" r:id="rId8"/>
          <w:headerReference w:type="default" r:id="rId9"/>
          <w:headerReference w:type="first" r:id="rId10"/>
          <w:footerReference w:type="first" r:id="rId11"/>
          <w:type w:val="continuous"/>
          <w:pgSz w:w="11907" w:h="16840" w:orient="portrait" w:code="9"/>
          <w:pgMar w:top="1701" w:right="1134" w:bottom="1134" w:left="1701" w:header="1134" w:footer="1134" w:gutter="0"/>
          <w:pgNumType w:fmt="lowerRoman"/>
          <w:cols w:space="720"/>
          <w:noEndnote/>
          <w:docGrid w:linePitch="326"/>
          <w:footerReference w:type="default" r:id="Rd93b1df9183c4655"/>
        </w:sectPr>
      </w:pPr>
    </w:p>
    <w:p w:rsidRPr="002E5CCC" w:rsidR="007A307A" w:rsidP="00974765" w:rsidRDefault="007A307A" w14:paraId="18C3F0B9" w14:textId="77777777">
      <w:pPr>
        <w:pageBreakBefore/>
        <w:jc w:val="right"/>
        <w:rPr>
          <w:b/>
          <w:bCs/>
          <w:u w:val="single"/>
        </w:rPr>
        <w:sectPr w:rsidRPr="002E5CCC" w:rsidR="007A307A" w:rsidSect="002E5CCC">
          <w:headerReference w:type="default" r:id="rId12"/>
          <w:type w:val="continuous"/>
          <w:pgSz w:w="11907" w:h="16840" w:orient="portrait" w:code="9"/>
          <w:pgMar w:top="1701" w:right="1134" w:bottom="1134" w:left="1701" w:header="1134" w:footer="1134" w:gutter="0"/>
          <w:pgNumType w:fmt="lowerRoman"/>
          <w:cols w:space="720"/>
          <w:noEndnote/>
          <w:docGrid w:linePitch="326"/>
          <w:footerReference w:type="default" r:id="Rfbfbc7bd18844379"/>
        </w:sectPr>
      </w:pPr>
    </w:p>
    <w:p w:rsidRPr="00292928" w:rsidR="00292928" w:rsidP="00292928" w:rsidRDefault="00292928" w14:paraId="7A4AD8EA" w14:textId="77777777">
      <w:pPr>
        <w:jc w:val="center"/>
        <w:rPr>
          <w:b/>
          <w:sz w:val="28"/>
        </w:rPr>
      </w:pPr>
      <w:r w:rsidRPr="00292928">
        <w:rPr>
          <w:b/>
          <w:sz w:val="28"/>
        </w:rPr>
        <w:t>GUILHERME HENRIQUE PASSOS DA SILVA</w:t>
      </w:r>
    </w:p>
    <w:p w:rsidRPr="00292928" w:rsidR="00292928" w:rsidP="00292928" w:rsidRDefault="00292928" w14:paraId="24709341" w14:textId="77777777">
      <w:pPr>
        <w:jc w:val="center"/>
        <w:rPr>
          <w:b/>
          <w:sz w:val="28"/>
        </w:rPr>
      </w:pPr>
      <w:r w:rsidRPr="00292928">
        <w:rPr>
          <w:b/>
          <w:sz w:val="28"/>
        </w:rPr>
        <w:t>GUSTAVO DINIZ DE OLIVEIRA</w:t>
      </w:r>
    </w:p>
    <w:p w:rsidRPr="00292928" w:rsidR="00292928" w:rsidP="00292928" w:rsidRDefault="00292928" w14:paraId="0DCDDD0A" w14:textId="77777777">
      <w:pPr>
        <w:jc w:val="center"/>
        <w:rPr>
          <w:b/>
          <w:sz w:val="28"/>
        </w:rPr>
      </w:pPr>
      <w:r w:rsidRPr="00292928">
        <w:rPr>
          <w:b/>
          <w:sz w:val="28"/>
        </w:rPr>
        <w:t>JHONATAN VENTURA PEREIRA ALCANTARA</w:t>
      </w:r>
    </w:p>
    <w:p w:rsidRPr="00292928" w:rsidR="00292928" w:rsidP="00292928" w:rsidRDefault="00292928" w14:paraId="2DA5737E" w14:textId="77777777">
      <w:pPr>
        <w:jc w:val="center"/>
        <w:rPr>
          <w:b/>
          <w:sz w:val="28"/>
        </w:rPr>
      </w:pPr>
      <w:r w:rsidRPr="00292928">
        <w:rPr>
          <w:b/>
          <w:sz w:val="28"/>
        </w:rPr>
        <w:t>JOÃO BATISTA PEREIRA DA SILVA</w:t>
      </w:r>
    </w:p>
    <w:p w:rsidRPr="00292928" w:rsidR="00292928" w:rsidP="00292928" w:rsidRDefault="00292928" w14:paraId="3F4C7EB7" w14:textId="77777777">
      <w:pPr>
        <w:jc w:val="center"/>
        <w:rPr>
          <w:b/>
          <w:sz w:val="28"/>
        </w:rPr>
      </w:pPr>
      <w:r w:rsidRPr="00292928">
        <w:rPr>
          <w:b/>
          <w:sz w:val="28"/>
        </w:rPr>
        <w:t>JOÃO VITOR BARBOZA MACHADO</w:t>
      </w:r>
    </w:p>
    <w:p w:rsidRPr="002E5CCC" w:rsidR="009B76D5" w:rsidP="00292928" w:rsidRDefault="00292928" w14:paraId="2FF6B436" w14:textId="74A6196E">
      <w:pPr>
        <w:jc w:val="center"/>
        <w:rPr>
          <w:b/>
          <w:bCs/>
          <w:color w:val="00B050"/>
          <w:sz w:val="28"/>
        </w:rPr>
      </w:pPr>
      <w:r w:rsidRPr="00292928">
        <w:rPr>
          <w:b/>
          <w:sz w:val="28"/>
        </w:rPr>
        <w:t>VITOR SANSÃO DA SILVA FERNANDES</w:t>
      </w:r>
      <w:r w:rsidRPr="002E5CCC" w:rsidR="009B76D5">
        <w:rPr>
          <w:b/>
          <w:color w:val="00B050"/>
          <w:sz w:val="28"/>
        </w:rPr>
        <w:br/>
      </w:r>
    </w:p>
    <w:p w:rsidRPr="002E5CCC" w:rsidR="007A307A" w:rsidP="00C02762" w:rsidRDefault="007A307A" w14:paraId="266C4EA4" w14:textId="77777777">
      <w:pPr>
        <w:jc w:val="center"/>
        <w:rPr>
          <w:color w:val="00B050"/>
        </w:rPr>
      </w:pPr>
    </w:p>
    <w:p w:rsidRPr="002E5CCC" w:rsidR="007A307A" w:rsidP="00974765" w:rsidRDefault="007A307A" w14:paraId="2411A6F2" w14:textId="77777777">
      <w:pPr>
        <w:jc w:val="both"/>
        <w:rPr>
          <w:color w:val="00B050"/>
          <w:sz w:val="20"/>
          <w:szCs w:val="20"/>
        </w:rPr>
      </w:pPr>
    </w:p>
    <w:p w:rsidRPr="002E5CCC" w:rsidR="007A307A" w:rsidP="00974765" w:rsidRDefault="007A307A" w14:paraId="543E62B0" w14:textId="77777777">
      <w:pPr>
        <w:jc w:val="both"/>
        <w:rPr>
          <w:color w:val="00B050"/>
          <w:sz w:val="20"/>
          <w:szCs w:val="20"/>
        </w:rPr>
      </w:pPr>
    </w:p>
    <w:p w:rsidRPr="002E5CCC" w:rsidR="007A307A" w:rsidP="00974765" w:rsidRDefault="007A307A" w14:paraId="785CCC6E" w14:textId="77777777">
      <w:pPr>
        <w:jc w:val="both"/>
        <w:rPr>
          <w:color w:val="00B050"/>
          <w:sz w:val="20"/>
          <w:szCs w:val="20"/>
        </w:rPr>
      </w:pPr>
    </w:p>
    <w:p w:rsidRPr="002E5CCC" w:rsidR="007A307A" w:rsidP="00292928" w:rsidRDefault="007A307A" w14:paraId="533F229D" w14:textId="77777777">
      <w:pPr>
        <w:ind w:left="0"/>
        <w:jc w:val="both"/>
        <w:rPr>
          <w:color w:val="00B050"/>
          <w:sz w:val="20"/>
          <w:szCs w:val="20"/>
        </w:rPr>
      </w:pPr>
    </w:p>
    <w:p w:rsidRPr="002E5CCC" w:rsidR="00292928" w:rsidP="00292928" w:rsidRDefault="00292928" w14:paraId="0452FF1D" w14:textId="77777777">
      <w:pPr>
        <w:pStyle w:val="Corpodetexto"/>
        <w:jc w:val="center"/>
        <w:rPr>
          <w:b/>
          <w:bCs/>
        </w:rPr>
      </w:pPr>
    </w:p>
    <w:p w:rsidRPr="00292928" w:rsidR="00292928" w:rsidP="00292928" w:rsidRDefault="00292928" w14:paraId="7F11A1BF" w14:textId="77777777">
      <w:pPr>
        <w:jc w:val="center"/>
        <w:rPr>
          <w:b/>
          <w:sz w:val="32"/>
        </w:rPr>
      </w:pPr>
      <w:r w:rsidRPr="00292928">
        <w:rPr>
          <w:b/>
          <w:sz w:val="32"/>
        </w:rPr>
        <w:t>IMPORTAÇÃO E EXPORTAÇÃO DA CADEIA PRODUTIVA DE DEFESA AEROESPACIAL</w:t>
      </w:r>
    </w:p>
    <w:p w:rsidRPr="002E5CCC" w:rsidR="007A307A" w:rsidP="00674D85" w:rsidRDefault="007A307A" w14:paraId="37EE8B68" w14:textId="77777777">
      <w:pPr>
        <w:pStyle w:val="Ttulo2"/>
        <w:spacing w:before="0" w:after="0" w:line="240" w:lineRule="auto"/>
        <w:jc w:val="center"/>
        <w:rPr>
          <w:color w:val="00B050"/>
          <w:sz w:val="32"/>
          <w:szCs w:val="32"/>
        </w:rPr>
      </w:pPr>
    </w:p>
    <w:p w:rsidRPr="002E5CCC" w:rsidR="007A307A" w:rsidP="00674D85" w:rsidRDefault="007A307A" w14:paraId="5566D78B" w14:textId="77777777">
      <w:pPr>
        <w:pStyle w:val="Corpodetexto"/>
        <w:spacing w:line="240" w:lineRule="auto"/>
        <w:jc w:val="center"/>
        <w:rPr>
          <w:b/>
          <w:bCs/>
        </w:rPr>
      </w:pPr>
    </w:p>
    <w:p w:rsidRPr="002E5CCC" w:rsidR="007A307A" w:rsidP="00974765" w:rsidRDefault="007A307A" w14:paraId="6567C344" w14:textId="77777777">
      <w:pPr>
        <w:pStyle w:val="Corpodetexto"/>
        <w:jc w:val="center"/>
        <w:rPr>
          <w:b/>
          <w:bCs/>
        </w:rPr>
      </w:pPr>
    </w:p>
    <w:p w:rsidRPr="002E5CCC" w:rsidR="007A307A" w:rsidP="00974765" w:rsidRDefault="007A307A" w14:paraId="58BAE463" w14:textId="77777777">
      <w:pPr>
        <w:pStyle w:val="Corpodetexto"/>
        <w:jc w:val="center"/>
        <w:rPr>
          <w:b/>
          <w:bCs/>
        </w:rPr>
      </w:pPr>
    </w:p>
    <w:p w:rsidRPr="002E5CCC" w:rsidR="007A307A" w:rsidP="00974765" w:rsidRDefault="007A307A" w14:paraId="14D89E42" w14:textId="77777777">
      <w:pPr>
        <w:pStyle w:val="Corpodetexto"/>
        <w:jc w:val="center"/>
        <w:rPr>
          <w:b/>
          <w:bCs/>
        </w:rPr>
      </w:pPr>
    </w:p>
    <w:p w:rsidRPr="002E5CCC" w:rsidR="007A307A" w:rsidP="00974765" w:rsidRDefault="00323B0A" w14:paraId="553BF9DB" w14:textId="4E87BB3C">
      <w:pPr>
        <w:pStyle w:val="Recuodecorpodetexto3"/>
        <w:spacing w:line="240" w:lineRule="auto"/>
        <w:ind w:left="4820" w:firstLine="0"/>
        <w:jc w:val="both"/>
        <w:rPr>
          <w:color w:val="00B050"/>
        </w:rPr>
      </w:pPr>
      <w:r>
        <w:t xml:space="preserve">Projeto </w:t>
      </w:r>
      <w:r w:rsidRPr="002E5CCC" w:rsidR="007A307A">
        <w:t>apresentado à Faculdade de Tecnologia de São José dos Campos, como parte dos requisitos necessários para a obtenção d</w:t>
      </w:r>
      <w:r>
        <w:t>e média na disciplina Projeto integrador</w:t>
      </w:r>
      <w:r w:rsidRPr="00FD70EE" w:rsidR="003E06EA">
        <w:t>.</w:t>
      </w:r>
    </w:p>
    <w:p w:rsidRPr="002E5CCC" w:rsidR="007A307A" w:rsidP="005D023B" w:rsidRDefault="007A307A" w14:paraId="78ED2304" w14:textId="77777777">
      <w:pPr>
        <w:pStyle w:val="Recuodecorpodetexto3"/>
        <w:ind w:left="4536"/>
        <w:jc w:val="right"/>
      </w:pPr>
    </w:p>
    <w:p w:rsidRPr="002E5CCC" w:rsidR="007A307A" w:rsidP="005D023B" w:rsidRDefault="007A307A" w14:paraId="3C655633" w14:textId="77777777">
      <w:pPr>
        <w:pStyle w:val="Recuodecorpodetexto3"/>
        <w:jc w:val="right"/>
        <w:rPr>
          <w:b/>
          <w:bCs/>
        </w:rPr>
      </w:pPr>
    </w:p>
    <w:p w:rsidRPr="00323B0A" w:rsidR="007A307A" w:rsidP="008E6847" w:rsidRDefault="007A307A" w14:paraId="16A8C536" w14:textId="24FB2078">
      <w:pPr>
        <w:pStyle w:val="Recuodecorpodetexto3"/>
        <w:spacing w:line="240" w:lineRule="auto"/>
        <w:ind w:firstLine="357"/>
        <w:jc w:val="right"/>
        <w:rPr>
          <w:b/>
          <w:bCs/>
        </w:rPr>
      </w:pPr>
      <w:r w:rsidRPr="002E5CCC">
        <w:rPr>
          <w:b/>
          <w:bCs/>
        </w:rPr>
        <w:t xml:space="preserve">Orientador: </w:t>
      </w:r>
      <w:r w:rsidRPr="00323B0A" w:rsidR="00323B0A">
        <w:rPr>
          <w:b/>
          <w:bCs/>
        </w:rPr>
        <w:t>Prof. Especialista Rubens Barreto da Silva</w:t>
      </w:r>
    </w:p>
    <w:p w:rsidRPr="002E5CCC" w:rsidR="007A307A" w:rsidP="00E706CB" w:rsidRDefault="007A307A" w14:paraId="63A2648F" w14:textId="34104994">
      <w:pPr>
        <w:pStyle w:val="Recuodecorpodetexto3"/>
        <w:spacing w:line="240" w:lineRule="auto"/>
        <w:ind w:firstLine="357"/>
        <w:jc w:val="right"/>
        <w:rPr>
          <w:b/>
          <w:bCs/>
        </w:rPr>
      </w:pPr>
      <w:r w:rsidRPr="00DD771D">
        <w:rPr>
          <w:b/>
          <w:bCs/>
        </w:rPr>
        <w:t>Coorientador:</w:t>
      </w:r>
      <w:r w:rsidR="00323B0A">
        <w:rPr>
          <w:b/>
          <w:bCs/>
        </w:rPr>
        <w:t xml:space="preserve"> Prof. Dra. Eliane Penha Mergulhão Dias</w:t>
      </w:r>
      <w:r w:rsidRPr="00DD771D">
        <w:rPr>
          <w:b/>
          <w:bCs/>
        </w:rPr>
        <w:t xml:space="preserve"> </w:t>
      </w:r>
    </w:p>
    <w:p w:rsidRPr="002E5CCC" w:rsidR="007A307A" w:rsidP="00292928" w:rsidRDefault="007A307A" w14:paraId="06EE36FE" w14:textId="77777777">
      <w:pPr>
        <w:pStyle w:val="Recuodecorpodetexto3"/>
        <w:ind w:left="0" w:firstLine="0"/>
        <w:rPr>
          <w:b/>
          <w:bCs/>
        </w:rPr>
      </w:pPr>
    </w:p>
    <w:p w:rsidRPr="002E5CCC" w:rsidR="007A307A" w:rsidP="00974765" w:rsidRDefault="007A307A" w14:paraId="7BC05FA6" w14:textId="77777777">
      <w:pPr>
        <w:pStyle w:val="Recuodecorpodetexto3"/>
        <w:ind w:left="4536"/>
        <w:jc w:val="right"/>
        <w:rPr>
          <w:b/>
          <w:bCs/>
        </w:rPr>
      </w:pPr>
    </w:p>
    <w:p w:rsidRPr="002E5CCC" w:rsidR="007A307A" w:rsidP="00974765" w:rsidRDefault="007A307A" w14:paraId="1E22580C" w14:textId="77777777">
      <w:pPr>
        <w:pStyle w:val="Recuodecorpodetexto3"/>
        <w:ind w:left="4536"/>
        <w:jc w:val="right"/>
        <w:rPr>
          <w:b/>
          <w:bCs/>
        </w:rPr>
      </w:pPr>
    </w:p>
    <w:p w:rsidRPr="002E5CCC" w:rsidR="007A307A" w:rsidP="002E5CCC" w:rsidRDefault="007A307A" w14:paraId="269877D6" w14:textId="77777777">
      <w:pPr>
        <w:pStyle w:val="Recuodecorpodetexto3"/>
        <w:ind w:left="0" w:firstLine="0"/>
        <w:rPr>
          <w:b/>
          <w:bCs/>
        </w:rPr>
      </w:pPr>
    </w:p>
    <w:p w:rsidRPr="002E5CCC" w:rsidR="007A307A" w:rsidP="00974765" w:rsidRDefault="007A307A" w14:paraId="423A1E6A" w14:textId="77777777">
      <w:pPr>
        <w:pStyle w:val="Recuodecorpodetexto3"/>
        <w:ind w:left="4536"/>
        <w:jc w:val="right"/>
        <w:rPr>
          <w:b/>
          <w:bCs/>
        </w:rPr>
      </w:pPr>
    </w:p>
    <w:p w:rsidRPr="002E5CCC" w:rsidR="007A307A" w:rsidP="005D023B" w:rsidRDefault="007A307A" w14:paraId="4AADA1E6" w14:textId="77777777">
      <w:pPr>
        <w:tabs>
          <w:tab w:val="left" w:pos="5949"/>
        </w:tabs>
        <w:jc w:val="center"/>
        <w:rPr>
          <w:sz w:val="28"/>
          <w:szCs w:val="28"/>
        </w:rPr>
      </w:pPr>
      <w:r w:rsidRPr="002E5CCC">
        <w:rPr>
          <w:sz w:val="28"/>
          <w:szCs w:val="28"/>
        </w:rPr>
        <w:t>São José dos Campos</w:t>
      </w:r>
    </w:p>
    <w:p w:rsidRPr="00292928" w:rsidR="002E5CCC" w:rsidP="005D023B" w:rsidRDefault="007A307A" w14:paraId="30968BB8" w14:textId="77777777">
      <w:pPr>
        <w:tabs>
          <w:tab w:val="left" w:pos="5949"/>
        </w:tabs>
        <w:jc w:val="center"/>
        <w:rPr>
          <w:sz w:val="28"/>
          <w:szCs w:val="28"/>
        </w:rPr>
      </w:pPr>
      <w:r w:rsidRPr="00292928">
        <w:rPr>
          <w:sz w:val="28"/>
          <w:szCs w:val="28"/>
        </w:rPr>
        <w:t>20</w:t>
      </w:r>
      <w:r w:rsidRPr="00292928" w:rsidR="00292928">
        <w:rPr>
          <w:sz w:val="28"/>
          <w:szCs w:val="28"/>
        </w:rPr>
        <w:t>25</w:t>
      </w:r>
    </w:p>
    <w:p w:rsidRPr="002E5CCC" w:rsidR="00292928" w:rsidP="00323B0A" w:rsidRDefault="00292928" w14:paraId="0228C2C9" w14:textId="28E33C8C">
      <w:pPr>
        <w:tabs>
          <w:tab w:val="left" w:pos="5949"/>
        </w:tabs>
        <w:rPr>
          <w:color w:val="00B050"/>
          <w:sz w:val="28"/>
          <w:szCs w:val="28"/>
        </w:rPr>
        <w:sectPr w:rsidRPr="002E5CCC" w:rsidR="00292928" w:rsidSect="002E5CCC">
          <w:headerReference w:type="default" r:id="rId13"/>
          <w:headerReference w:type="first" r:id="rId14"/>
          <w:type w:val="continuous"/>
          <w:pgSz w:w="11907" w:h="16840" w:orient="portrait" w:code="9"/>
          <w:pgMar w:top="1701" w:right="1134" w:bottom="1134" w:left="1701" w:header="1134" w:footer="1134" w:gutter="0"/>
          <w:pgNumType w:fmt="lowerRoman"/>
          <w:cols w:space="720"/>
          <w:noEndnote/>
          <w:docGrid w:linePitch="326"/>
          <w:footerReference w:type="default" r:id="Rcec8df28e2c047c8"/>
        </w:sectPr>
      </w:pPr>
    </w:p>
    <w:p w:rsidR="007A307A" w:rsidP="00323B0A" w:rsidRDefault="007A307A" w14:paraId="1AEE46DE" w14:textId="3E2B9DEA">
      <w:pPr>
        <w:autoSpaceDE w:val="0"/>
        <w:autoSpaceDN w:val="0"/>
        <w:adjustRightInd w:val="0"/>
        <w:ind w:left="0"/>
        <w:rPr>
          <w:b/>
          <w:bCs/>
          <w:color w:val="000000"/>
        </w:rPr>
      </w:pPr>
    </w:p>
    <w:p w:rsidR="003E06EA" w:rsidP="00E673DB" w:rsidRDefault="003E06EA" w14:paraId="3F2CDDAA" w14:textId="568DA40A">
      <w:pPr>
        <w:autoSpaceDE w:val="0"/>
        <w:autoSpaceDN w:val="0"/>
        <w:adjustRightInd w:val="0"/>
        <w:jc w:val="center"/>
        <w:rPr>
          <w:b/>
          <w:bCs/>
          <w:color w:val="000000"/>
        </w:rPr>
      </w:pPr>
    </w:p>
    <w:p w:rsidRPr="002E5CCC" w:rsidR="007A307A" w:rsidP="009B76D5" w:rsidRDefault="007A307A" w14:paraId="42216839" w14:textId="25D8E455">
      <w:r w:rsidRPr="002E5CCC">
        <w:t>Dedicatória</w:t>
      </w:r>
    </w:p>
    <w:p w:rsidRPr="002E5CCC" w:rsidR="007A307A" w:rsidP="00B9032D" w:rsidRDefault="007A307A" w14:paraId="16A827AE" w14:textId="77777777"/>
    <w:p w:rsidRPr="002E5CCC" w:rsidR="007A307A" w:rsidP="00B9032D" w:rsidRDefault="007A307A" w14:paraId="4C06F0F0" w14:textId="77777777"/>
    <w:p w:rsidRPr="002E5CCC" w:rsidR="007A307A" w:rsidP="00E65009" w:rsidRDefault="00091BAB" w14:paraId="1B471D28" w14:textId="3B2C20D0">
      <w:pPr>
        <w:spacing w:line="360" w:lineRule="auto"/>
        <w:ind w:left="709"/>
        <w:jc w:val="both"/>
      </w:pPr>
      <w:r>
        <w:t>Dedico este trabalho à Faculdade de Tecnologia (FATEC), instituição que representa um pilar essencial na formação de profissionais capacitados para atuar com competência e responsabilidade no desenvolvimento tecnológico do país. A FATEC, com seu compromisso com a excelência acadêmica e incentivo à pesquisa aplicada, tem papel fundamental na integração entre teoria e prática, preparando seus alunos para enfrentar os desafios da indústria moderna e dos setores estratégicos nacionais. Este estudo, voltado à área de defesa aeroespacial, reflete o empenho em compreender e valorizar a importância da inovação tecnológica. Assim, esta dedicatória expressa o reconhecimento à FATEC por sua contribuição direta na formação de uma base sólida de conhecimento, fundamental para o fortalecimento da indústria e da defesa aeroespacial brasileira.</w:t>
      </w:r>
    </w:p>
    <w:p w:rsidRPr="002E5CCC" w:rsidR="007A307A" w:rsidP="00E65009" w:rsidRDefault="007A307A" w14:paraId="12365203" w14:textId="77777777">
      <w:pPr>
        <w:spacing w:line="360" w:lineRule="auto"/>
        <w:ind w:left="289"/>
      </w:pPr>
    </w:p>
    <w:p w:rsidRPr="002E5CCC" w:rsidR="007A307A" w:rsidP="00E65009" w:rsidRDefault="007A307A" w14:paraId="48F505B2" w14:textId="77777777">
      <w:pPr>
        <w:spacing w:line="360" w:lineRule="auto"/>
        <w:ind w:left="289"/>
      </w:pPr>
    </w:p>
    <w:p w:rsidRPr="002E5CCC" w:rsidR="007A307A" w:rsidP="00B9032D" w:rsidRDefault="007A307A" w14:paraId="7AE857E0" w14:textId="77777777"/>
    <w:p w:rsidRPr="002E5CCC" w:rsidR="007A307A" w:rsidP="00B9032D" w:rsidRDefault="007A307A" w14:paraId="3E8020E4" w14:textId="77777777"/>
    <w:p w:rsidRPr="002E5CCC" w:rsidR="007A307A" w:rsidP="00B9032D" w:rsidRDefault="007A307A" w14:paraId="547A8FB0" w14:textId="77777777"/>
    <w:p w:rsidRPr="002E5CCC" w:rsidR="007A307A" w:rsidP="00B9032D" w:rsidRDefault="007A307A" w14:paraId="7CE72A00" w14:textId="77777777"/>
    <w:p w:rsidRPr="002E5CCC" w:rsidR="007A307A" w:rsidP="00B9032D" w:rsidRDefault="007A307A" w14:paraId="4B4344C0" w14:textId="77777777"/>
    <w:p w:rsidRPr="002E5CCC" w:rsidR="007A307A" w:rsidP="00B9032D" w:rsidRDefault="007A307A" w14:paraId="6EB1523D" w14:textId="77777777"/>
    <w:p w:rsidRPr="002E5CCC" w:rsidR="007A307A" w:rsidP="00B9032D" w:rsidRDefault="007A307A" w14:paraId="23ACDBDB" w14:textId="77777777"/>
    <w:p w:rsidRPr="002E5CCC" w:rsidR="007A307A" w:rsidP="00B9032D" w:rsidRDefault="007A307A" w14:paraId="397B3767" w14:textId="77777777"/>
    <w:p w:rsidRPr="002E5CCC" w:rsidR="007A307A" w:rsidP="00B9032D" w:rsidRDefault="007A307A" w14:paraId="470931E6" w14:textId="77777777"/>
    <w:p w:rsidRPr="002E5CCC" w:rsidR="007A307A" w:rsidP="00B9032D" w:rsidRDefault="007A307A" w14:paraId="46CC2955" w14:textId="77777777"/>
    <w:p w:rsidRPr="002E5CCC" w:rsidR="007A307A" w:rsidP="00B9032D" w:rsidRDefault="007A307A" w14:paraId="215A877C" w14:textId="77777777"/>
    <w:p w:rsidRPr="002E5CCC" w:rsidR="007A307A" w:rsidP="00B9032D" w:rsidRDefault="007A307A" w14:paraId="290C5F37" w14:textId="77777777"/>
    <w:p w:rsidRPr="002E5CCC" w:rsidR="007A307A" w:rsidP="00B9032D" w:rsidRDefault="007A307A" w14:paraId="5AAD792D" w14:textId="77777777"/>
    <w:p w:rsidRPr="002E5CCC" w:rsidR="007A307A" w:rsidP="00B9032D" w:rsidRDefault="007A307A" w14:paraId="4C0E9607" w14:textId="77777777"/>
    <w:p w:rsidRPr="002E5CCC" w:rsidR="007A307A" w:rsidP="00B9032D" w:rsidRDefault="007A307A" w14:paraId="669E6CD9" w14:textId="77777777"/>
    <w:p w:rsidR="007A307A" w:rsidP="00323B0A" w:rsidRDefault="007A307A" w14:paraId="181CDA32" w14:textId="079E8799">
      <w:pPr>
        <w:ind w:left="0"/>
      </w:pPr>
    </w:p>
    <w:p w:rsidR="00323B0A" w:rsidP="00323B0A" w:rsidRDefault="00323B0A" w14:paraId="67C49F51" w14:textId="7D20E31A">
      <w:pPr>
        <w:ind w:left="0"/>
      </w:pPr>
    </w:p>
    <w:p w:rsidRPr="002E5CCC" w:rsidR="00323B0A" w:rsidP="00323B0A" w:rsidRDefault="00323B0A" w14:paraId="71B5663C" w14:textId="77777777">
      <w:pPr>
        <w:ind w:left="0"/>
      </w:pPr>
    </w:p>
    <w:p w:rsidRPr="002E5CCC" w:rsidR="007A307A" w:rsidP="00B9032D" w:rsidRDefault="007A307A" w14:paraId="25EB71E1" w14:textId="77777777"/>
    <w:p w:rsidRPr="002E5CCC" w:rsidR="007A307A" w:rsidP="00B9032D" w:rsidRDefault="007A307A" w14:paraId="547C83AD" w14:textId="77777777"/>
    <w:p w:rsidRPr="002E5CCC" w:rsidR="007A307A" w:rsidP="00B9032D" w:rsidRDefault="007A307A" w14:paraId="47D473DE" w14:textId="77777777"/>
    <w:p w:rsidRPr="002E5CCC" w:rsidR="007A307A" w:rsidP="00B9032D" w:rsidRDefault="007A307A" w14:paraId="3C6DD454" w14:textId="77777777"/>
    <w:p w:rsidRPr="002E5CCC" w:rsidR="007A307A" w:rsidP="00B9032D" w:rsidRDefault="007A307A" w14:paraId="5C777BB2" w14:textId="77777777"/>
    <w:p w:rsidRPr="002E5CCC" w:rsidR="007A307A" w:rsidP="00B9032D" w:rsidRDefault="007A307A" w14:paraId="6ED14C0E" w14:textId="77777777"/>
    <w:p w:rsidRPr="002E5CCC" w:rsidR="007A307A" w:rsidP="00B9032D" w:rsidRDefault="007A307A" w14:paraId="6E5FA09B" w14:textId="77777777"/>
    <w:p w:rsidR="00323B0A" w:rsidP="00E65009" w:rsidRDefault="00323B0A" w14:paraId="5D0F1394" w14:textId="781D67F3">
      <w:pPr>
        <w:ind w:left="0"/>
      </w:pPr>
    </w:p>
    <w:p w:rsidR="00E65009" w:rsidP="00E65009" w:rsidRDefault="00E65009" w14:paraId="1B29C9DE" w14:textId="77777777">
      <w:pPr>
        <w:ind w:left="0"/>
        <w:rPr>
          <w:b/>
          <w:sz w:val="28"/>
        </w:rPr>
      </w:pPr>
    </w:p>
    <w:p w:rsidRPr="002E5CCC" w:rsidR="007A307A" w:rsidP="009B76D5" w:rsidRDefault="009B76D5" w14:paraId="6D6C6F20" w14:textId="0E2C85A0">
      <w:pPr>
        <w:jc w:val="center"/>
        <w:rPr>
          <w:b/>
          <w:sz w:val="28"/>
        </w:rPr>
      </w:pPr>
      <w:r w:rsidRPr="002E5CCC">
        <w:rPr>
          <w:b/>
          <w:sz w:val="28"/>
        </w:rPr>
        <w:t>AGRADECIMENTOS</w:t>
      </w:r>
    </w:p>
    <w:p w:rsidRPr="002E5CCC" w:rsidR="007A307A" w:rsidP="00E31DAC" w:rsidRDefault="007A307A" w14:paraId="73F02113" w14:textId="77777777">
      <w:pPr>
        <w:jc w:val="center"/>
      </w:pPr>
    </w:p>
    <w:p w:rsidRPr="002E5CCC" w:rsidR="007A307A" w:rsidP="00E65009" w:rsidRDefault="007A307A" w14:paraId="348E8DFE" w14:textId="77777777">
      <w:pPr>
        <w:spacing w:line="360" w:lineRule="auto"/>
        <w:ind w:left="0"/>
      </w:pPr>
    </w:p>
    <w:p w:rsidR="00E65009" w:rsidP="00E65009" w:rsidRDefault="00E65009" w14:paraId="57D6C0A8" w14:textId="77777777">
      <w:pPr>
        <w:spacing w:line="360" w:lineRule="auto"/>
        <w:ind w:left="709"/>
      </w:pPr>
      <w:r>
        <w:t>Agradeço à Faculdade de Tecnologia (FATEC), pela excelência no ensino e pelo compromisso em promover uma formação técnica e científica de qualidade, essencial para o desenvolvimento profissional e acadêmico de seus alunos.</w:t>
      </w:r>
    </w:p>
    <w:p w:rsidRPr="002E5CCC" w:rsidR="007A307A" w:rsidP="00B2074A" w:rsidRDefault="00E65009" w14:paraId="574D2E09" w14:textId="6E64E614">
      <w:pPr>
        <w:spacing w:line="360" w:lineRule="auto"/>
        <w:ind w:left="709"/>
      </w:pPr>
      <w:r>
        <w:t>Expresso meus sinceros agradecimentos aos professores Adriana da Silva Jacinto, Eliane Penha Mergulhão Dias, Rubens Barreto da Silva e Marcus Vinicius do Nascimento, pela dedicação, orientação e transmissão de conhecimento ao longo deste percurso. Suas contribuições foram fundamentais para o aprimoramento deste trabalho e para o aprofundamento do Projeto</w:t>
      </w:r>
      <w:r w:rsidR="00B2074A">
        <w:t xml:space="preserve">. </w:t>
      </w:r>
      <w:r>
        <w:t>Agradeço também aos colegas de curso e à instituição pelo incentivo à pesquisa e pela oportunidade de desenvolver um estudo que reforça a importância da tecnologia, da engenharia e da integração entre educação e indústria no avanço do setor aeroespacial brasileiro</w:t>
      </w:r>
      <w:r w:rsidR="00B2074A">
        <w:t>.</w:t>
      </w:r>
    </w:p>
    <w:p w:rsidRPr="002E5CCC" w:rsidR="007A307A" w:rsidP="00CF3BAE" w:rsidRDefault="007A307A" w14:paraId="46EBE9DC" w14:textId="77777777"/>
    <w:p w:rsidRPr="002E5CCC" w:rsidR="007A307A" w:rsidP="00CF3BAE" w:rsidRDefault="007A307A" w14:paraId="6377678C" w14:textId="77777777"/>
    <w:p w:rsidRPr="002E5CCC" w:rsidR="007A307A" w:rsidP="00CF3BAE" w:rsidRDefault="007A307A" w14:paraId="76CC62C3" w14:textId="77777777"/>
    <w:p w:rsidRPr="002E5CCC" w:rsidR="007A307A" w:rsidP="00CF3BAE" w:rsidRDefault="007A307A" w14:paraId="19F5CB2D" w14:textId="77777777"/>
    <w:p w:rsidRPr="002E5CCC" w:rsidR="007A307A" w:rsidP="00CF3BAE" w:rsidRDefault="007A307A" w14:paraId="05804C67" w14:textId="77777777"/>
    <w:p w:rsidRPr="002E5CCC" w:rsidR="007A307A" w:rsidP="00CF3BAE" w:rsidRDefault="007A307A" w14:paraId="25FFB0BC" w14:textId="77777777"/>
    <w:p w:rsidRPr="002E5CCC" w:rsidR="007A307A" w:rsidP="00CF3BAE" w:rsidRDefault="007A307A" w14:paraId="5D2BE14E" w14:textId="77777777"/>
    <w:p w:rsidRPr="002E5CCC" w:rsidR="007A307A" w:rsidP="00CF3BAE" w:rsidRDefault="007A307A" w14:paraId="776F5256" w14:textId="77777777"/>
    <w:p w:rsidRPr="002E5CCC" w:rsidR="007A307A" w:rsidP="00CF3BAE" w:rsidRDefault="007A307A" w14:paraId="04B6A7C1" w14:textId="77777777"/>
    <w:p w:rsidRPr="002E5CCC" w:rsidR="007A307A" w:rsidP="00CF3BAE" w:rsidRDefault="007A307A" w14:paraId="6E4E49FD" w14:textId="77777777"/>
    <w:p w:rsidRPr="002E5CCC" w:rsidR="007A307A" w:rsidP="00CF3BAE" w:rsidRDefault="007A307A" w14:paraId="4C795590" w14:textId="77777777"/>
    <w:p w:rsidRPr="002E5CCC" w:rsidR="007A307A" w:rsidP="00CF3BAE" w:rsidRDefault="007A307A" w14:paraId="65D44974" w14:textId="77777777"/>
    <w:p w:rsidRPr="002E5CCC" w:rsidR="007A307A" w:rsidP="00CF3BAE" w:rsidRDefault="007A307A" w14:paraId="1C12E6AC" w14:textId="77777777"/>
    <w:p w:rsidRPr="002E5CCC" w:rsidR="007A307A" w:rsidP="00CF3BAE" w:rsidRDefault="007A307A" w14:paraId="1C280DCF" w14:textId="77777777"/>
    <w:p w:rsidRPr="002E5CCC" w:rsidR="007A307A" w:rsidP="00CF3BAE" w:rsidRDefault="007A307A" w14:paraId="47A66FF4" w14:textId="77777777"/>
    <w:p w:rsidRPr="002E5CCC" w:rsidR="007A307A" w:rsidP="00CF3BAE" w:rsidRDefault="007A307A" w14:paraId="5721AE7E" w14:textId="77777777"/>
    <w:p w:rsidRPr="002E5CCC" w:rsidR="007A307A" w:rsidP="00CF3BAE" w:rsidRDefault="007A307A" w14:paraId="42300339" w14:textId="77777777"/>
    <w:p w:rsidRPr="002E5CCC" w:rsidR="007A307A" w:rsidP="00CF3BAE" w:rsidRDefault="007A307A" w14:paraId="46F86751" w14:textId="77777777"/>
    <w:p w:rsidRPr="002E5CCC" w:rsidR="007A307A" w:rsidP="00CF3BAE" w:rsidRDefault="007A307A" w14:paraId="42A05E73" w14:textId="77777777"/>
    <w:p w:rsidRPr="002E5CCC" w:rsidR="007A307A" w:rsidP="00CF3BAE" w:rsidRDefault="007A307A" w14:paraId="1D543B52" w14:textId="77777777"/>
    <w:p w:rsidRPr="002E5CCC" w:rsidR="007A307A" w:rsidP="00CF3BAE" w:rsidRDefault="007A307A" w14:paraId="43746E96" w14:textId="77777777"/>
    <w:p w:rsidRPr="002E5CCC" w:rsidR="007A307A" w:rsidP="00CF3BAE" w:rsidRDefault="007A307A" w14:paraId="64C35A5D" w14:textId="77777777"/>
    <w:p w:rsidRPr="002E5CCC" w:rsidR="007A307A" w:rsidP="00CF3BAE" w:rsidRDefault="007A307A" w14:paraId="356E94E0" w14:textId="77777777"/>
    <w:p w:rsidRPr="002E5CCC" w:rsidR="007A307A" w:rsidP="00CF3BAE" w:rsidRDefault="007A307A" w14:paraId="6E522F36" w14:textId="77777777"/>
    <w:p w:rsidR="009B76D5" w:rsidP="00B2074A" w:rsidRDefault="009B76D5" w14:paraId="0DEB65AC" w14:textId="2FDB6F33">
      <w:pPr>
        <w:ind w:left="0"/>
      </w:pPr>
    </w:p>
    <w:p w:rsidRPr="002E5CCC" w:rsidR="00B2074A" w:rsidP="00B2074A" w:rsidRDefault="00B2074A" w14:paraId="1045BA97" w14:textId="77777777">
      <w:pPr>
        <w:ind w:left="0"/>
      </w:pPr>
    </w:p>
    <w:p w:rsidRPr="002E5CCC" w:rsidR="009B76D5" w:rsidP="009B76D5" w:rsidRDefault="009B76D5" w14:paraId="1AA83202" w14:textId="77777777"/>
    <w:p w:rsidRPr="002E5CCC" w:rsidR="009B76D5" w:rsidP="009B76D5" w:rsidRDefault="009B76D5" w14:paraId="419324E2" w14:textId="77777777"/>
    <w:p w:rsidRPr="002E5CCC" w:rsidR="009B76D5" w:rsidP="009B76D5" w:rsidRDefault="009B76D5" w14:paraId="44FAC7BF" w14:textId="77777777"/>
    <w:p w:rsidRPr="002E5CCC" w:rsidR="007A307A" w:rsidP="009B76D5" w:rsidRDefault="007A307A" w14:paraId="63CDB577" w14:textId="5E13FC22">
      <w:r w:rsidRPr="002E5CCC">
        <w:t>Epígrafe</w:t>
      </w:r>
    </w:p>
    <w:p w:rsidRPr="002E5CCC" w:rsidR="007A307A" w:rsidP="00CF3BAE" w:rsidRDefault="007A307A" w14:paraId="65B77038" w14:textId="77777777">
      <w:pPr>
        <w:rPr>
          <w:b/>
          <w:bCs/>
          <w:sz w:val="28"/>
          <w:szCs w:val="28"/>
        </w:rPr>
      </w:pPr>
    </w:p>
    <w:p w:rsidRPr="00B2074A" w:rsidR="007A307A" w:rsidP="00B2074A" w:rsidRDefault="00B2074A" w14:paraId="4958F3F4" w14:textId="6DAA41C9">
      <w:pPr>
        <w:spacing w:line="360" w:lineRule="auto"/>
        <w:ind w:left="709"/>
        <w:rPr>
          <w:bCs/>
        </w:rPr>
      </w:pPr>
      <w:r w:rsidRPr="00B2074A">
        <w:rPr>
          <w:bCs/>
        </w:rPr>
        <w:t>“A indústria é a força motriz que transforma ciência em riqueza e conhecimento em progresso.”</w:t>
      </w:r>
    </w:p>
    <w:p w:rsidRPr="00B2074A" w:rsidR="007A307A" w:rsidP="00B2074A" w:rsidRDefault="00B2074A" w14:paraId="7493A8C9" w14:textId="4687939E">
      <w:pPr>
        <w:spacing w:line="360" w:lineRule="auto"/>
        <w:ind w:left="709"/>
        <w:rPr>
          <w:bCs/>
        </w:rPr>
      </w:pPr>
      <w:r w:rsidRPr="00B2074A">
        <w:rPr>
          <w:b/>
          <w:bCs/>
        </w:rPr>
        <w:t xml:space="preserve">- </w:t>
      </w:r>
      <w:r w:rsidRPr="00B2074A">
        <w:rPr>
          <w:bCs/>
        </w:rPr>
        <w:t>Peter Ferdinand Drucker.</w:t>
      </w:r>
    </w:p>
    <w:p w:rsidRPr="002E5CCC" w:rsidR="007A307A" w:rsidP="00CF3BAE" w:rsidRDefault="007A307A" w14:paraId="5FBF1C5B" w14:textId="77777777">
      <w:pPr>
        <w:rPr>
          <w:b/>
          <w:bCs/>
          <w:sz w:val="28"/>
          <w:szCs w:val="28"/>
        </w:rPr>
      </w:pPr>
    </w:p>
    <w:p w:rsidRPr="002E5CCC" w:rsidR="007A307A" w:rsidP="00CF3BAE" w:rsidRDefault="007A307A" w14:paraId="41AFBA48" w14:textId="77777777">
      <w:pPr>
        <w:rPr>
          <w:b/>
          <w:bCs/>
          <w:sz w:val="28"/>
          <w:szCs w:val="28"/>
        </w:rPr>
      </w:pPr>
    </w:p>
    <w:p w:rsidRPr="002E5CCC" w:rsidR="007A307A" w:rsidP="00CF3BAE" w:rsidRDefault="007A307A" w14:paraId="0D8A333A" w14:textId="77777777">
      <w:pPr>
        <w:rPr>
          <w:b/>
          <w:bCs/>
          <w:sz w:val="28"/>
          <w:szCs w:val="28"/>
        </w:rPr>
      </w:pPr>
    </w:p>
    <w:p w:rsidRPr="002E5CCC" w:rsidR="007A307A" w:rsidP="00CF3BAE" w:rsidRDefault="007A307A" w14:paraId="09DBEE19" w14:textId="77777777">
      <w:pPr>
        <w:rPr>
          <w:b/>
          <w:bCs/>
          <w:sz w:val="28"/>
          <w:szCs w:val="28"/>
        </w:rPr>
      </w:pPr>
    </w:p>
    <w:p w:rsidRPr="002E5CCC" w:rsidR="007A307A" w:rsidP="00CF3BAE" w:rsidRDefault="007A307A" w14:paraId="5549E722" w14:textId="77777777">
      <w:pPr>
        <w:rPr>
          <w:b/>
          <w:bCs/>
          <w:sz w:val="28"/>
          <w:szCs w:val="28"/>
        </w:rPr>
      </w:pPr>
    </w:p>
    <w:p w:rsidRPr="002E5CCC" w:rsidR="007A307A" w:rsidP="00CF3BAE" w:rsidRDefault="007A307A" w14:paraId="0F34EA15" w14:textId="77777777">
      <w:pPr>
        <w:rPr>
          <w:b/>
          <w:bCs/>
          <w:sz w:val="28"/>
          <w:szCs w:val="28"/>
        </w:rPr>
      </w:pPr>
    </w:p>
    <w:p w:rsidRPr="002E5CCC" w:rsidR="007A307A" w:rsidP="00CF3BAE" w:rsidRDefault="007A307A" w14:paraId="7C04DC3A" w14:textId="77777777">
      <w:pPr>
        <w:rPr>
          <w:b/>
          <w:bCs/>
          <w:sz w:val="28"/>
          <w:szCs w:val="28"/>
        </w:rPr>
      </w:pPr>
    </w:p>
    <w:p w:rsidRPr="002E5CCC" w:rsidR="007A307A" w:rsidP="00CF3BAE" w:rsidRDefault="007A307A" w14:paraId="61818A8A" w14:textId="77777777">
      <w:pPr>
        <w:rPr>
          <w:b/>
          <w:bCs/>
          <w:sz w:val="28"/>
          <w:szCs w:val="28"/>
        </w:rPr>
      </w:pPr>
    </w:p>
    <w:p w:rsidRPr="002E5CCC" w:rsidR="007A307A" w:rsidP="00CF3BAE" w:rsidRDefault="007A307A" w14:paraId="41ACB882" w14:textId="77777777">
      <w:pPr>
        <w:rPr>
          <w:b/>
          <w:bCs/>
          <w:sz w:val="28"/>
          <w:szCs w:val="28"/>
        </w:rPr>
      </w:pPr>
    </w:p>
    <w:p w:rsidRPr="002E5CCC" w:rsidR="007A307A" w:rsidP="00CF3BAE" w:rsidRDefault="007A307A" w14:paraId="1A2F2E0B" w14:textId="77777777">
      <w:pPr>
        <w:rPr>
          <w:b/>
          <w:bCs/>
          <w:sz w:val="28"/>
          <w:szCs w:val="28"/>
        </w:rPr>
      </w:pPr>
    </w:p>
    <w:p w:rsidRPr="002E5CCC" w:rsidR="007A307A" w:rsidP="00CF3BAE" w:rsidRDefault="007A307A" w14:paraId="1F06152B" w14:textId="77777777">
      <w:pPr>
        <w:rPr>
          <w:b/>
          <w:bCs/>
          <w:sz w:val="28"/>
          <w:szCs w:val="28"/>
        </w:rPr>
      </w:pPr>
    </w:p>
    <w:p w:rsidRPr="002E5CCC" w:rsidR="007A307A" w:rsidP="00CF3BAE" w:rsidRDefault="007A307A" w14:paraId="4766DCCD" w14:textId="77777777">
      <w:pPr>
        <w:rPr>
          <w:b/>
          <w:bCs/>
          <w:sz w:val="28"/>
          <w:szCs w:val="28"/>
        </w:rPr>
      </w:pPr>
    </w:p>
    <w:p w:rsidRPr="002E5CCC" w:rsidR="007A307A" w:rsidP="00CF3BAE" w:rsidRDefault="007A307A" w14:paraId="50317791" w14:textId="77777777">
      <w:pPr>
        <w:rPr>
          <w:b/>
          <w:bCs/>
          <w:sz w:val="28"/>
          <w:szCs w:val="28"/>
        </w:rPr>
      </w:pPr>
    </w:p>
    <w:p w:rsidRPr="002E5CCC" w:rsidR="007A307A" w:rsidP="00CF3BAE" w:rsidRDefault="007A307A" w14:paraId="14C4E060" w14:textId="77777777">
      <w:pPr>
        <w:rPr>
          <w:b/>
          <w:bCs/>
          <w:sz w:val="28"/>
          <w:szCs w:val="28"/>
        </w:rPr>
      </w:pPr>
    </w:p>
    <w:p w:rsidRPr="002E5CCC" w:rsidR="007A307A" w:rsidP="00CF3BAE" w:rsidRDefault="007A307A" w14:paraId="5FE08F86" w14:textId="77777777">
      <w:pPr>
        <w:rPr>
          <w:b/>
          <w:bCs/>
          <w:sz w:val="28"/>
          <w:szCs w:val="28"/>
        </w:rPr>
      </w:pPr>
    </w:p>
    <w:p w:rsidRPr="002E5CCC" w:rsidR="007A307A" w:rsidP="00CF3BAE" w:rsidRDefault="007A307A" w14:paraId="44EF00EA" w14:textId="77777777">
      <w:pPr>
        <w:rPr>
          <w:b/>
          <w:bCs/>
          <w:sz w:val="28"/>
          <w:szCs w:val="28"/>
        </w:rPr>
      </w:pPr>
    </w:p>
    <w:p w:rsidRPr="002E5CCC" w:rsidR="007A307A" w:rsidP="00CF3BAE" w:rsidRDefault="007A307A" w14:paraId="2002E6CE" w14:textId="77777777">
      <w:pPr>
        <w:rPr>
          <w:b/>
          <w:bCs/>
          <w:sz w:val="28"/>
          <w:szCs w:val="28"/>
        </w:rPr>
      </w:pPr>
    </w:p>
    <w:p w:rsidRPr="002E5CCC" w:rsidR="007A307A" w:rsidP="00CF3BAE" w:rsidRDefault="007A307A" w14:paraId="2A5D1F7D" w14:textId="77777777">
      <w:pPr>
        <w:rPr>
          <w:b/>
          <w:bCs/>
          <w:sz w:val="28"/>
          <w:szCs w:val="28"/>
        </w:rPr>
      </w:pPr>
    </w:p>
    <w:p w:rsidRPr="002E5CCC" w:rsidR="007A307A" w:rsidP="00CF3BAE" w:rsidRDefault="007A307A" w14:paraId="518DD028" w14:textId="77777777">
      <w:pPr>
        <w:rPr>
          <w:b/>
          <w:bCs/>
          <w:sz w:val="28"/>
          <w:szCs w:val="28"/>
        </w:rPr>
      </w:pPr>
    </w:p>
    <w:p w:rsidRPr="002E5CCC" w:rsidR="007A307A" w:rsidP="00CF3BAE" w:rsidRDefault="007A307A" w14:paraId="48776EE4" w14:textId="77777777">
      <w:pPr>
        <w:rPr>
          <w:b/>
          <w:bCs/>
          <w:sz w:val="28"/>
          <w:szCs w:val="28"/>
        </w:rPr>
      </w:pPr>
    </w:p>
    <w:p w:rsidRPr="002E5CCC" w:rsidR="007A307A" w:rsidP="00CF3BAE" w:rsidRDefault="007A307A" w14:paraId="28E5EAEF" w14:textId="77777777">
      <w:pPr>
        <w:rPr>
          <w:b/>
          <w:bCs/>
          <w:sz w:val="28"/>
          <w:szCs w:val="28"/>
        </w:rPr>
      </w:pPr>
    </w:p>
    <w:p w:rsidRPr="002E5CCC" w:rsidR="007A307A" w:rsidP="00CF3BAE" w:rsidRDefault="007A307A" w14:paraId="17729EF4" w14:textId="77777777">
      <w:pPr>
        <w:rPr>
          <w:b/>
          <w:bCs/>
          <w:sz w:val="28"/>
          <w:szCs w:val="28"/>
        </w:rPr>
      </w:pPr>
    </w:p>
    <w:p w:rsidRPr="002E5CCC" w:rsidR="007A307A" w:rsidP="00CF3BAE" w:rsidRDefault="007A307A" w14:paraId="2348BF19" w14:textId="77777777">
      <w:pPr>
        <w:rPr>
          <w:b/>
          <w:bCs/>
          <w:sz w:val="28"/>
          <w:szCs w:val="28"/>
        </w:rPr>
      </w:pPr>
    </w:p>
    <w:p w:rsidRPr="002E5CCC" w:rsidR="007A307A" w:rsidP="00CF3BAE" w:rsidRDefault="007A307A" w14:paraId="38D7EE5C" w14:textId="77777777">
      <w:pPr>
        <w:rPr>
          <w:b/>
          <w:bCs/>
          <w:sz w:val="28"/>
          <w:szCs w:val="28"/>
        </w:rPr>
      </w:pPr>
    </w:p>
    <w:p w:rsidRPr="002E5CCC" w:rsidR="007A307A" w:rsidP="00CF3BAE" w:rsidRDefault="007A307A" w14:paraId="4EE015D0" w14:textId="77777777">
      <w:pPr>
        <w:rPr>
          <w:b/>
          <w:bCs/>
          <w:sz w:val="28"/>
          <w:szCs w:val="28"/>
        </w:rPr>
      </w:pPr>
    </w:p>
    <w:p w:rsidRPr="002E5CCC" w:rsidR="007A307A" w:rsidP="00CF3BAE" w:rsidRDefault="007A307A" w14:paraId="05B1B6F7" w14:textId="77777777">
      <w:pPr>
        <w:rPr>
          <w:b/>
          <w:bCs/>
          <w:sz w:val="28"/>
          <w:szCs w:val="28"/>
        </w:rPr>
      </w:pPr>
    </w:p>
    <w:p w:rsidRPr="002E5CCC" w:rsidR="007A307A" w:rsidP="00CF3BAE" w:rsidRDefault="007A307A" w14:paraId="0DC4D283" w14:textId="77777777">
      <w:pPr>
        <w:rPr>
          <w:b/>
          <w:bCs/>
          <w:sz w:val="28"/>
          <w:szCs w:val="28"/>
        </w:rPr>
      </w:pPr>
    </w:p>
    <w:p w:rsidRPr="002E5CCC" w:rsidR="007A307A" w:rsidP="00CF3BAE" w:rsidRDefault="007A307A" w14:paraId="52CCA895" w14:textId="77777777">
      <w:pPr>
        <w:rPr>
          <w:b/>
          <w:bCs/>
          <w:sz w:val="28"/>
          <w:szCs w:val="28"/>
        </w:rPr>
      </w:pPr>
    </w:p>
    <w:p w:rsidRPr="002E5CCC" w:rsidR="007A307A" w:rsidP="00CF3BAE" w:rsidRDefault="007A307A" w14:paraId="106C306D" w14:textId="77777777">
      <w:pPr>
        <w:rPr>
          <w:b/>
          <w:bCs/>
          <w:sz w:val="28"/>
          <w:szCs w:val="28"/>
        </w:rPr>
      </w:pPr>
    </w:p>
    <w:p w:rsidRPr="002E5CCC" w:rsidR="007A307A" w:rsidP="00CF3BAE" w:rsidRDefault="007A307A" w14:paraId="218A8656" w14:textId="77777777">
      <w:pPr>
        <w:rPr>
          <w:b/>
          <w:bCs/>
          <w:sz w:val="28"/>
          <w:szCs w:val="28"/>
        </w:rPr>
      </w:pPr>
    </w:p>
    <w:p w:rsidRPr="002E5CCC" w:rsidR="007A307A" w:rsidP="00CF3BAE" w:rsidRDefault="007A307A" w14:paraId="5A5068AF" w14:textId="77777777">
      <w:pPr>
        <w:rPr>
          <w:b/>
          <w:bCs/>
          <w:sz w:val="28"/>
          <w:szCs w:val="28"/>
        </w:rPr>
      </w:pPr>
    </w:p>
    <w:p w:rsidRPr="002E5CCC" w:rsidR="007A307A" w:rsidP="00CF3BAE" w:rsidRDefault="007A307A" w14:paraId="59CCDA70" w14:textId="77777777">
      <w:pPr>
        <w:rPr>
          <w:b/>
          <w:bCs/>
          <w:sz w:val="28"/>
          <w:szCs w:val="28"/>
        </w:rPr>
      </w:pPr>
    </w:p>
    <w:p w:rsidRPr="002E5CCC" w:rsidR="007A307A" w:rsidP="00CF3BAE" w:rsidRDefault="007A307A" w14:paraId="22E4E4DD" w14:textId="77777777">
      <w:pPr>
        <w:rPr>
          <w:b/>
          <w:bCs/>
          <w:sz w:val="28"/>
          <w:szCs w:val="28"/>
        </w:rPr>
      </w:pPr>
    </w:p>
    <w:p w:rsidRPr="002E5CCC" w:rsidR="007A307A" w:rsidP="00B82713" w:rsidRDefault="007A307A" w14:paraId="422CB486" w14:textId="79A288AE">
      <w:pPr>
        <w:spacing w:line="360" w:lineRule="auto"/>
        <w:ind w:left="4536"/>
        <w:jc w:val="both"/>
      </w:pPr>
    </w:p>
    <w:p w:rsidR="007A307A" w:rsidP="00B82713" w:rsidRDefault="007A307A" w14:paraId="48164209" w14:textId="7EDB2C4D">
      <w:pPr>
        <w:spacing w:line="360" w:lineRule="auto"/>
        <w:ind w:left="4536"/>
        <w:jc w:val="right"/>
      </w:pPr>
    </w:p>
    <w:p w:rsidR="00B2074A" w:rsidP="00B82713" w:rsidRDefault="00B2074A" w14:paraId="393F8EF1" w14:textId="565B8EE3">
      <w:pPr>
        <w:spacing w:line="360" w:lineRule="auto"/>
        <w:ind w:left="4536"/>
        <w:jc w:val="right"/>
      </w:pPr>
    </w:p>
    <w:p w:rsidRPr="002E5CCC" w:rsidR="00B2074A" w:rsidP="00B82713" w:rsidRDefault="00B2074A" w14:paraId="1185846B" w14:textId="77777777">
      <w:pPr>
        <w:spacing w:line="360" w:lineRule="auto"/>
        <w:ind w:left="4536"/>
        <w:jc w:val="right"/>
      </w:pPr>
    </w:p>
    <w:p w:rsidRPr="002E5CCC" w:rsidR="007A307A" w:rsidP="009B76D5" w:rsidRDefault="009B76D5" w14:paraId="18F02671" w14:textId="77777777">
      <w:pPr>
        <w:jc w:val="center"/>
        <w:rPr>
          <w:b/>
          <w:sz w:val="28"/>
        </w:rPr>
      </w:pPr>
      <w:r w:rsidRPr="002E5CCC">
        <w:rPr>
          <w:b/>
          <w:sz w:val="28"/>
        </w:rPr>
        <w:t>RESUMO</w:t>
      </w:r>
    </w:p>
    <w:p w:rsidRPr="002E5CCC" w:rsidR="007A307A" w:rsidP="00E31DAC" w:rsidRDefault="007A307A" w14:paraId="4FFF885A" w14:textId="77777777">
      <w:pPr>
        <w:jc w:val="center"/>
      </w:pPr>
    </w:p>
    <w:p w:rsidRPr="002E5CCC" w:rsidR="007A307A" w:rsidP="00E31DAC" w:rsidRDefault="007A307A" w14:paraId="191ED398" w14:textId="51AA92B7">
      <w:pPr>
        <w:widowControl w:val="0"/>
        <w:spacing w:line="360" w:lineRule="auto"/>
        <w:ind w:firstLine="709"/>
        <w:jc w:val="both"/>
      </w:pPr>
      <w:r w:rsidR="51E571C8">
        <w:rPr/>
        <w:t xml:space="preserve">  </w:t>
      </w:r>
    </w:p>
    <w:p w:rsidR="0EBCA59D" w:rsidP="246E46B4" w:rsidRDefault="0EBCA59D" w14:paraId="5EF83E8C" w14:textId="0F327AE7">
      <w:pPr>
        <w:pStyle w:val="Normal"/>
        <w:widowControl w:val="0"/>
        <w:spacing w:line="360" w:lineRule="auto"/>
        <w:ind w:firstLine="709"/>
        <w:jc w:val="both"/>
      </w:pPr>
      <w:r w:rsidR="0EBCA59D">
        <w:rPr/>
        <w:t>O presente estudo examina como as dinâmicas de importação e exportação de produtos e tecnologias da área de defesa aeroespacial influenciam o setor econômico, considerando que esse segmento envolve equipamentos de alta complexidade, sistemas de vigilância, tecnologias de propulsão, satélites e componentes estratégicos que desempenham papel essencial para a segurança nacional. Nesse contexto, o comércio internacional de bens e tecnologias aeroespaciais não apenas movimenta grandes volumes financeiros, mas também impulsiona inovação, competitividade industrial e fortalecimento tecnológico, fatores que contribuem diretamente para o desenvolvimento econômico de países que investem nesse setor. O trabalho identifica os principais elementos que determinam o desempenho desse comércio, destacando políticas governamentais de defesa e indústria, acordos internacionais de cooperação e controle, capacidade produtiva instalada e regulamentações específicas que restringem ou autorizam a circulação de produtos sensíveis. Além disso, são analisados desafios inerentes ao setor, como elevados custos de pesquisa e desenvolvimento, exigências rígidas de certificação e segurança, restrições legais impostas por regimes internacionais de controle de armamentos, dependência de cadeias tecnológicas globais e vulnerabilidade a pressões geopolíticas. Utilizando metodologia baseada em revisão bibliográfica, análise comparativa e avaliação de dados econômicos específicos do mercado de defesa e do setor aeroespacial, o estudo busca compreender como diferentes estratégias nacionais afetam as relações comerciais e de que maneira políticas públicas estruturadas podem ampliar a autonomia estratégica e a competitividade econômica. Os resultados indicam que países que investem de forma consistente em produção e exportação de tecnologias aeroespaciais de defesa ampliam sua capacidade de atuação internacional, fortalecem sua balança comercial e atraem investimentos estrangeiros, uma vez que o setor é caracterizado por produtos de alto valor agregado e pela geração de empregos altamente qualificados. Paralelamente, observa-se que a importação de tecnologias avançadas desempenha papel complementar e relevante, pois possibilita modernização militar, transferência de conhecimento e desenvolvimento da base industrial, contribuindo para a superação de lacunas tecnológicas e para o avanço da capacidade produtiva. A pesquisa conclui que a integração entre inovação tecnológica, políticas públicas eficazes e cooperação internacional é fundamental para que o setor aeroespacial de defesa contribua de maneira sustentável para o crescimento econômico, reforçando a importância de estratégias governamentais que promovam investimentos contínuos, incentivos à pesquisa e desenvolvimento e participação ativa em acordos multilaterais. Dessa forma, o comércio internacional de produtos e tecnologias aeroespaciais de defesa estabelece-se como um vetor estratégico de desenvolvimento industrial, fortalecimento tecnológico e projeção internacional, sendo essencial para que as nações alcancem autonomia, competitividade e relevância no cenário global contemporâneo.</w:t>
      </w:r>
    </w:p>
    <w:p w:rsidR="246E46B4" w:rsidP="246E46B4" w:rsidRDefault="246E46B4" w14:paraId="477024E7" w14:textId="6B4D2802">
      <w:pPr>
        <w:pStyle w:val="Normal"/>
        <w:widowControl w:val="0"/>
        <w:spacing w:line="360" w:lineRule="auto"/>
        <w:ind w:firstLine="709"/>
        <w:jc w:val="both"/>
      </w:pPr>
    </w:p>
    <w:p w:rsidR="246E46B4" w:rsidP="246E46B4" w:rsidRDefault="246E46B4" w14:paraId="1DEF3CCC" w14:textId="64BB8747">
      <w:pPr>
        <w:pStyle w:val="Normal"/>
        <w:widowControl w:val="0"/>
        <w:spacing w:line="360" w:lineRule="auto"/>
        <w:ind w:firstLine="709"/>
        <w:jc w:val="both"/>
      </w:pPr>
    </w:p>
    <w:p w:rsidRPr="002E5CCC" w:rsidR="007A307A" w:rsidP="00B82713" w:rsidRDefault="007A307A" w14:paraId="6E510540" w14:textId="03252248">
      <w:pPr>
        <w:pStyle w:val="Corpodetexto"/>
        <w:spacing w:line="360" w:lineRule="auto"/>
      </w:pPr>
      <w:r w:rsidRPr="246E46B4" w:rsidR="007A307A">
        <w:rPr>
          <w:b w:val="1"/>
          <w:bCs w:val="1"/>
        </w:rPr>
        <w:t>Palavras-Chave</w:t>
      </w:r>
      <w:r w:rsidR="007A307A">
        <w:rPr/>
        <w:t xml:space="preserve">: </w:t>
      </w:r>
      <w:r w:rsidR="50D52588">
        <w:rPr/>
        <w:t>Importação; Exportação; Defesa</w:t>
      </w:r>
      <w:r w:rsidR="79DF1824">
        <w:rPr/>
        <w:t>; Indústria</w:t>
      </w:r>
      <w:r w:rsidR="3FD9F591">
        <w:rPr/>
        <w:t xml:space="preserve">; </w:t>
      </w:r>
      <w:r w:rsidR="79DF1824">
        <w:rPr/>
        <w:t>Economia.</w:t>
      </w:r>
    </w:p>
    <w:p w:rsidR="007A307A" w:rsidP="246E46B4" w:rsidRDefault="007A307A" w14:paraId="0A39801F" w14:textId="54699348">
      <w:pPr>
        <w:pStyle w:val="Corpodetexto"/>
        <w:pageBreakBefore w:val="1"/>
        <w:spacing w:line="360" w:lineRule="auto"/>
        <w:jc w:val="center"/>
        <w:rPr>
          <w:b w:val="1"/>
          <w:bCs w:val="1"/>
          <w:caps w:val="1"/>
          <w:sz w:val="28"/>
          <w:szCs w:val="28"/>
        </w:rPr>
      </w:pPr>
      <w:r w:rsidRPr="246E46B4" w:rsidR="007A307A">
        <w:rPr>
          <w:b w:val="1"/>
          <w:bCs w:val="1"/>
          <w:caps w:val="1"/>
          <w:sz w:val="28"/>
          <w:szCs w:val="28"/>
        </w:rPr>
        <w:t>ABSTRACT</w:t>
      </w:r>
    </w:p>
    <w:p w:rsidR="246E46B4" w:rsidP="246E46B4" w:rsidRDefault="246E46B4" w14:paraId="5C6F0154" w14:textId="0D597904">
      <w:pPr>
        <w:spacing w:line="480" w:lineRule="auto"/>
        <w:ind w:firstLine="708"/>
        <w:jc w:val="both"/>
        <w:rPr>
          <w:lang w:val="en-US" w:eastAsia="en-US"/>
        </w:rPr>
      </w:pPr>
    </w:p>
    <w:p w:rsidRPr="002E5CCC" w:rsidR="007A307A" w:rsidP="00EA5020" w:rsidRDefault="007A307A" w14:paraId="3DC32D84" w14:textId="36AEA6CC">
      <w:pPr>
        <w:spacing w:line="480" w:lineRule="auto"/>
        <w:ind w:firstLine="708"/>
        <w:jc w:val="both"/>
        <w:rPr>
          <w:lang w:eastAsia="en-US"/>
        </w:rPr>
      </w:pPr>
      <w:r w:rsidRPr="246E46B4" w:rsidR="7F314E4E">
        <w:rPr>
          <w:lang w:val="en-US" w:eastAsia="en-US"/>
        </w:rPr>
        <w:t xml:space="preserve">The present study examines how the dynamics of importing and exporting aerospace defense products and technologies influence the economic sector, considering that this segment involves </w:t>
      </w:r>
      <w:r w:rsidRPr="246E46B4" w:rsidR="7F314E4E">
        <w:rPr>
          <w:lang w:val="en-US" w:eastAsia="en-US"/>
        </w:rPr>
        <w:t>highly complex</w:t>
      </w:r>
      <w:r w:rsidRPr="246E46B4" w:rsidR="7F314E4E">
        <w:rPr>
          <w:lang w:val="en-US" w:eastAsia="en-US"/>
        </w:rPr>
        <w:t xml:space="preserve"> equipment, surveillance systems, propulsion technologies, satellites, and strategic components that play an essential role in national security. In this context, the international trade of aerospace goods and technologies not only moves large financial volumes but also drives innovation, industrial competitiveness, and technological strengthening, factors that directly contribute to the economic development of countries that invest in this sector. The study </w:t>
      </w:r>
      <w:r w:rsidRPr="246E46B4" w:rsidR="7F314E4E">
        <w:rPr>
          <w:lang w:val="en-US" w:eastAsia="en-US"/>
        </w:rPr>
        <w:t>identifies</w:t>
      </w:r>
      <w:r w:rsidRPr="246E46B4" w:rsidR="7F314E4E">
        <w:rPr>
          <w:lang w:val="en-US" w:eastAsia="en-US"/>
        </w:rPr>
        <w:t xml:space="preserve"> the main elements that </w:t>
      </w:r>
      <w:r w:rsidRPr="246E46B4" w:rsidR="7F314E4E">
        <w:rPr>
          <w:lang w:val="en-US" w:eastAsia="en-US"/>
        </w:rPr>
        <w:t>determine</w:t>
      </w:r>
      <w:r w:rsidRPr="246E46B4" w:rsidR="7F314E4E">
        <w:rPr>
          <w:lang w:val="en-US" w:eastAsia="en-US"/>
        </w:rPr>
        <w:t xml:space="preserve"> the performance of this trade, highlighting governmental defense and industrial policies, international cooperation and control agreements, installed production capacity, and specific regulations that restrict or authorize the circulation of sensitive products. In addition, it analyzes challenges inherent to the sector, such as high research and development costs, strict certification and safety requirements, legal restrictions imposed by international arms control regimes, dependence on global technological supply chains, and vulnerability to geopolitical pressures. Using </w:t>
      </w:r>
      <w:r w:rsidRPr="246E46B4" w:rsidR="7F314E4E">
        <w:rPr>
          <w:lang w:val="en-US" w:eastAsia="en-US"/>
        </w:rPr>
        <w:t>a methodology</w:t>
      </w:r>
      <w:r w:rsidRPr="246E46B4" w:rsidR="7F314E4E">
        <w:rPr>
          <w:lang w:val="en-US" w:eastAsia="en-US"/>
        </w:rPr>
        <w:t xml:space="preserve"> based on literature review, comparative analysis, and the examination of economic data specific to the defense market and the aerospace sector, the study </w:t>
      </w:r>
      <w:r w:rsidRPr="246E46B4" w:rsidR="7F314E4E">
        <w:rPr>
          <w:lang w:val="en-US" w:eastAsia="en-US"/>
        </w:rPr>
        <w:t>seeks</w:t>
      </w:r>
      <w:r w:rsidRPr="246E46B4" w:rsidR="7F314E4E">
        <w:rPr>
          <w:lang w:val="en-US" w:eastAsia="en-US"/>
        </w:rPr>
        <w:t xml:space="preserve"> to understand how different national strategies affect commercial relations and how well-structured public policies can enhance strategic autonomy and economic competitiveness. The results </w:t>
      </w:r>
      <w:r w:rsidRPr="246E46B4" w:rsidR="7F314E4E">
        <w:rPr>
          <w:lang w:val="en-US" w:eastAsia="en-US"/>
        </w:rPr>
        <w:t>indicate</w:t>
      </w:r>
      <w:r w:rsidRPr="246E46B4" w:rsidR="7F314E4E">
        <w:rPr>
          <w:lang w:val="en-US" w:eastAsia="en-US"/>
        </w:rPr>
        <w:t xml:space="preserve"> that countries that consistently invest in the production and export of aerospace defense technologies expand their capacity for international action, strengthen their trade balance, and attract foreign investment, since the sector is characterized by high value-added products and the generation of highly qualified jobs. At the same time, the importation of advanced technologies plays a complementary and relevant role, as it enables military modernization, knowledge transfer, and the development of the industrial base, contributing to overcoming technological gaps and advancing production capacity. The research concludes that the integration of technological innovation, effective public policies, and international cooperation is essential for the aerospace defense sector to contribute sustainably to economic growth, reinforcing the importance of governmental strategies that promote continuous investment, incentives for research and development, and active participation in multilateral agreements. Thus, the international trade of aerospace defense products and technologies </w:t>
      </w:r>
      <w:r w:rsidRPr="246E46B4" w:rsidR="7F314E4E">
        <w:rPr>
          <w:lang w:val="en-US" w:eastAsia="en-US"/>
        </w:rPr>
        <w:t>establishes</w:t>
      </w:r>
      <w:r w:rsidRPr="246E46B4" w:rsidR="7F314E4E">
        <w:rPr>
          <w:lang w:val="en-US" w:eastAsia="en-US"/>
        </w:rPr>
        <w:t xml:space="preserve"> itself as a strategic driver of industrial development, technological strengthening, and international projection, being essential for nations to achieve autonomy, competitiveness, and relevance in the contemporary global scenario.</w:t>
      </w:r>
    </w:p>
    <w:p w:rsidR="246E46B4" w:rsidP="246E46B4" w:rsidRDefault="246E46B4" w14:paraId="0208F3F8" w14:textId="7B10C723">
      <w:pPr>
        <w:spacing w:line="480" w:lineRule="auto"/>
        <w:ind w:firstLine="708"/>
        <w:jc w:val="both"/>
        <w:rPr>
          <w:lang w:val="en-US" w:eastAsia="en-US"/>
        </w:rPr>
      </w:pPr>
    </w:p>
    <w:p w:rsidR="246E46B4" w:rsidP="246E46B4" w:rsidRDefault="246E46B4" w14:paraId="79FC0338" w14:textId="596B4D05">
      <w:pPr>
        <w:spacing w:line="480" w:lineRule="auto"/>
        <w:ind w:firstLine="708"/>
        <w:jc w:val="both"/>
        <w:rPr>
          <w:lang w:val="en-US" w:eastAsia="en-US"/>
        </w:rPr>
      </w:pPr>
    </w:p>
    <w:p w:rsidRPr="002E5CCC" w:rsidR="007A307A" w:rsidP="00EA5020" w:rsidRDefault="007A307A" w14:paraId="03B5FB19" w14:textId="7A53521B">
      <w:pPr>
        <w:pStyle w:val="Corpodetexto"/>
      </w:pPr>
      <w:r w:rsidRPr="246E46B4" w:rsidR="007A307A">
        <w:rPr>
          <w:b w:val="1"/>
          <w:bCs w:val="1"/>
        </w:rPr>
        <w:t>Keywords</w:t>
      </w:r>
      <w:r w:rsidR="007A307A">
        <w:rPr/>
        <w:t xml:space="preserve">: </w:t>
      </w:r>
      <w:r w:rsidR="5DDEB5C3">
        <w:rPr/>
        <w:t>Import; Export; Defense; Industry</w:t>
      </w:r>
      <w:r w:rsidR="16BB419B">
        <w:rPr/>
        <w:t xml:space="preserve">; </w:t>
      </w:r>
      <w:r w:rsidR="5DDEB5C3">
        <w:rPr/>
        <w:t>Economy.</w:t>
      </w:r>
    </w:p>
    <w:p w:rsidRPr="002E5CCC" w:rsidR="007A307A" w:rsidP="00EA5020" w:rsidRDefault="007A307A" w14:paraId="776E8EE6" w14:textId="77777777">
      <w:pPr>
        <w:spacing w:line="360" w:lineRule="auto"/>
        <w:ind w:firstLine="709"/>
        <w:jc w:val="both"/>
      </w:pPr>
    </w:p>
    <w:p w:rsidRPr="002E5CCC" w:rsidR="007A307A" w:rsidP="00EA5020" w:rsidRDefault="007A307A" w14:paraId="676CFCD2" w14:textId="77777777">
      <w:pPr>
        <w:spacing w:line="360" w:lineRule="auto"/>
        <w:ind w:firstLine="709"/>
        <w:jc w:val="both"/>
        <w:rPr>
          <w:lang w:eastAsia="en-US"/>
        </w:rPr>
      </w:pPr>
    </w:p>
    <w:p w:rsidRPr="002E5CCC" w:rsidR="007A307A" w:rsidP="00EA5020" w:rsidRDefault="007A307A" w14:paraId="5B2BFA73" w14:textId="77777777">
      <w:pPr>
        <w:pStyle w:val="Corpodetexto"/>
        <w:spacing w:line="360" w:lineRule="auto"/>
      </w:pPr>
    </w:p>
    <w:p w:rsidRPr="002E5CCC" w:rsidR="007A307A" w:rsidP="005C2AA1" w:rsidRDefault="007A307A" w14:paraId="4133F8C6" w14:textId="77777777">
      <w:pPr>
        <w:rPr>
          <w:b/>
          <w:bCs/>
        </w:rPr>
      </w:pPr>
    </w:p>
    <w:p w:rsidRPr="002E5CCC" w:rsidR="007A307A" w:rsidP="005C2AA1" w:rsidRDefault="007A307A" w14:paraId="01DBAC75" w14:textId="77777777">
      <w:pPr>
        <w:rPr>
          <w:b/>
          <w:bCs/>
        </w:rPr>
      </w:pPr>
    </w:p>
    <w:p w:rsidRPr="002E5CCC" w:rsidR="007A307A" w:rsidP="005C2AA1" w:rsidRDefault="007A307A" w14:paraId="6373C6E3" w14:textId="77777777">
      <w:pPr>
        <w:rPr>
          <w:b/>
          <w:bCs/>
          <w:sz w:val="28"/>
          <w:szCs w:val="28"/>
        </w:rPr>
      </w:pPr>
    </w:p>
    <w:p w:rsidRPr="002E5CCC" w:rsidR="007A307A" w:rsidP="005C2AA1" w:rsidRDefault="007A307A" w14:paraId="6BA1F01F" w14:textId="77777777">
      <w:pPr>
        <w:rPr>
          <w:b/>
          <w:bCs/>
          <w:sz w:val="28"/>
          <w:szCs w:val="28"/>
        </w:rPr>
      </w:pPr>
    </w:p>
    <w:p w:rsidRPr="002E5CCC" w:rsidR="007A307A" w:rsidP="005C2AA1" w:rsidRDefault="007A307A" w14:paraId="3E85B732" w14:textId="77777777">
      <w:pPr>
        <w:rPr>
          <w:b/>
          <w:bCs/>
          <w:sz w:val="28"/>
          <w:szCs w:val="28"/>
        </w:rPr>
      </w:pPr>
    </w:p>
    <w:p w:rsidRPr="002E5CCC" w:rsidR="007A307A" w:rsidP="005C2AA1" w:rsidRDefault="007A307A" w14:paraId="2AD1BC3A" w14:textId="77777777">
      <w:pPr>
        <w:rPr>
          <w:b/>
          <w:bCs/>
          <w:sz w:val="28"/>
          <w:szCs w:val="28"/>
        </w:rPr>
      </w:pPr>
    </w:p>
    <w:p w:rsidRPr="002E5CCC" w:rsidR="007A307A" w:rsidP="005C2AA1" w:rsidRDefault="007A307A" w14:paraId="4B2EC65A" w14:textId="77777777">
      <w:pPr>
        <w:rPr>
          <w:b/>
          <w:bCs/>
          <w:sz w:val="28"/>
          <w:szCs w:val="28"/>
        </w:rPr>
      </w:pPr>
    </w:p>
    <w:p w:rsidRPr="002E5CCC" w:rsidR="007A307A" w:rsidP="005C2AA1" w:rsidRDefault="007A307A" w14:paraId="5C7C36E5" w14:textId="77777777">
      <w:pPr>
        <w:rPr>
          <w:b/>
          <w:bCs/>
          <w:sz w:val="28"/>
          <w:szCs w:val="28"/>
        </w:rPr>
      </w:pPr>
    </w:p>
    <w:p w:rsidRPr="002E5CCC" w:rsidR="007A307A" w:rsidP="005C2AA1" w:rsidRDefault="007A307A" w14:paraId="2452E4FB" w14:textId="77777777">
      <w:pPr>
        <w:rPr>
          <w:b/>
          <w:bCs/>
          <w:sz w:val="28"/>
          <w:szCs w:val="28"/>
        </w:rPr>
      </w:pPr>
    </w:p>
    <w:p w:rsidRPr="002E5CCC" w:rsidR="007A307A" w:rsidP="005C2AA1" w:rsidRDefault="007A307A" w14:paraId="1B273958" w14:textId="77777777">
      <w:pPr>
        <w:rPr>
          <w:b/>
          <w:bCs/>
          <w:sz w:val="28"/>
          <w:szCs w:val="28"/>
        </w:rPr>
      </w:pPr>
    </w:p>
    <w:p w:rsidRPr="002E5CCC" w:rsidR="007A307A" w:rsidP="005C2AA1" w:rsidRDefault="007A307A" w14:paraId="4ACF955F" w14:textId="77777777">
      <w:pPr>
        <w:rPr>
          <w:b/>
          <w:bCs/>
          <w:sz w:val="28"/>
          <w:szCs w:val="28"/>
        </w:rPr>
      </w:pPr>
    </w:p>
    <w:p w:rsidRPr="002E5CCC" w:rsidR="007A307A" w:rsidP="005C2AA1" w:rsidRDefault="007A307A" w14:paraId="18A24464" w14:textId="77777777">
      <w:pPr>
        <w:rPr>
          <w:b/>
          <w:bCs/>
          <w:sz w:val="28"/>
          <w:szCs w:val="28"/>
        </w:rPr>
      </w:pPr>
    </w:p>
    <w:p w:rsidRPr="002E5CCC" w:rsidR="007A307A" w:rsidP="005C2AA1" w:rsidRDefault="007A307A" w14:paraId="242672DE" w14:textId="77777777">
      <w:pPr>
        <w:rPr>
          <w:b/>
          <w:bCs/>
          <w:sz w:val="28"/>
          <w:szCs w:val="28"/>
        </w:rPr>
      </w:pPr>
    </w:p>
    <w:p w:rsidRPr="002E5CCC" w:rsidR="007A307A" w:rsidP="005C2AA1" w:rsidRDefault="007A307A" w14:paraId="72116D83" w14:textId="77777777">
      <w:pPr>
        <w:rPr>
          <w:b/>
          <w:bCs/>
          <w:sz w:val="28"/>
          <w:szCs w:val="28"/>
        </w:rPr>
      </w:pPr>
    </w:p>
    <w:p w:rsidRPr="002E5CCC" w:rsidR="007A307A" w:rsidP="005C2AA1" w:rsidRDefault="007A307A" w14:paraId="21A323A4" w14:textId="77777777">
      <w:pPr>
        <w:rPr>
          <w:b/>
          <w:bCs/>
          <w:sz w:val="28"/>
          <w:szCs w:val="28"/>
        </w:rPr>
      </w:pPr>
    </w:p>
    <w:p w:rsidRPr="002E5CCC" w:rsidR="007A307A" w:rsidP="005C2AA1" w:rsidRDefault="007A307A" w14:paraId="0A9B1788" w14:textId="77777777">
      <w:pPr>
        <w:rPr>
          <w:b/>
          <w:bCs/>
          <w:sz w:val="28"/>
          <w:szCs w:val="28"/>
        </w:rPr>
      </w:pPr>
    </w:p>
    <w:p w:rsidRPr="002E5CCC" w:rsidR="007A307A" w:rsidP="005C2AA1" w:rsidRDefault="007A307A" w14:paraId="7AE284C9" w14:textId="77777777">
      <w:pPr>
        <w:rPr>
          <w:b/>
          <w:bCs/>
          <w:sz w:val="28"/>
          <w:szCs w:val="28"/>
        </w:rPr>
      </w:pPr>
    </w:p>
    <w:p w:rsidRPr="002E5CCC" w:rsidR="007A307A" w:rsidP="005C2AA1" w:rsidRDefault="007A307A" w14:paraId="5F0CFEB1" w14:textId="77777777">
      <w:pPr>
        <w:rPr>
          <w:b/>
          <w:bCs/>
          <w:sz w:val="28"/>
          <w:szCs w:val="28"/>
        </w:rPr>
      </w:pPr>
    </w:p>
    <w:p w:rsidRPr="002E5CCC" w:rsidR="007A307A" w:rsidP="005C2AA1" w:rsidRDefault="007A307A" w14:paraId="1093A6E4" w14:textId="77777777">
      <w:pPr>
        <w:rPr>
          <w:b/>
          <w:bCs/>
          <w:sz w:val="28"/>
          <w:szCs w:val="28"/>
        </w:rPr>
      </w:pPr>
    </w:p>
    <w:p w:rsidRPr="002E5CCC" w:rsidR="007A307A" w:rsidP="005C2AA1" w:rsidRDefault="007A307A" w14:paraId="0B764376" w14:textId="77777777">
      <w:pPr>
        <w:rPr>
          <w:b/>
          <w:bCs/>
          <w:sz w:val="28"/>
          <w:szCs w:val="28"/>
        </w:rPr>
      </w:pPr>
    </w:p>
    <w:p w:rsidRPr="002E5CCC" w:rsidR="007A307A" w:rsidP="005C2AA1" w:rsidRDefault="007A307A" w14:paraId="5306B60C" w14:textId="77777777">
      <w:pPr>
        <w:rPr>
          <w:b/>
          <w:bCs/>
          <w:sz w:val="28"/>
          <w:szCs w:val="28"/>
        </w:rPr>
      </w:pPr>
    </w:p>
    <w:p w:rsidRPr="002E5CCC" w:rsidR="007A307A" w:rsidP="005C2AA1" w:rsidRDefault="007A307A" w14:paraId="4382BC55" w14:textId="77777777">
      <w:pPr>
        <w:rPr>
          <w:b/>
          <w:bCs/>
          <w:sz w:val="28"/>
          <w:szCs w:val="28"/>
        </w:rPr>
      </w:pPr>
    </w:p>
    <w:p w:rsidRPr="002E5CCC" w:rsidR="007A307A" w:rsidP="005C2AA1" w:rsidRDefault="007A307A" w14:paraId="097FD7C8" w14:textId="77777777">
      <w:pPr>
        <w:rPr>
          <w:b/>
          <w:bCs/>
          <w:sz w:val="28"/>
          <w:szCs w:val="28"/>
        </w:rPr>
      </w:pPr>
    </w:p>
    <w:p w:rsidRPr="002E5CCC" w:rsidR="007A307A" w:rsidP="005C2AA1" w:rsidRDefault="007A307A" w14:paraId="0885D167" w14:textId="77777777">
      <w:pPr>
        <w:rPr>
          <w:b/>
          <w:bCs/>
          <w:sz w:val="28"/>
          <w:szCs w:val="28"/>
        </w:rPr>
      </w:pPr>
    </w:p>
    <w:p w:rsidRPr="002E5CCC" w:rsidR="009B76D5" w:rsidP="009B76D5" w:rsidRDefault="009B76D5" w14:paraId="10BF034F" w14:textId="77777777"/>
    <w:p w:rsidRPr="002E5CCC" w:rsidR="007A307A" w:rsidP="009A0222" w:rsidRDefault="009A0222" w14:paraId="07BC3C6F" w14:textId="77777777">
      <w:pPr>
        <w:jc w:val="center"/>
        <w:rPr>
          <w:b/>
          <w:sz w:val="28"/>
        </w:rPr>
      </w:pPr>
      <w:r w:rsidRPr="002E5CCC">
        <w:rPr>
          <w:b/>
          <w:sz w:val="28"/>
        </w:rPr>
        <w:t>SUMÁRIO</w:t>
      </w:r>
    </w:p>
    <w:p w:rsidRPr="002E5CCC" w:rsidR="007A307A" w:rsidP="00FD16C9" w:rsidRDefault="007A307A" w14:paraId="5B6712E3" w14:textId="77777777">
      <w:pPr>
        <w:jc w:val="center"/>
      </w:pPr>
    </w:p>
    <w:p w:rsidR="007D7398" w:rsidRDefault="00835C9D" w14:paraId="60AF3F11" w14:textId="1165F849">
      <w:pPr>
        <w:pStyle w:val="Sumrio1"/>
        <w:tabs>
          <w:tab w:val="right" w:leader="dot" w:pos="9062"/>
        </w:tabs>
        <w:rPr>
          <w:rFonts w:asciiTheme="minorHAnsi" w:hAnsiTheme="minorHAnsi" w:eastAsiaTheme="minorEastAsia" w:cstheme="minorBidi"/>
          <w:b w:val="0"/>
          <w:bCs w:val="0"/>
          <w:noProof/>
          <w:sz w:val="22"/>
          <w:szCs w:val="22"/>
        </w:rPr>
      </w:pPr>
      <w:r w:rsidRPr="002E5CCC">
        <w:rPr>
          <w:b w:val="0"/>
          <w:bCs w:val="0"/>
        </w:rPr>
        <w:fldChar w:fldCharType="begin"/>
      </w:r>
      <w:r w:rsidRPr="002E5CCC" w:rsidR="003A1E43">
        <w:rPr>
          <w:b w:val="0"/>
          <w:bCs w:val="0"/>
        </w:rPr>
        <w:instrText xml:space="preserve"> TOC \o "1-3" \h \z \u </w:instrText>
      </w:r>
      <w:r w:rsidRPr="002E5CCC">
        <w:rPr>
          <w:b w:val="0"/>
          <w:bCs w:val="0"/>
        </w:rPr>
        <w:fldChar w:fldCharType="separate"/>
      </w:r>
      <w:hyperlink w:history="1" w:anchor="_Toc531029235">
        <w:r w:rsidRPr="0034431F" w:rsidR="007D7398">
          <w:rPr>
            <w:rStyle w:val="Hyperlink"/>
            <w:noProof/>
          </w:rPr>
          <w:t>1. INTRODUÇÃO</w:t>
        </w:r>
        <w:r w:rsidR="007D7398">
          <w:rPr>
            <w:noProof/>
            <w:webHidden/>
          </w:rPr>
          <w:tab/>
        </w:r>
        <w:r w:rsidR="007D7398">
          <w:rPr>
            <w:noProof/>
            <w:webHidden/>
          </w:rPr>
          <w:fldChar w:fldCharType="begin"/>
        </w:r>
        <w:r w:rsidR="007D7398">
          <w:rPr>
            <w:noProof/>
            <w:webHidden/>
          </w:rPr>
          <w:instrText xml:space="preserve"> PAGEREF _Toc531029235 \h </w:instrText>
        </w:r>
        <w:r w:rsidR="007D7398">
          <w:rPr>
            <w:noProof/>
            <w:webHidden/>
          </w:rPr>
        </w:r>
        <w:r w:rsidR="007D7398">
          <w:rPr>
            <w:noProof/>
            <w:webHidden/>
          </w:rPr>
          <w:fldChar w:fldCharType="separate"/>
        </w:r>
        <w:r w:rsidR="007D7398">
          <w:rPr>
            <w:noProof/>
            <w:webHidden/>
          </w:rPr>
          <w:t>15</w:t>
        </w:r>
        <w:r w:rsidR="007D7398">
          <w:rPr>
            <w:noProof/>
            <w:webHidden/>
          </w:rPr>
          <w:fldChar w:fldCharType="end"/>
        </w:r>
      </w:hyperlink>
    </w:p>
    <w:p w:rsidR="007D7398" w:rsidRDefault="00793156" w14:paraId="3E136005" w14:textId="109BB22C">
      <w:pPr>
        <w:pStyle w:val="Sumrio2"/>
        <w:tabs>
          <w:tab w:val="right" w:leader="dot" w:pos="9062"/>
        </w:tabs>
        <w:rPr>
          <w:rFonts w:asciiTheme="minorHAnsi" w:hAnsiTheme="minorHAnsi" w:eastAsiaTheme="minorEastAsia" w:cstheme="minorBidi"/>
          <w:noProof/>
          <w:sz w:val="22"/>
          <w:szCs w:val="22"/>
        </w:rPr>
      </w:pPr>
      <w:hyperlink w:history="1" w:anchor="_Toc531029236">
        <w:r w:rsidRPr="0034431F" w:rsidR="007D7398">
          <w:rPr>
            <w:rStyle w:val="Hyperlink"/>
            <w:noProof/>
          </w:rPr>
          <w:t>1.1. Objetivo do Trabalho</w:t>
        </w:r>
        <w:r w:rsidR="007D7398">
          <w:rPr>
            <w:noProof/>
            <w:webHidden/>
          </w:rPr>
          <w:tab/>
        </w:r>
        <w:r w:rsidR="007D7398">
          <w:rPr>
            <w:noProof/>
            <w:webHidden/>
          </w:rPr>
          <w:fldChar w:fldCharType="begin"/>
        </w:r>
        <w:r w:rsidR="007D7398">
          <w:rPr>
            <w:noProof/>
            <w:webHidden/>
          </w:rPr>
          <w:instrText xml:space="preserve"> PAGEREF _Toc531029236 \h </w:instrText>
        </w:r>
        <w:r w:rsidR="007D7398">
          <w:rPr>
            <w:noProof/>
            <w:webHidden/>
          </w:rPr>
        </w:r>
        <w:r w:rsidR="007D7398">
          <w:rPr>
            <w:noProof/>
            <w:webHidden/>
          </w:rPr>
          <w:fldChar w:fldCharType="separate"/>
        </w:r>
        <w:r w:rsidR="007D7398">
          <w:rPr>
            <w:noProof/>
            <w:webHidden/>
          </w:rPr>
          <w:t>15</w:t>
        </w:r>
        <w:r w:rsidR="007D7398">
          <w:rPr>
            <w:noProof/>
            <w:webHidden/>
          </w:rPr>
          <w:fldChar w:fldCharType="end"/>
        </w:r>
      </w:hyperlink>
    </w:p>
    <w:p w:rsidR="007D7398" w:rsidRDefault="00793156" w14:paraId="762FBA22" w14:textId="29ED069A">
      <w:pPr>
        <w:pStyle w:val="Sumrio1"/>
        <w:tabs>
          <w:tab w:val="right" w:leader="dot" w:pos="9062"/>
        </w:tabs>
        <w:rPr>
          <w:rFonts w:asciiTheme="minorHAnsi" w:hAnsiTheme="minorHAnsi" w:eastAsiaTheme="minorEastAsia" w:cstheme="minorBidi"/>
          <w:b w:val="0"/>
          <w:bCs w:val="0"/>
          <w:noProof/>
          <w:sz w:val="22"/>
          <w:szCs w:val="22"/>
        </w:rPr>
      </w:pPr>
      <w:hyperlink w:history="1" w:anchor="_Toc531029241">
        <w:r w:rsidR="009B6F3C">
          <w:rPr>
            <w:rStyle w:val="Hyperlink"/>
            <w:noProof/>
          </w:rPr>
          <w:t>2</w:t>
        </w:r>
        <w:r w:rsidRPr="0034431F" w:rsidR="007D7398">
          <w:rPr>
            <w:rStyle w:val="Hyperlink"/>
            <w:noProof/>
          </w:rPr>
          <w:t>. DESENVOLVIMENTO</w:t>
        </w:r>
        <w:r w:rsidR="007D7398">
          <w:rPr>
            <w:noProof/>
            <w:webHidden/>
          </w:rPr>
          <w:tab/>
        </w:r>
        <w:r w:rsidR="007D7398">
          <w:rPr>
            <w:noProof/>
            <w:webHidden/>
          </w:rPr>
          <w:fldChar w:fldCharType="begin"/>
        </w:r>
        <w:r w:rsidR="007D7398">
          <w:rPr>
            <w:noProof/>
            <w:webHidden/>
          </w:rPr>
          <w:instrText xml:space="preserve"> PAGEREF _Toc531029241 \h </w:instrText>
        </w:r>
        <w:r w:rsidR="007D7398">
          <w:rPr>
            <w:noProof/>
            <w:webHidden/>
          </w:rPr>
        </w:r>
        <w:r w:rsidR="007D7398">
          <w:rPr>
            <w:noProof/>
            <w:webHidden/>
          </w:rPr>
          <w:fldChar w:fldCharType="separate"/>
        </w:r>
        <w:r w:rsidR="007D7398">
          <w:rPr>
            <w:noProof/>
            <w:webHidden/>
          </w:rPr>
          <w:t>18</w:t>
        </w:r>
        <w:r w:rsidR="007D7398">
          <w:rPr>
            <w:noProof/>
            <w:webHidden/>
          </w:rPr>
          <w:fldChar w:fldCharType="end"/>
        </w:r>
      </w:hyperlink>
    </w:p>
    <w:p w:rsidR="007D7398" w:rsidRDefault="00793156" w14:paraId="200498CC" w14:textId="7EDBB4FF">
      <w:pPr>
        <w:pStyle w:val="Sumrio2"/>
        <w:tabs>
          <w:tab w:val="right" w:leader="dot" w:pos="9062"/>
        </w:tabs>
        <w:rPr>
          <w:rFonts w:asciiTheme="minorHAnsi" w:hAnsiTheme="minorHAnsi" w:eastAsiaTheme="minorEastAsia" w:cstheme="minorBidi"/>
          <w:noProof/>
          <w:sz w:val="22"/>
          <w:szCs w:val="22"/>
        </w:rPr>
      </w:pPr>
      <w:hyperlink w:history="1" w:anchor="_Toc531029242">
        <w:r w:rsidR="00305790">
          <w:rPr>
            <w:rStyle w:val="Hyperlink"/>
            <w:noProof/>
          </w:rPr>
          <w:t>2</w:t>
        </w:r>
        <w:r w:rsidRPr="0034431F" w:rsidR="007D7398">
          <w:rPr>
            <w:rStyle w:val="Hyperlink"/>
            <w:noProof/>
          </w:rPr>
          <w:t>.1. Título 3.1</w:t>
        </w:r>
        <w:r w:rsidR="007D7398">
          <w:rPr>
            <w:noProof/>
            <w:webHidden/>
          </w:rPr>
          <w:tab/>
        </w:r>
        <w:r w:rsidR="007D7398">
          <w:rPr>
            <w:noProof/>
            <w:webHidden/>
          </w:rPr>
          <w:fldChar w:fldCharType="begin"/>
        </w:r>
        <w:r w:rsidR="007D7398">
          <w:rPr>
            <w:noProof/>
            <w:webHidden/>
          </w:rPr>
          <w:instrText xml:space="preserve"> PAGEREF _Toc531029242 \h </w:instrText>
        </w:r>
        <w:r w:rsidR="007D7398">
          <w:rPr>
            <w:noProof/>
            <w:webHidden/>
          </w:rPr>
        </w:r>
        <w:r w:rsidR="007D7398">
          <w:rPr>
            <w:noProof/>
            <w:webHidden/>
          </w:rPr>
          <w:fldChar w:fldCharType="separate"/>
        </w:r>
        <w:r w:rsidR="007D7398">
          <w:rPr>
            <w:noProof/>
            <w:webHidden/>
          </w:rPr>
          <w:t>18</w:t>
        </w:r>
        <w:r w:rsidR="007D7398">
          <w:rPr>
            <w:noProof/>
            <w:webHidden/>
          </w:rPr>
          <w:fldChar w:fldCharType="end"/>
        </w:r>
      </w:hyperlink>
    </w:p>
    <w:p w:rsidR="007D7398" w:rsidRDefault="00793156" w14:paraId="6B669A0E" w14:textId="55867736">
      <w:pPr>
        <w:pStyle w:val="Sumrio2"/>
        <w:tabs>
          <w:tab w:val="right" w:leader="dot" w:pos="9062"/>
        </w:tabs>
        <w:rPr>
          <w:rFonts w:asciiTheme="minorHAnsi" w:hAnsiTheme="minorHAnsi" w:eastAsiaTheme="minorEastAsia" w:cstheme="minorBidi"/>
          <w:noProof/>
          <w:sz w:val="22"/>
          <w:szCs w:val="22"/>
        </w:rPr>
      </w:pPr>
      <w:hyperlink w:history="1" w:anchor="_Toc531029243">
        <w:r w:rsidRPr="0034431F" w:rsidR="007D7398">
          <w:rPr>
            <w:rStyle w:val="Hyperlink"/>
            <w:noProof/>
          </w:rPr>
          <w:t>3.2. Título 3.2</w:t>
        </w:r>
        <w:r w:rsidR="007D7398">
          <w:rPr>
            <w:noProof/>
            <w:webHidden/>
          </w:rPr>
          <w:tab/>
        </w:r>
        <w:r w:rsidR="007D7398">
          <w:rPr>
            <w:noProof/>
            <w:webHidden/>
          </w:rPr>
          <w:fldChar w:fldCharType="begin"/>
        </w:r>
        <w:r w:rsidR="007D7398">
          <w:rPr>
            <w:noProof/>
            <w:webHidden/>
          </w:rPr>
          <w:instrText xml:space="preserve"> PAGEREF _Toc531029243 \h </w:instrText>
        </w:r>
        <w:r w:rsidR="007D7398">
          <w:rPr>
            <w:noProof/>
            <w:webHidden/>
          </w:rPr>
        </w:r>
        <w:r w:rsidR="007D7398">
          <w:rPr>
            <w:noProof/>
            <w:webHidden/>
          </w:rPr>
          <w:fldChar w:fldCharType="separate"/>
        </w:r>
        <w:r w:rsidR="007D7398">
          <w:rPr>
            <w:noProof/>
            <w:webHidden/>
          </w:rPr>
          <w:t>18</w:t>
        </w:r>
        <w:r w:rsidR="007D7398">
          <w:rPr>
            <w:noProof/>
            <w:webHidden/>
          </w:rPr>
          <w:fldChar w:fldCharType="end"/>
        </w:r>
      </w:hyperlink>
    </w:p>
    <w:p w:rsidR="007D7398" w:rsidRDefault="00793156" w14:paraId="4C94B428" w14:textId="2BB7A4AE">
      <w:pPr>
        <w:pStyle w:val="Sumrio1"/>
        <w:tabs>
          <w:tab w:val="right" w:leader="dot" w:pos="9062"/>
        </w:tabs>
        <w:rPr>
          <w:rFonts w:asciiTheme="minorHAnsi" w:hAnsiTheme="minorHAnsi" w:eastAsiaTheme="minorEastAsia" w:cstheme="minorBidi"/>
          <w:b w:val="0"/>
          <w:bCs w:val="0"/>
          <w:noProof/>
          <w:sz w:val="22"/>
          <w:szCs w:val="22"/>
        </w:rPr>
      </w:pPr>
      <w:hyperlink w:history="1" w:anchor="_Toc531029247">
        <w:r w:rsidR="009B6F3C">
          <w:rPr>
            <w:rStyle w:val="Hyperlink"/>
            <w:noProof/>
          </w:rPr>
          <w:t>3</w:t>
        </w:r>
        <w:r w:rsidRPr="0034431F" w:rsidR="007D7398">
          <w:rPr>
            <w:rStyle w:val="Hyperlink"/>
            <w:noProof/>
          </w:rPr>
          <w:t>. CONSIDERAÇÕES FINAIS</w:t>
        </w:r>
        <w:r w:rsidR="007D7398">
          <w:rPr>
            <w:noProof/>
            <w:webHidden/>
          </w:rPr>
          <w:tab/>
        </w:r>
        <w:r w:rsidR="007D7398">
          <w:rPr>
            <w:noProof/>
            <w:webHidden/>
          </w:rPr>
          <w:fldChar w:fldCharType="begin"/>
        </w:r>
        <w:r w:rsidR="007D7398">
          <w:rPr>
            <w:noProof/>
            <w:webHidden/>
          </w:rPr>
          <w:instrText xml:space="preserve"> PAGEREF _Toc531029247 \h </w:instrText>
        </w:r>
        <w:r w:rsidR="007D7398">
          <w:rPr>
            <w:noProof/>
            <w:webHidden/>
          </w:rPr>
        </w:r>
        <w:r w:rsidR="007D7398">
          <w:rPr>
            <w:noProof/>
            <w:webHidden/>
          </w:rPr>
          <w:fldChar w:fldCharType="separate"/>
        </w:r>
        <w:r w:rsidR="007D7398">
          <w:rPr>
            <w:noProof/>
            <w:webHidden/>
          </w:rPr>
          <w:t>20</w:t>
        </w:r>
        <w:r w:rsidR="007D7398">
          <w:rPr>
            <w:noProof/>
            <w:webHidden/>
          </w:rPr>
          <w:fldChar w:fldCharType="end"/>
        </w:r>
      </w:hyperlink>
    </w:p>
    <w:p w:rsidR="007D7398" w:rsidRDefault="00793156" w14:paraId="7FD051CC" w14:textId="400B5B85">
      <w:pPr>
        <w:pStyle w:val="Sumrio1"/>
        <w:tabs>
          <w:tab w:val="right" w:leader="dot" w:pos="9062"/>
        </w:tabs>
        <w:rPr>
          <w:rFonts w:asciiTheme="minorHAnsi" w:hAnsiTheme="minorHAnsi" w:eastAsiaTheme="minorEastAsia" w:cstheme="minorBidi"/>
          <w:b w:val="0"/>
          <w:bCs w:val="0"/>
          <w:noProof/>
          <w:sz w:val="22"/>
          <w:szCs w:val="22"/>
        </w:rPr>
      </w:pPr>
      <w:hyperlink w:history="1" w:anchor="_Toc531029248">
        <w:r w:rsidRPr="0034431F" w:rsidR="007D7398">
          <w:rPr>
            <w:rStyle w:val="Hyperlink"/>
            <w:noProof/>
          </w:rPr>
          <w:t>REFERÊNCIAS</w:t>
        </w:r>
        <w:r w:rsidR="007D7398">
          <w:rPr>
            <w:noProof/>
            <w:webHidden/>
          </w:rPr>
          <w:tab/>
        </w:r>
        <w:r w:rsidR="007D7398">
          <w:rPr>
            <w:noProof/>
            <w:webHidden/>
          </w:rPr>
          <w:fldChar w:fldCharType="begin"/>
        </w:r>
        <w:r w:rsidR="007D7398">
          <w:rPr>
            <w:noProof/>
            <w:webHidden/>
          </w:rPr>
          <w:instrText xml:space="preserve"> PAGEREF _Toc531029248 \h </w:instrText>
        </w:r>
        <w:r w:rsidR="007D7398">
          <w:rPr>
            <w:noProof/>
            <w:webHidden/>
          </w:rPr>
        </w:r>
        <w:r w:rsidR="007D7398">
          <w:rPr>
            <w:noProof/>
            <w:webHidden/>
          </w:rPr>
          <w:fldChar w:fldCharType="separate"/>
        </w:r>
        <w:r w:rsidR="007D7398">
          <w:rPr>
            <w:noProof/>
            <w:webHidden/>
          </w:rPr>
          <w:t>21</w:t>
        </w:r>
        <w:r w:rsidR="007D7398">
          <w:rPr>
            <w:noProof/>
            <w:webHidden/>
          </w:rPr>
          <w:fldChar w:fldCharType="end"/>
        </w:r>
      </w:hyperlink>
    </w:p>
    <w:p w:rsidR="007D7398" w:rsidRDefault="00793156" w14:paraId="75DEF532" w14:textId="070F6C28">
      <w:pPr>
        <w:pStyle w:val="Sumrio1"/>
        <w:tabs>
          <w:tab w:val="right" w:leader="dot" w:pos="9062"/>
        </w:tabs>
        <w:rPr>
          <w:rFonts w:asciiTheme="minorHAnsi" w:hAnsiTheme="minorHAnsi" w:eastAsiaTheme="minorEastAsia" w:cstheme="minorBidi"/>
          <w:b w:val="0"/>
          <w:bCs w:val="0"/>
          <w:noProof/>
          <w:sz w:val="22"/>
          <w:szCs w:val="22"/>
        </w:rPr>
      </w:pPr>
      <w:hyperlink w:history="1" w:anchor="_Toc531029249">
        <w:r w:rsidRPr="0034431F" w:rsidR="007D7398">
          <w:rPr>
            <w:rStyle w:val="Hyperlink"/>
            <w:noProof/>
          </w:rPr>
          <w:t>APÊNDICE A/ANEXO A – EXEMPLO DE APÊNDICE/ANEXO</w:t>
        </w:r>
        <w:r w:rsidR="007D7398">
          <w:rPr>
            <w:noProof/>
            <w:webHidden/>
          </w:rPr>
          <w:tab/>
        </w:r>
        <w:r w:rsidR="007D7398">
          <w:rPr>
            <w:noProof/>
            <w:webHidden/>
          </w:rPr>
          <w:fldChar w:fldCharType="begin"/>
        </w:r>
        <w:r w:rsidR="007D7398">
          <w:rPr>
            <w:noProof/>
            <w:webHidden/>
          </w:rPr>
          <w:instrText xml:space="preserve"> PAGEREF _Toc531029249 \h </w:instrText>
        </w:r>
        <w:r w:rsidR="007D7398">
          <w:rPr>
            <w:noProof/>
            <w:webHidden/>
          </w:rPr>
        </w:r>
        <w:r w:rsidR="007D7398">
          <w:rPr>
            <w:noProof/>
            <w:webHidden/>
          </w:rPr>
          <w:fldChar w:fldCharType="separate"/>
        </w:r>
        <w:r w:rsidR="007D7398">
          <w:rPr>
            <w:noProof/>
            <w:webHidden/>
          </w:rPr>
          <w:t>23</w:t>
        </w:r>
        <w:r w:rsidR="007D7398">
          <w:rPr>
            <w:noProof/>
            <w:webHidden/>
          </w:rPr>
          <w:fldChar w:fldCharType="end"/>
        </w:r>
      </w:hyperlink>
    </w:p>
    <w:p w:rsidR="007D7398" w:rsidRDefault="00793156" w14:paraId="05716332" w14:textId="25D3951E">
      <w:pPr>
        <w:pStyle w:val="Sumrio2"/>
        <w:tabs>
          <w:tab w:val="right" w:leader="dot" w:pos="9062"/>
        </w:tabs>
        <w:rPr>
          <w:rFonts w:asciiTheme="minorHAnsi" w:hAnsiTheme="minorHAnsi" w:eastAsiaTheme="minorEastAsia" w:cstheme="minorBidi"/>
          <w:noProof/>
          <w:sz w:val="22"/>
          <w:szCs w:val="22"/>
        </w:rPr>
      </w:pPr>
      <w:hyperlink w:history="1" w:anchor="_Toc531029250">
        <w:r w:rsidRPr="0034431F" w:rsidR="007D7398">
          <w:rPr>
            <w:rStyle w:val="Hyperlink"/>
            <w:noProof/>
          </w:rPr>
          <w:t>Como deve ser a formatação das Figuras, Tabelas e Equações no trabalho</w:t>
        </w:r>
        <w:r w:rsidR="007D7398">
          <w:rPr>
            <w:noProof/>
            <w:webHidden/>
          </w:rPr>
          <w:tab/>
        </w:r>
        <w:r w:rsidR="007D7398">
          <w:rPr>
            <w:noProof/>
            <w:webHidden/>
          </w:rPr>
          <w:fldChar w:fldCharType="begin"/>
        </w:r>
        <w:r w:rsidR="007D7398">
          <w:rPr>
            <w:noProof/>
            <w:webHidden/>
          </w:rPr>
          <w:instrText xml:space="preserve"> PAGEREF _Toc531029250 \h </w:instrText>
        </w:r>
        <w:r w:rsidR="007D7398">
          <w:rPr>
            <w:noProof/>
            <w:webHidden/>
          </w:rPr>
        </w:r>
        <w:r w:rsidR="007D7398">
          <w:rPr>
            <w:noProof/>
            <w:webHidden/>
          </w:rPr>
          <w:fldChar w:fldCharType="separate"/>
        </w:r>
        <w:r w:rsidR="007D7398">
          <w:rPr>
            <w:noProof/>
            <w:webHidden/>
          </w:rPr>
          <w:t>24</w:t>
        </w:r>
        <w:r w:rsidR="007D7398">
          <w:rPr>
            <w:noProof/>
            <w:webHidden/>
          </w:rPr>
          <w:fldChar w:fldCharType="end"/>
        </w:r>
      </w:hyperlink>
    </w:p>
    <w:p w:rsidR="007D7398" w:rsidRDefault="00793156" w14:paraId="69F73B85" w14:textId="145DFD91">
      <w:pPr>
        <w:pStyle w:val="Sumrio2"/>
        <w:tabs>
          <w:tab w:val="right" w:leader="dot" w:pos="9062"/>
        </w:tabs>
        <w:rPr>
          <w:rFonts w:asciiTheme="minorHAnsi" w:hAnsiTheme="minorHAnsi" w:eastAsiaTheme="minorEastAsia" w:cstheme="minorBidi"/>
          <w:noProof/>
          <w:sz w:val="22"/>
          <w:szCs w:val="22"/>
        </w:rPr>
      </w:pPr>
      <w:hyperlink w:history="1" w:anchor="_Toc531029251">
        <w:r w:rsidRPr="0034431F" w:rsidR="007D7398">
          <w:rPr>
            <w:rStyle w:val="Hyperlink"/>
            <w:noProof/>
          </w:rPr>
          <w:t>Como deve ser mencionada as Siglas no trabalho</w:t>
        </w:r>
        <w:r w:rsidR="007D7398">
          <w:rPr>
            <w:noProof/>
            <w:webHidden/>
          </w:rPr>
          <w:tab/>
        </w:r>
        <w:r w:rsidR="007D7398">
          <w:rPr>
            <w:noProof/>
            <w:webHidden/>
          </w:rPr>
          <w:fldChar w:fldCharType="begin"/>
        </w:r>
        <w:r w:rsidR="007D7398">
          <w:rPr>
            <w:noProof/>
            <w:webHidden/>
          </w:rPr>
          <w:instrText xml:space="preserve"> PAGEREF _Toc531029251 \h </w:instrText>
        </w:r>
        <w:r w:rsidR="007D7398">
          <w:rPr>
            <w:noProof/>
            <w:webHidden/>
          </w:rPr>
        </w:r>
        <w:r w:rsidR="007D7398">
          <w:rPr>
            <w:noProof/>
            <w:webHidden/>
          </w:rPr>
          <w:fldChar w:fldCharType="separate"/>
        </w:r>
        <w:r w:rsidR="007D7398">
          <w:rPr>
            <w:noProof/>
            <w:webHidden/>
          </w:rPr>
          <w:t>26</w:t>
        </w:r>
        <w:r w:rsidR="007D7398">
          <w:rPr>
            <w:noProof/>
            <w:webHidden/>
          </w:rPr>
          <w:fldChar w:fldCharType="end"/>
        </w:r>
      </w:hyperlink>
    </w:p>
    <w:p w:rsidR="007D7398" w:rsidRDefault="00793156" w14:paraId="4CB34CA9" w14:textId="382CF739">
      <w:pPr>
        <w:pStyle w:val="Sumrio2"/>
        <w:tabs>
          <w:tab w:val="right" w:leader="dot" w:pos="9062"/>
        </w:tabs>
        <w:rPr>
          <w:rFonts w:asciiTheme="minorHAnsi" w:hAnsiTheme="minorHAnsi" w:eastAsiaTheme="minorEastAsia" w:cstheme="minorBidi"/>
          <w:noProof/>
          <w:sz w:val="22"/>
          <w:szCs w:val="22"/>
        </w:rPr>
      </w:pPr>
      <w:hyperlink w:history="1" w:anchor="_Toc531029252">
        <w:r w:rsidRPr="0034431F" w:rsidR="007D7398">
          <w:rPr>
            <w:rStyle w:val="Hyperlink"/>
            <w:noProof/>
          </w:rPr>
          <w:t>Como deve ser feitas as citações no trabalho</w:t>
        </w:r>
        <w:r w:rsidR="007D7398">
          <w:rPr>
            <w:noProof/>
            <w:webHidden/>
          </w:rPr>
          <w:tab/>
        </w:r>
        <w:r w:rsidR="007D7398">
          <w:rPr>
            <w:noProof/>
            <w:webHidden/>
          </w:rPr>
          <w:fldChar w:fldCharType="begin"/>
        </w:r>
        <w:r w:rsidR="007D7398">
          <w:rPr>
            <w:noProof/>
            <w:webHidden/>
          </w:rPr>
          <w:instrText xml:space="preserve"> PAGEREF _Toc531029252 \h </w:instrText>
        </w:r>
        <w:r w:rsidR="007D7398">
          <w:rPr>
            <w:noProof/>
            <w:webHidden/>
          </w:rPr>
        </w:r>
        <w:r w:rsidR="007D7398">
          <w:rPr>
            <w:noProof/>
            <w:webHidden/>
          </w:rPr>
          <w:fldChar w:fldCharType="separate"/>
        </w:r>
        <w:r w:rsidR="007D7398">
          <w:rPr>
            <w:noProof/>
            <w:webHidden/>
          </w:rPr>
          <w:t>26</w:t>
        </w:r>
        <w:r w:rsidR="007D7398">
          <w:rPr>
            <w:noProof/>
            <w:webHidden/>
          </w:rPr>
          <w:fldChar w:fldCharType="end"/>
        </w:r>
      </w:hyperlink>
    </w:p>
    <w:p w:rsidR="007D7398" w:rsidRDefault="00793156" w14:paraId="1590C617" w14:textId="7A780D43">
      <w:pPr>
        <w:pStyle w:val="Sumrio2"/>
        <w:tabs>
          <w:tab w:val="right" w:leader="dot" w:pos="9062"/>
        </w:tabs>
        <w:rPr>
          <w:rFonts w:asciiTheme="minorHAnsi" w:hAnsiTheme="minorHAnsi" w:eastAsiaTheme="minorEastAsia" w:cstheme="minorBidi"/>
          <w:noProof/>
          <w:sz w:val="22"/>
          <w:szCs w:val="22"/>
        </w:rPr>
      </w:pPr>
      <w:hyperlink w:history="1" w:anchor="_Toc531029253">
        <w:r w:rsidRPr="0034431F" w:rsidR="007D7398">
          <w:rPr>
            <w:rStyle w:val="Hyperlink"/>
            <w:noProof/>
          </w:rPr>
          <w:t>Como utilizar as referências bibliográficas no texto do trabalho</w:t>
        </w:r>
        <w:r w:rsidR="007D7398">
          <w:rPr>
            <w:noProof/>
            <w:webHidden/>
          </w:rPr>
          <w:tab/>
        </w:r>
        <w:r w:rsidR="007D7398">
          <w:rPr>
            <w:noProof/>
            <w:webHidden/>
          </w:rPr>
          <w:fldChar w:fldCharType="begin"/>
        </w:r>
        <w:r w:rsidR="007D7398">
          <w:rPr>
            <w:noProof/>
            <w:webHidden/>
          </w:rPr>
          <w:instrText xml:space="preserve"> PAGEREF _Toc531029253 \h </w:instrText>
        </w:r>
        <w:r w:rsidR="007D7398">
          <w:rPr>
            <w:noProof/>
            <w:webHidden/>
          </w:rPr>
        </w:r>
        <w:r w:rsidR="007D7398">
          <w:rPr>
            <w:noProof/>
            <w:webHidden/>
          </w:rPr>
          <w:fldChar w:fldCharType="separate"/>
        </w:r>
        <w:r w:rsidR="007D7398">
          <w:rPr>
            <w:noProof/>
            <w:webHidden/>
          </w:rPr>
          <w:t>27</w:t>
        </w:r>
        <w:r w:rsidR="007D7398">
          <w:rPr>
            <w:noProof/>
            <w:webHidden/>
          </w:rPr>
          <w:fldChar w:fldCharType="end"/>
        </w:r>
      </w:hyperlink>
    </w:p>
    <w:p w:rsidRPr="002E5CCC" w:rsidR="007A307A" w:rsidP="00FD16C9" w:rsidRDefault="00835C9D" w14:paraId="51B50B28" w14:textId="3FEF76D9">
      <w:pPr>
        <w:pStyle w:val="Ttulo1"/>
        <w:keepNext w:val="0"/>
        <w:spacing w:before="0" w:after="0" w:line="360" w:lineRule="auto"/>
        <w:ind w:firstLine="709"/>
        <w:jc w:val="both"/>
        <w:rPr>
          <w:b w:val="0"/>
          <w:bCs w:val="0"/>
          <w:caps w:val="0"/>
        </w:rPr>
      </w:pPr>
      <w:r w:rsidRPr="002E5CCC">
        <w:rPr>
          <w:b w:val="0"/>
          <w:bCs w:val="0"/>
          <w:color w:val="auto"/>
          <w:szCs w:val="20"/>
        </w:rPr>
        <w:fldChar w:fldCharType="end"/>
      </w:r>
    </w:p>
    <w:p w:rsidRPr="002E5CCC" w:rsidR="007A307A" w:rsidP="00FD16C9" w:rsidRDefault="007A307A" w14:paraId="2979CD68" w14:textId="77777777">
      <w:pPr>
        <w:pStyle w:val="Ttulo1"/>
        <w:keepNext w:val="0"/>
        <w:spacing w:before="0" w:after="0" w:line="360" w:lineRule="auto"/>
        <w:ind w:left="284"/>
        <w:rPr>
          <w:sz w:val="28"/>
          <w:szCs w:val="28"/>
        </w:rPr>
      </w:pPr>
    </w:p>
    <w:p w:rsidRPr="002E5CCC" w:rsidR="007A307A" w:rsidP="00FD16C9" w:rsidRDefault="007A307A" w14:paraId="40C9DA62" w14:textId="77777777"/>
    <w:p w:rsidRPr="002E5CCC" w:rsidR="007A307A" w:rsidP="005207D2" w:rsidRDefault="007A307A" w14:paraId="1ACBC602" w14:textId="77777777">
      <w:pPr>
        <w:pStyle w:val="Ttulo1"/>
        <w:keepNext w:val="0"/>
        <w:pageBreakBefore/>
        <w:numPr>
          <w:ilvl w:val="0"/>
          <w:numId w:val="6"/>
        </w:numPr>
        <w:spacing w:before="0" w:line="360" w:lineRule="auto"/>
        <w:ind w:left="284" w:hanging="284"/>
        <w:rPr>
          <w:sz w:val="28"/>
          <w:szCs w:val="28"/>
        </w:rPr>
        <w:sectPr w:rsidRPr="002E5CCC" w:rsidR="007A307A" w:rsidSect="002E5CCC">
          <w:type w:val="continuous"/>
          <w:pgSz w:w="11907" w:h="16840" w:orient="portrait" w:code="9"/>
          <w:pgMar w:top="1701" w:right="1134" w:bottom="1134" w:left="1701" w:header="1134" w:footer="1134" w:gutter="0"/>
          <w:pgNumType w:fmt="lowerRoman"/>
          <w:cols w:space="720"/>
          <w:noEndnote/>
          <w:docGrid w:linePitch="326"/>
          <w:footerReference w:type="default" r:id="R6b4ea9abc6fa4de6"/>
        </w:sectPr>
      </w:pPr>
    </w:p>
    <w:p w:rsidR="007A307A" w:rsidP="004929E0" w:rsidRDefault="009A0222" w14:paraId="1677FD7E" w14:textId="5013B339">
      <w:pPr>
        <w:pStyle w:val="Ttulo1"/>
        <w:keepNext w:val="0"/>
        <w:pageBreakBefore/>
        <w:numPr>
          <w:ilvl w:val="0"/>
          <w:numId w:val="15"/>
        </w:numPr>
        <w:spacing w:before="0" w:after="0" w:line="360" w:lineRule="auto"/>
        <w:rPr>
          <w:caps w:val="0"/>
          <w:sz w:val="28"/>
          <w:szCs w:val="28"/>
        </w:rPr>
      </w:pPr>
      <w:bookmarkStart w:name="_Toc483916783" w:id="1"/>
      <w:bookmarkStart w:name="_Toc483916828" w:id="2"/>
      <w:bookmarkStart w:name="_Toc531029235" w:id="3"/>
      <w:r w:rsidRPr="002E5CCC">
        <w:rPr>
          <w:caps w:val="0"/>
          <w:sz w:val="28"/>
          <w:szCs w:val="28"/>
        </w:rPr>
        <w:t>INTRODUÇÃO</w:t>
      </w:r>
      <w:bookmarkEnd w:id="0"/>
      <w:bookmarkEnd w:id="1"/>
      <w:bookmarkEnd w:id="2"/>
      <w:bookmarkEnd w:id="3"/>
    </w:p>
    <w:p w:rsidRPr="004929E0" w:rsidR="004929E0" w:rsidP="004929E0" w:rsidRDefault="004929E0" w14:paraId="440446FD" w14:textId="77777777">
      <w:pPr>
        <w:pStyle w:val="PargrafodaLista"/>
        <w:ind w:left="648"/>
      </w:pPr>
    </w:p>
    <w:p w:rsidR="00EA20A7" w:rsidP="004929E0" w:rsidRDefault="00EA20A7" w14:paraId="053B86ED" w14:textId="52CE3EBB">
      <w:pPr>
        <w:autoSpaceDE w:val="0"/>
        <w:autoSpaceDN w:val="0"/>
        <w:adjustRightInd w:val="0"/>
        <w:spacing w:line="360" w:lineRule="auto"/>
        <w:jc w:val="both"/>
      </w:pPr>
      <w:r>
        <w:t>O setor de defesa aeroespacial representa uma das áreas mais estratégicas e tecnologicamente avançadas da indústria brasileira. O desenvolvimento de produtos e sistemas voltados à defesa nacional exige um elevado grau de inovação, integração produtiva e cooperação internacional. Nesse contexto, o Vale do Paraíba destaca-se como um importante polo industrial e tecnológico, concentrando empresas e instituições de pesquisa que impulsionam a cadeia produtiva aeroespacial e contribuem diretamente para o fortalecimento da economia e da soberania nacional.</w:t>
      </w:r>
    </w:p>
    <w:p w:rsidR="00EA20A7" w:rsidP="004929E0" w:rsidRDefault="00EA20A7" w14:paraId="57B3F35C" w14:textId="3D55BFCA">
      <w:pPr>
        <w:autoSpaceDE w:val="0"/>
        <w:autoSpaceDN w:val="0"/>
        <w:adjustRightInd w:val="0"/>
        <w:spacing w:line="360" w:lineRule="auto"/>
        <w:ind w:left="289"/>
        <w:jc w:val="both"/>
      </w:pPr>
      <w:r>
        <w:t>A dinâmica das atividades de importação e exportação nessa cadeia produtiva exerce papel essencial na manutenção da competitividade e na atualização tecnológica das empresas do setor. A importação de componentes de alta precisão e matérias-primas específicas é indispensável para garantir a qualidade e a eficiência dos processos industriais. Por outro lado, a exportação de aeronaves, peças e serviços especializados consolida a presença brasileira no mercado internacional e estimula o crescimento econômico regional.</w:t>
      </w:r>
    </w:p>
    <w:p w:rsidR="006F7D53" w:rsidP="004929E0" w:rsidRDefault="006F7D53" w14:paraId="1DAB763C" w14:textId="0D41410E">
      <w:pPr>
        <w:autoSpaceDE w:val="0"/>
        <w:autoSpaceDN w:val="0"/>
        <w:adjustRightInd w:val="0"/>
        <w:spacing w:line="360" w:lineRule="auto"/>
        <w:ind w:left="289"/>
        <w:jc w:val="both"/>
      </w:pPr>
      <w:r w:rsidRPr="006F7D53">
        <w:t xml:space="preserve">As atividades de importação e exportação </w:t>
      </w:r>
      <w:r>
        <w:t>são de suma importância</w:t>
      </w:r>
      <w:r w:rsidRPr="006F7D53">
        <w:t>, uma vez que possibilitam o acesso a insumos tecnológicos de ponta e ampliam a inserção do país no mercado global. No entanto, a dependência de componentes importados e as variações econômicas internacionais podem representar desafios para a manutenção da competitividade e da autonomia produtiva do setor aeroespacial.</w:t>
      </w:r>
    </w:p>
    <w:p w:rsidR="007A307A" w:rsidP="004929E0" w:rsidRDefault="00EA20A7" w14:paraId="0A26FC10" w14:textId="2D8BF248">
      <w:pPr>
        <w:autoSpaceDE w:val="0"/>
        <w:autoSpaceDN w:val="0"/>
        <w:adjustRightInd w:val="0"/>
        <w:spacing w:line="360" w:lineRule="auto"/>
        <w:ind w:left="289"/>
        <w:jc w:val="both"/>
      </w:pPr>
      <w:r>
        <w:t>Dessa forma, este trabalho tem como objetivo analisar a relevância das operações de importação e exportação na cadeia produtiva de defesa aeroespacial do Vale do Paraíba, evidenciando seus principais impactos econômicos, tecnológicos e industriais. Além disso, busca-se compreender como essas atividades fortalecem a competitividade das empresas locais e contribuem para o desenvolvimento sustentável e estratégico do setor no cenário global.</w:t>
      </w:r>
    </w:p>
    <w:p w:rsidRPr="002E5CCC" w:rsidR="007A307A" w:rsidP="00CB0360" w:rsidRDefault="007A307A" w14:paraId="14A0AAD6" w14:textId="014D7C7C">
      <w:pPr>
        <w:pStyle w:val="Ttulo2"/>
        <w:spacing w:line="360" w:lineRule="auto"/>
      </w:pPr>
      <w:bookmarkStart w:name="_Toc118654378" w:id="4"/>
      <w:bookmarkStart w:name="_Toc483916784" w:id="5"/>
      <w:bookmarkStart w:name="_Toc483916829" w:id="6"/>
      <w:bookmarkStart w:name="_Toc531029236" w:id="7"/>
      <w:bookmarkStart w:name="_Toc118654379" w:id="8"/>
      <w:r w:rsidRPr="002E5CCC">
        <w:t>1.</w:t>
      </w:r>
      <w:r w:rsidR="0008609D">
        <w:t>1</w:t>
      </w:r>
      <w:r w:rsidRPr="002E5CCC">
        <w:t>. Objetivo</w:t>
      </w:r>
      <w:bookmarkEnd w:id="4"/>
      <w:bookmarkEnd w:id="5"/>
      <w:bookmarkEnd w:id="6"/>
      <w:r w:rsidR="00172F5E">
        <w:t xml:space="preserve"> do Trabalho</w:t>
      </w:r>
      <w:r w:rsidR="003E06EA">
        <w:t xml:space="preserve"> </w:t>
      </w:r>
      <w:bookmarkEnd w:id="7"/>
    </w:p>
    <w:p w:rsidRPr="002E5CCC" w:rsidR="007A307A" w:rsidP="00172F5E" w:rsidRDefault="007A307A" w14:paraId="468E91E2" w14:textId="4AA53A0D">
      <w:pPr>
        <w:pStyle w:val="Corpodetexto"/>
        <w:spacing w:line="360" w:lineRule="auto"/>
        <w:ind w:firstLine="709"/>
      </w:pPr>
      <w:r w:rsidRPr="002E5CCC">
        <w:t>O objetivo geral deste trabalho é</w:t>
      </w:r>
      <w:bookmarkEnd w:id="8"/>
      <w:r w:rsidR="00AE65C1">
        <w:t xml:space="preserve"> analisar e mapear os dados de importação e exportação sobre defesa aeroespacial no vale do paraíba.</w:t>
      </w:r>
    </w:p>
    <w:p w:rsidRPr="002E5CCC" w:rsidR="007A307A" w:rsidP="00097D72" w:rsidRDefault="007A307A" w14:paraId="42BD274A" w14:textId="77777777">
      <w:pPr>
        <w:pStyle w:val="Corpodetexto"/>
        <w:spacing w:line="360" w:lineRule="auto"/>
        <w:ind w:firstLine="709"/>
      </w:pPr>
      <w:bookmarkStart w:name="_Toc118654380" w:id="9"/>
      <w:r w:rsidRPr="002E5CCC">
        <w:t>Para a consecução deste objetivo foram estabelecidos os objetivos específicos:</w:t>
      </w:r>
    </w:p>
    <w:p w:rsidRPr="002E5CCC" w:rsidR="007A307A" w:rsidP="00097D72" w:rsidRDefault="00AE65C1" w14:paraId="6D99137A" w14:textId="09CEA62C">
      <w:pPr>
        <w:pStyle w:val="Corpodetexto"/>
        <w:numPr>
          <w:ilvl w:val="0"/>
          <w:numId w:val="5"/>
        </w:numPr>
        <w:spacing w:line="360" w:lineRule="auto"/>
        <w:ind w:left="0" w:firstLine="709"/>
      </w:pPr>
      <w:r>
        <w:t>Filtragem</w:t>
      </w:r>
      <w:r w:rsidR="00145A45">
        <w:t xml:space="preserve"> sobre </w:t>
      </w:r>
      <w:r>
        <w:t xml:space="preserve">os dados de importação e exportação no </w:t>
      </w:r>
      <w:proofErr w:type="spellStart"/>
      <w:r>
        <w:t>ComexStat</w:t>
      </w:r>
      <w:proofErr w:type="spellEnd"/>
      <w:r>
        <w:t>;</w:t>
      </w:r>
    </w:p>
    <w:p w:rsidR="007A307A" w:rsidP="00097D72" w:rsidRDefault="00AE65C1" w14:paraId="248D281B" w14:textId="414B935F">
      <w:pPr>
        <w:pStyle w:val="Corpodetexto"/>
        <w:numPr>
          <w:ilvl w:val="0"/>
          <w:numId w:val="5"/>
        </w:numPr>
        <w:spacing w:line="360" w:lineRule="auto"/>
        <w:ind w:left="0" w:firstLine="709"/>
      </w:pPr>
      <w:r>
        <w:t>Confecção de um Dashboard interativo</w:t>
      </w:r>
      <w:r w:rsidR="00C10F9D">
        <w:t>.</w:t>
      </w:r>
    </w:p>
    <w:bookmarkEnd w:id="9"/>
    <w:p w:rsidR="00172F5E" w:rsidP="006F7D53" w:rsidRDefault="00172F5E" w14:paraId="3830E526" w14:textId="77777777">
      <w:pPr>
        <w:pStyle w:val="Corpodetexto"/>
        <w:spacing w:line="360" w:lineRule="auto"/>
        <w:ind w:left="0"/>
      </w:pPr>
    </w:p>
    <w:p w:rsidRPr="00A52384" w:rsidR="00A52384" w:rsidP="00A52384" w:rsidRDefault="009B6F3C" w14:paraId="2052B121" w14:textId="65771E7A">
      <w:pPr>
        <w:pStyle w:val="Ttulo1"/>
        <w:keepNext w:val="0"/>
        <w:pageBreakBefore/>
        <w:spacing w:before="0" w:after="120" w:line="360" w:lineRule="auto"/>
        <w:jc w:val="both"/>
        <w:rPr>
          <w:sz w:val="28"/>
          <w:szCs w:val="28"/>
        </w:rPr>
      </w:pPr>
      <w:bookmarkStart w:name="_Toc483916792" w:id="10"/>
      <w:bookmarkStart w:name="_Toc483916837" w:id="11"/>
      <w:bookmarkStart w:name="_Toc531029241" w:id="12"/>
      <w:bookmarkStart w:name="_Toc118654511" w:id="13"/>
      <w:r w:rsidRPr="246E46B4" w:rsidR="009B6F3C">
        <w:rPr>
          <w:caps w:val="0"/>
          <w:smallCaps w:val="0"/>
          <w:sz w:val="28"/>
          <w:szCs w:val="28"/>
        </w:rPr>
        <w:t>2</w:t>
      </w:r>
      <w:r w:rsidRPr="246E46B4" w:rsidR="009A0222">
        <w:rPr>
          <w:caps w:val="0"/>
          <w:smallCaps w:val="0"/>
          <w:sz w:val="28"/>
          <w:szCs w:val="28"/>
        </w:rPr>
        <w:t>. DESENVOLVIMENTO</w:t>
      </w:r>
      <w:bookmarkEnd w:id="10"/>
      <w:bookmarkEnd w:id="11"/>
      <w:bookmarkEnd w:id="12"/>
    </w:p>
    <w:p w:rsidR="246E46B4" w:rsidP="246E46B4" w:rsidRDefault="246E46B4" w14:paraId="5429C6A6" w14:textId="00A5C3AB">
      <w:pPr>
        <w:rPr>
          <w:b w:val="1"/>
          <w:bCs w:val="1"/>
        </w:rPr>
      </w:pPr>
    </w:p>
    <w:p w:rsidR="246E46B4" w:rsidP="246E46B4" w:rsidRDefault="246E46B4" w14:paraId="791358B0" w14:textId="64C4FEE7">
      <w:pPr>
        <w:rPr>
          <w:b w:val="1"/>
          <w:bCs w:val="1"/>
        </w:rPr>
      </w:pPr>
    </w:p>
    <w:p w:rsidRPr="00A52384" w:rsidR="00A52384" w:rsidP="00A52384" w:rsidRDefault="00A52384" w14:paraId="1F620F17" w14:textId="6C494862">
      <w:pPr>
        <w:rPr>
          <w:b/>
        </w:rPr>
      </w:pPr>
      <w:r w:rsidRPr="00A52384">
        <w:rPr>
          <w:b/>
        </w:rPr>
        <w:t>2.1 Definição da Cadeia Produtiva</w:t>
      </w:r>
    </w:p>
    <w:p w:rsidR="00A52384" w:rsidP="00A52384" w:rsidRDefault="00A52384" w14:paraId="0FE99F81" w14:textId="77777777"/>
    <w:p w:rsidR="00A52384" w:rsidP="00A52384" w:rsidRDefault="00A52384" w14:paraId="1098C98B" w14:textId="42B30061">
      <w:r>
        <w:t xml:space="preserve">O projeto teve início com a definição da cadeia produtiva, identificando todas as etapas envolvidas no processo e os principais agentes participantes de cada fase. Essa etapa foi fundamental para compreender o fluxo de informações e materiais dentro do contexto estudado, servindo de base para as demais fases do </w:t>
      </w:r>
      <w:proofErr w:type="gramStart"/>
      <w:r>
        <w:t>trabalho.</w:t>
      </w:r>
      <w:r w:rsidR="00305790">
        <w:softHyphen/>
      </w:r>
      <w:proofErr w:type="gramEnd"/>
      <w:r w:rsidR="00305790">
        <w:softHyphen/>
      </w:r>
      <w:r w:rsidR="00305790">
        <w:softHyphen/>
      </w:r>
    </w:p>
    <w:p w:rsidR="00A52384" w:rsidP="00A52384" w:rsidRDefault="00A52384" w14:paraId="50789D61" w14:textId="77777777" w14:noSpellErr="1"/>
    <w:p w:rsidR="246E46B4" w:rsidRDefault="246E46B4" w14:paraId="6CF1B28F" w14:textId="577DBB18"/>
    <w:p w:rsidR="246E46B4" w:rsidRDefault="246E46B4" w14:paraId="29B98B8E" w14:textId="7D39BFFD"/>
    <w:p w:rsidRPr="00A52384" w:rsidR="00A52384" w:rsidP="00A52384" w:rsidRDefault="00A52384" w14:paraId="3E3A81CF" w14:textId="0DE5B624">
      <w:pPr>
        <w:rPr>
          <w:b/>
        </w:rPr>
      </w:pPr>
      <w:r w:rsidRPr="00A52384">
        <w:rPr>
          <w:b/>
        </w:rPr>
        <w:t>2.2 Divisão de Tarefas</w:t>
      </w:r>
    </w:p>
    <w:p w:rsidR="00A52384" w:rsidP="00A52384" w:rsidRDefault="00A52384" w14:paraId="6592A76E" w14:textId="77777777"/>
    <w:p w:rsidR="00A52384" w:rsidP="00A52384" w:rsidRDefault="00A52384" w14:paraId="462E20DF" w14:textId="14B6DF60">
      <w:r w:rsidR="00A52384">
        <w:rPr/>
        <w:t>Após a definição da cadeia produtiva, realizou-se a divisão das tarefas entre os integrantes da equipe, de forma a otimizar o tempo e garantir que cada membro fosse responsável por uma parte específica do desenvolvimento. Essa organização contribuiu para o melhor acompanhamento das atividades e para o cumprimento dos prazos estabelecidos.</w:t>
      </w:r>
      <w:r w:rsidR="3319281F">
        <w:rPr/>
        <w:t xml:space="preserve"> Exemplo mostrado na Figura 1:</w:t>
      </w:r>
    </w:p>
    <w:p w:rsidR="00A52384" w:rsidP="00A52384" w:rsidRDefault="00A52384" w14:paraId="6E79CEC8" w14:textId="04B46A51"/>
    <w:p w:rsidR="00A52384" w:rsidP="00A52384" w:rsidRDefault="00A52384" w14:paraId="282B08A8" w14:textId="7301AF5B"/>
    <w:p w:rsidR="00A52384" w:rsidP="00A52384" w:rsidRDefault="00A52384" w14:paraId="4D1E2200" w14:textId="5DB91C34"/>
    <w:p w:rsidR="00A52384" w:rsidP="00A52384" w:rsidRDefault="00A52384" w14:paraId="7B9A6A4F" w14:textId="021E9ED8"/>
    <w:p w:rsidR="00A52384" w:rsidP="246E46B4" w:rsidRDefault="00A52384" w14:paraId="70FF2D47" w14:textId="63671DAB">
      <w:pPr>
        <w:pStyle w:val="Normal"/>
        <w:jc w:val="center"/>
        <w:rPr>
          <w:b w:val="1"/>
          <w:bCs w:val="1"/>
        </w:rPr>
      </w:pPr>
      <w:r w:rsidRPr="246E46B4" w:rsidR="3319281F">
        <w:rPr>
          <w:b w:val="1"/>
          <w:bCs w:val="1"/>
        </w:rPr>
        <w:t>Figura 1</w:t>
      </w:r>
      <w:r w:rsidRPr="246E46B4" w:rsidR="2725607A">
        <w:rPr>
          <w:b w:val="1"/>
          <w:bCs w:val="1"/>
        </w:rPr>
        <w:t xml:space="preserve"> – </w:t>
      </w:r>
      <w:r w:rsidRPr="246E46B4" w:rsidR="3319281F">
        <w:rPr>
          <w:b w:val="1"/>
          <w:bCs w:val="1"/>
        </w:rPr>
        <w:t>Git</w:t>
      </w:r>
      <w:r w:rsidRPr="246E46B4" w:rsidR="717D8925">
        <w:rPr>
          <w:b w:val="1"/>
          <w:bCs w:val="1"/>
        </w:rPr>
        <w:t xml:space="preserve">hub </w:t>
      </w:r>
      <w:r w:rsidRPr="246E46B4" w:rsidR="39E41B00">
        <w:rPr>
          <w:b w:val="1"/>
          <w:bCs w:val="1"/>
        </w:rPr>
        <w:t>da Equipe</w:t>
      </w:r>
    </w:p>
    <w:p w:rsidR="00A52384" w:rsidP="246E46B4" w:rsidRDefault="00A52384" w14:paraId="5E2CABF8" w14:textId="0B8F0429">
      <w:pPr>
        <w:pStyle w:val="Normal"/>
        <w:jc w:val="center"/>
        <w:rPr>
          <w:b w:val="1"/>
          <w:bCs w:val="1"/>
        </w:rPr>
      </w:pPr>
    </w:p>
    <w:p w:rsidR="00A52384" w:rsidP="246E46B4" w:rsidRDefault="00A52384" w14:paraId="72AFD2CA" w14:textId="4B6E6711">
      <w:pPr>
        <w:pStyle w:val="Normal"/>
        <w:jc w:val="left"/>
        <w:rPr>
          <w:b w:val="1"/>
          <w:bCs w:val="1"/>
        </w:rPr>
      </w:pPr>
      <w:r w:rsidR="6D06C4FE">
        <w:drawing>
          <wp:inline wp14:editId="325E8D24" wp14:anchorId="0E091BBE">
            <wp:extent cx="5762625" cy="3228975"/>
            <wp:effectExtent l="0" t="0" r="0" b="0"/>
            <wp:docPr id="954867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867284" name="Picture 954867284"/>
                    <pic:cNvPicPr/>
                  </pic:nvPicPr>
                  <pic:blipFill>
                    <a:blip xmlns:r="http://schemas.openxmlformats.org/officeDocument/2006/relationships" r:embed="rId921699994">
                      <a:extLst>
                        <a:ext uri="{28A0092B-C50C-407E-A947-70E740481C1C}">
                          <a14:useLocalDpi xmlns:a14="http://schemas.microsoft.com/office/drawing/2010/main"/>
                        </a:ext>
                      </a:extLst>
                    </a:blip>
                    <a:stretch>
                      <a:fillRect/>
                    </a:stretch>
                  </pic:blipFill>
                  <pic:spPr>
                    <a:xfrm rot="0">
                      <a:off x="0" y="0"/>
                      <a:ext cx="5762625" cy="3228975"/>
                    </a:xfrm>
                    <a:prstGeom prst="rect">
                      <a:avLst/>
                    </a:prstGeom>
                  </pic:spPr>
                </pic:pic>
              </a:graphicData>
            </a:graphic>
          </wp:inline>
        </w:drawing>
      </w:r>
    </w:p>
    <w:p w:rsidR="246E46B4" w:rsidP="246E46B4" w:rsidRDefault="246E46B4" w14:paraId="4FDCA6C2" w14:textId="1A45DA61">
      <w:pPr>
        <w:rPr>
          <w:b w:val="1"/>
          <w:bCs w:val="1"/>
        </w:rPr>
      </w:pPr>
    </w:p>
    <w:p w:rsidR="246E46B4" w:rsidP="246E46B4" w:rsidRDefault="246E46B4" w14:paraId="3D3ECF5C" w14:textId="34C97579">
      <w:pPr>
        <w:pStyle w:val="Normal"/>
        <w:rPr>
          <w:b w:val="1"/>
          <w:bCs w:val="1"/>
        </w:rPr>
      </w:pPr>
    </w:p>
    <w:p w:rsidRPr="00A52384" w:rsidR="00A52384" w:rsidP="00A52384" w:rsidRDefault="00A52384" w14:paraId="5E369008" w14:textId="65CC43B1">
      <w:pPr>
        <w:rPr>
          <w:b/>
        </w:rPr>
      </w:pPr>
      <w:r w:rsidRPr="00A52384">
        <w:rPr>
          <w:b/>
        </w:rPr>
        <w:t>2.3 Extração e Tratamento de Dados</w:t>
      </w:r>
    </w:p>
    <w:p w:rsidR="00A52384" w:rsidP="00A52384" w:rsidRDefault="00A52384" w14:paraId="6E407E76" w14:textId="77777777"/>
    <w:p w:rsidRPr="00AB2AC5" w:rsidR="009441C6" w:rsidP="00AB2AC5" w:rsidRDefault="00A52384" w14:paraId="725B60E9" w14:textId="24951A9C">
      <w:r w:rsidR="00A52384">
        <w:rPr/>
        <w:t xml:space="preserve">Em seguida, foi realizada a extração dos dados brutos a partir do sistema </w:t>
      </w:r>
      <w:r w:rsidR="00A52384">
        <w:rPr/>
        <w:t>Comex</w:t>
      </w:r>
      <w:r w:rsidR="00A52384">
        <w:rPr/>
        <w:t>, os quais foram processados por meio da linguagem Python. Após o tratamento adequado, as informações foram transferidas e analisadas na plataforma Power BI, permitindo a criação de dashboards e visualizações que facilitaram a interpretação dos resultados.</w:t>
      </w:r>
    </w:p>
    <w:p w:rsidR="246E46B4" w:rsidRDefault="246E46B4" w14:paraId="4EA5F7F7" w14:textId="68FE867D"/>
    <w:p w:rsidR="246E46B4" w:rsidRDefault="246E46B4" w14:paraId="529B41AE" w14:textId="1415E268"/>
    <w:p w:rsidRPr="00A52384" w:rsidR="00AB2AC5" w:rsidP="00A52384" w:rsidRDefault="00AB2AC5" w14:paraId="088B245A" w14:textId="77777777">
      <w:pPr>
        <w:rPr>
          <w:b/>
        </w:rPr>
      </w:pPr>
    </w:p>
    <w:p w:rsidRPr="00A52384" w:rsidR="00A52384" w:rsidP="00A52384" w:rsidRDefault="00A52384" w14:paraId="77763E93" w14:textId="08E7CCB6">
      <w:pPr>
        <w:rPr>
          <w:b/>
        </w:rPr>
      </w:pPr>
      <w:r w:rsidRPr="00A52384">
        <w:rPr>
          <w:b/>
        </w:rPr>
        <w:t>2.4 Desenvolvimento das Ferramentas de Apoio</w:t>
      </w:r>
    </w:p>
    <w:p w:rsidR="00A52384" w:rsidP="00A52384" w:rsidRDefault="00A52384" w14:paraId="0E4B73AF" w14:textId="77777777"/>
    <w:p w:rsidR="00A52384" w:rsidP="00A52384" w:rsidRDefault="00A52384" w14:paraId="7FA1B1CC" w14:textId="77777777">
      <w:r>
        <w:t>Com base nas informações obtidas, foram desenvolvidas ferramentas complementares que auxiliaram na organização, análise e representação das informações do projeto, sendo elas:</w:t>
      </w:r>
    </w:p>
    <w:p w:rsidR="00A52384" w:rsidP="00A52384" w:rsidRDefault="00A52384" w14:paraId="792EEC45" w14:textId="77777777"/>
    <w:p w:rsidR="00A52384" w:rsidP="00A52384" w:rsidRDefault="00A52384" w14:paraId="182B1B5D" w14:textId="77777777">
      <w:r>
        <w:t>5W2H, para o planejamento estratégico das ações;</w:t>
      </w:r>
    </w:p>
    <w:p w:rsidR="00A52384" w:rsidP="00A52384" w:rsidRDefault="00A52384" w14:paraId="48C581D9" w14:textId="77777777"/>
    <w:p w:rsidR="00A52384" w:rsidP="00A52384" w:rsidRDefault="00A52384" w14:paraId="5C132B1C" w14:textId="77777777">
      <w:r>
        <w:t>Fluxograma, para a representação visual das etapas do processo;</w:t>
      </w:r>
    </w:p>
    <w:p w:rsidR="00A52384" w:rsidP="00A52384" w:rsidRDefault="00A52384" w14:paraId="6669C3BC" w14:textId="77777777"/>
    <w:p w:rsidR="00A52384" w:rsidRDefault="00A52384" w14:paraId="21A9FAD1" w14:textId="75AAA5E3">
      <w:r w:rsidR="00A52384">
        <w:rPr/>
        <w:t>Mapa mental, para a estruturação das ideias principais e conexões entre os elementos do projeto.</w:t>
      </w:r>
    </w:p>
    <w:p w:rsidR="246E46B4" w:rsidRDefault="246E46B4" w14:paraId="57737793" w14:textId="07342FF4"/>
    <w:p w:rsidR="246E46B4" w:rsidP="246E46B4" w:rsidRDefault="246E46B4" w14:paraId="5716DAA6" w14:textId="74BC3012">
      <w:pPr>
        <w:pStyle w:val="Normal"/>
      </w:pPr>
    </w:p>
    <w:p w:rsidR="246E46B4" w:rsidP="246E46B4" w:rsidRDefault="246E46B4" w14:paraId="52FED70E" w14:textId="4CF24A1B">
      <w:pPr>
        <w:pStyle w:val="Normal"/>
      </w:pPr>
    </w:p>
    <w:p w:rsidR="52A64B5A" w:rsidP="246E46B4" w:rsidRDefault="52A64B5A" w14:paraId="3CA18B20" w14:textId="7023CC11">
      <w:pPr>
        <w:jc w:val="center"/>
        <w:rPr>
          <w:b w:val="1"/>
          <w:bCs w:val="1"/>
        </w:rPr>
      </w:pPr>
      <w:r w:rsidRPr="246E46B4" w:rsidR="52A64B5A">
        <w:rPr>
          <w:b w:val="1"/>
          <w:bCs w:val="1"/>
        </w:rPr>
        <w:t xml:space="preserve">Figura </w:t>
      </w:r>
      <w:r w:rsidRPr="246E46B4" w:rsidR="54E7C34E">
        <w:rPr>
          <w:b w:val="1"/>
          <w:bCs w:val="1"/>
        </w:rPr>
        <w:t>2</w:t>
      </w:r>
      <w:r w:rsidRPr="246E46B4" w:rsidR="52A64B5A">
        <w:rPr>
          <w:b w:val="1"/>
          <w:bCs w:val="1"/>
        </w:rPr>
        <w:t xml:space="preserve"> – Planejamento das atividades </w:t>
      </w:r>
      <w:r w:rsidRPr="246E46B4" w:rsidR="1A114C33">
        <w:rPr>
          <w:b w:val="1"/>
          <w:bCs w:val="1"/>
        </w:rPr>
        <w:t>por meio do 5W2H</w:t>
      </w:r>
    </w:p>
    <w:p w:rsidR="246E46B4" w:rsidP="246E46B4" w:rsidRDefault="246E46B4" w14:paraId="2C0042EC" w14:textId="2ACBBD77">
      <w:pPr>
        <w:pStyle w:val="Normal"/>
        <w:jc w:val="center"/>
        <w:rPr>
          <w:b w:val="1"/>
          <w:bCs w:val="1"/>
        </w:rPr>
      </w:pPr>
    </w:p>
    <w:p w:rsidR="52A64B5A" w:rsidP="246E46B4" w:rsidRDefault="52A64B5A" w14:paraId="73DAD71B" w14:textId="1F22F8DA">
      <w:pPr>
        <w:pStyle w:val="Normal"/>
        <w:jc w:val="center"/>
      </w:pPr>
      <w:r w:rsidR="52A64B5A">
        <w:drawing>
          <wp:inline wp14:editId="7550F8CF" wp14:anchorId="56B2FDCE">
            <wp:extent cx="5143500" cy="2428875"/>
            <wp:effectExtent l="0" t="0" r="0" b="0"/>
            <wp:docPr id="1495503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631066" name="Picture 1592631066"/>
                    <pic:cNvPicPr/>
                  </pic:nvPicPr>
                  <pic:blipFill>
                    <a:blip xmlns:r="http://schemas.openxmlformats.org/officeDocument/2006/relationships" r:embed="rId1718986974">
                      <a:extLst>
                        <a:ext uri="{28A0092B-C50C-407E-A947-70E740481C1C}">
                          <a14:useLocalDpi xmlns:a14="http://schemas.microsoft.com/office/drawing/2010/main"/>
                        </a:ext>
                      </a:extLst>
                    </a:blip>
                    <a:stretch>
                      <a:fillRect/>
                    </a:stretch>
                  </pic:blipFill>
                  <pic:spPr>
                    <a:xfrm rot="0">
                      <a:off x="0" y="0"/>
                      <a:ext cx="5143500" cy="2428875"/>
                    </a:xfrm>
                    <a:prstGeom prst="rect">
                      <a:avLst/>
                    </a:prstGeom>
                  </pic:spPr>
                </pic:pic>
              </a:graphicData>
            </a:graphic>
          </wp:inline>
        </w:drawing>
      </w:r>
    </w:p>
    <w:p w:rsidR="246E46B4" w:rsidRDefault="246E46B4" w14:paraId="5F2DDAFD" w14:textId="23527D8C"/>
    <w:p w:rsidR="246E46B4" w:rsidRDefault="246E46B4" w14:paraId="21071113" w14:textId="63524FA1"/>
    <w:p w:rsidR="246E46B4" w:rsidP="246E46B4" w:rsidRDefault="246E46B4" w14:paraId="7F3C550D" w14:textId="7262ACE2">
      <w:pPr>
        <w:pStyle w:val="Normal"/>
      </w:pPr>
    </w:p>
    <w:p w:rsidR="246E46B4" w:rsidP="246E46B4" w:rsidRDefault="246E46B4" w14:paraId="0118AE30" w14:textId="1825D947">
      <w:pPr>
        <w:pStyle w:val="Normal"/>
      </w:pPr>
    </w:p>
    <w:p w:rsidR="246E46B4" w:rsidP="246E46B4" w:rsidRDefault="246E46B4" w14:paraId="1BE20EAA" w14:textId="4F47ACA2">
      <w:pPr>
        <w:pStyle w:val="Normal"/>
      </w:pPr>
    </w:p>
    <w:p w:rsidR="246E46B4" w:rsidRDefault="246E46B4" w14:paraId="759BE6A2" w14:textId="5A766F38"/>
    <w:p w:rsidR="246E46B4" w:rsidRDefault="246E46B4" w14:paraId="7300AA08" w14:textId="1334E209"/>
    <w:p w:rsidR="246E46B4" w:rsidRDefault="246E46B4" w14:paraId="28247444" w14:textId="53E69101"/>
    <w:p w:rsidR="246E46B4" w:rsidRDefault="246E46B4" w14:paraId="1FA8B972" w14:textId="4E9CBAFC"/>
    <w:p w:rsidRPr="00A52384" w:rsidR="00A52384" w:rsidP="00A52384" w:rsidRDefault="00A52384" w14:paraId="759CD7EA" w14:textId="5F6F9E8C">
      <w:pPr>
        <w:rPr>
          <w:b/>
        </w:rPr>
      </w:pPr>
      <w:r w:rsidRPr="00A52384">
        <w:rPr>
          <w:b/>
        </w:rPr>
        <w:t xml:space="preserve">2.5 Primeira Sprint </w:t>
      </w:r>
    </w:p>
    <w:p w:rsidR="00A52384" w:rsidP="00A52384" w:rsidRDefault="00A52384" w14:paraId="1D143235" w14:textId="77777777"/>
    <w:p w:rsidR="007A307A" w:rsidP="00A52384" w:rsidRDefault="00A52384" w14:paraId="60AB6C7E" w14:textId="670F8DC7">
      <w:r w:rsidR="00A52384">
        <w:rPr/>
        <w:t>A primeira sprint do projeto foi realizada em 10 de outubro de 2025, ocasião em que foram apresentados o progresso das atividades, as análises iniciais e as ferramentas desenvolvidas até aquele momento. Essa etapa teve como objetivo validar o andamento do projeto e definir ajustes necessários para as próximas fases de desenvolvimento.</w:t>
      </w:r>
      <w:r w:rsidR="147A2246">
        <w:rPr/>
        <w:t xml:space="preserve"> Este é um exemplo </w:t>
      </w:r>
      <w:r w:rsidR="6CD2629D">
        <w:rPr/>
        <w:t>da</w:t>
      </w:r>
      <w:r w:rsidR="147A2246">
        <w:rPr/>
        <w:t xml:space="preserve"> esquematização</w:t>
      </w:r>
      <w:r w:rsidR="6BEB0B14">
        <w:rPr/>
        <w:t xml:space="preserve"> dos dados feita na</w:t>
      </w:r>
      <w:r w:rsidR="021FB14B">
        <w:rPr/>
        <w:t xml:space="preserve"> </w:t>
      </w:r>
      <w:r w:rsidR="634E57AC">
        <w:rPr/>
        <w:t>P</w:t>
      </w:r>
      <w:r w:rsidR="021FB14B">
        <w:rPr/>
        <w:t xml:space="preserve">rimeira </w:t>
      </w:r>
      <w:r w:rsidR="7B0B4D5F">
        <w:rPr/>
        <w:t>S</w:t>
      </w:r>
      <w:r w:rsidR="021FB14B">
        <w:rPr/>
        <w:t>print</w:t>
      </w:r>
      <w:r w:rsidR="368A37FD">
        <w:rPr/>
        <w:t xml:space="preserve">, </w:t>
      </w:r>
      <w:r w:rsidR="021FB14B">
        <w:rPr/>
        <w:t xml:space="preserve">mostrada na Figura </w:t>
      </w:r>
      <w:r w:rsidR="50138CA9">
        <w:rPr/>
        <w:t>3</w:t>
      </w:r>
      <w:r w:rsidR="52A8F2E2">
        <w:rPr/>
        <w:t>:</w:t>
      </w:r>
    </w:p>
    <w:p w:rsidR="246E46B4" w:rsidRDefault="246E46B4" w14:paraId="2F6B2DDD" w14:textId="189DC081"/>
    <w:p w:rsidR="246E46B4" w:rsidRDefault="246E46B4" w14:paraId="4235D478" w14:textId="7BED6904"/>
    <w:p w:rsidR="246E46B4" w:rsidP="246E46B4" w:rsidRDefault="246E46B4" w14:paraId="79F9C23D" w14:textId="279FC9A4">
      <w:pPr>
        <w:pStyle w:val="Normal"/>
      </w:pPr>
    </w:p>
    <w:p w:rsidR="15F0A099" w:rsidP="246E46B4" w:rsidRDefault="15F0A099" w14:paraId="315E8786" w14:textId="13DE6929">
      <w:pPr>
        <w:jc w:val="center"/>
        <w:rPr>
          <w:b w:val="1"/>
          <w:bCs w:val="1"/>
        </w:rPr>
      </w:pPr>
      <w:r w:rsidRPr="246E46B4" w:rsidR="15F0A099">
        <w:rPr>
          <w:b w:val="1"/>
          <w:bCs w:val="1"/>
        </w:rPr>
        <w:t xml:space="preserve">Figura </w:t>
      </w:r>
      <w:r w:rsidRPr="246E46B4" w:rsidR="7182B2B4">
        <w:rPr>
          <w:b w:val="1"/>
          <w:bCs w:val="1"/>
        </w:rPr>
        <w:t>3</w:t>
      </w:r>
      <w:r w:rsidRPr="246E46B4" w:rsidR="15F0A099">
        <w:rPr>
          <w:b w:val="1"/>
          <w:bCs w:val="1"/>
        </w:rPr>
        <w:t xml:space="preserve"> – Dashboard da Primeira </w:t>
      </w:r>
      <w:r w:rsidRPr="246E46B4" w:rsidR="15F0A099">
        <w:rPr>
          <w:b w:val="1"/>
          <w:bCs w:val="1"/>
        </w:rPr>
        <w:t>Sprint</w:t>
      </w:r>
    </w:p>
    <w:p w:rsidR="246E46B4" w:rsidP="246E46B4" w:rsidRDefault="246E46B4" w14:paraId="02493344" w14:textId="4A22C3E4">
      <w:pPr>
        <w:rPr>
          <w:b w:val="1"/>
          <w:bCs w:val="1"/>
        </w:rPr>
      </w:pPr>
    </w:p>
    <w:p w:rsidR="52A8F2E2" w:rsidP="246E46B4" w:rsidRDefault="52A8F2E2" w14:paraId="22EB1DBF" w14:textId="0703E4E9">
      <w:pPr>
        <w:jc w:val="center"/>
      </w:pPr>
      <w:r w:rsidR="52A8F2E2">
        <w:drawing>
          <wp:inline wp14:editId="5B6D609B" wp14:anchorId="4C3ECE5C">
            <wp:extent cx="4924425" cy="2686050"/>
            <wp:effectExtent l="0" t="0" r="0" b="0"/>
            <wp:docPr id="1495360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360190" name="Picture 1495360190"/>
                    <pic:cNvPicPr/>
                  </pic:nvPicPr>
                  <pic:blipFill>
                    <a:blip xmlns:r="http://schemas.openxmlformats.org/officeDocument/2006/relationships" r:embed="rId1905217048">
                      <a:extLst>
                        <a:ext uri="{28A0092B-C50C-407E-A947-70E740481C1C}">
                          <a14:useLocalDpi xmlns:a14="http://schemas.microsoft.com/office/drawing/2010/main"/>
                        </a:ext>
                      </a:extLst>
                    </a:blip>
                    <a:stretch>
                      <a:fillRect/>
                    </a:stretch>
                  </pic:blipFill>
                  <pic:spPr>
                    <a:xfrm rot="0">
                      <a:off x="0" y="0"/>
                      <a:ext cx="4924425" cy="2686050"/>
                    </a:xfrm>
                    <a:prstGeom prst="rect">
                      <a:avLst/>
                    </a:prstGeom>
                  </pic:spPr>
                </pic:pic>
              </a:graphicData>
            </a:graphic>
          </wp:inline>
        </w:drawing>
      </w:r>
    </w:p>
    <w:p w:rsidR="00651318" w:rsidP="00A52384" w:rsidRDefault="00651318" w14:paraId="6A608F30" w14:textId="1562113C" w14:noSpellErr="1"/>
    <w:p w:rsidR="246E46B4" w:rsidRDefault="246E46B4" w14:paraId="336B12A2" w14:textId="5346B153"/>
    <w:p w:rsidR="246E46B4" w:rsidP="246E46B4" w:rsidRDefault="246E46B4" w14:paraId="31F16638" w14:textId="4ABE8B94">
      <w:pPr>
        <w:rPr>
          <w:b w:val="1"/>
          <w:bCs w:val="1"/>
        </w:rPr>
      </w:pPr>
    </w:p>
    <w:p w:rsidR="246E46B4" w:rsidP="246E46B4" w:rsidRDefault="246E46B4" w14:paraId="599B8436" w14:textId="5366B720">
      <w:pPr>
        <w:rPr>
          <w:b w:val="1"/>
          <w:bCs w:val="1"/>
        </w:rPr>
      </w:pPr>
    </w:p>
    <w:p w:rsidR="246E46B4" w:rsidP="246E46B4" w:rsidRDefault="246E46B4" w14:paraId="469FD935" w14:textId="13D5FE66">
      <w:pPr>
        <w:rPr>
          <w:b w:val="1"/>
          <w:bCs w:val="1"/>
        </w:rPr>
      </w:pPr>
    </w:p>
    <w:p w:rsidR="246E46B4" w:rsidP="246E46B4" w:rsidRDefault="246E46B4" w14:paraId="556726B7" w14:textId="6C86D007">
      <w:pPr>
        <w:rPr>
          <w:b w:val="1"/>
          <w:bCs w:val="1"/>
        </w:rPr>
      </w:pPr>
    </w:p>
    <w:p w:rsidR="246E46B4" w:rsidP="246E46B4" w:rsidRDefault="246E46B4" w14:paraId="7BB58109" w14:textId="006811E9">
      <w:pPr>
        <w:rPr>
          <w:b w:val="1"/>
          <w:bCs w:val="1"/>
        </w:rPr>
      </w:pPr>
    </w:p>
    <w:p w:rsidR="246E46B4" w:rsidP="246E46B4" w:rsidRDefault="246E46B4" w14:paraId="27B4E222" w14:textId="73D36383">
      <w:pPr>
        <w:rPr>
          <w:b w:val="1"/>
          <w:bCs w:val="1"/>
        </w:rPr>
      </w:pPr>
    </w:p>
    <w:p w:rsidR="246E46B4" w:rsidP="246E46B4" w:rsidRDefault="246E46B4" w14:paraId="343A70A9" w14:textId="04C24819">
      <w:pPr>
        <w:rPr>
          <w:b w:val="1"/>
          <w:bCs w:val="1"/>
        </w:rPr>
      </w:pPr>
    </w:p>
    <w:p w:rsidR="246E46B4" w:rsidP="246E46B4" w:rsidRDefault="246E46B4" w14:paraId="7062AB3C" w14:textId="667EA07C">
      <w:pPr>
        <w:rPr>
          <w:b w:val="1"/>
          <w:bCs w:val="1"/>
        </w:rPr>
      </w:pPr>
    </w:p>
    <w:p w:rsidR="246E46B4" w:rsidP="246E46B4" w:rsidRDefault="246E46B4" w14:paraId="7F96E8EA" w14:textId="57753A54">
      <w:pPr>
        <w:rPr>
          <w:b w:val="1"/>
          <w:bCs w:val="1"/>
        </w:rPr>
      </w:pPr>
    </w:p>
    <w:p w:rsidR="246E46B4" w:rsidP="246E46B4" w:rsidRDefault="246E46B4" w14:paraId="54B35C0E" w14:textId="0EEFA25F">
      <w:pPr>
        <w:rPr>
          <w:b w:val="1"/>
          <w:bCs w:val="1"/>
        </w:rPr>
      </w:pPr>
    </w:p>
    <w:p w:rsidR="246E46B4" w:rsidP="246E46B4" w:rsidRDefault="246E46B4" w14:paraId="384D0FD7" w14:textId="77FA4F50">
      <w:pPr>
        <w:rPr>
          <w:b w:val="1"/>
          <w:bCs w:val="1"/>
        </w:rPr>
      </w:pPr>
    </w:p>
    <w:p w:rsidR="246E46B4" w:rsidP="246E46B4" w:rsidRDefault="246E46B4" w14:paraId="73EAB9A6" w14:textId="76E1B665">
      <w:pPr>
        <w:rPr>
          <w:b w:val="1"/>
          <w:bCs w:val="1"/>
        </w:rPr>
      </w:pPr>
    </w:p>
    <w:p w:rsidR="246E46B4" w:rsidP="246E46B4" w:rsidRDefault="246E46B4" w14:paraId="5782B67B" w14:textId="33685615">
      <w:pPr>
        <w:rPr>
          <w:b w:val="1"/>
          <w:bCs w:val="1"/>
        </w:rPr>
      </w:pPr>
    </w:p>
    <w:p w:rsidR="246E46B4" w:rsidP="246E46B4" w:rsidRDefault="246E46B4" w14:paraId="7FAF4703" w14:textId="18DEDB37">
      <w:pPr>
        <w:rPr>
          <w:b w:val="1"/>
          <w:bCs w:val="1"/>
        </w:rPr>
      </w:pPr>
    </w:p>
    <w:p w:rsidR="246E46B4" w:rsidP="246E46B4" w:rsidRDefault="246E46B4" w14:paraId="44089B6D" w14:textId="0369B434">
      <w:pPr>
        <w:rPr>
          <w:b w:val="1"/>
          <w:bCs w:val="1"/>
        </w:rPr>
      </w:pPr>
    </w:p>
    <w:p w:rsidR="246E46B4" w:rsidP="246E46B4" w:rsidRDefault="246E46B4" w14:paraId="2EB70D02" w14:textId="6773227F">
      <w:pPr>
        <w:rPr>
          <w:b w:val="1"/>
          <w:bCs w:val="1"/>
        </w:rPr>
      </w:pPr>
    </w:p>
    <w:p w:rsidR="246E46B4" w:rsidP="246E46B4" w:rsidRDefault="246E46B4" w14:paraId="25C2108F" w14:textId="378B2883">
      <w:pPr>
        <w:rPr>
          <w:b w:val="1"/>
          <w:bCs w:val="1"/>
        </w:rPr>
      </w:pPr>
    </w:p>
    <w:p w:rsidR="246E46B4" w:rsidP="246E46B4" w:rsidRDefault="246E46B4" w14:paraId="279BCC8B" w14:textId="405CCFFE">
      <w:pPr>
        <w:rPr>
          <w:b w:val="1"/>
          <w:bCs w:val="1"/>
        </w:rPr>
      </w:pPr>
    </w:p>
    <w:p w:rsidRPr="00651318" w:rsidR="00651318" w:rsidP="246E46B4" w:rsidRDefault="001353AB" w14:paraId="6F12CE90" w14:textId="5072EF98">
      <w:pPr>
        <w:rPr>
          <w:b w:val="1"/>
          <w:bCs w:val="1"/>
        </w:rPr>
      </w:pPr>
      <w:r w:rsidRPr="246E46B4" w:rsidR="001353AB">
        <w:rPr>
          <w:b w:val="1"/>
          <w:bCs w:val="1"/>
        </w:rPr>
        <w:t>2</w:t>
      </w:r>
      <w:r w:rsidRPr="246E46B4" w:rsidR="00651318">
        <w:rPr>
          <w:b w:val="1"/>
          <w:bCs w:val="1"/>
        </w:rPr>
        <w:t>.</w:t>
      </w:r>
      <w:r w:rsidRPr="246E46B4" w:rsidR="6D4E4A67">
        <w:rPr>
          <w:b w:val="1"/>
          <w:bCs w:val="1"/>
        </w:rPr>
        <w:t>6</w:t>
      </w:r>
      <w:r w:rsidRPr="246E46B4" w:rsidR="00651318">
        <w:rPr>
          <w:b w:val="1"/>
          <w:bCs w:val="1"/>
        </w:rPr>
        <w:t xml:space="preserve"> Aprimoramento do slide</w:t>
      </w:r>
    </w:p>
    <w:p w:rsidR="00651318" w:rsidP="00651318" w:rsidRDefault="00651318" w14:paraId="3F8B6A71" w14:textId="0BDDF098">
      <w:r w:rsidR="00651318">
        <w:rPr/>
        <w:t>Durante esta fase, o grupo procedeu à reformulação do slide da Sprint 1, buscando torná-lo mais claro e objetivo, com informações atualizadas</w:t>
      </w:r>
      <w:r w:rsidR="76725FB3">
        <w:rPr/>
        <w:t>,</w:t>
      </w:r>
      <w:r w:rsidR="00651318">
        <w:rPr/>
        <w:t xml:space="preserve"> melhor</w:t>
      </w:r>
      <w:r w:rsidR="3D008740">
        <w:rPr/>
        <w:t>ar a</w:t>
      </w:r>
      <w:r w:rsidR="00651318">
        <w:rPr/>
        <w:t xml:space="preserve"> distribuição visual dos dados</w:t>
      </w:r>
      <w:r w:rsidR="1E259C4A">
        <w:rPr/>
        <w:t xml:space="preserve"> e buscar o padrão da instituição que </w:t>
      </w:r>
      <w:r w:rsidR="7835EEF9">
        <w:rPr/>
        <w:t>estávamos</w:t>
      </w:r>
      <w:r w:rsidR="1E259C4A">
        <w:rPr/>
        <w:t xml:space="preserve"> representando</w:t>
      </w:r>
      <w:r w:rsidR="16939E99">
        <w:rPr/>
        <w:t>.</w:t>
      </w:r>
      <w:r w:rsidR="00651318">
        <w:rPr/>
        <w:t xml:space="preserve"> </w:t>
      </w:r>
      <w:r w:rsidR="00651318">
        <w:rPr/>
        <w:t>Essa etapa contribuiu para uma apresentação mais eficiente dos resultados parciais do projeto</w:t>
      </w:r>
      <w:r w:rsidR="6FAB5FB6">
        <w:rPr/>
        <w:t>.</w:t>
      </w:r>
      <w:r w:rsidR="5AC16BC9">
        <w:rPr/>
        <w:t xml:space="preserve"> Um exemplo na Figura </w:t>
      </w:r>
      <w:r w:rsidR="219F8997">
        <w:rPr/>
        <w:t>4</w:t>
      </w:r>
      <w:r w:rsidR="5AC16BC9">
        <w:rPr/>
        <w:t>:</w:t>
      </w:r>
    </w:p>
    <w:p w:rsidR="00651318" w:rsidP="246E46B4" w:rsidRDefault="00651318" w14:paraId="135C916A" w14:textId="61CB4999">
      <w:pPr>
        <w:ind/>
      </w:pPr>
    </w:p>
    <w:p w:rsidR="00651318" w:rsidP="246E46B4" w:rsidRDefault="00651318" w14:paraId="2EBC6B18" w14:textId="76851D5D">
      <w:pPr>
        <w:pStyle w:val="Normal"/>
        <w:ind/>
      </w:pPr>
    </w:p>
    <w:p w:rsidR="00651318" w:rsidP="246E46B4" w:rsidRDefault="00651318" w14:paraId="5BF3CB63" w14:textId="08A15B1C">
      <w:pPr>
        <w:pStyle w:val="Normal"/>
        <w:ind/>
      </w:pPr>
    </w:p>
    <w:p w:rsidR="00651318" w:rsidP="246E46B4" w:rsidRDefault="00651318" w14:paraId="33CA91DA" w14:textId="33343438">
      <w:pPr>
        <w:ind/>
        <w:jc w:val="center"/>
        <w:rPr>
          <w:b w:val="1"/>
          <w:bCs w:val="1"/>
        </w:rPr>
      </w:pPr>
      <w:r w:rsidRPr="246E46B4" w:rsidR="5AC16BC9">
        <w:rPr>
          <w:b w:val="1"/>
          <w:bCs w:val="1"/>
        </w:rPr>
        <w:t xml:space="preserve">Figura </w:t>
      </w:r>
      <w:r w:rsidRPr="246E46B4" w:rsidR="15B2803D">
        <w:rPr>
          <w:b w:val="1"/>
          <w:bCs w:val="1"/>
        </w:rPr>
        <w:t>4</w:t>
      </w:r>
      <w:r w:rsidRPr="246E46B4" w:rsidR="5AC16BC9">
        <w:rPr>
          <w:b w:val="1"/>
          <w:bCs w:val="1"/>
        </w:rPr>
        <w:t xml:space="preserve"> - Conclusão do Slide</w:t>
      </w:r>
    </w:p>
    <w:p w:rsidR="00651318" w:rsidP="246E46B4" w:rsidRDefault="00651318" w14:paraId="40B28DC4" w14:textId="72BF1226">
      <w:pPr>
        <w:ind/>
        <w:jc w:val="center"/>
        <w:rPr>
          <w:b w:val="1"/>
          <w:bCs w:val="1"/>
        </w:rPr>
      </w:pPr>
    </w:p>
    <w:p w:rsidR="00651318" w:rsidP="246E46B4" w:rsidRDefault="00651318" w14:paraId="478A37BD" w14:textId="78CA2A0B">
      <w:pPr>
        <w:ind/>
        <w:jc w:val="center"/>
        <w:rPr>
          <w:b w:val="1"/>
          <w:bCs w:val="1"/>
        </w:rPr>
      </w:pPr>
      <w:r w:rsidR="22CA8C31">
        <w:drawing>
          <wp:inline wp14:editId="2E51B97F" wp14:anchorId="266C3CBC">
            <wp:extent cx="5762625" cy="2933700"/>
            <wp:effectExtent l="0" t="0" r="0" b="0"/>
            <wp:docPr id="537350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350300" name="Picture 537350300"/>
                    <pic:cNvPicPr/>
                  </pic:nvPicPr>
                  <pic:blipFill>
                    <a:blip xmlns:r="http://schemas.openxmlformats.org/officeDocument/2006/relationships" r:embed="rId1017680741">
                      <a:extLst>
                        <a:ext uri="{28A0092B-C50C-407E-A947-70E740481C1C}">
                          <a14:useLocalDpi xmlns:a14="http://schemas.microsoft.com/office/drawing/2010/main"/>
                        </a:ext>
                      </a:extLst>
                    </a:blip>
                    <a:stretch>
                      <a:fillRect/>
                    </a:stretch>
                  </pic:blipFill>
                  <pic:spPr>
                    <a:xfrm>
                      <a:off x="0" y="0"/>
                      <a:ext cx="5762625" cy="2933700"/>
                    </a:xfrm>
                    <a:prstGeom prst="rect">
                      <a:avLst/>
                    </a:prstGeom>
                  </pic:spPr>
                </pic:pic>
              </a:graphicData>
            </a:graphic>
          </wp:inline>
        </w:drawing>
      </w:r>
    </w:p>
    <w:p w:rsidR="00651318" w:rsidP="246E46B4" w:rsidRDefault="00651318" w14:paraId="12226F61" w14:textId="7FE35693">
      <w:pPr>
        <w:pStyle w:val="Normal"/>
        <w:ind/>
        <w:rPr>
          <w:b w:val="1"/>
          <w:bCs w:val="1"/>
        </w:rPr>
      </w:pPr>
    </w:p>
    <w:p w:rsidR="00651318" w:rsidP="246E46B4" w:rsidRDefault="00651318" w14:paraId="1F88B8D2" w14:textId="19CEEA69">
      <w:pPr>
        <w:pStyle w:val="Normal"/>
        <w:ind/>
      </w:pPr>
    </w:p>
    <w:p w:rsidR="246E46B4" w:rsidP="246E46B4" w:rsidRDefault="246E46B4" w14:paraId="0A3447A8" w14:textId="7EDF0B5D">
      <w:pPr>
        <w:pStyle w:val="Normal"/>
      </w:pPr>
    </w:p>
    <w:p w:rsidRPr="001353AB" w:rsidR="00651318" w:rsidP="246E46B4" w:rsidRDefault="001353AB" w14:paraId="6A31E51F" w14:textId="444503A1">
      <w:pPr>
        <w:rPr>
          <w:b w:val="1"/>
          <w:bCs w:val="1"/>
        </w:rPr>
      </w:pPr>
      <w:r w:rsidRPr="246E46B4" w:rsidR="001353AB">
        <w:rPr>
          <w:b w:val="1"/>
          <w:bCs w:val="1"/>
        </w:rPr>
        <w:t>2</w:t>
      </w:r>
      <w:r w:rsidRPr="246E46B4" w:rsidR="00651318">
        <w:rPr>
          <w:b w:val="1"/>
          <w:bCs w:val="1"/>
        </w:rPr>
        <w:t>.</w:t>
      </w:r>
      <w:r w:rsidRPr="246E46B4" w:rsidR="06C5E8D3">
        <w:rPr>
          <w:b w:val="1"/>
          <w:bCs w:val="1"/>
        </w:rPr>
        <w:t>7</w:t>
      </w:r>
      <w:r w:rsidRPr="246E46B4" w:rsidR="00651318">
        <w:rPr>
          <w:b w:val="1"/>
          <w:bCs w:val="1"/>
        </w:rPr>
        <w:t xml:space="preserve"> Finalização do relatório técnico</w:t>
      </w:r>
    </w:p>
    <w:p w:rsidR="00651318" w:rsidP="00651318" w:rsidRDefault="00651318" w14:paraId="03171216" w14:textId="77777777"/>
    <w:p w:rsidR="00651318" w:rsidRDefault="00651318" w14:paraId="696817A6" w14:textId="1C055FC0">
      <w:r w:rsidR="00651318">
        <w:rPr/>
        <w:t>O grupo avançou significativamente na elaboração do relatório técnico, estando quase na fase de finalização. Foram revisadas as seções já produzidas, garantindo coerência, clareza e conformidade com as normas da ABNT</w:t>
      </w:r>
      <w:r w:rsidR="2888B812">
        <w:rPr/>
        <w:t>.</w:t>
      </w:r>
    </w:p>
    <w:p w:rsidR="246E46B4" w:rsidP="246E46B4" w:rsidRDefault="246E46B4" w14:paraId="26C4647D" w14:textId="09BE7C70">
      <w:pPr>
        <w:pStyle w:val="Normal"/>
      </w:pPr>
    </w:p>
    <w:p w:rsidR="00651318" w:rsidP="00651318" w:rsidRDefault="00651318" w14:paraId="034AB807" w14:textId="77777777" w14:noSpellErr="1"/>
    <w:p w:rsidR="246E46B4" w:rsidRDefault="246E46B4" w14:paraId="741EA4D5" w14:textId="3FCBCEAA"/>
    <w:p w:rsidR="246E46B4" w:rsidRDefault="246E46B4" w14:paraId="3BD56CC0" w14:textId="273EA362"/>
    <w:p w:rsidR="246E46B4" w:rsidRDefault="246E46B4" w14:paraId="0E2F4C23" w14:textId="571D2D24"/>
    <w:p w:rsidR="246E46B4" w:rsidRDefault="246E46B4" w14:paraId="138A1F95" w14:textId="4811D915"/>
    <w:p w:rsidR="246E46B4" w:rsidRDefault="246E46B4" w14:paraId="66D1DEA5" w14:textId="1457CD81"/>
    <w:p w:rsidR="246E46B4" w:rsidRDefault="246E46B4" w14:paraId="5F6AE142" w14:textId="1911530F"/>
    <w:p w:rsidR="246E46B4" w:rsidP="246E46B4" w:rsidRDefault="246E46B4" w14:paraId="2CA9510A" w14:textId="7F5574C8">
      <w:pPr>
        <w:pStyle w:val="Normal"/>
      </w:pPr>
    </w:p>
    <w:p w:rsidR="246E46B4" w:rsidP="246E46B4" w:rsidRDefault="246E46B4" w14:paraId="490EFE20" w14:textId="38C6EFF6">
      <w:pPr>
        <w:pStyle w:val="Normal"/>
      </w:pPr>
    </w:p>
    <w:p w:rsidR="246E46B4" w:rsidP="246E46B4" w:rsidRDefault="246E46B4" w14:paraId="7FC2F17F" w14:textId="2C81FD9C">
      <w:pPr>
        <w:pStyle w:val="Normal"/>
      </w:pPr>
    </w:p>
    <w:p w:rsidRPr="001353AB" w:rsidR="00651318" w:rsidP="246E46B4" w:rsidRDefault="001353AB" w14:paraId="5329F3C2" w14:textId="050BACAD">
      <w:pPr>
        <w:rPr>
          <w:b w:val="1"/>
          <w:bCs w:val="1"/>
        </w:rPr>
      </w:pPr>
      <w:r w:rsidRPr="246E46B4" w:rsidR="001353AB">
        <w:rPr>
          <w:b w:val="1"/>
          <w:bCs w:val="1"/>
        </w:rPr>
        <w:t>2</w:t>
      </w:r>
      <w:r w:rsidRPr="246E46B4" w:rsidR="00651318">
        <w:rPr>
          <w:b w:val="1"/>
          <w:bCs w:val="1"/>
        </w:rPr>
        <w:t>.</w:t>
      </w:r>
      <w:r w:rsidRPr="246E46B4" w:rsidR="106F6821">
        <w:rPr>
          <w:b w:val="1"/>
          <w:bCs w:val="1"/>
        </w:rPr>
        <w:t>8</w:t>
      </w:r>
      <w:r w:rsidRPr="246E46B4" w:rsidR="00651318">
        <w:rPr>
          <w:b w:val="1"/>
          <w:bCs w:val="1"/>
        </w:rPr>
        <w:t xml:space="preserve"> Aprimoramento do </w:t>
      </w:r>
      <w:r w:rsidRPr="246E46B4" w:rsidR="00305790">
        <w:rPr>
          <w:b w:val="1"/>
          <w:bCs w:val="1"/>
        </w:rPr>
        <w:t>D</w:t>
      </w:r>
      <w:r w:rsidRPr="246E46B4" w:rsidR="00651318">
        <w:rPr>
          <w:b w:val="1"/>
          <w:bCs w:val="1"/>
        </w:rPr>
        <w:t>ashboard</w:t>
      </w:r>
    </w:p>
    <w:p w:rsidR="001353AB" w:rsidP="00651318" w:rsidRDefault="001353AB" w14:paraId="3334B625" w14:textId="77777777"/>
    <w:p w:rsidRPr="002E5CCC" w:rsidR="00651318" w:rsidP="00651318" w:rsidRDefault="00651318" w14:paraId="6E3BFABE" w14:textId="5DD28A24">
      <w:r w:rsidR="00651318">
        <w:rPr/>
        <w:t>O dashboard desenvolvido no Power BI foi aprimorado com a inclusão do indicador Valor FOB, permitindo uma análise mais completa das transações de importação e exportação de produtos aeronáuticos. Essa melhoria possibilitou uma visualização mais detalhada do desempenho comercial e fortaleceu a interpretação dos dados.</w:t>
      </w:r>
    </w:p>
    <w:p w:rsidRPr="002E5CCC" w:rsidR="007A307A" w:rsidP="246E46B4" w:rsidRDefault="009B6F3C" w14:paraId="6652A1B1" w14:textId="04CA520E">
      <w:pPr>
        <w:keepNext w:val="0"/>
        <w:pageBreakBefore/>
        <w:spacing w:after="120" w:line="360" w:lineRule="auto"/>
      </w:pPr>
    </w:p>
    <w:p w:rsidRPr="002E5CCC" w:rsidR="007A307A" w:rsidP="246E46B4" w:rsidRDefault="009B6F3C" w14:paraId="7BC12FB1" w14:textId="317154A3">
      <w:pPr>
        <w:keepNext w:val="0"/>
        <w:pageBreakBefore/>
        <w:spacing w:after="120" w:line="360" w:lineRule="auto"/>
      </w:pPr>
    </w:p>
    <w:p w:rsidRPr="002E5CCC" w:rsidR="007A307A" w:rsidP="246E46B4" w:rsidRDefault="009B6F3C" w14:paraId="14C42590" w14:textId="34254971">
      <w:pPr>
        <w:pStyle w:val="Normal"/>
        <w:keepNext w:val="0"/>
        <w:pageBreakBefore/>
        <w:spacing w:after="120" w:line="360" w:lineRule="auto"/>
      </w:pPr>
    </w:p>
    <w:p w:rsidRPr="002E5CCC" w:rsidR="007A307A" w:rsidP="246E46B4" w:rsidRDefault="009B6F3C" w14:paraId="4E96BB30" w14:textId="3D9B676D">
      <w:pPr>
        <w:pStyle w:val="Normal"/>
        <w:keepNext w:val="0"/>
        <w:pageBreakBefore/>
        <w:spacing w:after="120" w:line="360" w:lineRule="auto"/>
        <w:ind w:left="0"/>
        <w:rPr>
          <w:b w:val="1"/>
          <w:bCs w:val="1"/>
        </w:rPr>
      </w:pPr>
      <w:r w:rsidRPr="246E46B4" w:rsidR="05721CE8">
        <w:rPr>
          <w:b w:val="1"/>
          <w:bCs w:val="1"/>
        </w:rPr>
        <w:t xml:space="preserve">     </w:t>
      </w:r>
      <w:r w:rsidRPr="246E46B4" w:rsidR="20785CE7">
        <w:rPr>
          <w:b w:val="1"/>
          <w:bCs w:val="1"/>
        </w:rPr>
        <w:t>2.9</w:t>
      </w:r>
      <w:r w:rsidRPr="246E46B4" w:rsidR="5772F0DB">
        <w:rPr>
          <w:b w:val="1"/>
          <w:bCs w:val="1"/>
        </w:rPr>
        <w:t xml:space="preserve"> Segunda Sprint</w:t>
      </w:r>
    </w:p>
    <w:p w:rsidRPr="002E5CCC" w:rsidR="007A307A" w:rsidP="246E46B4" w:rsidRDefault="009B6F3C" w14:paraId="16D4BC28" w14:textId="47A6142A">
      <w:pPr>
        <w:keepNext w:val="0"/>
        <w:pageBreakBefore/>
        <w:spacing w:after="120" w:line="360" w:lineRule="auto"/>
        <w:rPr>
          <w:b w:val="1"/>
          <w:bCs w:val="1"/>
        </w:rPr>
      </w:pPr>
    </w:p>
    <w:p w:rsidRPr="002E5CCC" w:rsidR="007A307A" w:rsidP="246E46B4" w:rsidRDefault="009B6F3C" w14:paraId="160374D1" w14:textId="4CD09388">
      <w:pPr>
        <w:keepNext w:val="0"/>
        <w:pageBreakBefore/>
        <w:spacing w:after="120" w:line="360" w:lineRule="auto"/>
        <w:rPr>
          <w:b w:val="0"/>
          <w:bCs w:val="0"/>
        </w:rPr>
      </w:pPr>
      <w:r w:rsidR="45BF9F33">
        <w:rPr>
          <w:b w:val="0"/>
          <w:bCs w:val="0"/>
        </w:rPr>
        <w:t xml:space="preserve">A segunda Sprint teve como foco a melhoria do </w:t>
      </w:r>
      <w:r w:rsidR="1AF59BEA">
        <w:rPr>
          <w:b w:val="0"/>
          <w:bCs w:val="0"/>
        </w:rPr>
        <w:t xml:space="preserve">Dashboard e </w:t>
      </w:r>
      <w:r w:rsidR="1737400F">
        <w:rPr>
          <w:b w:val="0"/>
          <w:bCs w:val="0"/>
        </w:rPr>
        <w:t>da interação com os novos dados que foram adicionados, e até abrindo caminhos para ideia</w:t>
      </w:r>
      <w:r w:rsidR="5546F976">
        <w:rPr>
          <w:b w:val="0"/>
          <w:bCs w:val="0"/>
        </w:rPr>
        <w:t>s que viram a se concretizar logo em seguida.</w:t>
      </w:r>
      <w:r w:rsidR="464BD591">
        <w:rPr>
          <w:b w:val="0"/>
          <w:bCs w:val="0"/>
        </w:rPr>
        <w:t xml:space="preserve"> Visualização do Dashboard da Segunda Sprint:</w:t>
      </w:r>
    </w:p>
    <w:p w:rsidRPr="002E5CCC" w:rsidR="007A307A" w:rsidP="246E46B4" w:rsidRDefault="009B6F3C" w14:paraId="2F1AC935" w14:textId="49296F73">
      <w:pPr>
        <w:keepNext w:val="0"/>
        <w:pageBreakBefore/>
        <w:spacing w:after="120" w:line="360" w:lineRule="auto"/>
        <w:rPr>
          <w:b w:val="0"/>
          <w:bCs w:val="0"/>
        </w:rPr>
      </w:pPr>
    </w:p>
    <w:p w:rsidRPr="002E5CCC" w:rsidR="007A307A" w:rsidP="246E46B4" w:rsidRDefault="009B6F3C" w14:paraId="5CFD148B" w14:textId="7F478EC1">
      <w:pPr>
        <w:keepNext w:val="0"/>
        <w:pageBreakBefore/>
        <w:spacing w:after="120" w:line="360" w:lineRule="auto"/>
        <w:rPr>
          <w:b w:val="0"/>
          <w:bCs w:val="0"/>
        </w:rPr>
      </w:pPr>
    </w:p>
    <w:p w:rsidRPr="002E5CCC" w:rsidR="007A307A" w:rsidP="246E46B4" w:rsidRDefault="009B6F3C" w14:paraId="5E7975DC" w14:textId="7F3D6E0C">
      <w:pPr>
        <w:keepNext w:val="0"/>
        <w:pageBreakBefore/>
        <w:spacing w:after="120" w:line="360" w:lineRule="auto"/>
        <w:rPr>
          <w:b w:val="0"/>
          <w:bCs w:val="0"/>
        </w:rPr>
      </w:pPr>
    </w:p>
    <w:p w:rsidRPr="002E5CCC" w:rsidR="007A307A" w:rsidP="246E46B4" w:rsidRDefault="009B6F3C" w14:paraId="34B88A43" w14:textId="62037D54">
      <w:pPr>
        <w:keepNext w:val="0"/>
        <w:pageBreakBefore/>
        <w:spacing w:after="120" w:line="360" w:lineRule="auto"/>
        <w:jc w:val="center"/>
        <w:rPr>
          <w:b w:val="1"/>
          <w:bCs w:val="1"/>
        </w:rPr>
      </w:pPr>
      <w:r w:rsidRPr="246E46B4" w:rsidR="464BD591">
        <w:rPr>
          <w:b w:val="1"/>
          <w:bCs w:val="1"/>
        </w:rPr>
        <w:t xml:space="preserve">Figura </w:t>
      </w:r>
      <w:r w:rsidRPr="246E46B4" w:rsidR="1D9B097F">
        <w:rPr>
          <w:b w:val="1"/>
          <w:bCs w:val="1"/>
        </w:rPr>
        <w:t>5</w:t>
      </w:r>
      <w:r w:rsidRPr="246E46B4" w:rsidR="464BD591">
        <w:rPr>
          <w:b w:val="1"/>
          <w:bCs w:val="1"/>
        </w:rPr>
        <w:t xml:space="preserve"> - Reformulação da Dashboard</w:t>
      </w:r>
    </w:p>
    <w:p w:rsidRPr="002E5CCC" w:rsidR="007A307A" w:rsidP="246E46B4" w:rsidRDefault="009B6F3C" w14:paraId="36D88A97" w14:textId="3F4A8026">
      <w:pPr>
        <w:keepNext w:val="0"/>
        <w:pageBreakBefore/>
        <w:spacing w:after="120" w:line="360" w:lineRule="auto"/>
        <w:jc w:val="center"/>
        <w:rPr>
          <w:b w:val="1"/>
          <w:bCs w:val="1"/>
        </w:rPr>
      </w:pPr>
    </w:p>
    <w:p w:rsidRPr="002E5CCC" w:rsidR="007A307A" w:rsidP="246E46B4" w:rsidRDefault="009B6F3C" w14:paraId="163A5CB9" w14:textId="0029E35B">
      <w:pPr>
        <w:keepNext w:val="0"/>
        <w:pageBreakBefore/>
        <w:spacing w:after="120" w:line="360" w:lineRule="auto"/>
        <w:jc w:val="center"/>
        <w:rPr>
          <w:b w:val="1"/>
          <w:bCs w:val="1"/>
        </w:rPr>
      </w:pPr>
      <w:r w:rsidR="464BD591">
        <w:drawing>
          <wp:inline wp14:editId="0E37E0A9" wp14:anchorId="6B688CD2">
            <wp:extent cx="5762625" cy="3257550"/>
            <wp:effectExtent l="0" t="0" r="0" b="0"/>
            <wp:docPr id="1449104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104202" name="Picture 1449104202"/>
                    <pic:cNvPicPr/>
                  </pic:nvPicPr>
                  <pic:blipFill>
                    <a:blip xmlns:r="http://schemas.openxmlformats.org/officeDocument/2006/relationships" r:embed="rId1397819286">
                      <a:extLst>
                        <a:ext uri="{28A0092B-C50C-407E-A947-70E740481C1C}">
                          <a14:useLocalDpi xmlns:a14="http://schemas.microsoft.com/office/drawing/2010/main"/>
                        </a:ext>
                      </a:extLst>
                    </a:blip>
                    <a:stretch>
                      <a:fillRect/>
                    </a:stretch>
                  </pic:blipFill>
                  <pic:spPr>
                    <a:xfrm>
                      <a:off x="0" y="0"/>
                      <a:ext cx="5762625" cy="3257550"/>
                    </a:xfrm>
                    <a:prstGeom prst="rect">
                      <a:avLst/>
                    </a:prstGeom>
                  </pic:spPr>
                </pic:pic>
              </a:graphicData>
            </a:graphic>
          </wp:inline>
        </w:drawing>
      </w:r>
    </w:p>
    <w:p w:rsidRPr="002E5CCC" w:rsidR="007A307A" w:rsidP="246E46B4" w:rsidRDefault="009B6F3C" w14:paraId="134E14F4" w14:textId="7FD31ECC">
      <w:pPr>
        <w:keepNext w:val="0"/>
        <w:pageBreakBefore/>
        <w:spacing w:after="120" w:line="360" w:lineRule="auto"/>
        <w:rPr>
          <w:b w:val="0"/>
          <w:bCs w:val="0"/>
        </w:rPr>
      </w:pPr>
    </w:p>
    <w:p w:rsidRPr="002E5CCC" w:rsidR="007A307A" w:rsidP="246E46B4" w:rsidRDefault="009B6F3C" w14:paraId="3C5AF0FE" w14:textId="5DE1C07C">
      <w:pPr>
        <w:keepNext w:val="0"/>
        <w:pageBreakBefore/>
        <w:spacing w:after="120" w:line="360" w:lineRule="auto"/>
        <w:rPr>
          <w:b w:val="0"/>
          <w:bCs w:val="0"/>
        </w:rPr>
      </w:pPr>
    </w:p>
    <w:p w:rsidRPr="002E5CCC" w:rsidR="007A307A" w:rsidP="246E46B4" w:rsidRDefault="009B6F3C" w14:paraId="4078E189" w14:textId="4EA4F7A7">
      <w:pPr>
        <w:keepNext w:val="0"/>
        <w:pageBreakBefore/>
        <w:spacing w:after="120" w:line="360" w:lineRule="auto"/>
        <w:rPr>
          <w:b w:val="0"/>
          <w:bCs w:val="0"/>
        </w:rPr>
      </w:pPr>
    </w:p>
    <w:p w:rsidRPr="002E5CCC" w:rsidR="007A307A" w:rsidP="246E46B4" w:rsidRDefault="009B6F3C" w14:paraId="7EAD7AAB" w14:textId="5311AACD">
      <w:pPr>
        <w:keepNext w:val="0"/>
        <w:pageBreakBefore/>
        <w:spacing w:after="120" w:line="360" w:lineRule="auto"/>
        <w:rPr>
          <w:b w:val="0"/>
          <w:bCs w:val="0"/>
        </w:rPr>
      </w:pPr>
    </w:p>
    <w:p w:rsidRPr="002E5CCC" w:rsidR="007A307A" w:rsidP="246E46B4" w:rsidRDefault="009B6F3C" w14:paraId="66B58DD4" w14:textId="1C60C87B">
      <w:pPr>
        <w:keepNext w:val="0"/>
        <w:pageBreakBefore/>
        <w:spacing w:after="120" w:line="360" w:lineRule="auto"/>
        <w:rPr>
          <w:b w:val="0"/>
          <w:bCs w:val="0"/>
        </w:rPr>
      </w:pPr>
    </w:p>
    <w:p w:rsidRPr="002E5CCC" w:rsidR="007A307A" w:rsidP="246E46B4" w:rsidRDefault="009B6F3C" w14:paraId="14D83293" w14:textId="179CDC67">
      <w:pPr>
        <w:keepNext w:val="0"/>
        <w:pageBreakBefore/>
        <w:spacing w:after="120" w:line="360" w:lineRule="auto"/>
        <w:rPr>
          <w:b w:val="0"/>
          <w:bCs w:val="0"/>
        </w:rPr>
      </w:pPr>
    </w:p>
    <w:p w:rsidRPr="002E5CCC" w:rsidR="007A307A" w:rsidP="246E46B4" w:rsidRDefault="009B6F3C" w14:paraId="0A88174A" w14:textId="657C5349">
      <w:pPr>
        <w:keepNext w:val="0"/>
        <w:pageBreakBefore/>
        <w:spacing w:after="120" w:line="360" w:lineRule="auto"/>
        <w:rPr>
          <w:b w:val="0"/>
          <w:bCs w:val="0"/>
        </w:rPr>
      </w:pPr>
    </w:p>
    <w:p w:rsidRPr="002E5CCC" w:rsidR="007A307A" w:rsidP="246E46B4" w:rsidRDefault="009B6F3C" w14:paraId="312966A0" w14:textId="617FF46C">
      <w:pPr>
        <w:keepNext w:val="0"/>
        <w:pageBreakBefore/>
        <w:spacing w:after="120" w:line="360" w:lineRule="auto"/>
        <w:rPr>
          <w:b w:val="0"/>
          <w:bCs w:val="0"/>
        </w:rPr>
      </w:pPr>
    </w:p>
    <w:p w:rsidRPr="002E5CCC" w:rsidR="007A307A" w:rsidP="246E46B4" w:rsidRDefault="009B6F3C" w14:paraId="18B97199" w14:textId="0003D614">
      <w:pPr>
        <w:keepNext w:val="0"/>
        <w:pageBreakBefore/>
        <w:spacing w:after="120" w:line="360" w:lineRule="auto"/>
        <w:rPr>
          <w:b w:val="0"/>
          <w:bCs w:val="0"/>
        </w:rPr>
      </w:pPr>
    </w:p>
    <w:p w:rsidRPr="002E5CCC" w:rsidR="007A307A" w:rsidP="246E46B4" w:rsidRDefault="009B6F3C" w14:paraId="6E431D53" w14:textId="1B2BE2C3">
      <w:pPr>
        <w:keepNext w:val="0"/>
        <w:pageBreakBefore/>
        <w:spacing w:after="120" w:line="360" w:lineRule="auto"/>
        <w:rPr>
          <w:b w:val="0"/>
          <w:bCs w:val="0"/>
        </w:rPr>
      </w:pPr>
    </w:p>
    <w:p w:rsidRPr="002E5CCC" w:rsidR="007A307A" w:rsidP="246E46B4" w:rsidRDefault="009B6F3C" w14:paraId="0C66C510" w14:textId="05D8B6C5">
      <w:pPr>
        <w:keepNext w:val="0"/>
        <w:pageBreakBefore/>
        <w:spacing w:after="120" w:line="360" w:lineRule="auto"/>
        <w:rPr>
          <w:b w:val="1"/>
          <w:bCs w:val="1"/>
        </w:rPr>
      </w:pPr>
      <w:r w:rsidRPr="246E46B4" w:rsidR="5546F976">
        <w:rPr>
          <w:b w:val="1"/>
          <w:bCs w:val="1"/>
        </w:rPr>
        <w:t>3.</w:t>
      </w:r>
      <w:r w:rsidRPr="246E46B4" w:rsidR="01A7A1C5">
        <w:rPr>
          <w:b w:val="1"/>
          <w:bCs w:val="1"/>
        </w:rPr>
        <w:t>0</w:t>
      </w:r>
      <w:r w:rsidRPr="246E46B4" w:rsidR="5546F976">
        <w:rPr>
          <w:b w:val="1"/>
          <w:bCs w:val="1"/>
        </w:rPr>
        <w:t xml:space="preserve"> </w:t>
      </w:r>
      <w:r w:rsidRPr="246E46B4" w:rsidR="5546F976">
        <w:rPr>
          <w:b w:val="1"/>
          <w:bCs w:val="1"/>
        </w:rPr>
        <w:t>Backlog</w:t>
      </w:r>
      <w:r w:rsidRPr="246E46B4" w:rsidR="2BFDB052">
        <w:rPr>
          <w:b w:val="1"/>
          <w:bCs w:val="1"/>
        </w:rPr>
        <w:t xml:space="preserve"> 2.0</w:t>
      </w:r>
    </w:p>
    <w:p w:rsidRPr="002E5CCC" w:rsidR="007A307A" w:rsidP="246E46B4" w:rsidRDefault="009B6F3C" w14:paraId="5C2055EB" w14:textId="4C3DE3A6">
      <w:pPr>
        <w:keepNext w:val="0"/>
        <w:pageBreakBefore/>
        <w:spacing w:after="120" w:line="360" w:lineRule="auto"/>
        <w:rPr>
          <w:b w:val="1"/>
          <w:bCs w:val="1"/>
        </w:rPr>
      </w:pPr>
    </w:p>
    <w:p w:rsidRPr="002E5CCC" w:rsidR="007A307A" w:rsidP="246E46B4" w:rsidRDefault="009B6F3C" w14:paraId="24717D5D" w14:textId="288F46B5">
      <w:pPr>
        <w:keepNext w:val="0"/>
        <w:pageBreakBefore/>
        <w:spacing w:after="120" w:line="360" w:lineRule="auto"/>
        <w:rPr>
          <w:b w:val="0"/>
          <w:bCs w:val="0"/>
        </w:rPr>
      </w:pPr>
      <w:r w:rsidR="46021EB3">
        <w:rPr>
          <w:b w:val="0"/>
          <w:bCs w:val="0"/>
        </w:rPr>
        <w:t xml:space="preserve">A partir de novas orientações do cliente, foi-se entendido cabalmente </w:t>
      </w:r>
      <w:r w:rsidR="3B40093F">
        <w:rPr>
          <w:b w:val="0"/>
          <w:bCs w:val="0"/>
        </w:rPr>
        <w:t xml:space="preserve">o passo a passo para uma melhor </w:t>
      </w:r>
      <w:r w:rsidR="24477319">
        <w:rPr>
          <w:b w:val="0"/>
          <w:bCs w:val="0"/>
        </w:rPr>
        <w:t>gestão</w:t>
      </w:r>
      <w:r w:rsidR="3B40093F">
        <w:rPr>
          <w:b w:val="0"/>
          <w:bCs w:val="0"/>
        </w:rPr>
        <w:t xml:space="preserve"> das atividades do grupo</w:t>
      </w:r>
      <w:r w:rsidR="2AB54C19">
        <w:rPr>
          <w:b w:val="0"/>
          <w:bCs w:val="0"/>
        </w:rPr>
        <w:t xml:space="preserve">, </w:t>
      </w:r>
      <w:r w:rsidR="383A09F8">
        <w:rPr>
          <w:b w:val="0"/>
          <w:bCs w:val="0"/>
        </w:rPr>
        <w:t>e</w:t>
      </w:r>
      <w:r w:rsidR="2AB54C19">
        <w:rPr>
          <w:b w:val="0"/>
          <w:bCs w:val="0"/>
        </w:rPr>
        <w:t xml:space="preserve"> como alguns poderiam ajudar em diferentes situações </w:t>
      </w:r>
      <w:r w:rsidR="704CE433">
        <w:rPr>
          <w:b w:val="0"/>
          <w:bCs w:val="0"/>
        </w:rPr>
        <w:t>independente da sua função</w:t>
      </w:r>
      <w:r w:rsidR="4E127D84">
        <w:rPr>
          <w:b w:val="0"/>
          <w:bCs w:val="0"/>
        </w:rPr>
        <w:t xml:space="preserve">. A figura </w:t>
      </w:r>
      <w:r w:rsidR="13EF09E7">
        <w:rPr>
          <w:b w:val="0"/>
          <w:bCs w:val="0"/>
        </w:rPr>
        <w:t>6</w:t>
      </w:r>
      <w:r w:rsidR="4E127D84">
        <w:rPr>
          <w:b w:val="0"/>
          <w:bCs w:val="0"/>
        </w:rPr>
        <w:t xml:space="preserve"> mostra de forma breve </w:t>
      </w:r>
      <w:r w:rsidR="52221410">
        <w:rPr>
          <w:b w:val="0"/>
          <w:bCs w:val="0"/>
        </w:rPr>
        <w:t>o passo a passo da Segunda Sprint do projeto.</w:t>
      </w:r>
    </w:p>
    <w:p w:rsidRPr="002E5CCC" w:rsidR="007A307A" w:rsidP="246E46B4" w:rsidRDefault="009B6F3C" w14:paraId="6AE6322C" w14:textId="335819AC">
      <w:pPr>
        <w:keepNext w:val="0"/>
        <w:pageBreakBefore/>
        <w:spacing w:after="120" w:line="360" w:lineRule="auto"/>
        <w:rPr>
          <w:b w:val="0"/>
          <w:bCs w:val="0"/>
        </w:rPr>
      </w:pPr>
    </w:p>
    <w:p w:rsidRPr="002E5CCC" w:rsidR="007A307A" w:rsidP="246E46B4" w:rsidRDefault="009B6F3C" w14:paraId="0F5EED0E" w14:textId="6B42DE2A">
      <w:pPr>
        <w:keepNext w:val="0"/>
        <w:pageBreakBefore/>
        <w:spacing w:after="120" w:line="360" w:lineRule="auto"/>
        <w:rPr>
          <w:b w:val="0"/>
          <w:bCs w:val="0"/>
        </w:rPr>
      </w:pPr>
    </w:p>
    <w:p w:rsidRPr="002E5CCC" w:rsidR="007A307A" w:rsidP="246E46B4" w:rsidRDefault="009B6F3C" w14:paraId="7A05A2BB" w14:textId="0E6301A7">
      <w:pPr>
        <w:keepNext w:val="0"/>
        <w:pageBreakBefore/>
        <w:spacing w:after="120" w:line="360" w:lineRule="auto"/>
        <w:jc w:val="center"/>
        <w:rPr>
          <w:b w:val="1"/>
          <w:bCs w:val="1"/>
        </w:rPr>
      </w:pPr>
      <w:r w:rsidRPr="246E46B4" w:rsidR="72C62B51">
        <w:rPr>
          <w:b w:val="1"/>
          <w:bCs w:val="1"/>
        </w:rPr>
        <w:t xml:space="preserve">Figura </w:t>
      </w:r>
      <w:r w:rsidRPr="246E46B4" w:rsidR="213C49BB">
        <w:rPr>
          <w:b w:val="1"/>
          <w:bCs w:val="1"/>
        </w:rPr>
        <w:t>6</w:t>
      </w:r>
      <w:r w:rsidRPr="246E46B4" w:rsidR="72C62B51">
        <w:rPr>
          <w:b w:val="1"/>
          <w:bCs w:val="1"/>
        </w:rPr>
        <w:t xml:space="preserve"> - Reformulação do Backlog</w:t>
      </w:r>
    </w:p>
    <w:p w:rsidRPr="002E5CCC" w:rsidR="007A307A" w:rsidP="246E46B4" w:rsidRDefault="009B6F3C" w14:paraId="3457ADB0" w14:textId="4BAB4521">
      <w:pPr>
        <w:keepNext w:val="0"/>
        <w:pageBreakBefore/>
        <w:spacing w:after="120" w:line="360" w:lineRule="auto"/>
        <w:rPr>
          <w:b w:val="0"/>
          <w:bCs w:val="0"/>
        </w:rPr>
      </w:pPr>
    </w:p>
    <w:p w:rsidRPr="002E5CCC" w:rsidR="007A307A" w:rsidP="246E46B4" w:rsidRDefault="009B6F3C" w14:paraId="66A86188" w14:textId="1DC08922">
      <w:pPr>
        <w:keepNext w:val="0"/>
        <w:pageBreakBefore/>
        <w:spacing w:after="120" w:line="360" w:lineRule="auto"/>
        <w:rPr>
          <w:b w:val="0"/>
          <w:bCs w:val="0"/>
        </w:rPr>
      </w:pPr>
      <w:r w:rsidR="4E127D84">
        <w:drawing>
          <wp:inline wp14:editId="6B563A6C" wp14:anchorId="3C6CA078">
            <wp:extent cx="5762625" cy="3209925"/>
            <wp:effectExtent l="0" t="0" r="0" b="0"/>
            <wp:docPr id="56304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04644" name="Picture 56304644"/>
                    <pic:cNvPicPr/>
                  </pic:nvPicPr>
                  <pic:blipFill>
                    <a:blip xmlns:r="http://schemas.openxmlformats.org/officeDocument/2006/relationships" r:embed="rId832542454">
                      <a:extLst>
                        <a:ext uri="{28A0092B-C50C-407E-A947-70E740481C1C}">
                          <a14:useLocalDpi xmlns:a14="http://schemas.microsoft.com/office/drawing/2010/main"/>
                        </a:ext>
                      </a:extLst>
                    </a:blip>
                    <a:stretch>
                      <a:fillRect/>
                    </a:stretch>
                  </pic:blipFill>
                  <pic:spPr>
                    <a:xfrm>
                      <a:off x="0" y="0"/>
                      <a:ext cx="5762625" cy="3209925"/>
                    </a:xfrm>
                    <a:prstGeom prst="rect">
                      <a:avLst/>
                    </a:prstGeom>
                  </pic:spPr>
                </pic:pic>
              </a:graphicData>
            </a:graphic>
          </wp:inline>
        </w:drawing>
      </w:r>
    </w:p>
    <w:p w:rsidRPr="002E5CCC" w:rsidR="007A307A" w:rsidP="246E46B4" w:rsidRDefault="009B6F3C" w14:paraId="4F733A4A" w14:textId="003EF7D0">
      <w:pPr>
        <w:keepNext w:val="0"/>
        <w:pageBreakBefore/>
        <w:spacing w:after="120" w:line="360" w:lineRule="auto"/>
        <w:rPr>
          <w:b w:val="0"/>
          <w:bCs w:val="0"/>
        </w:rPr>
      </w:pPr>
    </w:p>
    <w:p w:rsidRPr="002E5CCC" w:rsidR="007A307A" w:rsidP="246E46B4" w:rsidRDefault="009B6F3C" w14:paraId="50BAF11A" w14:textId="7375D8C4">
      <w:pPr>
        <w:keepNext w:val="0"/>
        <w:pageBreakBefore/>
        <w:spacing w:after="120" w:line="360" w:lineRule="auto"/>
        <w:rPr>
          <w:b w:val="0"/>
          <w:bCs w:val="0"/>
        </w:rPr>
      </w:pPr>
    </w:p>
    <w:p w:rsidRPr="002E5CCC" w:rsidR="007A307A" w:rsidP="246E46B4" w:rsidRDefault="009B6F3C" w14:paraId="1BC6AFD7" w14:textId="464C625C">
      <w:pPr>
        <w:keepNext w:val="0"/>
        <w:pageBreakBefore/>
        <w:spacing w:after="120" w:line="360" w:lineRule="auto"/>
        <w:rPr>
          <w:b w:val="1"/>
          <w:bCs w:val="1"/>
        </w:rPr>
      </w:pPr>
      <w:r w:rsidRPr="246E46B4" w:rsidR="685889A8">
        <w:rPr>
          <w:b w:val="1"/>
          <w:bCs w:val="1"/>
        </w:rPr>
        <w:t>3.</w:t>
      </w:r>
      <w:r w:rsidRPr="246E46B4" w:rsidR="0B9A12A7">
        <w:rPr>
          <w:b w:val="1"/>
          <w:bCs w:val="1"/>
        </w:rPr>
        <w:t>1</w:t>
      </w:r>
      <w:r w:rsidRPr="246E46B4" w:rsidR="685889A8">
        <w:rPr>
          <w:b w:val="1"/>
          <w:bCs w:val="1"/>
        </w:rPr>
        <w:t xml:space="preserve"> Estabelecimento das metas e novas ideias</w:t>
      </w:r>
    </w:p>
    <w:p w:rsidRPr="002E5CCC" w:rsidR="007A307A" w:rsidP="246E46B4" w:rsidRDefault="009B6F3C" w14:paraId="2CF4BA6E" w14:textId="412DD152">
      <w:pPr>
        <w:pStyle w:val="Normal"/>
        <w:keepNext w:val="0"/>
        <w:pageBreakBefore/>
        <w:spacing w:after="120" w:line="360" w:lineRule="auto"/>
        <w:rPr>
          <w:b w:val="1"/>
          <w:bCs w:val="1"/>
        </w:rPr>
      </w:pPr>
    </w:p>
    <w:p w:rsidRPr="002E5CCC" w:rsidR="007A307A" w:rsidP="246E46B4" w:rsidRDefault="009B6F3C" w14:paraId="4284BFDA" w14:textId="71B5EC4E">
      <w:pPr>
        <w:keepNext w:val="0"/>
        <w:pageBreakBefore/>
        <w:spacing w:after="120" w:line="360" w:lineRule="auto"/>
        <w:rPr>
          <w:b w:val="0"/>
          <w:bCs w:val="0"/>
        </w:rPr>
      </w:pPr>
      <w:r w:rsidR="685889A8">
        <w:rPr>
          <w:b w:val="0"/>
          <w:bCs w:val="0"/>
        </w:rPr>
        <w:t xml:space="preserve">O conceito de Brainstorm era aplicado </w:t>
      </w:r>
      <w:r w:rsidR="63BF9215">
        <w:rPr>
          <w:b w:val="0"/>
          <w:bCs w:val="0"/>
        </w:rPr>
        <w:t xml:space="preserve">frequentemente </w:t>
      </w:r>
      <w:r w:rsidR="685889A8">
        <w:rPr>
          <w:b w:val="0"/>
          <w:bCs w:val="0"/>
        </w:rPr>
        <w:t>n</w:t>
      </w:r>
      <w:r w:rsidR="301182E2">
        <w:rPr>
          <w:b w:val="0"/>
          <w:bCs w:val="0"/>
        </w:rPr>
        <w:t>as</w:t>
      </w:r>
      <w:r w:rsidR="685889A8">
        <w:rPr>
          <w:b w:val="0"/>
          <w:bCs w:val="0"/>
        </w:rPr>
        <w:t xml:space="preserve"> reuniões</w:t>
      </w:r>
      <w:r w:rsidR="2F2A7FA7">
        <w:rPr>
          <w:b w:val="0"/>
          <w:bCs w:val="0"/>
        </w:rPr>
        <w:t xml:space="preserve"> feitas pelo grupo</w:t>
      </w:r>
      <w:r w:rsidR="685889A8">
        <w:rPr>
          <w:b w:val="0"/>
          <w:bCs w:val="0"/>
        </w:rPr>
        <w:t>, principalmente n</w:t>
      </w:r>
      <w:r w:rsidR="2C45AD38">
        <w:rPr>
          <w:b w:val="0"/>
          <w:bCs w:val="0"/>
        </w:rPr>
        <w:t xml:space="preserve">os números de informações que deveriam ser mostrados no Dashboard, e qual seria </w:t>
      </w:r>
      <w:r w:rsidR="1C33345B">
        <w:rPr>
          <w:b w:val="0"/>
          <w:bCs w:val="0"/>
        </w:rPr>
        <w:t xml:space="preserve">a ideia mais viável de </w:t>
      </w:r>
      <w:r w:rsidR="3F0E1BF5">
        <w:rPr>
          <w:b w:val="0"/>
          <w:bCs w:val="0"/>
        </w:rPr>
        <w:t xml:space="preserve">se </w:t>
      </w:r>
      <w:r w:rsidR="1C33345B">
        <w:rPr>
          <w:b w:val="0"/>
          <w:bCs w:val="0"/>
        </w:rPr>
        <w:t>aplicar no momento dessas reuniões.</w:t>
      </w:r>
    </w:p>
    <w:p w:rsidRPr="002E5CCC" w:rsidR="007A307A" w:rsidP="246E46B4" w:rsidRDefault="009B6F3C" w14:paraId="6B453808" w14:textId="6C8CC5AB">
      <w:pPr>
        <w:keepNext w:val="0"/>
        <w:pageBreakBefore/>
        <w:spacing w:after="120" w:line="360" w:lineRule="auto"/>
        <w:rPr>
          <w:b w:val="0"/>
          <w:bCs w:val="0"/>
        </w:rPr>
      </w:pPr>
    </w:p>
    <w:p w:rsidRPr="002E5CCC" w:rsidR="007A307A" w:rsidP="246E46B4" w:rsidRDefault="009B6F3C" w14:paraId="36B14AD7" w14:textId="24592D3C">
      <w:pPr>
        <w:keepNext w:val="0"/>
        <w:pageBreakBefore/>
        <w:spacing w:after="120" w:line="360" w:lineRule="auto"/>
        <w:rPr>
          <w:b w:val="0"/>
          <w:bCs w:val="0"/>
        </w:rPr>
      </w:pPr>
    </w:p>
    <w:p w:rsidRPr="002E5CCC" w:rsidR="007A307A" w:rsidP="246E46B4" w:rsidRDefault="009B6F3C" w14:paraId="13B53E82" w14:textId="6CFC690C">
      <w:pPr>
        <w:pStyle w:val="Normal"/>
        <w:keepNext w:val="0"/>
        <w:pageBreakBefore/>
        <w:spacing w:after="120" w:line="360" w:lineRule="auto"/>
        <w:rPr>
          <w:b w:val="0"/>
          <w:bCs w:val="0"/>
        </w:rPr>
      </w:pPr>
    </w:p>
    <w:p w:rsidRPr="002E5CCC" w:rsidR="007A307A" w:rsidP="246E46B4" w:rsidRDefault="009B6F3C" w14:paraId="70014E22" w14:textId="6CD6C7C6">
      <w:pPr>
        <w:keepNext w:val="0"/>
        <w:pageBreakBefore/>
        <w:spacing w:after="120" w:line="360" w:lineRule="auto"/>
        <w:rPr>
          <w:b w:val="1"/>
          <w:bCs w:val="1"/>
        </w:rPr>
      </w:pPr>
      <w:r w:rsidRPr="246E46B4" w:rsidR="5358041F">
        <w:rPr>
          <w:b w:val="1"/>
          <w:bCs w:val="1"/>
        </w:rPr>
        <w:t>3.</w:t>
      </w:r>
      <w:r w:rsidRPr="246E46B4" w:rsidR="601A1BC8">
        <w:rPr>
          <w:b w:val="1"/>
          <w:bCs w:val="1"/>
        </w:rPr>
        <w:t>2</w:t>
      </w:r>
      <w:r w:rsidRPr="246E46B4" w:rsidR="5358041F">
        <w:rPr>
          <w:b w:val="1"/>
          <w:bCs w:val="1"/>
        </w:rPr>
        <w:t xml:space="preserve"> Aprimoramento </w:t>
      </w:r>
      <w:r w:rsidRPr="246E46B4" w:rsidR="05603D8D">
        <w:rPr>
          <w:b w:val="1"/>
          <w:bCs w:val="1"/>
        </w:rPr>
        <w:t>em exercer funções</w:t>
      </w:r>
    </w:p>
    <w:p w:rsidRPr="002E5CCC" w:rsidR="007A307A" w:rsidP="246E46B4" w:rsidRDefault="009B6F3C" w14:paraId="779C75B4" w14:textId="32F09195">
      <w:pPr>
        <w:keepNext w:val="0"/>
        <w:pageBreakBefore/>
        <w:spacing w:after="120" w:line="360" w:lineRule="auto"/>
        <w:rPr>
          <w:b w:val="1"/>
          <w:bCs w:val="1"/>
        </w:rPr>
      </w:pPr>
    </w:p>
    <w:p w:rsidRPr="002E5CCC" w:rsidR="007A307A" w:rsidP="246E46B4" w:rsidRDefault="009B6F3C" w14:paraId="5007E72F" w14:textId="1B0F5C62">
      <w:pPr>
        <w:keepNext w:val="0"/>
        <w:pageBreakBefore/>
        <w:spacing w:after="120" w:line="360" w:lineRule="auto"/>
        <w:rPr>
          <w:b w:val="0"/>
          <w:bCs w:val="0"/>
        </w:rPr>
      </w:pPr>
      <w:r w:rsidR="05603D8D">
        <w:rPr>
          <w:b w:val="0"/>
          <w:bCs w:val="0"/>
        </w:rPr>
        <w:t xml:space="preserve">Para que o grupo tivesse </w:t>
      </w:r>
      <w:r w:rsidR="2A54938C">
        <w:rPr>
          <w:b w:val="0"/>
          <w:bCs w:val="0"/>
        </w:rPr>
        <w:t>controle</w:t>
      </w:r>
      <w:r w:rsidR="05603D8D">
        <w:rPr>
          <w:b w:val="0"/>
          <w:bCs w:val="0"/>
        </w:rPr>
        <w:t xml:space="preserve"> </w:t>
      </w:r>
      <w:r w:rsidR="5D3942A4">
        <w:rPr>
          <w:b w:val="0"/>
          <w:bCs w:val="0"/>
        </w:rPr>
        <w:t>das</w:t>
      </w:r>
      <w:r w:rsidR="05603D8D">
        <w:rPr>
          <w:b w:val="0"/>
          <w:bCs w:val="0"/>
        </w:rPr>
        <w:t xml:space="preserve"> atividades e pudesse continuar </w:t>
      </w:r>
      <w:r w:rsidR="229AC57D">
        <w:rPr>
          <w:b w:val="0"/>
          <w:bCs w:val="0"/>
        </w:rPr>
        <w:t xml:space="preserve">uma </w:t>
      </w:r>
      <w:r w:rsidR="48BA5269">
        <w:rPr>
          <w:b w:val="0"/>
          <w:bCs w:val="0"/>
        </w:rPr>
        <w:t>etapa importante</w:t>
      </w:r>
      <w:r w:rsidR="229AC57D">
        <w:rPr>
          <w:b w:val="0"/>
          <w:bCs w:val="0"/>
        </w:rPr>
        <w:t xml:space="preserve"> na ausência de um dos membros</w:t>
      </w:r>
      <w:r w:rsidR="2273A6CD">
        <w:rPr>
          <w:b w:val="0"/>
          <w:bCs w:val="0"/>
        </w:rPr>
        <w:t>, algum outro membro que no mo</w:t>
      </w:r>
      <w:r w:rsidR="2FD36F16">
        <w:rPr>
          <w:b w:val="0"/>
          <w:bCs w:val="0"/>
        </w:rPr>
        <w:t xml:space="preserve">mento estava disponível, era colocado em acompanhamento da atividade de outros, </w:t>
      </w:r>
      <w:r w:rsidR="6161F492">
        <w:rPr>
          <w:b w:val="0"/>
          <w:bCs w:val="0"/>
        </w:rPr>
        <w:t xml:space="preserve">assim conseguindo melhor compreensão na </w:t>
      </w:r>
      <w:r w:rsidR="6161F492">
        <w:rPr>
          <w:b w:val="0"/>
          <w:bCs w:val="0"/>
        </w:rPr>
        <w:t>área</w:t>
      </w:r>
      <w:r w:rsidR="6161F492">
        <w:rPr>
          <w:b w:val="0"/>
          <w:bCs w:val="0"/>
        </w:rPr>
        <w:t>.</w:t>
      </w:r>
    </w:p>
    <w:p w:rsidRPr="002E5CCC" w:rsidR="007A307A" w:rsidP="246E46B4" w:rsidRDefault="009B6F3C" w14:paraId="1558DF0D" w14:textId="40838B0C">
      <w:pPr>
        <w:pStyle w:val="Normal"/>
        <w:keepNext w:val="0"/>
        <w:pageBreakBefore/>
        <w:spacing w:after="120" w:line="360" w:lineRule="auto"/>
        <w:rPr>
          <w:b w:val="0"/>
          <w:bCs w:val="0"/>
        </w:rPr>
      </w:pPr>
    </w:p>
    <w:p w:rsidRPr="002E5CCC" w:rsidR="007A307A" w:rsidP="246E46B4" w:rsidRDefault="009B6F3C" w14:paraId="6FA79BF4" w14:textId="2B1A8A12">
      <w:pPr>
        <w:keepNext w:val="0"/>
        <w:pageBreakBefore/>
        <w:spacing w:after="120" w:line="360" w:lineRule="auto"/>
        <w:rPr>
          <w:b w:val="0"/>
          <w:bCs w:val="0"/>
        </w:rPr>
      </w:pPr>
    </w:p>
    <w:p w:rsidRPr="002E5CCC" w:rsidR="007A307A" w:rsidP="246E46B4" w:rsidRDefault="009B6F3C" w14:paraId="1E26F84D" w14:textId="6E0D505C">
      <w:pPr>
        <w:keepNext w:val="0"/>
        <w:pageBreakBefore/>
        <w:spacing w:after="120" w:line="360" w:lineRule="auto"/>
        <w:rPr>
          <w:b w:val="1"/>
          <w:bCs w:val="1"/>
          <w:u w:val="single"/>
        </w:rPr>
      </w:pPr>
      <w:r w:rsidRPr="246E46B4" w:rsidR="6DDCB222">
        <w:rPr>
          <w:b w:val="1"/>
          <w:bCs w:val="1"/>
        </w:rPr>
        <w:t>3.</w:t>
      </w:r>
      <w:r w:rsidRPr="246E46B4" w:rsidR="7FA34F4E">
        <w:rPr>
          <w:b w:val="1"/>
          <w:bCs w:val="1"/>
        </w:rPr>
        <w:t>3</w:t>
      </w:r>
      <w:r w:rsidRPr="246E46B4" w:rsidR="6DDCB222">
        <w:rPr>
          <w:b w:val="1"/>
          <w:bCs w:val="1"/>
        </w:rPr>
        <w:t xml:space="preserve"> Treinos de apresentação</w:t>
      </w:r>
    </w:p>
    <w:p w:rsidRPr="002E5CCC" w:rsidR="007A307A" w:rsidP="246E46B4" w:rsidRDefault="009B6F3C" w14:paraId="0E9A2082" w14:textId="62AB9BC1">
      <w:pPr>
        <w:keepNext w:val="0"/>
        <w:pageBreakBefore/>
        <w:spacing w:after="120" w:line="360" w:lineRule="auto"/>
        <w:rPr>
          <w:b w:val="1"/>
          <w:bCs w:val="1"/>
        </w:rPr>
      </w:pPr>
    </w:p>
    <w:p w:rsidRPr="002E5CCC" w:rsidR="007A307A" w:rsidP="246E46B4" w:rsidRDefault="009B6F3C" w14:paraId="31CD3BE6" w14:textId="3DC34A20">
      <w:pPr>
        <w:keepNext w:val="0"/>
        <w:pageBreakBefore/>
        <w:spacing w:after="120" w:line="360" w:lineRule="auto"/>
        <w:rPr>
          <w:b w:val="0"/>
          <w:bCs w:val="0"/>
        </w:rPr>
      </w:pPr>
      <w:r w:rsidR="6DDCB222">
        <w:rPr>
          <w:b w:val="0"/>
          <w:bCs w:val="0"/>
        </w:rPr>
        <w:t xml:space="preserve">Na conclusão da maior parte da Sprint, o grupo era reunido para uma apresentação elaborada com base no tempo </w:t>
      </w:r>
      <w:r w:rsidR="521DA2BD">
        <w:rPr>
          <w:b w:val="0"/>
          <w:bCs w:val="0"/>
        </w:rPr>
        <w:t>disponível</w:t>
      </w:r>
      <w:r w:rsidR="6DDCB222">
        <w:rPr>
          <w:b w:val="0"/>
          <w:bCs w:val="0"/>
        </w:rPr>
        <w:t xml:space="preserve"> </w:t>
      </w:r>
      <w:r w:rsidR="333C3300">
        <w:rPr>
          <w:b w:val="0"/>
          <w:bCs w:val="0"/>
        </w:rPr>
        <w:t>e nas melhorias em relação a apresentação anterior.</w:t>
      </w:r>
    </w:p>
    <w:p w:rsidRPr="002E5CCC" w:rsidR="007A307A" w:rsidP="246E46B4" w:rsidRDefault="009B6F3C" w14:paraId="7CF51DC2" w14:textId="042BA0D3">
      <w:pPr>
        <w:keepNext w:val="0"/>
        <w:pageBreakBefore/>
        <w:spacing w:after="120" w:line="360" w:lineRule="auto"/>
        <w:rPr>
          <w:b w:val="0"/>
          <w:bCs w:val="0"/>
        </w:rPr>
      </w:pPr>
    </w:p>
    <w:p w:rsidRPr="002E5CCC" w:rsidR="007A307A" w:rsidP="246E46B4" w:rsidRDefault="009B6F3C" w14:paraId="3AC6962F" w14:textId="4B4BD1A6">
      <w:pPr>
        <w:keepNext w:val="0"/>
        <w:pageBreakBefore/>
        <w:spacing w:after="120" w:line="360" w:lineRule="auto"/>
        <w:rPr>
          <w:b w:val="0"/>
          <w:bCs w:val="0"/>
        </w:rPr>
      </w:pPr>
    </w:p>
    <w:p w:rsidRPr="002E5CCC" w:rsidR="007A307A" w:rsidP="246E46B4" w:rsidRDefault="009B6F3C" w14:paraId="17E0C0FB" w14:textId="38177BE4">
      <w:pPr>
        <w:keepNext w:val="0"/>
        <w:pageBreakBefore/>
        <w:spacing w:after="120" w:line="360" w:lineRule="auto"/>
        <w:rPr>
          <w:b w:val="0"/>
          <w:bCs w:val="0"/>
        </w:rPr>
      </w:pPr>
    </w:p>
    <w:p w:rsidRPr="002E5CCC" w:rsidR="007A307A" w:rsidP="246E46B4" w:rsidRDefault="009B6F3C" w14:paraId="41D7F253" w14:textId="3D6B6557">
      <w:pPr>
        <w:keepNext w:val="0"/>
        <w:pageBreakBefore/>
        <w:spacing w:after="120" w:line="360" w:lineRule="auto"/>
        <w:rPr>
          <w:b w:val="1"/>
          <w:bCs w:val="1"/>
        </w:rPr>
      </w:pPr>
      <w:r w:rsidRPr="246E46B4" w:rsidR="11B94BA8">
        <w:rPr>
          <w:b w:val="1"/>
          <w:bCs w:val="1"/>
        </w:rPr>
        <w:t xml:space="preserve">3.4 Sprint </w:t>
      </w:r>
      <w:r w:rsidRPr="246E46B4" w:rsidR="11B94BA8">
        <w:rPr>
          <w:b w:val="1"/>
          <w:bCs w:val="1"/>
        </w:rPr>
        <w:t>Três</w:t>
      </w:r>
    </w:p>
    <w:p w:rsidRPr="002E5CCC" w:rsidR="007A307A" w:rsidP="246E46B4" w:rsidRDefault="009B6F3C" w14:paraId="183AF40E" w14:textId="7E09F768">
      <w:pPr>
        <w:keepNext w:val="0"/>
        <w:pageBreakBefore/>
        <w:spacing w:after="120" w:line="360" w:lineRule="auto"/>
        <w:rPr>
          <w:b w:val="0"/>
          <w:bCs w:val="0"/>
        </w:rPr>
      </w:pPr>
    </w:p>
    <w:p w:rsidRPr="002E5CCC" w:rsidR="007A307A" w:rsidP="246E46B4" w:rsidRDefault="009B6F3C" w14:paraId="25CFFEC4" w14:textId="3AC3A2FD">
      <w:pPr>
        <w:keepNext w:val="0"/>
        <w:pageBreakBefore/>
        <w:spacing w:after="120" w:line="360" w:lineRule="auto"/>
        <w:rPr>
          <w:b w:val="0"/>
          <w:bCs w:val="0"/>
        </w:rPr>
      </w:pPr>
      <w:r w:rsidR="11B94BA8">
        <w:rPr>
          <w:b w:val="0"/>
          <w:bCs w:val="0"/>
        </w:rPr>
        <w:t>A apresentação</w:t>
      </w:r>
      <w:r w:rsidR="37AA270A">
        <w:rPr>
          <w:b w:val="0"/>
          <w:bCs w:val="0"/>
        </w:rPr>
        <w:t xml:space="preserve"> </w:t>
      </w:r>
      <w:r w:rsidR="37AA270A">
        <w:rPr>
          <w:b w:val="0"/>
          <w:bCs w:val="0"/>
        </w:rPr>
        <w:t>para o cliente final,</w:t>
      </w:r>
      <w:r w:rsidR="364246DA">
        <w:rPr>
          <w:b w:val="0"/>
          <w:bCs w:val="0"/>
        </w:rPr>
        <w:t xml:space="preserve"> a entrega do relatório, a exibição do Github da equipe</w:t>
      </w:r>
      <w:r w:rsidR="068574B9">
        <w:rPr>
          <w:b w:val="0"/>
          <w:bCs w:val="0"/>
        </w:rPr>
        <w:t xml:space="preserve"> e</w:t>
      </w:r>
      <w:r w:rsidR="37AA270A">
        <w:rPr>
          <w:b w:val="0"/>
          <w:bCs w:val="0"/>
        </w:rPr>
        <w:t xml:space="preserve"> </w:t>
      </w:r>
      <w:r w:rsidR="11B94BA8">
        <w:rPr>
          <w:b w:val="0"/>
          <w:bCs w:val="0"/>
        </w:rPr>
        <w:t>a junção de todos os dados coletados</w:t>
      </w:r>
      <w:r w:rsidR="26D08DFA">
        <w:rPr>
          <w:b w:val="0"/>
          <w:bCs w:val="0"/>
        </w:rPr>
        <w:t xml:space="preserve"> no processo</w:t>
      </w:r>
      <w:r w:rsidR="11B94BA8">
        <w:rPr>
          <w:b w:val="0"/>
          <w:bCs w:val="0"/>
        </w:rPr>
        <w:t xml:space="preserve"> em um s</w:t>
      </w:r>
      <w:r w:rsidR="6F3F6DD3">
        <w:rPr>
          <w:b w:val="0"/>
          <w:bCs w:val="0"/>
        </w:rPr>
        <w:t xml:space="preserve">ó </w:t>
      </w:r>
      <w:r w:rsidR="32B34DC6">
        <w:rPr>
          <w:b w:val="0"/>
          <w:bCs w:val="0"/>
        </w:rPr>
        <w:t>D</w:t>
      </w:r>
      <w:r w:rsidR="6F3F6DD3">
        <w:rPr>
          <w:b w:val="0"/>
          <w:bCs w:val="0"/>
        </w:rPr>
        <w:t>ashboard</w:t>
      </w:r>
      <w:r w:rsidR="57674A99">
        <w:rPr>
          <w:b w:val="0"/>
          <w:bCs w:val="0"/>
        </w:rPr>
        <w:t xml:space="preserve">. </w:t>
      </w:r>
      <w:r w:rsidR="3EA130A3">
        <w:rPr>
          <w:b w:val="0"/>
          <w:bCs w:val="0"/>
        </w:rPr>
        <w:t>A Figura 7 destaca a melhoria dos dados e do visual do Dashboard.</w:t>
      </w:r>
    </w:p>
    <w:p w:rsidRPr="002E5CCC" w:rsidR="007A307A" w:rsidP="246E46B4" w:rsidRDefault="009B6F3C" w14:paraId="52492019" w14:textId="5AD69815">
      <w:pPr>
        <w:keepNext w:val="0"/>
        <w:pageBreakBefore/>
        <w:spacing w:after="120" w:line="360" w:lineRule="auto"/>
        <w:rPr>
          <w:b w:val="0"/>
          <w:bCs w:val="0"/>
        </w:rPr>
      </w:pPr>
    </w:p>
    <w:p w:rsidRPr="002E5CCC" w:rsidR="007A307A" w:rsidP="246E46B4" w:rsidRDefault="009B6F3C" w14:paraId="7A8192BA" w14:textId="428A751E">
      <w:pPr>
        <w:keepNext w:val="0"/>
        <w:pageBreakBefore/>
        <w:spacing w:after="120" w:line="360" w:lineRule="auto"/>
        <w:rPr>
          <w:b w:val="0"/>
          <w:bCs w:val="0"/>
        </w:rPr>
      </w:pPr>
    </w:p>
    <w:p w:rsidRPr="002E5CCC" w:rsidR="007A307A" w:rsidP="246E46B4" w:rsidRDefault="009B6F3C" w14:paraId="42937357" w14:textId="6F276082">
      <w:pPr>
        <w:keepNext w:val="0"/>
        <w:pageBreakBefore/>
        <w:spacing w:after="120" w:line="360" w:lineRule="auto"/>
        <w:rPr>
          <w:b w:val="0"/>
          <w:bCs w:val="0"/>
        </w:rPr>
      </w:pPr>
    </w:p>
    <w:p w:rsidRPr="002E5CCC" w:rsidR="007A307A" w:rsidP="246E46B4" w:rsidRDefault="009B6F3C" w14:paraId="5B022E74" w14:textId="41B5BD4F">
      <w:pPr>
        <w:keepNext w:val="0"/>
        <w:pageBreakBefore/>
        <w:spacing w:after="120" w:line="360" w:lineRule="auto"/>
        <w:jc w:val="center"/>
        <w:rPr>
          <w:b w:val="1"/>
          <w:bCs w:val="1"/>
        </w:rPr>
      </w:pPr>
      <w:r w:rsidRPr="246E46B4" w:rsidR="2B45CC92">
        <w:rPr>
          <w:b w:val="1"/>
          <w:bCs w:val="1"/>
        </w:rPr>
        <w:t>Figura 7 – Dashboard</w:t>
      </w:r>
      <w:r w:rsidRPr="246E46B4" w:rsidR="3EA130A3">
        <w:rPr>
          <w:b w:val="1"/>
          <w:bCs w:val="1"/>
        </w:rPr>
        <w:t xml:space="preserve"> </w:t>
      </w:r>
      <w:r w:rsidRPr="246E46B4" w:rsidR="6A3F8E19">
        <w:rPr>
          <w:b w:val="1"/>
          <w:bCs w:val="1"/>
        </w:rPr>
        <w:t>final</w:t>
      </w:r>
    </w:p>
    <w:p w:rsidRPr="002E5CCC" w:rsidR="007A307A" w:rsidP="246E46B4" w:rsidRDefault="009B6F3C" w14:paraId="514965C9" w14:textId="01FDB9C6">
      <w:pPr>
        <w:keepNext w:val="0"/>
        <w:pageBreakBefore/>
        <w:spacing w:after="120" w:line="360" w:lineRule="auto"/>
        <w:jc w:val="center"/>
        <w:rPr>
          <w:b w:val="1"/>
          <w:bCs w:val="1"/>
        </w:rPr>
      </w:pPr>
    </w:p>
    <w:p w:rsidRPr="002E5CCC" w:rsidR="007A307A" w:rsidP="246E46B4" w:rsidRDefault="009B6F3C" w14:paraId="097FF89C" w14:textId="71E28160">
      <w:pPr>
        <w:keepNext w:val="0"/>
        <w:pageBreakBefore/>
        <w:spacing w:after="120" w:line="360" w:lineRule="auto"/>
        <w:jc w:val="center"/>
        <w:rPr>
          <w:b w:val="1"/>
          <w:bCs w:val="1"/>
        </w:rPr>
      </w:pPr>
      <w:r w:rsidR="6A3F8E19">
        <w:drawing>
          <wp:inline wp14:editId="03F35404" wp14:anchorId="2E81843D">
            <wp:extent cx="5762625" cy="3352800"/>
            <wp:effectExtent l="0" t="0" r="0" b="0"/>
            <wp:docPr id="264709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709928" name="Picture 264709928"/>
                    <pic:cNvPicPr/>
                  </pic:nvPicPr>
                  <pic:blipFill>
                    <a:blip xmlns:r="http://schemas.openxmlformats.org/officeDocument/2006/relationships" r:embed="rId330570031">
                      <a:extLst>
                        <a:ext uri="{28A0092B-C50C-407E-A947-70E740481C1C}">
                          <a14:useLocalDpi xmlns:a14="http://schemas.microsoft.com/office/drawing/2010/main"/>
                        </a:ext>
                      </a:extLst>
                    </a:blip>
                    <a:stretch>
                      <a:fillRect/>
                    </a:stretch>
                  </pic:blipFill>
                  <pic:spPr>
                    <a:xfrm>
                      <a:off x="0" y="0"/>
                      <a:ext cx="5762625" cy="3352800"/>
                    </a:xfrm>
                    <a:prstGeom prst="rect">
                      <a:avLst/>
                    </a:prstGeom>
                  </pic:spPr>
                </pic:pic>
              </a:graphicData>
            </a:graphic>
          </wp:inline>
        </w:drawing>
      </w:r>
    </w:p>
    <w:p w:rsidRPr="002E5CCC" w:rsidR="007A307A" w:rsidP="246E46B4" w:rsidRDefault="009B6F3C" w14:paraId="40AB6146" w14:textId="09186310">
      <w:pPr>
        <w:keepNext w:val="0"/>
        <w:pageBreakBefore/>
        <w:spacing w:after="120" w:line="360" w:lineRule="auto"/>
        <w:rPr>
          <w:b w:val="1"/>
          <w:bCs w:val="1"/>
        </w:rPr>
      </w:pPr>
    </w:p>
    <w:p w:rsidRPr="002E5CCC" w:rsidR="007A307A" w:rsidP="246E46B4" w:rsidRDefault="009B6F3C" w14:paraId="4D9984FA" w14:textId="0D02BD3C">
      <w:pPr>
        <w:keepNext w:val="0"/>
        <w:pageBreakBefore/>
        <w:spacing w:after="120" w:line="360" w:lineRule="auto"/>
        <w:rPr>
          <w:b w:val="0"/>
          <w:bCs w:val="0"/>
        </w:rPr>
      </w:pPr>
    </w:p>
    <w:p w:rsidRPr="002E5CCC" w:rsidR="007A307A" w:rsidP="246E46B4" w:rsidRDefault="009B6F3C" w14:paraId="0B5D8AB7" w14:textId="15E060E0">
      <w:pPr>
        <w:keepNext w:val="0"/>
        <w:pageBreakBefore/>
        <w:spacing w:after="120" w:line="360" w:lineRule="auto"/>
        <w:rPr>
          <w:b w:val="0"/>
          <w:bCs w:val="0"/>
        </w:rPr>
      </w:pPr>
    </w:p>
    <w:p w:rsidRPr="002E5CCC" w:rsidR="007A307A" w:rsidP="246E46B4" w:rsidRDefault="009B6F3C" w14:paraId="1BBD522E" w14:textId="780D1813">
      <w:pPr>
        <w:keepNext w:val="0"/>
        <w:pageBreakBefore/>
        <w:spacing w:after="120" w:line="360" w:lineRule="auto"/>
        <w:rPr>
          <w:b w:val="0"/>
          <w:bCs w:val="0"/>
        </w:rPr>
      </w:pPr>
    </w:p>
    <w:p w:rsidRPr="002E5CCC" w:rsidR="007A307A" w:rsidP="246E46B4" w:rsidRDefault="009B6F3C" w14:paraId="6B2186EB" w14:textId="1855D148">
      <w:pPr>
        <w:keepNext w:val="0"/>
        <w:pageBreakBefore/>
        <w:spacing w:after="120" w:line="360" w:lineRule="auto"/>
        <w:rPr>
          <w:b w:val="0"/>
          <w:bCs w:val="0"/>
        </w:rPr>
      </w:pPr>
    </w:p>
    <w:p w:rsidRPr="002E5CCC" w:rsidR="007A307A" w:rsidP="246E46B4" w:rsidRDefault="009B6F3C" w14:paraId="068FF25B" w14:textId="73A31AFB">
      <w:pPr>
        <w:keepNext w:val="0"/>
        <w:pageBreakBefore/>
        <w:spacing w:after="120" w:line="360" w:lineRule="auto"/>
        <w:rPr>
          <w:b w:val="0"/>
          <w:bCs w:val="0"/>
        </w:rPr>
      </w:pPr>
    </w:p>
    <w:p w:rsidRPr="002E5CCC" w:rsidR="007A307A" w:rsidP="246E46B4" w:rsidRDefault="009B6F3C" w14:paraId="0ACCC213" w14:textId="51D77B77">
      <w:pPr>
        <w:keepNext w:val="0"/>
        <w:pageBreakBefore/>
        <w:spacing w:after="120" w:line="360" w:lineRule="auto"/>
        <w:rPr>
          <w:b w:val="0"/>
          <w:bCs w:val="0"/>
        </w:rPr>
      </w:pPr>
    </w:p>
    <w:p w:rsidRPr="002E5CCC" w:rsidR="007A307A" w:rsidP="00C85B26" w:rsidRDefault="009B6F3C" w14:paraId="5A42DB4A" w14:textId="3DF8BADB">
      <w:pPr>
        <w:pStyle w:val="Ttulo1"/>
        <w:keepNext w:val="0"/>
        <w:pageBreakBefore/>
        <w:spacing w:after="120" w:line="360" w:lineRule="auto"/>
        <w:rPr>
          <w:sz w:val="28"/>
          <w:szCs w:val="28"/>
        </w:rPr>
      </w:pPr>
      <w:bookmarkStart w:name="_Toc483916794" w:id="14"/>
      <w:bookmarkStart w:name="_Toc483916839" w:id="15"/>
      <w:bookmarkStart w:name="_Toc531029247" w:id="16"/>
      <w:bookmarkStart w:name="_Toc118654510" w:id="17"/>
      <w:r w:rsidRPr="246E46B4" w:rsidR="009B6F3C">
        <w:rPr>
          <w:caps w:val="0"/>
          <w:smallCaps w:val="0"/>
          <w:sz w:val="28"/>
          <w:szCs w:val="28"/>
        </w:rPr>
        <w:t>3</w:t>
      </w:r>
      <w:r w:rsidRPr="246E46B4" w:rsidR="009A0222">
        <w:rPr>
          <w:caps w:val="0"/>
          <w:smallCaps w:val="0"/>
          <w:sz w:val="28"/>
          <w:szCs w:val="28"/>
        </w:rPr>
        <w:t>. C</w:t>
      </w:r>
      <w:bookmarkEnd w:id="14"/>
      <w:bookmarkEnd w:id="15"/>
      <w:r w:rsidRPr="246E46B4" w:rsidR="00AF1A66">
        <w:rPr>
          <w:caps w:val="0"/>
          <w:smallCaps w:val="0"/>
          <w:sz w:val="28"/>
          <w:szCs w:val="28"/>
        </w:rPr>
        <w:t>ONSIDERAÇ</w:t>
      </w:r>
      <w:r w:rsidRPr="246E46B4" w:rsidR="007D7398">
        <w:rPr>
          <w:caps w:val="0"/>
          <w:smallCaps w:val="0"/>
          <w:sz w:val="28"/>
          <w:szCs w:val="28"/>
        </w:rPr>
        <w:t>ÕES FINAI</w:t>
      </w:r>
      <w:r w:rsidRPr="246E46B4" w:rsidR="00AF1A66">
        <w:rPr>
          <w:caps w:val="0"/>
          <w:smallCaps w:val="0"/>
          <w:sz w:val="28"/>
          <w:szCs w:val="28"/>
        </w:rPr>
        <w:t>S</w:t>
      </w:r>
      <w:bookmarkEnd w:id="16"/>
    </w:p>
    <w:p w:rsidR="246E46B4" w:rsidP="246E46B4" w:rsidRDefault="246E46B4" w14:paraId="77ECAA1F" w14:textId="497EB9AC">
      <w:pPr>
        <w:pStyle w:val="Normal"/>
      </w:pPr>
    </w:p>
    <w:p w:rsidR="4540A9F6" w:rsidP="246E46B4" w:rsidRDefault="4540A9F6" w14:paraId="3516A8A9" w14:textId="139A5D6C">
      <w:pPr>
        <w:pStyle w:val="Normal"/>
      </w:pPr>
      <w:r w:rsidR="4540A9F6">
        <w:rPr/>
        <w:t xml:space="preserve">A análise dos dados de importação e exportação da cadeia produtiva de defesa aeroespacial do Vale do Paraíba evidenciou que essas atividades desempenham papel essencial para a competitividade e o desenvolvimento tecnológico do setor, confirmando a problemática apresentada na introdução. Os resultados obtidos por meio da extração e tratamento dos dados no </w:t>
      </w:r>
      <w:r w:rsidR="4540A9F6">
        <w:rPr/>
        <w:t>ComexStat</w:t>
      </w:r>
      <w:r w:rsidR="4540A9F6">
        <w:rPr/>
        <w:t>, principalmente a visualização desses dados nos Dashboards, mostram que a importação e a exportação continuam exercendo um papel indispensável na garantia de inovação e presença brasileira no mercado internacional, sempre contribuindo para o fortalecimento econômico da região do Vale do Paraíba. Assim, conclui-se que a integração do comércio exterior, o planejamento estratégico das empresas e a modernização produtiva são os pilares que vão determinar o crescimento, a autonomia e a relevância do setor aeroespacial no cenário global.</w:t>
      </w:r>
    </w:p>
    <w:p w:rsidRPr="002E5CCC" w:rsidR="007A307A" w:rsidP="00C85B26" w:rsidRDefault="009A0222" w14:paraId="647A7D70" w14:textId="4FAA6DC9">
      <w:pPr>
        <w:pStyle w:val="Ttulo1"/>
        <w:keepNext w:val="0"/>
        <w:pageBreakBefore/>
        <w:spacing w:after="120" w:line="360" w:lineRule="auto"/>
        <w:rPr>
          <w:sz w:val="28"/>
          <w:szCs w:val="28"/>
        </w:rPr>
      </w:pPr>
      <w:bookmarkStart w:name="_Toc531029248" w:id="18"/>
      <w:bookmarkStart w:name="_Toc483916795" w:id="19"/>
      <w:bookmarkStart w:name="_Toc483916840" w:id="20"/>
      <w:r w:rsidRPr="002E5CCC">
        <w:rPr>
          <w:caps w:val="0"/>
          <w:sz w:val="28"/>
          <w:szCs w:val="28"/>
        </w:rPr>
        <w:t>REFERÊNCIAS</w:t>
      </w:r>
      <w:bookmarkEnd w:id="18"/>
      <w:r w:rsidRPr="002E5CCC">
        <w:rPr>
          <w:caps w:val="0"/>
          <w:sz w:val="28"/>
          <w:szCs w:val="28"/>
        </w:rPr>
        <w:t xml:space="preserve"> </w:t>
      </w:r>
      <w:bookmarkEnd w:id="17"/>
      <w:bookmarkEnd w:id="19"/>
      <w:bookmarkEnd w:id="20"/>
    </w:p>
    <w:p w:rsidRPr="002E5CCC" w:rsidR="007A307A" w:rsidP="00332D7A" w:rsidRDefault="007A307A" w14:paraId="45765E73" w14:textId="77777777">
      <w:pPr>
        <w:pStyle w:val="Corpodetexto"/>
        <w:spacing w:after="120" w:line="240" w:lineRule="auto"/>
      </w:pPr>
      <w:bookmarkStart w:name="OLE_LINK1" w:id="21"/>
      <w:bookmarkStart w:name="OLE_LINK2" w:id="22"/>
      <w:r w:rsidRPr="002E5CCC">
        <w:rPr>
          <w:highlight w:val="yellow"/>
        </w:rPr>
        <w:t xml:space="preserve">AGENDA 21. </w:t>
      </w:r>
      <w:r w:rsidRPr="002E5CCC">
        <w:rPr>
          <w:b/>
          <w:bCs/>
          <w:highlight w:val="yellow"/>
        </w:rPr>
        <w:t>Conferência da Nações Unidas sobre Meio Ambiente e Desenvolvimento</w:t>
      </w:r>
      <w:r w:rsidRPr="002E5CCC">
        <w:rPr>
          <w:highlight w:val="yellow"/>
        </w:rPr>
        <w:t>. Disponível em http://www.mma.gov.br/sitio/index.php?ido=conteudo.monta&amp;idEstrutura=18 Acesso em: 12/10/2010.</w:t>
      </w:r>
    </w:p>
    <w:p w:rsidRPr="002E5CCC" w:rsidR="007A307A" w:rsidP="00332D7A" w:rsidRDefault="007A307A" w14:paraId="69123D90" w14:textId="77777777">
      <w:pPr>
        <w:pStyle w:val="Corpodetexto"/>
        <w:spacing w:after="120" w:line="240" w:lineRule="auto"/>
      </w:pPr>
      <w:r w:rsidRPr="002E5CCC">
        <w:rPr>
          <w:highlight w:val="green"/>
        </w:rPr>
        <w:t xml:space="preserve">ALVES, J. M. </w:t>
      </w:r>
      <w:r w:rsidRPr="002E5CCC">
        <w:rPr>
          <w:b/>
          <w:bCs/>
          <w:highlight w:val="green"/>
        </w:rPr>
        <w:t>Proposta de um Modelo Híbrido de Gestão da Produção</w:t>
      </w:r>
      <w:r w:rsidRPr="002E5CCC">
        <w:rPr>
          <w:highlight w:val="green"/>
        </w:rPr>
        <w:t xml:space="preserve">: </w:t>
      </w:r>
      <w:r w:rsidRPr="002E5CCC">
        <w:rPr>
          <w:b/>
          <w:bCs/>
          <w:highlight w:val="green"/>
        </w:rPr>
        <w:t>aplicação na indústria aeronáutica. 2001.</w:t>
      </w:r>
      <w:r w:rsidRPr="002E5CCC">
        <w:rPr>
          <w:highlight w:val="green"/>
        </w:rPr>
        <w:t xml:space="preserve"> 236 f. Tese (Doutorado em Engenharia Mecânica) - Faculdade de Engenharia Mecânica, Universidade Estadual de Campinas, Campinas, 2001.</w:t>
      </w:r>
    </w:p>
    <w:p w:rsidRPr="002E5CCC" w:rsidR="007A307A" w:rsidP="00332D7A" w:rsidRDefault="007A307A" w14:paraId="7BD0AAB4" w14:textId="77777777">
      <w:pPr>
        <w:pStyle w:val="Corpodetexto"/>
        <w:spacing w:after="120" w:line="240" w:lineRule="auto"/>
        <w:rPr>
          <w:highlight w:val="cyan"/>
          <w:lang w:val="en-US"/>
        </w:rPr>
      </w:pPr>
      <w:r w:rsidRPr="002E5CCC">
        <w:rPr>
          <w:highlight w:val="cyan"/>
        </w:rPr>
        <w:t xml:space="preserve">ALVES FILHO, A. G.; CERRA, A. L.; MAIA, J. </w:t>
      </w:r>
      <w:proofErr w:type="gramStart"/>
      <w:r w:rsidRPr="002E5CCC">
        <w:rPr>
          <w:highlight w:val="cyan"/>
        </w:rPr>
        <w:t>L. ;</w:t>
      </w:r>
      <w:proofErr w:type="gramEnd"/>
      <w:r w:rsidRPr="002E5CCC">
        <w:rPr>
          <w:highlight w:val="cyan"/>
        </w:rPr>
        <w:t xml:space="preserve"> SACOMANO NETO, M. e BONADIO, P. V. G. Pressupostos da Gestão da Cadeia de Suprimentos: Evidências de Estudos sobre a Indústria Automobilística. </w:t>
      </w:r>
      <w:r w:rsidRPr="002E5CCC">
        <w:rPr>
          <w:b/>
          <w:bCs/>
          <w:highlight w:val="cyan"/>
          <w:lang w:val="en-US"/>
        </w:rPr>
        <w:t xml:space="preserve">G&amp;P – </w:t>
      </w:r>
      <w:proofErr w:type="spellStart"/>
      <w:r w:rsidRPr="002E5CCC">
        <w:rPr>
          <w:b/>
          <w:bCs/>
          <w:highlight w:val="cyan"/>
          <w:lang w:val="en-US"/>
        </w:rPr>
        <w:t>Gestão</w:t>
      </w:r>
      <w:proofErr w:type="spellEnd"/>
      <w:r w:rsidRPr="002E5CCC">
        <w:rPr>
          <w:b/>
          <w:bCs/>
          <w:highlight w:val="cyan"/>
          <w:lang w:val="en-US"/>
        </w:rPr>
        <w:t xml:space="preserve"> &amp; </w:t>
      </w:r>
      <w:proofErr w:type="spellStart"/>
      <w:r w:rsidRPr="002E5CCC">
        <w:rPr>
          <w:b/>
          <w:bCs/>
          <w:highlight w:val="cyan"/>
          <w:lang w:val="en-US"/>
        </w:rPr>
        <w:t>Produção</w:t>
      </w:r>
      <w:proofErr w:type="spellEnd"/>
      <w:r w:rsidRPr="002E5CCC">
        <w:rPr>
          <w:b/>
          <w:bCs/>
          <w:highlight w:val="cyan"/>
          <w:lang w:val="en-US"/>
        </w:rPr>
        <w:t>.</w:t>
      </w:r>
      <w:r w:rsidRPr="002E5CCC">
        <w:rPr>
          <w:highlight w:val="cyan"/>
          <w:lang w:val="en-US"/>
        </w:rPr>
        <w:t xml:space="preserve"> Vol. 11, n. 3, p. 275-288, Set.-Dez. 2004.</w:t>
      </w:r>
    </w:p>
    <w:p w:rsidRPr="002E5CCC" w:rsidR="007A307A" w:rsidP="00332D7A" w:rsidRDefault="007A307A" w14:paraId="0F31C317" w14:textId="77777777">
      <w:pPr>
        <w:pStyle w:val="Corpodetexto"/>
        <w:spacing w:after="120" w:line="240" w:lineRule="auto"/>
      </w:pPr>
      <w:r w:rsidRPr="002E5CCC">
        <w:rPr>
          <w:caps/>
          <w:highlight w:val="cyan"/>
          <w:lang w:val="en-US"/>
        </w:rPr>
        <w:t xml:space="preserve">ANGERHOFER, B. J. </w:t>
      </w:r>
      <w:r w:rsidRPr="002E5CCC">
        <w:rPr>
          <w:highlight w:val="cyan"/>
          <w:lang w:val="en-US"/>
        </w:rPr>
        <w:t xml:space="preserve">e ANGELIDES, M. C. </w:t>
      </w:r>
      <w:r w:rsidRPr="002E5CCC">
        <w:rPr>
          <w:i/>
          <w:iCs/>
          <w:highlight w:val="cyan"/>
          <w:lang w:val="en-US"/>
        </w:rPr>
        <w:t>A model and a performance measurement system for collaborative supply chains.</w:t>
      </w:r>
      <w:r w:rsidRPr="002E5CCC">
        <w:rPr>
          <w:highlight w:val="cyan"/>
          <w:lang w:val="en-US"/>
        </w:rPr>
        <w:t xml:space="preserve"> </w:t>
      </w:r>
      <w:r w:rsidRPr="002E5CCC">
        <w:rPr>
          <w:b/>
          <w:bCs/>
          <w:highlight w:val="cyan"/>
        </w:rPr>
        <w:t xml:space="preserve">Science </w:t>
      </w:r>
      <w:proofErr w:type="spellStart"/>
      <w:r w:rsidRPr="002E5CCC">
        <w:rPr>
          <w:b/>
          <w:bCs/>
          <w:highlight w:val="cyan"/>
        </w:rPr>
        <w:t>Direct</w:t>
      </w:r>
      <w:proofErr w:type="spellEnd"/>
      <w:r w:rsidRPr="002E5CCC">
        <w:rPr>
          <w:b/>
          <w:bCs/>
          <w:highlight w:val="cyan"/>
        </w:rPr>
        <w:t xml:space="preserve"> - </w:t>
      </w:r>
      <w:proofErr w:type="spellStart"/>
      <w:r w:rsidRPr="002E5CCC">
        <w:rPr>
          <w:b/>
          <w:bCs/>
          <w:highlight w:val="cyan"/>
        </w:rPr>
        <w:t>Decision</w:t>
      </w:r>
      <w:proofErr w:type="spellEnd"/>
      <w:r w:rsidRPr="002E5CCC">
        <w:rPr>
          <w:b/>
          <w:bCs/>
          <w:highlight w:val="cyan"/>
        </w:rPr>
        <w:t xml:space="preserve"> </w:t>
      </w:r>
      <w:proofErr w:type="spellStart"/>
      <w:r w:rsidRPr="002E5CCC">
        <w:rPr>
          <w:b/>
          <w:bCs/>
          <w:highlight w:val="cyan"/>
        </w:rPr>
        <w:t>Support</w:t>
      </w:r>
      <w:proofErr w:type="spellEnd"/>
      <w:r w:rsidRPr="002E5CCC">
        <w:rPr>
          <w:b/>
          <w:bCs/>
          <w:highlight w:val="cyan"/>
        </w:rPr>
        <w:t xml:space="preserve"> Systems</w:t>
      </w:r>
      <w:r w:rsidRPr="002E5CCC">
        <w:rPr>
          <w:highlight w:val="cyan"/>
        </w:rPr>
        <w:t>, Vol. 42, p. 283-301, 2006.</w:t>
      </w:r>
    </w:p>
    <w:p w:rsidRPr="002E5CCC" w:rsidR="007A307A" w:rsidP="00332D7A" w:rsidRDefault="007A307A" w14:paraId="0315FB09" w14:textId="77777777">
      <w:pPr>
        <w:pStyle w:val="Corpodetexto"/>
        <w:spacing w:after="120" w:line="240" w:lineRule="auto"/>
      </w:pPr>
      <w:r w:rsidRPr="002E5CCC">
        <w:rPr>
          <w:highlight w:val="magenta"/>
        </w:rPr>
        <w:t xml:space="preserve">BALLOU, R. H. </w:t>
      </w:r>
      <w:r w:rsidRPr="002E5CCC">
        <w:rPr>
          <w:b/>
          <w:bCs/>
          <w:highlight w:val="magenta"/>
        </w:rPr>
        <w:t>Gerenciamento da Cadeia de Suprimentos</w:t>
      </w:r>
      <w:r w:rsidRPr="002E5CCC">
        <w:rPr>
          <w:highlight w:val="magenta"/>
        </w:rPr>
        <w:t>. São Paulo: Artmed, 2005.</w:t>
      </w:r>
      <w:bookmarkEnd w:id="21"/>
      <w:bookmarkEnd w:id="22"/>
    </w:p>
    <w:p w:rsidRPr="002E5CCC" w:rsidR="007A307A" w:rsidP="00332D7A" w:rsidRDefault="007A307A" w14:paraId="7D4C4C27" w14:textId="77777777">
      <w:pPr>
        <w:pStyle w:val="Corpodetexto"/>
        <w:spacing w:after="120" w:line="240" w:lineRule="auto"/>
      </w:pPr>
      <w:r w:rsidRPr="002E5CCC">
        <w:rPr>
          <w:highlight w:val="green"/>
        </w:rPr>
        <w:t xml:space="preserve">SANTOS, R. F. </w:t>
      </w:r>
      <w:r w:rsidRPr="002E5CCC">
        <w:rPr>
          <w:b/>
          <w:bCs/>
          <w:highlight w:val="green"/>
        </w:rPr>
        <w:t xml:space="preserve">Proposta de um sistema híbrido de Contabilidade Gerencial: Estudo de Caso na Empresa </w:t>
      </w:r>
      <w:proofErr w:type="spellStart"/>
      <w:r w:rsidRPr="002E5CCC">
        <w:rPr>
          <w:b/>
          <w:bCs/>
          <w:highlight w:val="green"/>
        </w:rPr>
        <w:t>Siber</w:t>
      </w:r>
      <w:proofErr w:type="spellEnd"/>
      <w:r w:rsidRPr="002E5CCC">
        <w:rPr>
          <w:b/>
          <w:bCs/>
          <w:highlight w:val="green"/>
        </w:rPr>
        <w:t xml:space="preserve"> do Brasil S.A. 2005.</w:t>
      </w:r>
      <w:r w:rsidRPr="002E5CCC">
        <w:rPr>
          <w:highlight w:val="green"/>
        </w:rPr>
        <w:t xml:space="preserve"> 168 f. Dissertação (Mestrado em Ciência no Curso de Engenharia Aeronáutica e Mecânica, Área de Produção) - ITA - Instituto Tecnológico de Aeronáutica, São José dos Campos, 2005.</w:t>
      </w:r>
    </w:p>
    <w:p w:rsidRPr="002E5CCC" w:rsidR="007A307A" w:rsidP="003A302A" w:rsidRDefault="007A307A" w14:paraId="731263BC" w14:textId="77777777">
      <w:pPr>
        <w:pStyle w:val="Corpodetexto"/>
        <w:spacing w:before="120" w:after="120" w:line="240" w:lineRule="auto"/>
        <w:ind w:left="289"/>
        <w:rPr>
          <w:color w:val="FFFFFF"/>
          <w:lang w:val="en-US"/>
        </w:rPr>
      </w:pPr>
      <w:r w:rsidRPr="00A04309">
        <w:rPr>
          <w:color w:val="FFFFFF"/>
          <w:highlight w:val="darkBlue"/>
        </w:rPr>
        <w:t xml:space="preserve">SANTOS, R. S. e ALVES, J. M. Proposta de um Modelo de Gestão da Cadeia de Suprimentos com o Apoio da Teoria das Restrições, VMI e B2B. In: ENCONTRO NACIONAL DE ENGENHARIA DE PRODUÇÃO, 2009, Salvador. </w:t>
      </w:r>
      <w:r w:rsidRPr="00A04309">
        <w:rPr>
          <w:b/>
          <w:bCs/>
          <w:color w:val="FFFFFF"/>
          <w:highlight w:val="darkBlue"/>
        </w:rPr>
        <w:t>Anais...</w:t>
      </w:r>
      <w:r w:rsidRPr="00A04309">
        <w:rPr>
          <w:color w:val="FFFFFF"/>
          <w:highlight w:val="darkBlue"/>
        </w:rPr>
        <w:t xml:space="preserve"> Salvador, 2009. </w:t>
      </w:r>
      <w:r w:rsidRPr="00A04309">
        <w:rPr>
          <w:color w:val="FFFFFF"/>
          <w:highlight w:val="darkBlue"/>
          <w:lang w:val="en-US"/>
        </w:rPr>
        <w:t>12 f.</w:t>
      </w:r>
    </w:p>
    <w:p w:rsidRPr="002E5CCC" w:rsidR="007A307A" w:rsidP="003A302A" w:rsidRDefault="007A307A" w14:paraId="238925E6" w14:textId="77777777">
      <w:pPr>
        <w:pStyle w:val="Default"/>
        <w:spacing w:before="120"/>
        <w:ind w:left="289"/>
        <w:jc w:val="both"/>
        <w:rPr>
          <w:rFonts w:ascii="Times New Roman" w:hAnsi="Times New Roman" w:cs="Times New Roman"/>
          <w:color w:val="auto"/>
        </w:rPr>
      </w:pPr>
      <w:r w:rsidRPr="002E5CCC">
        <w:rPr>
          <w:rFonts w:ascii="Times New Roman" w:hAnsi="Times New Roman" w:cs="Times New Roman"/>
          <w:color w:val="auto"/>
          <w:highlight w:val="red"/>
          <w:lang w:val="en-US"/>
        </w:rPr>
        <w:t xml:space="preserve">ZILIO, S. D. Modeling and verification of parallel processes. </w:t>
      </w:r>
      <w:r w:rsidRPr="002E5CCC">
        <w:rPr>
          <w:rFonts w:ascii="Times New Roman" w:hAnsi="Times New Roman" w:cs="Times New Roman"/>
          <w:color w:val="auto"/>
          <w:highlight w:val="red"/>
          <w:lang w:val="it-IT"/>
        </w:rPr>
        <w:t xml:space="preserve">In: CASSEZ, Franck et al (Ed.). </w:t>
      </w:r>
      <w:r w:rsidRPr="002E5CCC">
        <w:rPr>
          <w:rFonts w:ascii="Times New Roman" w:hAnsi="Times New Roman" w:cs="Times New Roman"/>
          <w:b/>
          <w:bCs/>
          <w:color w:val="auto"/>
          <w:highlight w:val="red"/>
          <w:lang w:val="en-US"/>
        </w:rPr>
        <w:t xml:space="preserve">Mobile processes: </w:t>
      </w:r>
      <w:r w:rsidRPr="002E5CCC">
        <w:rPr>
          <w:rFonts w:ascii="Times New Roman" w:hAnsi="Times New Roman" w:cs="Times New Roman"/>
          <w:color w:val="auto"/>
          <w:highlight w:val="red"/>
          <w:lang w:val="en-US"/>
        </w:rPr>
        <w:t xml:space="preserve">a commented bibliography. New York: Springer-Verlag, 2001. p. 206-222. </w:t>
      </w:r>
      <w:r w:rsidRPr="002E5CCC">
        <w:rPr>
          <w:rFonts w:ascii="Times New Roman" w:hAnsi="Times New Roman" w:cs="Times New Roman"/>
          <w:color w:val="auto"/>
          <w:highlight w:val="red"/>
        </w:rPr>
        <w:t>(</w:t>
      </w:r>
      <w:proofErr w:type="spellStart"/>
      <w:r w:rsidRPr="002E5CCC">
        <w:rPr>
          <w:rFonts w:ascii="Times New Roman" w:hAnsi="Times New Roman" w:cs="Times New Roman"/>
          <w:color w:val="auto"/>
          <w:highlight w:val="red"/>
        </w:rPr>
        <w:t>Lectures</w:t>
      </w:r>
      <w:proofErr w:type="spellEnd"/>
      <w:r w:rsidRPr="002E5CCC">
        <w:rPr>
          <w:rFonts w:ascii="Times New Roman" w:hAnsi="Times New Roman" w:cs="Times New Roman"/>
          <w:color w:val="auto"/>
          <w:highlight w:val="red"/>
        </w:rPr>
        <w:t xml:space="preserve"> Notes in Computer Science, v. 2067).</w:t>
      </w:r>
      <w:r w:rsidRPr="002E5CCC">
        <w:rPr>
          <w:rFonts w:ascii="Times New Roman" w:hAnsi="Times New Roman" w:cs="Times New Roman"/>
          <w:color w:val="auto"/>
        </w:rPr>
        <w:t xml:space="preserve"> </w:t>
      </w:r>
    </w:p>
    <w:p w:rsidRPr="002E5CCC" w:rsidR="007A307A" w:rsidP="003A302A" w:rsidRDefault="007A307A" w14:paraId="5F7FB31B" w14:textId="77777777">
      <w:pPr>
        <w:pStyle w:val="Default"/>
        <w:spacing w:before="120"/>
        <w:ind w:left="289"/>
        <w:jc w:val="both"/>
        <w:rPr>
          <w:rFonts w:ascii="Times New Roman" w:hAnsi="Times New Roman" w:cs="Times New Roman"/>
          <w:color w:val="auto"/>
        </w:rPr>
      </w:pPr>
      <w:r w:rsidRPr="00A04309">
        <w:rPr>
          <w:rFonts w:ascii="Times New Roman" w:hAnsi="Times New Roman" w:cs="Times New Roman"/>
          <w:color w:val="auto"/>
          <w:highlight w:val="lightGray"/>
        </w:rPr>
        <w:t xml:space="preserve">ASSOCIAÇÃO BRASILEIRA DE NORMAS TÉCNICAS. </w:t>
      </w:r>
      <w:r w:rsidRPr="00A04309">
        <w:rPr>
          <w:rFonts w:ascii="Times New Roman" w:hAnsi="Times New Roman" w:cs="Times New Roman"/>
          <w:b/>
          <w:bCs/>
          <w:color w:val="auto"/>
          <w:highlight w:val="lightGray"/>
        </w:rPr>
        <w:t xml:space="preserve">NBR </w:t>
      </w:r>
      <w:r w:rsidRPr="00A04309">
        <w:rPr>
          <w:rFonts w:ascii="Times New Roman" w:hAnsi="Times New Roman" w:cs="Times New Roman"/>
          <w:color w:val="auto"/>
          <w:highlight w:val="lightGray"/>
        </w:rPr>
        <w:t xml:space="preserve">5462: 1994: confiabilidade e </w:t>
      </w:r>
      <w:proofErr w:type="spellStart"/>
      <w:r w:rsidRPr="00A04309">
        <w:rPr>
          <w:rFonts w:ascii="Times New Roman" w:hAnsi="Times New Roman" w:cs="Times New Roman"/>
          <w:color w:val="auto"/>
          <w:highlight w:val="lightGray"/>
        </w:rPr>
        <w:t>mantenabilidade</w:t>
      </w:r>
      <w:proofErr w:type="spellEnd"/>
      <w:r w:rsidRPr="00A04309">
        <w:rPr>
          <w:rFonts w:ascii="Times New Roman" w:hAnsi="Times New Roman" w:cs="Times New Roman"/>
          <w:color w:val="auto"/>
          <w:highlight w:val="lightGray"/>
        </w:rPr>
        <w:t>: terminologia. Rio de Janeiro, 1994.</w:t>
      </w:r>
      <w:r w:rsidRPr="002E5CCC">
        <w:rPr>
          <w:rFonts w:ascii="Times New Roman" w:hAnsi="Times New Roman" w:cs="Times New Roman"/>
          <w:color w:val="auto"/>
        </w:rPr>
        <w:t xml:space="preserve"> </w:t>
      </w:r>
    </w:p>
    <w:p w:rsidRPr="0008609D" w:rsidR="007A307A" w:rsidP="0008609D" w:rsidRDefault="007A307A" w14:paraId="45E75D7B" w14:textId="3FEA0F1D">
      <w:pPr>
        <w:pStyle w:val="Default"/>
        <w:spacing w:before="120"/>
        <w:ind w:left="289"/>
        <w:jc w:val="both"/>
        <w:rPr>
          <w:rFonts w:ascii="Times New Roman" w:hAnsi="Times New Roman" w:cs="Times New Roman"/>
          <w:color w:val="FFFFFF"/>
          <w:lang w:val="en-US"/>
        </w:rPr>
      </w:pPr>
      <w:r w:rsidRPr="002E5CCC">
        <w:rPr>
          <w:rFonts w:ascii="Times New Roman" w:hAnsi="Times New Roman" w:cs="Times New Roman"/>
          <w:color w:val="FFFFFF"/>
          <w:highlight w:val="darkMagenta"/>
        </w:rPr>
        <w:t xml:space="preserve">EMBRAPA. Unidade de Apoio, Pesquisa e Desenvolvimento de Instrumentação Agropecuária (São Carlos, SP). Paulo Estevão </w:t>
      </w:r>
      <w:proofErr w:type="spellStart"/>
      <w:r w:rsidRPr="002E5CCC">
        <w:rPr>
          <w:rFonts w:ascii="Times New Roman" w:hAnsi="Times New Roman" w:cs="Times New Roman"/>
          <w:color w:val="FFFFFF"/>
          <w:highlight w:val="darkMagenta"/>
        </w:rPr>
        <w:t>Cruvinel</w:t>
      </w:r>
      <w:proofErr w:type="spellEnd"/>
      <w:r w:rsidRPr="002E5CCC">
        <w:rPr>
          <w:rFonts w:ascii="Times New Roman" w:hAnsi="Times New Roman" w:cs="Times New Roman"/>
          <w:color w:val="FFFFFF"/>
          <w:highlight w:val="darkMagenta"/>
        </w:rPr>
        <w:t xml:space="preserve">. </w:t>
      </w:r>
      <w:r w:rsidRPr="002E5CCC">
        <w:rPr>
          <w:rFonts w:ascii="Times New Roman" w:hAnsi="Times New Roman" w:cs="Times New Roman"/>
          <w:b/>
          <w:bCs/>
          <w:color w:val="FFFFFF"/>
          <w:highlight w:val="darkMagenta"/>
        </w:rPr>
        <w:t xml:space="preserve">Medidor digital </w:t>
      </w:r>
      <w:proofErr w:type="spellStart"/>
      <w:r w:rsidRPr="002E5CCC">
        <w:rPr>
          <w:rFonts w:ascii="Times New Roman" w:hAnsi="Times New Roman" w:cs="Times New Roman"/>
          <w:b/>
          <w:bCs/>
          <w:color w:val="FFFFFF"/>
          <w:highlight w:val="darkMagenta"/>
        </w:rPr>
        <w:t>multissensor</w:t>
      </w:r>
      <w:proofErr w:type="spellEnd"/>
      <w:r w:rsidRPr="002E5CCC">
        <w:rPr>
          <w:rFonts w:ascii="Times New Roman" w:hAnsi="Times New Roman" w:cs="Times New Roman"/>
          <w:b/>
          <w:bCs/>
          <w:color w:val="FFFFFF"/>
          <w:highlight w:val="darkMagenta"/>
        </w:rPr>
        <w:t xml:space="preserve"> de temperatura para solos. </w:t>
      </w:r>
      <w:r w:rsidRPr="002E5CCC">
        <w:rPr>
          <w:rFonts w:ascii="Times New Roman" w:hAnsi="Times New Roman" w:cs="Times New Roman"/>
          <w:color w:val="FFFFFF"/>
          <w:highlight w:val="darkMagenta"/>
          <w:lang w:val="en-US"/>
        </w:rPr>
        <w:t xml:space="preserve">BR n. PI 8903105-9. 26 jun. 1989, 30 </w:t>
      </w:r>
      <w:proofErr w:type="spellStart"/>
      <w:r w:rsidRPr="002E5CCC">
        <w:rPr>
          <w:rFonts w:ascii="Times New Roman" w:hAnsi="Times New Roman" w:cs="Times New Roman"/>
          <w:color w:val="FFFFFF"/>
          <w:highlight w:val="darkMagenta"/>
          <w:lang w:val="en-US"/>
        </w:rPr>
        <w:t>maio</w:t>
      </w:r>
      <w:proofErr w:type="spellEnd"/>
      <w:r w:rsidRPr="002E5CCC">
        <w:rPr>
          <w:rFonts w:ascii="Times New Roman" w:hAnsi="Times New Roman" w:cs="Times New Roman"/>
          <w:color w:val="FFFFFF"/>
          <w:highlight w:val="darkMagenta"/>
          <w:lang w:val="en-US"/>
        </w:rPr>
        <w:t xml:space="preserve"> 1995.</w:t>
      </w:r>
    </w:p>
    <w:p w:rsidRPr="002E5CCC" w:rsidR="007A307A" w:rsidP="003A302A" w:rsidRDefault="007A307A" w14:paraId="57FA0635" w14:textId="77777777">
      <w:pPr>
        <w:pStyle w:val="Default"/>
        <w:spacing w:before="120"/>
        <w:ind w:left="289"/>
        <w:jc w:val="both"/>
        <w:rPr>
          <w:rFonts w:ascii="Times New Roman" w:hAnsi="Times New Roman" w:cs="Times New Roman"/>
          <w:color w:val="auto"/>
          <w:lang w:val="en-US"/>
        </w:rPr>
      </w:pPr>
      <w:r w:rsidRPr="00A04309">
        <w:rPr>
          <w:rFonts w:ascii="Times New Roman" w:hAnsi="Times New Roman" w:cs="Times New Roman"/>
          <w:color w:val="auto"/>
          <w:highlight w:val="darkGreen"/>
          <w:lang w:val="en-US"/>
        </w:rPr>
        <w:t xml:space="preserve">MICROSOFT. </w:t>
      </w:r>
      <w:r w:rsidRPr="00A04309">
        <w:rPr>
          <w:rFonts w:ascii="Times New Roman" w:hAnsi="Times New Roman" w:cs="Times New Roman"/>
          <w:b/>
          <w:bCs/>
          <w:color w:val="auto"/>
          <w:highlight w:val="darkGreen"/>
          <w:lang w:val="en-US"/>
        </w:rPr>
        <w:t xml:space="preserve">Project for windows 95: </w:t>
      </w:r>
      <w:r w:rsidRPr="00A04309">
        <w:rPr>
          <w:rFonts w:ascii="Times New Roman" w:hAnsi="Times New Roman" w:cs="Times New Roman"/>
          <w:color w:val="auto"/>
          <w:highlight w:val="darkGreen"/>
          <w:lang w:val="en-US"/>
        </w:rPr>
        <w:t>project planning software. Version 4.1: [</w:t>
      </w:r>
      <w:proofErr w:type="spellStart"/>
      <w:r w:rsidRPr="00A04309">
        <w:rPr>
          <w:rFonts w:ascii="Times New Roman" w:hAnsi="Times New Roman" w:cs="Times New Roman"/>
          <w:color w:val="auto"/>
          <w:highlight w:val="darkGreen"/>
          <w:lang w:val="en-US"/>
        </w:rPr>
        <w:t>S.l.</w:t>
      </w:r>
      <w:proofErr w:type="spellEnd"/>
      <w:r w:rsidRPr="00A04309">
        <w:rPr>
          <w:rFonts w:ascii="Times New Roman" w:hAnsi="Times New Roman" w:cs="Times New Roman"/>
          <w:color w:val="auto"/>
          <w:highlight w:val="darkGreen"/>
          <w:lang w:val="en-US"/>
        </w:rPr>
        <w:t xml:space="preserve">]: Microsoft Corporation, 1995. Conjunto de </w:t>
      </w:r>
      <w:proofErr w:type="spellStart"/>
      <w:r w:rsidRPr="00A04309">
        <w:rPr>
          <w:rFonts w:ascii="Times New Roman" w:hAnsi="Times New Roman" w:cs="Times New Roman"/>
          <w:color w:val="auto"/>
          <w:highlight w:val="darkGreen"/>
          <w:lang w:val="en-US"/>
        </w:rPr>
        <w:t>programas</w:t>
      </w:r>
      <w:proofErr w:type="spellEnd"/>
      <w:r w:rsidRPr="00A04309">
        <w:rPr>
          <w:rFonts w:ascii="Times New Roman" w:hAnsi="Times New Roman" w:cs="Times New Roman"/>
          <w:color w:val="auto"/>
          <w:highlight w:val="darkGreen"/>
          <w:lang w:val="en-US"/>
        </w:rPr>
        <w:t>. 1 CD-ROM.</w:t>
      </w:r>
      <w:r w:rsidRPr="002E5CCC">
        <w:rPr>
          <w:rFonts w:ascii="Times New Roman" w:hAnsi="Times New Roman" w:cs="Times New Roman"/>
          <w:color w:val="auto"/>
          <w:lang w:val="en-US"/>
        </w:rPr>
        <w:t xml:space="preserve"> </w:t>
      </w:r>
    </w:p>
    <w:p w:rsidRPr="002E5CCC" w:rsidR="007A307A" w:rsidP="003A302A" w:rsidRDefault="007A307A" w14:paraId="2DCD06E2" w14:textId="77777777">
      <w:pPr>
        <w:pStyle w:val="Default"/>
        <w:spacing w:before="120"/>
        <w:ind w:left="289"/>
        <w:jc w:val="both"/>
        <w:rPr>
          <w:rFonts w:ascii="Times New Roman" w:hAnsi="Times New Roman" w:cs="Times New Roman"/>
          <w:color w:val="FFFFFF"/>
        </w:rPr>
      </w:pPr>
      <w:r w:rsidRPr="00A04309">
        <w:rPr>
          <w:rFonts w:ascii="Times New Roman" w:hAnsi="Times New Roman" w:cs="Times New Roman"/>
          <w:color w:val="FFFFFF"/>
          <w:highlight w:val="darkRed"/>
          <w:lang w:val="en-US"/>
        </w:rPr>
        <w:t xml:space="preserve">ALLISON, D.O.; MINECK, R.E. </w:t>
      </w:r>
      <w:r w:rsidRPr="00A04309">
        <w:rPr>
          <w:rFonts w:ascii="Times New Roman" w:hAnsi="Times New Roman" w:cs="Times New Roman"/>
          <w:b/>
          <w:bCs/>
          <w:color w:val="FFFFFF"/>
          <w:highlight w:val="darkRed"/>
          <w:lang w:val="en-US"/>
        </w:rPr>
        <w:t>Aerodynamic characteristics and pressure distributions for an executive-jet baseline airfoil section</w:t>
      </w:r>
      <w:r w:rsidRPr="00A04309">
        <w:rPr>
          <w:rFonts w:ascii="Times New Roman" w:hAnsi="Times New Roman" w:cs="Times New Roman"/>
          <w:color w:val="FFFFFF"/>
          <w:highlight w:val="darkRed"/>
          <w:lang w:val="en-US"/>
        </w:rPr>
        <w:t xml:space="preserve">. </w:t>
      </w:r>
      <w:r w:rsidRPr="00A04309">
        <w:rPr>
          <w:rFonts w:ascii="Times New Roman" w:hAnsi="Times New Roman" w:cs="Times New Roman"/>
          <w:color w:val="FFFFFF"/>
          <w:highlight w:val="darkRed"/>
        </w:rPr>
        <w:t>Washington, DC: NASA, 1993. 25 p. (NASA TM-4529).</w:t>
      </w:r>
    </w:p>
    <w:p w:rsidRPr="002E5CCC" w:rsidR="002E5CCC" w:rsidP="003A302A" w:rsidRDefault="002E5CCC" w14:paraId="2D8DC799" w14:textId="77777777">
      <w:pPr>
        <w:pStyle w:val="Corpodetexto"/>
        <w:spacing w:before="120" w:after="120" w:line="240" w:lineRule="auto"/>
        <w:ind w:left="289"/>
      </w:pPr>
      <w:r w:rsidRPr="00A04309">
        <w:rPr>
          <w:highlight w:val="darkCyan"/>
        </w:rPr>
        <w:t>MARINHO, P. A pesquisa em ciências humanas. Petrópolis: Vozes, 1980 apud MARCONI, M. A.; LAKATOS, E. M. Técnicas de pesquisa. São Paulo: Atlas, 1982.</w:t>
      </w:r>
    </w:p>
    <w:p w:rsidR="00AF1A66" w:rsidP="00332D7A" w:rsidRDefault="00AF1A66" w14:paraId="16758398" w14:textId="3F9AAA98">
      <w:pPr>
        <w:pStyle w:val="Corpodetexto"/>
        <w:spacing w:after="120" w:line="240" w:lineRule="auto"/>
      </w:pPr>
    </w:p>
    <w:p w:rsidR="0008609D" w:rsidP="00332D7A" w:rsidRDefault="0008609D" w14:paraId="2B8F5C2A" w14:textId="77777777">
      <w:pPr>
        <w:pStyle w:val="Corpodetexto"/>
        <w:spacing w:after="120" w:line="240" w:lineRule="auto"/>
      </w:pPr>
    </w:p>
    <w:p w:rsidR="00AF1A66" w:rsidP="00332D7A" w:rsidRDefault="00AF1A66" w14:paraId="00416135" w14:textId="77777777">
      <w:pPr>
        <w:pStyle w:val="Corpodetexto"/>
        <w:spacing w:after="120" w:line="240" w:lineRule="auto"/>
      </w:pPr>
    </w:p>
    <w:p w:rsidRPr="002E5CCC" w:rsidR="007A307A" w:rsidP="00332D7A" w:rsidRDefault="007A307A" w14:paraId="332EF49A" w14:textId="50F91FAF">
      <w:pPr>
        <w:pStyle w:val="Corpodetexto"/>
        <w:spacing w:after="120" w:line="240" w:lineRule="auto"/>
      </w:pPr>
      <w:r w:rsidRPr="002E5CCC">
        <w:t xml:space="preserve">As referências acima são das fontes: </w:t>
      </w:r>
    </w:p>
    <w:p w:rsidRPr="002E5CCC" w:rsidR="007A307A" w:rsidP="009A0222" w:rsidRDefault="007A307A" w14:paraId="2B6A7E61" w14:textId="77777777">
      <w:pPr>
        <w:spacing w:line="360" w:lineRule="auto"/>
      </w:pPr>
      <w:r w:rsidRPr="002E5CCC">
        <w:rPr>
          <w:highlight w:val="yellow"/>
        </w:rPr>
        <w:t>Amarelo:</w:t>
      </w:r>
      <w:r w:rsidRPr="002E5CCC">
        <w:t xml:space="preserve"> Internet</w:t>
      </w:r>
    </w:p>
    <w:p w:rsidRPr="002E5CCC" w:rsidR="007A307A" w:rsidP="009A0222" w:rsidRDefault="007A307A" w14:paraId="2F7F1F30" w14:textId="77777777">
      <w:pPr>
        <w:spacing w:line="360" w:lineRule="auto"/>
      </w:pPr>
      <w:r w:rsidRPr="002E5CCC">
        <w:rPr>
          <w:highlight w:val="green"/>
        </w:rPr>
        <w:t>Verde:</w:t>
      </w:r>
      <w:r w:rsidRPr="002E5CCC">
        <w:t xml:space="preserve"> Dissertação ou Tese de Mestrado e Doutorado</w:t>
      </w:r>
    </w:p>
    <w:p w:rsidRPr="002E5CCC" w:rsidR="007A307A" w:rsidP="009A0222" w:rsidRDefault="007A307A" w14:paraId="3ADC4702" w14:textId="77777777">
      <w:pPr>
        <w:spacing w:line="360" w:lineRule="auto"/>
      </w:pPr>
      <w:r w:rsidRPr="002E5CCC">
        <w:rPr>
          <w:highlight w:val="cyan"/>
        </w:rPr>
        <w:t>Azul Claro:</w:t>
      </w:r>
      <w:r w:rsidRPr="002E5CCC">
        <w:t xml:space="preserve"> Artigo publicado em periódico</w:t>
      </w:r>
    </w:p>
    <w:p w:rsidRPr="002E5CCC" w:rsidR="007A307A" w:rsidP="009A0222" w:rsidRDefault="007A307A" w14:paraId="2F9CF803" w14:textId="77777777">
      <w:pPr>
        <w:spacing w:line="360" w:lineRule="auto"/>
      </w:pPr>
      <w:r w:rsidRPr="002E5CCC">
        <w:rPr>
          <w:highlight w:val="magenta"/>
        </w:rPr>
        <w:t>Magenta:</w:t>
      </w:r>
      <w:r w:rsidRPr="002E5CCC">
        <w:t xml:space="preserve"> Livro</w:t>
      </w:r>
    </w:p>
    <w:p w:rsidRPr="002E5CCC" w:rsidR="007A307A" w:rsidP="009A0222" w:rsidRDefault="007A307A" w14:paraId="33E34E3A" w14:textId="77777777">
      <w:pPr>
        <w:spacing w:line="360" w:lineRule="auto"/>
      </w:pPr>
      <w:r w:rsidRPr="00A04309">
        <w:rPr>
          <w:color w:val="FFFFFF"/>
          <w:highlight w:val="darkBlue"/>
        </w:rPr>
        <w:t>Azul Escuro:</w:t>
      </w:r>
      <w:r w:rsidRPr="002E5CCC">
        <w:t xml:space="preserve"> Congresso</w:t>
      </w:r>
    </w:p>
    <w:p w:rsidRPr="002E5CCC" w:rsidR="007A307A" w:rsidP="009A0222" w:rsidRDefault="007A307A" w14:paraId="323CD752" w14:textId="77777777">
      <w:pPr>
        <w:spacing w:line="360" w:lineRule="auto"/>
        <w:rPr>
          <w:b/>
          <w:bCs/>
        </w:rPr>
      </w:pPr>
      <w:r w:rsidRPr="002E5CCC">
        <w:rPr>
          <w:b/>
          <w:bCs/>
          <w:highlight w:val="red"/>
        </w:rPr>
        <w:t>Vermelho:</w:t>
      </w:r>
      <w:r w:rsidRPr="002E5CCC">
        <w:rPr>
          <w:b/>
          <w:bCs/>
        </w:rPr>
        <w:t xml:space="preserve"> </w:t>
      </w:r>
      <w:r w:rsidRPr="003A302A">
        <w:rPr>
          <w:bCs/>
        </w:rPr>
        <w:t>Capítulo de livro</w:t>
      </w:r>
    </w:p>
    <w:p w:rsidRPr="003A302A" w:rsidR="007A307A" w:rsidP="009A0222" w:rsidRDefault="007A307A" w14:paraId="631D2CDE" w14:textId="77777777">
      <w:pPr>
        <w:spacing w:line="360" w:lineRule="auto"/>
        <w:rPr>
          <w:bCs/>
        </w:rPr>
      </w:pPr>
      <w:r w:rsidRPr="00A04309">
        <w:rPr>
          <w:b/>
          <w:bCs/>
          <w:highlight w:val="lightGray"/>
        </w:rPr>
        <w:t>Cinza:</w:t>
      </w:r>
      <w:r w:rsidRPr="002E5CCC">
        <w:rPr>
          <w:b/>
          <w:bCs/>
        </w:rPr>
        <w:t xml:space="preserve"> </w:t>
      </w:r>
      <w:r w:rsidRPr="003A302A">
        <w:rPr>
          <w:bCs/>
        </w:rPr>
        <w:t xml:space="preserve">Normas técnicas </w:t>
      </w:r>
    </w:p>
    <w:p w:rsidRPr="003A302A" w:rsidR="007A307A" w:rsidP="009A0222" w:rsidRDefault="007A307A" w14:paraId="714F36CF" w14:textId="77777777">
      <w:pPr>
        <w:spacing w:line="360" w:lineRule="auto"/>
        <w:rPr>
          <w:bCs/>
        </w:rPr>
      </w:pPr>
      <w:r w:rsidRPr="002E5CCC">
        <w:rPr>
          <w:b/>
          <w:bCs/>
          <w:color w:val="FFFFFF"/>
          <w:highlight w:val="darkMagenta"/>
        </w:rPr>
        <w:t>Roxo:</w:t>
      </w:r>
      <w:r w:rsidRPr="002E5CCC">
        <w:rPr>
          <w:b/>
          <w:bCs/>
        </w:rPr>
        <w:t xml:space="preserve"> </w:t>
      </w:r>
      <w:r w:rsidRPr="003A302A">
        <w:rPr>
          <w:bCs/>
        </w:rPr>
        <w:t>Patentes</w:t>
      </w:r>
    </w:p>
    <w:p w:rsidRPr="002E5CCC" w:rsidR="007A307A" w:rsidP="009A0222" w:rsidRDefault="007A307A" w14:paraId="06F68E33" w14:textId="77777777">
      <w:pPr>
        <w:spacing w:line="360" w:lineRule="auto"/>
        <w:rPr>
          <w:b/>
          <w:bCs/>
        </w:rPr>
      </w:pPr>
      <w:r w:rsidRPr="00A04309">
        <w:rPr>
          <w:b/>
          <w:bCs/>
          <w:highlight w:val="darkGreen"/>
        </w:rPr>
        <w:t>Verde Escuro:</w:t>
      </w:r>
      <w:r w:rsidRPr="002E5CCC">
        <w:rPr>
          <w:b/>
          <w:bCs/>
        </w:rPr>
        <w:t xml:space="preserve"> </w:t>
      </w:r>
      <w:r w:rsidRPr="003A302A">
        <w:rPr>
          <w:bCs/>
        </w:rPr>
        <w:t>Programa de computador</w:t>
      </w:r>
      <w:r w:rsidRPr="002E5CCC">
        <w:rPr>
          <w:b/>
          <w:bCs/>
        </w:rPr>
        <w:t xml:space="preserve"> </w:t>
      </w:r>
    </w:p>
    <w:p w:rsidRPr="002E5CCC" w:rsidR="007A307A" w:rsidP="009A0222" w:rsidRDefault="007A307A" w14:paraId="3BB9FCB1" w14:textId="77777777">
      <w:pPr>
        <w:spacing w:line="360" w:lineRule="auto"/>
        <w:rPr>
          <w:b/>
          <w:bCs/>
        </w:rPr>
      </w:pPr>
      <w:r w:rsidRPr="00A04309">
        <w:rPr>
          <w:b/>
          <w:bCs/>
          <w:color w:val="FFFFFF"/>
          <w:highlight w:val="darkRed"/>
        </w:rPr>
        <w:t>Marrom:</w:t>
      </w:r>
      <w:r w:rsidRPr="002E5CCC">
        <w:rPr>
          <w:b/>
          <w:bCs/>
        </w:rPr>
        <w:t xml:space="preserve"> </w:t>
      </w:r>
      <w:r w:rsidRPr="003A302A">
        <w:rPr>
          <w:bCs/>
        </w:rPr>
        <w:t>Relatório técnico</w:t>
      </w:r>
    </w:p>
    <w:p w:rsidRPr="003A302A" w:rsidR="002E5CCC" w:rsidP="009A0222" w:rsidRDefault="002E5CCC" w14:paraId="691FD4AF" w14:textId="77777777">
      <w:pPr>
        <w:spacing w:line="360" w:lineRule="auto"/>
        <w:rPr>
          <w:bCs/>
          <w:color w:val="000000"/>
        </w:rPr>
      </w:pPr>
      <w:r w:rsidRPr="00A04309">
        <w:rPr>
          <w:b/>
          <w:bCs/>
          <w:color w:val="000000"/>
          <w:highlight w:val="darkCyan"/>
        </w:rPr>
        <w:t xml:space="preserve">AZUL </w:t>
      </w:r>
      <w:r w:rsidRPr="00A04309" w:rsidR="003A302A">
        <w:rPr>
          <w:b/>
          <w:bCs/>
          <w:color w:val="000000"/>
          <w:highlight w:val="darkCyan"/>
        </w:rPr>
        <w:t>Petróleo</w:t>
      </w:r>
      <w:r w:rsidRPr="002E5CCC">
        <w:rPr>
          <w:b/>
          <w:bCs/>
          <w:color w:val="000000"/>
        </w:rPr>
        <w:t xml:space="preserve">: </w:t>
      </w:r>
      <w:r w:rsidR="003A302A">
        <w:rPr>
          <w:bCs/>
          <w:color w:val="000000"/>
        </w:rPr>
        <w:t>Exemplo</w:t>
      </w:r>
      <w:r w:rsidRPr="003A302A">
        <w:rPr>
          <w:bCs/>
          <w:color w:val="000000"/>
        </w:rPr>
        <w:t xml:space="preserve"> de referência com apud</w:t>
      </w:r>
    </w:p>
    <w:p w:rsidRPr="002E5CCC" w:rsidR="002E5CCC" w:rsidP="002E5CCC" w:rsidRDefault="002E5CCC" w14:paraId="052F3B3C" w14:textId="77777777">
      <w:pPr>
        <w:spacing w:line="360" w:lineRule="auto"/>
        <w:ind w:left="0"/>
        <w:rPr>
          <w:b/>
          <w:bCs/>
        </w:rPr>
      </w:pPr>
    </w:p>
    <w:p w:rsidRPr="002E5CCC" w:rsidR="007A307A" w:rsidP="00C3478C" w:rsidRDefault="007A307A" w14:paraId="273F4199" w14:textId="77777777">
      <w:pPr>
        <w:pStyle w:val="Default"/>
        <w:spacing w:line="360" w:lineRule="auto"/>
        <w:ind w:firstLine="709"/>
        <w:jc w:val="both"/>
        <w:rPr>
          <w:rFonts w:ascii="Times New Roman" w:hAnsi="Times New Roman" w:cs="Times New Roman"/>
          <w:color w:val="auto"/>
        </w:rPr>
      </w:pPr>
    </w:p>
    <w:p w:rsidRPr="002E5CCC" w:rsidR="007A307A" w:rsidP="00C3478C" w:rsidRDefault="007A307A" w14:paraId="40C44267" w14:textId="77777777">
      <w:pPr>
        <w:pStyle w:val="Default"/>
        <w:spacing w:line="360" w:lineRule="auto"/>
        <w:ind w:firstLine="709"/>
        <w:jc w:val="both"/>
        <w:rPr>
          <w:rFonts w:ascii="Times New Roman" w:hAnsi="Times New Roman" w:cs="Times New Roman"/>
          <w:color w:val="auto"/>
        </w:rPr>
      </w:pPr>
    </w:p>
    <w:p w:rsidRPr="002E5CCC" w:rsidR="007A307A" w:rsidP="00C3478C" w:rsidRDefault="007A307A" w14:paraId="44344F9F" w14:textId="77777777">
      <w:pPr>
        <w:pStyle w:val="Default"/>
        <w:spacing w:line="360" w:lineRule="auto"/>
        <w:ind w:firstLine="709"/>
        <w:jc w:val="both"/>
        <w:rPr>
          <w:rFonts w:ascii="Times New Roman" w:hAnsi="Times New Roman" w:cs="Times New Roman"/>
          <w:color w:val="auto"/>
        </w:rPr>
      </w:pPr>
    </w:p>
    <w:p w:rsidRPr="002E5CCC" w:rsidR="007A307A" w:rsidP="00C3478C" w:rsidRDefault="007A307A" w14:paraId="25DF5750" w14:textId="77777777">
      <w:pPr>
        <w:pStyle w:val="Default"/>
        <w:spacing w:line="360" w:lineRule="auto"/>
        <w:ind w:firstLine="709"/>
        <w:jc w:val="both"/>
        <w:rPr>
          <w:rFonts w:ascii="Times New Roman" w:hAnsi="Times New Roman" w:cs="Times New Roman"/>
          <w:color w:val="auto"/>
        </w:rPr>
      </w:pPr>
    </w:p>
    <w:p w:rsidRPr="002E5CCC" w:rsidR="007A307A" w:rsidP="00C3478C" w:rsidRDefault="007A307A" w14:paraId="042555A8" w14:textId="77777777">
      <w:pPr>
        <w:pStyle w:val="Default"/>
        <w:spacing w:line="360" w:lineRule="auto"/>
        <w:ind w:firstLine="709"/>
        <w:jc w:val="both"/>
        <w:rPr>
          <w:rFonts w:ascii="Times New Roman" w:hAnsi="Times New Roman" w:cs="Times New Roman"/>
          <w:color w:val="auto"/>
        </w:rPr>
      </w:pPr>
    </w:p>
    <w:p w:rsidRPr="002E5CCC" w:rsidR="007A307A" w:rsidP="00C3478C" w:rsidRDefault="007A307A" w14:paraId="2753CD59" w14:textId="77777777">
      <w:pPr>
        <w:pStyle w:val="Default"/>
        <w:spacing w:line="360" w:lineRule="auto"/>
        <w:ind w:firstLine="709"/>
        <w:jc w:val="both"/>
        <w:rPr>
          <w:rFonts w:ascii="Times New Roman" w:hAnsi="Times New Roman" w:cs="Times New Roman"/>
          <w:color w:val="auto"/>
        </w:rPr>
      </w:pPr>
    </w:p>
    <w:p w:rsidR="007A307A" w:rsidP="00C3478C" w:rsidRDefault="007A307A" w14:paraId="54F99577" w14:textId="017B9F2E">
      <w:pPr>
        <w:pStyle w:val="Default"/>
        <w:spacing w:line="360" w:lineRule="auto"/>
        <w:ind w:firstLine="709"/>
        <w:jc w:val="both"/>
        <w:rPr>
          <w:rFonts w:ascii="Times New Roman" w:hAnsi="Times New Roman" w:cs="Times New Roman"/>
          <w:color w:val="auto"/>
        </w:rPr>
      </w:pPr>
    </w:p>
    <w:p w:rsidR="00AF1A66" w:rsidP="00C3478C" w:rsidRDefault="00AF1A66" w14:paraId="7E965EDB" w14:textId="313D0C29">
      <w:pPr>
        <w:pStyle w:val="Default"/>
        <w:spacing w:line="360" w:lineRule="auto"/>
        <w:ind w:firstLine="709"/>
        <w:jc w:val="both"/>
        <w:rPr>
          <w:rFonts w:ascii="Times New Roman" w:hAnsi="Times New Roman" w:cs="Times New Roman"/>
          <w:color w:val="auto"/>
        </w:rPr>
      </w:pPr>
    </w:p>
    <w:p w:rsidR="00AF1A66" w:rsidP="00C3478C" w:rsidRDefault="00AF1A66" w14:paraId="0E083BCB" w14:textId="73393FF0">
      <w:pPr>
        <w:pStyle w:val="Default"/>
        <w:spacing w:line="360" w:lineRule="auto"/>
        <w:ind w:firstLine="709"/>
        <w:jc w:val="both"/>
        <w:rPr>
          <w:rFonts w:ascii="Times New Roman" w:hAnsi="Times New Roman" w:cs="Times New Roman"/>
          <w:color w:val="auto"/>
        </w:rPr>
      </w:pPr>
    </w:p>
    <w:p w:rsidR="00AF1A66" w:rsidP="00C3478C" w:rsidRDefault="00AF1A66" w14:paraId="7656CB54" w14:textId="455C0655">
      <w:pPr>
        <w:pStyle w:val="Default"/>
        <w:spacing w:line="360" w:lineRule="auto"/>
        <w:ind w:firstLine="709"/>
        <w:jc w:val="both"/>
        <w:rPr>
          <w:rFonts w:ascii="Times New Roman" w:hAnsi="Times New Roman" w:cs="Times New Roman"/>
          <w:color w:val="auto"/>
        </w:rPr>
      </w:pPr>
    </w:p>
    <w:p w:rsidR="00AF1A66" w:rsidP="00C3478C" w:rsidRDefault="00AF1A66" w14:paraId="766BCF21" w14:textId="7D79FD7A">
      <w:pPr>
        <w:pStyle w:val="Default"/>
        <w:spacing w:line="360" w:lineRule="auto"/>
        <w:ind w:firstLine="709"/>
        <w:jc w:val="both"/>
        <w:rPr>
          <w:rFonts w:ascii="Times New Roman" w:hAnsi="Times New Roman" w:cs="Times New Roman"/>
          <w:color w:val="auto"/>
        </w:rPr>
      </w:pPr>
    </w:p>
    <w:p w:rsidR="00AF1A66" w:rsidP="00C3478C" w:rsidRDefault="00AF1A66" w14:paraId="4BFE38B7" w14:textId="56257721">
      <w:pPr>
        <w:pStyle w:val="Default"/>
        <w:spacing w:line="360" w:lineRule="auto"/>
        <w:ind w:firstLine="709"/>
        <w:jc w:val="both"/>
        <w:rPr>
          <w:rFonts w:ascii="Times New Roman" w:hAnsi="Times New Roman" w:cs="Times New Roman"/>
          <w:color w:val="auto"/>
        </w:rPr>
      </w:pPr>
    </w:p>
    <w:p w:rsidR="00AF1A66" w:rsidP="00C3478C" w:rsidRDefault="00AF1A66" w14:paraId="76580AF2" w14:textId="1CB2E71C">
      <w:pPr>
        <w:pStyle w:val="Default"/>
        <w:spacing w:line="360" w:lineRule="auto"/>
        <w:ind w:firstLine="709"/>
        <w:jc w:val="both"/>
        <w:rPr>
          <w:rFonts w:ascii="Times New Roman" w:hAnsi="Times New Roman" w:cs="Times New Roman"/>
          <w:color w:val="auto"/>
        </w:rPr>
      </w:pPr>
    </w:p>
    <w:p w:rsidR="00AF1A66" w:rsidP="00C3478C" w:rsidRDefault="00AF1A66" w14:paraId="1658EA93" w14:textId="00E33466">
      <w:pPr>
        <w:pStyle w:val="Default"/>
        <w:spacing w:line="360" w:lineRule="auto"/>
        <w:ind w:firstLine="709"/>
        <w:jc w:val="both"/>
        <w:rPr>
          <w:rFonts w:ascii="Times New Roman" w:hAnsi="Times New Roman" w:cs="Times New Roman"/>
          <w:color w:val="auto"/>
        </w:rPr>
      </w:pPr>
    </w:p>
    <w:p w:rsidRPr="002E5CCC" w:rsidR="00AF1A66" w:rsidP="00C3478C" w:rsidRDefault="00AF1A66" w14:paraId="275DD990" w14:textId="77777777">
      <w:pPr>
        <w:pStyle w:val="Default"/>
        <w:spacing w:line="360" w:lineRule="auto"/>
        <w:ind w:firstLine="709"/>
        <w:jc w:val="both"/>
        <w:rPr>
          <w:rFonts w:ascii="Times New Roman" w:hAnsi="Times New Roman" w:cs="Times New Roman"/>
          <w:color w:val="auto"/>
        </w:rPr>
      </w:pPr>
    </w:p>
    <w:p w:rsidRPr="002E5CCC" w:rsidR="007A307A" w:rsidP="00C3478C" w:rsidRDefault="007A307A" w14:paraId="05E7D0AC" w14:textId="77777777">
      <w:pPr>
        <w:pStyle w:val="Default"/>
        <w:spacing w:line="360" w:lineRule="auto"/>
        <w:ind w:firstLine="709"/>
        <w:jc w:val="both"/>
        <w:rPr>
          <w:rFonts w:ascii="Times New Roman" w:hAnsi="Times New Roman" w:cs="Times New Roman"/>
          <w:color w:val="auto"/>
        </w:rPr>
      </w:pPr>
    </w:p>
    <w:p w:rsidRPr="002E5CCC" w:rsidR="007A307A" w:rsidP="00C3478C" w:rsidRDefault="007A307A" w14:paraId="293D132E" w14:textId="77777777">
      <w:pPr>
        <w:pStyle w:val="Default"/>
        <w:spacing w:line="360" w:lineRule="auto"/>
        <w:ind w:firstLine="709"/>
        <w:jc w:val="both"/>
        <w:rPr>
          <w:rFonts w:ascii="Times New Roman" w:hAnsi="Times New Roman" w:cs="Times New Roman"/>
          <w:color w:val="auto"/>
        </w:rPr>
      </w:pPr>
    </w:p>
    <w:p w:rsidRPr="002E5CCC" w:rsidR="007A307A" w:rsidP="00C3478C" w:rsidRDefault="007A307A" w14:paraId="27158422" w14:textId="77777777">
      <w:pPr>
        <w:pStyle w:val="Default"/>
        <w:spacing w:line="360" w:lineRule="auto"/>
        <w:ind w:firstLine="709"/>
        <w:jc w:val="both"/>
        <w:rPr>
          <w:rFonts w:ascii="Times New Roman" w:hAnsi="Times New Roman" w:cs="Times New Roman"/>
          <w:color w:val="auto"/>
        </w:rPr>
      </w:pPr>
    </w:p>
    <w:p w:rsidRPr="002E5CCC" w:rsidR="007A307A" w:rsidP="00C3478C" w:rsidRDefault="007A307A" w14:paraId="7F7ADD92" w14:textId="77777777">
      <w:pPr>
        <w:pStyle w:val="Default"/>
        <w:spacing w:line="360" w:lineRule="auto"/>
        <w:ind w:firstLine="709"/>
        <w:jc w:val="both"/>
        <w:rPr>
          <w:rFonts w:ascii="Times New Roman" w:hAnsi="Times New Roman" w:cs="Times New Roman"/>
          <w:color w:val="auto"/>
        </w:rPr>
      </w:pPr>
    </w:p>
    <w:p w:rsidRPr="002E5CCC" w:rsidR="007A307A" w:rsidP="00C3478C" w:rsidRDefault="009A0222" w14:paraId="27932659" w14:textId="77777777">
      <w:pPr>
        <w:pStyle w:val="Ttulo1"/>
        <w:ind w:left="480" w:hanging="480"/>
      </w:pPr>
      <w:bookmarkStart w:name="_Toc444183848" w:id="23"/>
      <w:bookmarkStart w:name="_Toc483916796" w:id="24"/>
      <w:bookmarkStart w:name="_Toc483916841" w:id="25"/>
      <w:bookmarkStart w:name="_Toc531029249" w:id="26"/>
      <w:bookmarkEnd w:id="13"/>
      <w:r w:rsidRPr="002E5CCC">
        <w:rPr>
          <w:caps w:val="0"/>
        </w:rPr>
        <w:t>APÊNDICE A/ANEXO A – EXEMPLO DE APÊNDICE</w:t>
      </w:r>
      <w:bookmarkEnd w:id="23"/>
      <w:r w:rsidRPr="002E5CCC">
        <w:rPr>
          <w:caps w:val="0"/>
        </w:rPr>
        <w:t>/ANEXO</w:t>
      </w:r>
      <w:bookmarkEnd w:id="24"/>
      <w:bookmarkEnd w:id="25"/>
      <w:bookmarkEnd w:id="26"/>
    </w:p>
    <w:p w:rsidRPr="002E5CCC" w:rsidR="007A307A" w:rsidP="009A0222" w:rsidRDefault="007A307A" w14:paraId="5332E4FF" w14:textId="77777777">
      <w:pPr>
        <w:rPr>
          <w:b/>
        </w:rPr>
      </w:pPr>
      <w:bookmarkStart w:name="_Toc444183849" w:id="27"/>
      <w:r w:rsidRPr="002E5CCC">
        <w:rPr>
          <w:b/>
        </w:rPr>
        <w:t>A.1</w:t>
      </w:r>
      <w:r w:rsidRPr="002E5CCC">
        <w:rPr>
          <w:b/>
        </w:rPr>
        <w:tab/>
      </w:r>
      <w:r w:rsidRPr="002E5CCC">
        <w:rPr>
          <w:b/>
        </w:rPr>
        <w:t>Exemplo de Subseção do Apêndice A</w:t>
      </w:r>
      <w:bookmarkEnd w:id="27"/>
    </w:p>
    <w:p w:rsidRPr="002E5CCC" w:rsidR="007A307A" w:rsidP="00C3478C" w:rsidRDefault="007A307A" w14:paraId="6287DB1C" w14:textId="77777777">
      <w:pPr>
        <w:pStyle w:val="Recuodecorpodetexto3"/>
        <w:tabs>
          <w:tab w:val="left" w:pos="0"/>
        </w:tabs>
        <w:spacing w:line="360" w:lineRule="auto"/>
        <w:ind w:firstLine="709"/>
      </w:pPr>
    </w:p>
    <w:p w:rsidRPr="002E5CCC" w:rsidR="007A307A" w:rsidP="00C3478C" w:rsidRDefault="007A307A" w14:paraId="10ED9E29" w14:textId="77777777">
      <w:pPr>
        <w:spacing w:line="360" w:lineRule="auto"/>
        <w:ind w:firstLine="709"/>
        <w:jc w:val="both"/>
      </w:pPr>
      <w:r w:rsidRPr="002E5CCC">
        <w:t xml:space="preserve">Apêndice e anexos são opcionais no documento. O documento pode conter quantos apêndices ou anexos forem necessários. Lembrando que </w:t>
      </w:r>
      <w:r w:rsidRPr="002E5CCC">
        <w:rPr>
          <w:b/>
          <w:bCs/>
        </w:rPr>
        <w:t>Apêndice</w:t>
      </w:r>
      <w:r w:rsidRPr="002E5CCC">
        <w:t xml:space="preserve"> é um documento ou texto elaborado pelo autor a fim de complementar sua argu</w:t>
      </w:r>
      <w:bookmarkStart w:name="_GoBack" w:id="28"/>
      <w:bookmarkEnd w:id="28"/>
      <w:r w:rsidRPr="002E5CCC">
        <w:t xml:space="preserve">mentação e </w:t>
      </w:r>
      <w:r w:rsidRPr="002E5CCC">
        <w:rPr>
          <w:b/>
          <w:bCs/>
        </w:rPr>
        <w:t>Anexo</w:t>
      </w:r>
      <w:r w:rsidRPr="002E5CCC">
        <w:t xml:space="preserve"> é um documento ou texto </w:t>
      </w:r>
      <w:r w:rsidRPr="002E5CCC">
        <w:rPr>
          <w:b/>
          <w:bCs/>
        </w:rPr>
        <w:t>não</w:t>
      </w:r>
      <w:r w:rsidRPr="002E5CCC">
        <w:t xml:space="preserve"> elaborado pelo autor que servem de fundamentação ou comprovação (por exemplo: relatórios, mapas, leis, estatutos dentre outros). Os apêndices devem aparecer após as referências, e os anexos, após os apêndices, e ambos devem constar no sumário. </w:t>
      </w:r>
    </w:p>
    <w:p w:rsidRPr="002E5CCC" w:rsidR="007A307A" w:rsidP="00C3478C" w:rsidRDefault="007A307A" w14:paraId="06D94E55" w14:textId="77777777">
      <w:pPr>
        <w:spacing w:line="360" w:lineRule="auto"/>
        <w:ind w:firstLine="709"/>
        <w:jc w:val="both"/>
      </w:pPr>
      <w:r w:rsidRPr="002E5CCC">
        <w:t xml:space="preserve">Caso tenha mais do que um apêndice e ou um anexo, deve-se utilizar a nomenclatura: Apêndice </w:t>
      </w:r>
      <w:proofErr w:type="gramStart"/>
      <w:r w:rsidRPr="002E5CCC">
        <w:t>A, Apêndice</w:t>
      </w:r>
      <w:proofErr w:type="gramEnd"/>
      <w:r w:rsidRPr="002E5CCC">
        <w:t xml:space="preserve"> B, Apêndice C etc.</w:t>
      </w:r>
    </w:p>
    <w:p w:rsidR="007A307A" w:rsidP="00105E2E" w:rsidRDefault="007A307A" w14:paraId="599ED8A3" w14:textId="69F874CF">
      <w:pPr>
        <w:pStyle w:val="Corpodetexto"/>
        <w:spacing w:after="120"/>
      </w:pPr>
    </w:p>
    <w:p w:rsidR="00AF1A66" w:rsidP="00105E2E" w:rsidRDefault="00AF1A66" w14:paraId="7BA619E3" w14:textId="59F78882">
      <w:pPr>
        <w:pStyle w:val="Corpodetexto"/>
        <w:spacing w:after="120"/>
      </w:pPr>
    </w:p>
    <w:p w:rsidR="00AF1A66" w:rsidP="00105E2E" w:rsidRDefault="00AF1A66" w14:paraId="083CD14D" w14:textId="61C028EF">
      <w:pPr>
        <w:pStyle w:val="Corpodetexto"/>
        <w:spacing w:after="120"/>
      </w:pPr>
    </w:p>
    <w:p w:rsidR="004059AD" w:rsidP="00105E2E" w:rsidRDefault="004059AD" w14:paraId="23EF4792" w14:textId="25BBD893">
      <w:pPr>
        <w:pStyle w:val="Corpodetexto"/>
        <w:spacing w:after="120"/>
      </w:pPr>
    </w:p>
    <w:p w:rsidR="004059AD" w:rsidP="00105E2E" w:rsidRDefault="004059AD" w14:paraId="3270373A" w14:textId="34DB2DC2">
      <w:pPr>
        <w:pStyle w:val="Corpodetexto"/>
        <w:spacing w:after="120"/>
      </w:pPr>
    </w:p>
    <w:p w:rsidR="004059AD" w:rsidP="00105E2E" w:rsidRDefault="004059AD" w14:paraId="57772ACA" w14:textId="17E4F668">
      <w:pPr>
        <w:pStyle w:val="Corpodetexto"/>
        <w:spacing w:after="120"/>
      </w:pPr>
    </w:p>
    <w:p w:rsidR="004059AD" w:rsidP="00105E2E" w:rsidRDefault="004059AD" w14:paraId="45CDAC34" w14:textId="2AEFBD59">
      <w:pPr>
        <w:pStyle w:val="Corpodetexto"/>
        <w:spacing w:after="120"/>
      </w:pPr>
    </w:p>
    <w:p w:rsidR="004059AD" w:rsidP="00105E2E" w:rsidRDefault="004059AD" w14:paraId="4A3FCFE1" w14:textId="21640052">
      <w:pPr>
        <w:pStyle w:val="Corpodetexto"/>
        <w:spacing w:after="120"/>
      </w:pPr>
    </w:p>
    <w:p w:rsidR="004059AD" w:rsidP="00105E2E" w:rsidRDefault="004059AD" w14:paraId="146CFDDE" w14:textId="6B99CF8C">
      <w:pPr>
        <w:pStyle w:val="Corpodetexto"/>
        <w:spacing w:after="120"/>
      </w:pPr>
    </w:p>
    <w:p w:rsidR="004059AD" w:rsidP="00105E2E" w:rsidRDefault="004059AD" w14:paraId="06BC2A2B" w14:textId="75CCC168">
      <w:pPr>
        <w:pStyle w:val="Corpodetexto"/>
        <w:spacing w:after="120"/>
      </w:pPr>
    </w:p>
    <w:p w:rsidR="004059AD" w:rsidP="00105E2E" w:rsidRDefault="004059AD" w14:paraId="4B24AA84" w14:textId="374B0764">
      <w:pPr>
        <w:pStyle w:val="Corpodetexto"/>
        <w:spacing w:after="120"/>
      </w:pPr>
    </w:p>
    <w:p w:rsidR="004059AD" w:rsidP="00105E2E" w:rsidRDefault="004059AD" w14:paraId="54676224" w14:textId="4D126E2A">
      <w:pPr>
        <w:pStyle w:val="Corpodetexto"/>
        <w:spacing w:after="120"/>
      </w:pPr>
    </w:p>
    <w:p w:rsidR="009B6F3C" w:rsidP="00105E2E" w:rsidRDefault="009B6F3C" w14:paraId="57191819" w14:textId="77777777">
      <w:pPr>
        <w:pStyle w:val="Corpodetexto"/>
        <w:spacing w:after="120"/>
      </w:pPr>
    </w:p>
    <w:p w:rsidR="004059AD" w:rsidP="00105E2E" w:rsidRDefault="004059AD" w14:paraId="4B906DAF" w14:textId="6A52739E">
      <w:pPr>
        <w:pStyle w:val="Corpodetexto"/>
        <w:spacing w:after="120"/>
      </w:pPr>
    </w:p>
    <w:p w:rsidR="004059AD" w:rsidP="004059AD" w:rsidRDefault="004059AD" w14:paraId="782A6277" w14:textId="4F4EDB5D">
      <w:pPr>
        <w:pStyle w:val="Corpodetexto"/>
        <w:spacing w:after="120"/>
        <w:jc w:val="center"/>
        <w:rPr>
          <w:b/>
          <w:i/>
          <w:u w:val="single"/>
        </w:rPr>
      </w:pPr>
      <w:r w:rsidRPr="004059AD">
        <w:rPr>
          <w:b/>
          <w:i/>
          <w:u w:val="single"/>
        </w:rPr>
        <w:t>INSTRUÇÕES GERAIS PARA FORMATAÇÃO DO TRABALHO DE GRADUAÇÃO</w:t>
      </w:r>
    </w:p>
    <w:p w:rsidRPr="004059AD" w:rsidR="004059AD" w:rsidP="004059AD" w:rsidRDefault="004059AD" w14:paraId="1F426C08" w14:textId="77777777">
      <w:pPr>
        <w:pStyle w:val="Corpodetexto"/>
        <w:spacing w:after="120"/>
        <w:jc w:val="center"/>
        <w:rPr>
          <w:b/>
          <w:i/>
          <w:u w:val="single"/>
        </w:rPr>
      </w:pPr>
    </w:p>
    <w:p w:rsidRPr="00172F5E" w:rsidR="004059AD" w:rsidP="004059AD" w:rsidRDefault="004059AD" w14:paraId="7172C2F8" w14:textId="77777777">
      <w:pPr>
        <w:pStyle w:val="Ttulo2"/>
        <w:spacing w:before="0" w:after="0" w:line="360" w:lineRule="auto"/>
        <w:jc w:val="both"/>
        <w:rPr>
          <w:color w:val="000000" w:themeColor="text1"/>
        </w:rPr>
      </w:pPr>
      <w:bookmarkStart w:name="_Toc531029250" w:id="29"/>
      <w:r w:rsidRPr="00172F5E">
        <w:rPr>
          <w:color w:val="000000" w:themeColor="text1"/>
        </w:rPr>
        <w:t>Como deve ser a formatação das Figuras, Tabelas e Equações no trabalho</w:t>
      </w:r>
      <w:bookmarkEnd w:id="29"/>
      <w:r w:rsidRPr="00172F5E">
        <w:rPr>
          <w:color w:val="000000" w:themeColor="text1"/>
        </w:rPr>
        <w:t xml:space="preserve"> </w:t>
      </w:r>
    </w:p>
    <w:p w:rsidRPr="00172F5E" w:rsidR="004059AD" w:rsidP="004059AD" w:rsidRDefault="004059AD" w14:paraId="5AAEA8B7" w14:textId="77777777">
      <w:pPr>
        <w:autoSpaceDE w:val="0"/>
        <w:autoSpaceDN w:val="0"/>
        <w:adjustRightInd w:val="0"/>
        <w:spacing w:line="360" w:lineRule="auto"/>
        <w:ind w:firstLine="709"/>
        <w:jc w:val="both"/>
        <w:rPr>
          <w:color w:val="000000" w:themeColor="text1"/>
        </w:rPr>
      </w:pPr>
      <w:r w:rsidRPr="00172F5E">
        <w:rPr>
          <w:color w:val="000000" w:themeColor="text1"/>
        </w:rPr>
        <w:t xml:space="preserve">É caracterizado como figura todo desenho, esquema, fluxograma, fotografia, gráfico, mapa, organograma, planta, quadro, retrato, figura, imagem, entre outros. </w:t>
      </w:r>
    </w:p>
    <w:p w:rsidRPr="00172F5E" w:rsidR="004059AD" w:rsidP="004059AD" w:rsidRDefault="004059AD" w14:paraId="798B61CC" w14:textId="77777777">
      <w:pPr>
        <w:autoSpaceDE w:val="0"/>
        <w:autoSpaceDN w:val="0"/>
        <w:adjustRightInd w:val="0"/>
        <w:spacing w:line="360" w:lineRule="auto"/>
        <w:ind w:firstLine="709"/>
        <w:jc w:val="both"/>
        <w:rPr>
          <w:color w:val="000000" w:themeColor="text1"/>
        </w:rPr>
      </w:pPr>
      <w:r w:rsidRPr="00172F5E">
        <w:rPr>
          <w:color w:val="000000" w:themeColor="text1"/>
        </w:rPr>
        <w:t>Para as figuras sua identificação aparece na parte superior, precedida da palavra Figura seguida de seu número de ordem de ocorrência no texto, em algarismos arábicos, ponto (em negrito) e da respectiva legenda. A identificação da figura e a legenda devem ser em texto centralizado, e em espaçamento simples, caso ocupe mais de uma linha do texto. A legenda da figura deve conter as informações necessárias à sua compreensão.</w:t>
      </w:r>
    </w:p>
    <w:p w:rsidRPr="00172F5E" w:rsidR="004059AD" w:rsidP="004059AD" w:rsidRDefault="004059AD" w14:paraId="7333CFD5" w14:textId="77777777">
      <w:pPr>
        <w:autoSpaceDE w:val="0"/>
        <w:autoSpaceDN w:val="0"/>
        <w:adjustRightInd w:val="0"/>
        <w:spacing w:line="360" w:lineRule="auto"/>
        <w:ind w:firstLine="709"/>
        <w:jc w:val="both"/>
        <w:rPr>
          <w:color w:val="000000" w:themeColor="text1"/>
        </w:rPr>
      </w:pPr>
      <w:r w:rsidRPr="00172F5E">
        <w:rPr>
          <w:color w:val="000000" w:themeColor="text1"/>
        </w:rPr>
        <w:t>Na parte inferior da figura, deve ser indicado a fonte consultada de acordo com o modelo de referência adotado no trabalho (elemento obrigatório, mesmo que seja produção do próprio autor). A fonte deve ser alinhada à esquerda na figura em Times New Roma tamanho 10. A ilustração deve ser citada no texto como Figura (com a palavra iniciando em maiúsculo) seguida de seu número, o mais próximo possível do trecho a que se refere.</w:t>
      </w:r>
    </w:p>
    <w:p w:rsidRPr="00172F5E" w:rsidR="004059AD" w:rsidP="004059AD" w:rsidRDefault="004059AD" w14:paraId="25B920FB" w14:textId="77777777">
      <w:pPr>
        <w:spacing w:line="360" w:lineRule="auto"/>
        <w:rPr>
          <w:color w:val="000000" w:themeColor="text1"/>
        </w:rPr>
      </w:pPr>
    </w:p>
    <w:p w:rsidRPr="00172F5E" w:rsidR="004059AD" w:rsidP="004059AD" w:rsidRDefault="004059AD" w14:paraId="4A3307BD" w14:textId="77777777">
      <w:pPr>
        <w:spacing w:line="360" w:lineRule="auto"/>
        <w:rPr>
          <w:color w:val="000000" w:themeColor="text1"/>
        </w:rPr>
      </w:pPr>
      <w:r w:rsidRPr="00172F5E">
        <w:rPr>
          <w:color w:val="000000" w:themeColor="text1"/>
        </w:rPr>
        <w:t>EXEMPLO:</w:t>
      </w:r>
    </w:p>
    <w:p w:rsidRPr="00172F5E" w:rsidR="004059AD" w:rsidP="004059AD" w:rsidRDefault="004059AD" w14:paraId="22BCAD3C" w14:textId="77777777">
      <w:pPr>
        <w:autoSpaceDE w:val="0"/>
        <w:autoSpaceDN w:val="0"/>
        <w:adjustRightInd w:val="0"/>
        <w:spacing w:line="360" w:lineRule="auto"/>
        <w:ind w:firstLine="709"/>
        <w:jc w:val="both"/>
        <w:rPr>
          <w:color w:val="000000" w:themeColor="text1"/>
        </w:rPr>
      </w:pPr>
      <w:r w:rsidRPr="00172F5E">
        <w:rPr>
          <w:color w:val="000000" w:themeColor="text1"/>
        </w:rPr>
        <w:t>Para atender os objetivos [...] e procedimentos técnicos utilizados na Figura 1. (Observe que a palavra figura inicia com letra maiúscula).</w:t>
      </w:r>
    </w:p>
    <w:p w:rsidRPr="00172F5E" w:rsidR="004059AD" w:rsidP="004059AD" w:rsidRDefault="004059AD" w14:paraId="3B4EACE4" w14:textId="77777777">
      <w:pPr>
        <w:autoSpaceDE w:val="0"/>
        <w:autoSpaceDN w:val="0"/>
        <w:adjustRightInd w:val="0"/>
        <w:spacing w:line="360" w:lineRule="auto"/>
        <w:jc w:val="both"/>
        <w:rPr>
          <w:color w:val="000000" w:themeColor="text1"/>
        </w:rPr>
      </w:pPr>
    </w:p>
    <w:tbl>
      <w:tblPr>
        <w:tblW w:w="0" w:type="auto"/>
        <w:jc w:val="center"/>
        <w:tblLook w:val="00A0" w:firstRow="1" w:lastRow="0" w:firstColumn="1" w:lastColumn="0" w:noHBand="0" w:noVBand="0"/>
      </w:tblPr>
      <w:tblGrid>
        <w:gridCol w:w="9072"/>
      </w:tblGrid>
      <w:tr w:rsidRPr="00172F5E" w:rsidR="004059AD" w:rsidTr="00FE488E" w14:paraId="0E275CA6" w14:textId="77777777">
        <w:trPr>
          <w:trHeight w:val="3775"/>
          <w:jc w:val="center"/>
        </w:trPr>
        <w:tc>
          <w:tcPr>
            <w:tcW w:w="9212" w:type="dxa"/>
          </w:tcPr>
          <w:p w:rsidRPr="00172F5E" w:rsidR="004059AD" w:rsidP="00FE488E" w:rsidRDefault="004059AD" w14:paraId="544B755A" w14:textId="77777777">
            <w:pPr>
              <w:pStyle w:val="Legenda"/>
              <w:keepNext/>
              <w:ind w:left="0"/>
              <w:jc w:val="center"/>
              <w:rPr>
                <w:color w:val="000000" w:themeColor="text1"/>
                <w:sz w:val="24"/>
              </w:rPr>
            </w:pPr>
            <w:bookmarkStart w:name="_Toc483917379" w:id="30"/>
            <w:r w:rsidRPr="00172F5E">
              <w:rPr>
                <w:color w:val="000000" w:themeColor="text1"/>
                <w:sz w:val="24"/>
              </w:rPr>
              <w:t xml:space="preserve">Figura </w:t>
            </w:r>
            <w:r w:rsidRPr="00172F5E">
              <w:rPr>
                <w:color w:val="000000" w:themeColor="text1"/>
                <w:sz w:val="24"/>
              </w:rPr>
              <w:fldChar w:fldCharType="begin"/>
            </w:r>
            <w:r w:rsidRPr="00172F5E">
              <w:rPr>
                <w:color w:val="000000" w:themeColor="text1"/>
                <w:sz w:val="24"/>
              </w:rPr>
              <w:instrText xml:space="preserve"> SEQ Figura \* ARABIC </w:instrText>
            </w:r>
            <w:r w:rsidRPr="00172F5E">
              <w:rPr>
                <w:color w:val="000000" w:themeColor="text1"/>
                <w:sz w:val="24"/>
              </w:rPr>
              <w:fldChar w:fldCharType="separate"/>
            </w:r>
            <w:r w:rsidRPr="00172F5E">
              <w:rPr>
                <w:noProof/>
                <w:color w:val="000000" w:themeColor="text1"/>
                <w:sz w:val="24"/>
              </w:rPr>
              <w:t>1</w:t>
            </w:r>
            <w:r w:rsidRPr="00172F5E">
              <w:rPr>
                <w:color w:val="000000" w:themeColor="text1"/>
                <w:sz w:val="24"/>
              </w:rPr>
              <w:fldChar w:fldCharType="end"/>
            </w:r>
            <w:r w:rsidRPr="00172F5E">
              <w:rPr>
                <w:color w:val="000000" w:themeColor="text1"/>
                <w:sz w:val="24"/>
              </w:rPr>
              <w:t xml:space="preserve"> - Proposta metodológica</w:t>
            </w:r>
            <w:bookmarkEnd w:id="30"/>
            <w:r w:rsidRPr="00172F5E">
              <w:rPr>
                <w:color w:val="000000" w:themeColor="text1"/>
                <w:sz w:val="24"/>
              </w:rPr>
              <w:t>.</w:t>
            </w:r>
          </w:p>
          <w:p w:rsidRPr="00172F5E" w:rsidR="004059AD" w:rsidP="00FE488E" w:rsidRDefault="004059AD" w14:paraId="6DE1E552" w14:textId="77777777">
            <w:pPr>
              <w:autoSpaceDE w:val="0"/>
              <w:autoSpaceDN w:val="0"/>
              <w:adjustRightInd w:val="0"/>
              <w:ind w:left="0"/>
              <w:jc w:val="both"/>
              <w:rPr>
                <w:color w:val="000000" w:themeColor="text1"/>
              </w:rPr>
            </w:pPr>
            <w:r w:rsidRPr="00172F5E">
              <w:rPr>
                <w:noProof/>
                <w:color w:val="000000" w:themeColor="text1"/>
              </w:rPr>
              <w:drawing>
                <wp:inline distT="0" distB="0" distL="0" distR="0" wp14:anchorId="22B96869" wp14:editId="3DE758AA">
                  <wp:extent cx="5581650" cy="2571750"/>
                  <wp:effectExtent l="1905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5581650" cy="2571750"/>
                          </a:xfrm>
                          <a:prstGeom prst="rect">
                            <a:avLst/>
                          </a:prstGeom>
                          <a:noFill/>
                          <a:ln w="9525">
                            <a:noFill/>
                            <a:miter lim="800000"/>
                            <a:headEnd/>
                            <a:tailEnd/>
                          </a:ln>
                        </pic:spPr>
                      </pic:pic>
                    </a:graphicData>
                  </a:graphic>
                </wp:inline>
              </w:drawing>
            </w:r>
          </w:p>
        </w:tc>
      </w:tr>
    </w:tbl>
    <w:p w:rsidRPr="00172F5E" w:rsidR="004059AD" w:rsidP="004059AD" w:rsidRDefault="004059AD" w14:paraId="171A087A" w14:textId="77777777">
      <w:pPr>
        <w:autoSpaceDE w:val="0"/>
        <w:autoSpaceDN w:val="0"/>
        <w:adjustRightInd w:val="0"/>
        <w:spacing w:line="360" w:lineRule="auto"/>
        <w:ind w:left="0"/>
        <w:jc w:val="both"/>
        <w:rPr>
          <w:b/>
          <w:bCs/>
          <w:color w:val="000000" w:themeColor="text1"/>
          <w:sz w:val="20"/>
          <w:szCs w:val="20"/>
        </w:rPr>
      </w:pPr>
      <w:r w:rsidRPr="00172F5E">
        <w:rPr>
          <w:color w:val="000000" w:themeColor="text1"/>
          <w:sz w:val="20"/>
          <w:szCs w:val="20"/>
        </w:rPr>
        <w:t>Fonte: Adaptada de Santos (2010).</w:t>
      </w:r>
    </w:p>
    <w:p w:rsidRPr="00172F5E" w:rsidR="004059AD" w:rsidP="0008609D" w:rsidRDefault="004059AD" w14:paraId="61350438" w14:textId="4A14B717">
      <w:pPr>
        <w:autoSpaceDE w:val="0"/>
        <w:autoSpaceDN w:val="0"/>
        <w:adjustRightInd w:val="0"/>
        <w:spacing w:line="360" w:lineRule="auto"/>
        <w:ind w:left="0"/>
        <w:jc w:val="both"/>
        <w:rPr>
          <w:color w:val="000000" w:themeColor="text1"/>
        </w:rPr>
      </w:pPr>
    </w:p>
    <w:p w:rsidRPr="00172F5E" w:rsidR="004059AD" w:rsidP="004059AD" w:rsidRDefault="004059AD" w14:paraId="49EFD207" w14:textId="77777777">
      <w:pPr>
        <w:autoSpaceDE w:val="0"/>
        <w:autoSpaceDN w:val="0"/>
        <w:adjustRightInd w:val="0"/>
        <w:spacing w:line="360" w:lineRule="auto"/>
        <w:ind w:firstLine="709"/>
        <w:jc w:val="both"/>
        <w:rPr>
          <w:color w:val="000000" w:themeColor="text1"/>
        </w:rPr>
      </w:pPr>
      <w:r w:rsidRPr="00172F5E">
        <w:rPr>
          <w:color w:val="000000" w:themeColor="text1"/>
        </w:rPr>
        <w:t>Para as tabelas sua identificação aparece na parte superior, precedida da palavra Tabela seguida de seu número de ordem de ocorrência no texto, em algarismos arábicos, ponto (em negrito) e da respectiva legenda. A identificação da tabela e a legenda devem ser em texto centralizado, e em espaçamento simples, caso ocupe mais de uma linha do texto. A legenda da tabela deve conter as informações necessárias à sua compreensão.</w:t>
      </w:r>
    </w:p>
    <w:p w:rsidRPr="00172F5E" w:rsidR="004059AD" w:rsidP="004059AD" w:rsidRDefault="004059AD" w14:paraId="10592FC9" w14:textId="77777777">
      <w:pPr>
        <w:autoSpaceDE w:val="0"/>
        <w:autoSpaceDN w:val="0"/>
        <w:adjustRightInd w:val="0"/>
        <w:spacing w:line="360" w:lineRule="auto"/>
        <w:ind w:firstLine="709"/>
        <w:jc w:val="both"/>
        <w:rPr>
          <w:color w:val="000000" w:themeColor="text1"/>
        </w:rPr>
      </w:pPr>
      <w:r w:rsidRPr="00172F5E">
        <w:rPr>
          <w:color w:val="000000" w:themeColor="text1"/>
        </w:rPr>
        <w:t>Na parte inferior da tabela, deve ser indicado a fonte consultada de acordo com o modelo de referência adotado no (elemento obrigatório, mesmo que seja produção do próprio autor). A fonte deve ser alinhada à esquerda na tabela em Times New Roma tamanho 10. A tabela deve ser citada no texto como Tabela (com a palavra iniciando em maiúsculo) seguida de seu número, o mais próximo possível do trecho a que se refere.</w:t>
      </w:r>
    </w:p>
    <w:p w:rsidRPr="00172F5E" w:rsidR="004059AD" w:rsidP="004059AD" w:rsidRDefault="004059AD" w14:paraId="488AF24F" w14:textId="77777777">
      <w:pPr>
        <w:spacing w:line="360" w:lineRule="auto"/>
        <w:rPr>
          <w:color w:val="000000" w:themeColor="text1"/>
        </w:rPr>
      </w:pPr>
    </w:p>
    <w:p w:rsidRPr="00172F5E" w:rsidR="004059AD" w:rsidP="004059AD" w:rsidRDefault="004059AD" w14:paraId="157E94B2" w14:textId="77777777">
      <w:pPr>
        <w:spacing w:line="360" w:lineRule="auto"/>
        <w:rPr>
          <w:color w:val="000000" w:themeColor="text1"/>
        </w:rPr>
      </w:pPr>
      <w:r w:rsidRPr="00172F5E">
        <w:rPr>
          <w:color w:val="000000" w:themeColor="text1"/>
        </w:rPr>
        <w:t>EXEMPLO:</w:t>
      </w:r>
    </w:p>
    <w:p w:rsidRPr="00172F5E" w:rsidR="004059AD" w:rsidP="004059AD" w:rsidRDefault="004059AD" w14:paraId="341B3BE5" w14:textId="77777777">
      <w:pPr>
        <w:autoSpaceDE w:val="0"/>
        <w:autoSpaceDN w:val="0"/>
        <w:adjustRightInd w:val="0"/>
        <w:spacing w:line="360" w:lineRule="auto"/>
        <w:ind w:firstLine="709"/>
        <w:jc w:val="both"/>
        <w:rPr>
          <w:color w:val="000000" w:themeColor="text1"/>
        </w:rPr>
      </w:pPr>
      <w:r w:rsidRPr="00172F5E">
        <w:rPr>
          <w:color w:val="000000" w:themeColor="text1"/>
        </w:rPr>
        <w:t>A Tabela 1 apresenta a população entre... (observe que a palavra tabela inicia com letra maiúscula).</w:t>
      </w:r>
    </w:p>
    <w:p w:rsidRPr="00172F5E" w:rsidR="004059AD" w:rsidP="004059AD" w:rsidRDefault="004059AD" w14:paraId="13D581C2" w14:textId="77777777">
      <w:pPr>
        <w:autoSpaceDE w:val="0"/>
        <w:autoSpaceDN w:val="0"/>
        <w:adjustRightInd w:val="0"/>
        <w:jc w:val="both"/>
        <w:rPr>
          <w:b/>
          <w:bCs/>
          <w:color w:val="000000" w:themeColor="text1"/>
        </w:rPr>
      </w:pPr>
    </w:p>
    <w:p w:rsidRPr="00172F5E" w:rsidR="004059AD" w:rsidP="004059AD" w:rsidRDefault="004059AD" w14:paraId="00DFA07C" w14:textId="77777777">
      <w:pPr>
        <w:autoSpaceDE w:val="0"/>
        <w:autoSpaceDN w:val="0"/>
        <w:adjustRightInd w:val="0"/>
        <w:jc w:val="both"/>
        <w:rPr>
          <w:b/>
          <w:bCs/>
          <w:color w:val="000000" w:themeColor="text1"/>
        </w:rPr>
      </w:pPr>
    </w:p>
    <w:p w:rsidRPr="00172F5E" w:rsidR="004059AD" w:rsidP="004059AD" w:rsidRDefault="004059AD" w14:paraId="1E1C6095" w14:textId="77777777">
      <w:pPr>
        <w:autoSpaceDE w:val="0"/>
        <w:autoSpaceDN w:val="0"/>
        <w:adjustRightInd w:val="0"/>
        <w:jc w:val="both"/>
        <w:rPr>
          <w:b/>
          <w:bCs/>
          <w:color w:val="000000" w:themeColor="text1"/>
        </w:rPr>
      </w:pPr>
    </w:p>
    <w:p w:rsidRPr="00172F5E" w:rsidR="004059AD" w:rsidP="004059AD" w:rsidRDefault="004059AD" w14:paraId="41B1FC10" w14:textId="77777777">
      <w:pPr>
        <w:autoSpaceDE w:val="0"/>
        <w:autoSpaceDN w:val="0"/>
        <w:adjustRightInd w:val="0"/>
        <w:jc w:val="both"/>
        <w:rPr>
          <w:b/>
          <w:bCs/>
          <w:color w:val="000000" w:themeColor="text1"/>
        </w:rPr>
      </w:pPr>
    </w:p>
    <w:p w:rsidRPr="00172F5E" w:rsidR="004059AD" w:rsidP="004059AD" w:rsidRDefault="004059AD" w14:paraId="641FBF2D" w14:textId="77777777">
      <w:pPr>
        <w:autoSpaceDE w:val="0"/>
        <w:autoSpaceDN w:val="0"/>
        <w:adjustRightInd w:val="0"/>
        <w:jc w:val="both"/>
        <w:rPr>
          <w:b/>
          <w:bCs/>
          <w:color w:val="000000" w:themeColor="text1"/>
        </w:rPr>
      </w:pPr>
    </w:p>
    <w:p w:rsidRPr="00172F5E" w:rsidR="004059AD" w:rsidP="004059AD" w:rsidRDefault="004059AD" w14:paraId="30F5FCE9" w14:textId="77777777">
      <w:pPr>
        <w:autoSpaceDE w:val="0"/>
        <w:autoSpaceDN w:val="0"/>
        <w:adjustRightInd w:val="0"/>
        <w:jc w:val="both"/>
        <w:rPr>
          <w:b/>
          <w:bCs/>
          <w:color w:val="000000" w:themeColor="text1"/>
        </w:rPr>
      </w:pPr>
    </w:p>
    <w:p w:rsidRPr="00172F5E" w:rsidR="004059AD" w:rsidP="004059AD" w:rsidRDefault="004059AD" w14:paraId="67F44F22" w14:textId="77777777">
      <w:pPr>
        <w:autoSpaceDE w:val="0"/>
        <w:autoSpaceDN w:val="0"/>
        <w:adjustRightInd w:val="0"/>
        <w:jc w:val="both"/>
        <w:rPr>
          <w:b/>
          <w:bCs/>
          <w:color w:val="000000" w:themeColor="text1"/>
        </w:rPr>
      </w:pPr>
    </w:p>
    <w:p w:rsidRPr="00172F5E" w:rsidR="004059AD" w:rsidP="004059AD" w:rsidRDefault="004059AD" w14:paraId="228CB90C" w14:textId="77777777">
      <w:pPr>
        <w:autoSpaceDE w:val="0"/>
        <w:autoSpaceDN w:val="0"/>
        <w:adjustRightInd w:val="0"/>
        <w:jc w:val="both"/>
        <w:rPr>
          <w:b/>
          <w:bCs/>
          <w:color w:val="000000" w:themeColor="text1"/>
        </w:rPr>
      </w:pPr>
    </w:p>
    <w:p w:rsidRPr="00172F5E" w:rsidR="004059AD" w:rsidP="004059AD" w:rsidRDefault="004059AD" w14:paraId="0BA3D834" w14:textId="77777777">
      <w:pPr>
        <w:pStyle w:val="Legenda"/>
        <w:keepNext/>
        <w:ind w:left="0"/>
        <w:jc w:val="center"/>
        <w:rPr>
          <w:color w:val="000000" w:themeColor="text1"/>
          <w:sz w:val="24"/>
        </w:rPr>
      </w:pPr>
      <w:bookmarkStart w:name="_Toc483917392" w:id="31"/>
      <w:r w:rsidRPr="00172F5E">
        <w:rPr>
          <w:color w:val="000000" w:themeColor="text1"/>
          <w:sz w:val="24"/>
        </w:rPr>
        <w:t xml:space="preserve">Tabela </w:t>
      </w:r>
      <w:r w:rsidRPr="00172F5E">
        <w:rPr>
          <w:color w:val="000000" w:themeColor="text1"/>
          <w:sz w:val="24"/>
        </w:rPr>
        <w:fldChar w:fldCharType="begin"/>
      </w:r>
      <w:r w:rsidRPr="00172F5E">
        <w:rPr>
          <w:color w:val="000000" w:themeColor="text1"/>
          <w:sz w:val="24"/>
        </w:rPr>
        <w:instrText xml:space="preserve"> SEQ Tabela \* ARABIC </w:instrText>
      </w:r>
      <w:r w:rsidRPr="00172F5E">
        <w:rPr>
          <w:color w:val="000000" w:themeColor="text1"/>
          <w:sz w:val="24"/>
        </w:rPr>
        <w:fldChar w:fldCharType="separate"/>
      </w:r>
      <w:r w:rsidRPr="00172F5E">
        <w:rPr>
          <w:noProof/>
          <w:color w:val="000000" w:themeColor="text1"/>
          <w:sz w:val="24"/>
        </w:rPr>
        <w:t>1</w:t>
      </w:r>
      <w:r w:rsidRPr="00172F5E">
        <w:rPr>
          <w:color w:val="000000" w:themeColor="text1"/>
          <w:sz w:val="24"/>
        </w:rPr>
        <w:fldChar w:fldCharType="end"/>
      </w:r>
      <w:r w:rsidRPr="00172F5E">
        <w:rPr>
          <w:color w:val="000000" w:themeColor="text1"/>
          <w:sz w:val="24"/>
        </w:rPr>
        <w:t xml:space="preserve"> - População de 15 a 24 anos de idade</w:t>
      </w:r>
      <w:bookmarkEnd w:id="31"/>
      <w:r w:rsidRPr="00172F5E">
        <w:rPr>
          <w:color w:val="000000" w:themeColor="text1"/>
          <w:sz w:val="24"/>
        </w:rPr>
        <w: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1156"/>
        <w:gridCol w:w="1486"/>
        <w:gridCol w:w="1459"/>
        <w:gridCol w:w="1413"/>
        <w:gridCol w:w="1797"/>
        <w:gridCol w:w="1731"/>
      </w:tblGrid>
      <w:tr w:rsidRPr="00172F5E" w:rsidR="004059AD" w:rsidTr="00FE488E" w14:paraId="18B6E2F7" w14:textId="77777777">
        <w:tc>
          <w:tcPr>
            <w:tcW w:w="1305" w:type="dxa"/>
            <w:vMerge w:val="restart"/>
            <w:tcBorders>
              <w:top w:val="single" w:color="000000" w:sz="12" w:space="0"/>
              <w:left w:val="single" w:color="000000" w:sz="12" w:space="0"/>
              <w:right w:val="single" w:color="000000" w:sz="12" w:space="0"/>
            </w:tcBorders>
          </w:tcPr>
          <w:p w:rsidRPr="00172F5E" w:rsidR="004059AD" w:rsidP="00FE488E" w:rsidRDefault="004059AD" w14:paraId="27AA0A60" w14:textId="77777777">
            <w:pPr>
              <w:autoSpaceDE w:val="0"/>
              <w:autoSpaceDN w:val="0"/>
              <w:adjustRightInd w:val="0"/>
              <w:jc w:val="center"/>
              <w:rPr>
                <w:b/>
                <w:bCs/>
                <w:color w:val="000000" w:themeColor="text1"/>
              </w:rPr>
            </w:pPr>
          </w:p>
          <w:p w:rsidRPr="00172F5E" w:rsidR="004059AD" w:rsidP="00FE488E" w:rsidRDefault="004059AD" w14:paraId="415CC34A" w14:textId="77777777">
            <w:pPr>
              <w:autoSpaceDE w:val="0"/>
              <w:autoSpaceDN w:val="0"/>
              <w:adjustRightInd w:val="0"/>
              <w:jc w:val="center"/>
              <w:rPr>
                <w:b/>
                <w:bCs/>
                <w:color w:val="000000" w:themeColor="text1"/>
              </w:rPr>
            </w:pPr>
          </w:p>
          <w:p w:rsidRPr="00172F5E" w:rsidR="004059AD" w:rsidP="00FE488E" w:rsidRDefault="004059AD" w14:paraId="1EBCD37D" w14:textId="77777777">
            <w:pPr>
              <w:autoSpaceDE w:val="0"/>
              <w:autoSpaceDN w:val="0"/>
              <w:adjustRightInd w:val="0"/>
              <w:jc w:val="center"/>
              <w:rPr>
                <w:b/>
                <w:bCs/>
                <w:color w:val="000000" w:themeColor="text1"/>
              </w:rPr>
            </w:pPr>
            <w:r w:rsidRPr="00172F5E">
              <w:rPr>
                <w:b/>
                <w:bCs/>
                <w:color w:val="000000" w:themeColor="text1"/>
              </w:rPr>
              <w:t>Ano</w:t>
            </w:r>
          </w:p>
        </w:tc>
        <w:tc>
          <w:tcPr>
            <w:tcW w:w="7983" w:type="dxa"/>
            <w:gridSpan w:val="5"/>
            <w:tcBorders>
              <w:top w:val="single" w:color="000000" w:sz="12" w:space="0"/>
              <w:left w:val="single" w:color="000000" w:sz="12" w:space="0"/>
              <w:bottom w:val="single" w:color="000000" w:sz="12" w:space="0"/>
              <w:right w:val="single" w:color="000000" w:sz="12" w:space="0"/>
            </w:tcBorders>
          </w:tcPr>
          <w:p w:rsidRPr="00172F5E" w:rsidR="004059AD" w:rsidP="00FE488E" w:rsidRDefault="004059AD" w14:paraId="4D0A2193" w14:textId="77777777">
            <w:pPr>
              <w:autoSpaceDE w:val="0"/>
              <w:autoSpaceDN w:val="0"/>
              <w:adjustRightInd w:val="0"/>
              <w:jc w:val="center"/>
              <w:rPr>
                <w:b/>
                <w:bCs/>
                <w:color w:val="000000" w:themeColor="text1"/>
              </w:rPr>
            </w:pPr>
            <w:r w:rsidRPr="00172F5E">
              <w:rPr>
                <w:b/>
                <w:bCs/>
                <w:color w:val="000000" w:themeColor="text1"/>
              </w:rPr>
              <w:t>População de 15 a 24 anos de idade</w:t>
            </w:r>
          </w:p>
        </w:tc>
      </w:tr>
      <w:tr w:rsidRPr="00172F5E" w:rsidR="004059AD" w:rsidTr="00FE488E" w14:paraId="08FB66AF" w14:textId="77777777">
        <w:tc>
          <w:tcPr>
            <w:tcW w:w="1305" w:type="dxa"/>
            <w:vMerge/>
            <w:tcBorders>
              <w:left w:val="single" w:color="000000" w:sz="12" w:space="0"/>
              <w:right w:val="single" w:color="000000" w:sz="12" w:space="0"/>
            </w:tcBorders>
          </w:tcPr>
          <w:p w:rsidRPr="00172F5E" w:rsidR="004059AD" w:rsidP="00FE488E" w:rsidRDefault="004059AD" w14:paraId="3B2DDA0C" w14:textId="77777777">
            <w:pPr>
              <w:autoSpaceDE w:val="0"/>
              <w:autoSpaceDN w:val="0"/>
              <w:adjustRightInd w:val="0"/>
              <w:jc w:val="center"/>
              <w:rPr>
                <w:b/>
                <w:bCs/>
                <w:color w:val="000000" w:themeColor="text1"/>
              </w:rPr>
            </w:pPr>
          </w:p>
        </w:tc>
        <w:tc>
          <w:tcPr>
            <w:tcW w:w="1505" w:type="dxa"/>
            <w:vMerge w:val="restart"/>
            <w:tcBorders>
              <w:top w:val="single" w:color="000000" w:sz="12" w:space="0"/>
              <w:left w:val="single" w:color="000000" w:sz="12" w:space="0"/>
              <w:right w:val="single" w:color="000000" w:sz="12" w:space="0"/>
            </w:tcBorders>
          </w:tcPr>
          <w:p w:rsidRPr="00172F5E" w:rsidR="004059AD" w:rsidP="00FE488E" w:rsidRDefault="004059AD" w14:paraId="6912E0AA" w14:textId="77777777">
            <w:pPr>
              <w:autoSpaceDE w:val="0"/>
              <w:autoSpaceDN w:val="0"/>
              <w:adjustRightInd w:val="0"/>
              <w:jc w:val="center"/>
              <w:rPr>
                <w:b/>
                <w:bCs/>
                <w:color w:val="000000" w:themeColor="text1"/>
              </w:rPr>
            </w:pPr>
          </w:p>
          <w:p w:rsidRPr="00172F5E" w:rsidR="004059AD" w:rsidP="00FE488E" w:rsidRDefault="004059AD" w14:paraId="1441BF97" w14:textId="77777777">
            <w:pPr>
              <w:autoSpaceDE w:val="0"/>
              <w:autoSpaceDN w:val="0"/>
              <w:adjustRightInd w:val="0"/>
              <w:jc w:val="center"/>
              <w:rPr>
                <w:b/>
                <w:bCs/>
                <w:color w:val="000000" w:themeColor="text1"/>
              </w:rPr>
            </w:pPr>
            <w:r w:rsidRPr="00172F5E">
              <w:rPr>
                <w:b/>
                <w:bCs/>
                <w:color w:val="000000" w:themeColor="text1"/>
              </w:rPr>
              <w:t>Total Absoluto</w:t>
            </w:r>
          </w:p>
        </w:tc>
        <w:tc>
          <w:tcPr>
            <w:tcW w:w="2950" w:type="dxa"/>
            <w:gridSpan w:val="2"/>
            <w:tcBorders>
              <w:top w:val="single" w:color="000000" w:sz="12" w:space="0"/>
              <w:left w:val="single" w:color="000000" w:sz="12" w:space="0"/>
              <w:right w:val="single" w:color="000000" w:sz="12" w:space="0"/>
            </w:tcBorders>
          </w:tcPr>
          <w:p w:rsidRPr="00172F5E" w:rsidR="004059AD" w:rsidP="00FE488E" w:rsidRDefault="004059AD" w14:paraId="395FB190" w14:textId="77777777">
            <w:pPr>
              <w:autoSpaceDE w:val="0"/>
              <w:autoSpaceDN w:val="0"/>
              <w:adjustRightInd w:val="0"/>
              <w:jc w:val="center"/>
              <w:rPr>
                <w:b/>
                <w:bCs/>
                <w:color w:val="000000" w:themeColor="text1"/>
              </w:rPr>
            </w:pPr>
            <w:r w:rsidRPr="00172F5E">
              <w:rPr>
                <w:b/>
                <w:bCs/>
                <w:color w:val="000000" w:themeColor="text1"/>
              </w:rPr>
              <w:t>Variação</w:t>
            </w:r>
          </w:p>
          <w:p w:rsidRPr="00172F5E" w:rsidR="004059AD" w:rsidP="00FE488E" w:rsidRDefault="004059AD" w14:paraId="272BB383" w14:textId="77777777">
            <w:pPr>
              <w:autoSpaceDE w:val="0"/>
              <w:autoSpaceDN w:val="0"/>
              <w:adjustRightInd w:val="0"/>
              <w:jc w:val="center"/>
              <w:rPr>
                <w:b/>
                <w:bCs/>
                <w:color w:val="000000" w:themeColor="text1"/>
              </w:rPr>
            </w:pPr>
          </w:p>
        </w:tc>
        <w:tc>
          <w:tcPr>
            <w:tcW w:w="1797" w:type="dxa"/>
            <w:vMerge w:val="restart"/>
            <w:tcBorders>
              <w:top w:val="single" w:color="000000" w:sz="12" w:space="0"/>
              <w:left w:val="single" w:color="000000" w:sz="12" w:space="0"/>
              <w:right w:val="single" w:color="000000" w:sz="12" w:space="0"/>
            </w:tcBorders>
          </w:tcPr>
          <w:p w:rsidRPr="00172F5E" w:rsidR="004059AD" w:rsidP="00FE488E" w:rsidRDefault="004059AD" w14:paraId="52926608" w14:textId="77777777">
            <w:pPr>
              <w:autoSpaceDE w:val="0"/>
              <w:autoSpaceDN w:val="0"/>
              <w:adjustRightInd w:val="0"/>
              <w:jc w:val="center"/>
              <w:rPr>
                <w:b/>
                <w:bCs/>
                <w:color w:val="000000" w:themeColor="text1"/>
              </w:rPr>
            </w:pPr>
            <w:r w:rsidRPr="00172F5E">
              <w:rPr>
                <w:b/>
                <w:bCs/>
                <w:color w:val="000000" w:themeColor="text1"/>
              </w:rPr>
              <w:t>Participação em relação à população total</w:t>
            </w:r>
          </w:p>
        </w:tc>
        <w:tc>
          <w:tcPr>
            <w:tcW w:w="1731" w:type="dxa"/>
            <w:vMerge w:val="restart"/>
            <w:tcBorders>
              <w:top w:val="single" w:color="000000" w:sz="12" w:space="0"/>
              <w:left w:val="single" w:color="000000" w:sz="12" w:space="0"/>
              <w:right w:val="single" w:color="000000" w:sz="12" w:space="0"/>
            </w:tcBorders>
          </w:tcPr>
          <w:p w:rsidRPr="00172F5E" w:rsidR="004059AD" w:rsidP="00FE488E" w:rsidRDefault="004059AD" w14:paraId="556118A5" w14:textId="77777777">
            <w:pPr>
              <w:autoSpaceDE w:val="0"/>
              <w:autoSpaceDN w:val="0"/>
              <w:adjustRightInd w:val="0"/>
              <w:jc w:val="center"/>
              <w:rPr>
                <w:b/>
                <w:bCs/>
                <w:color w:val="000000" w:themeColor="text1"/>
              </w:rPr>
            </w:pPr>
            <w:r w:rsidRPr="00172F5E">
              <w:rPr>
                <w:b/>
                <w:bCs/>
                <w:color w:val="000000" w:themeColor="text1"/>
              </w:rPr>
              <w:t>Taxa de crescimento (%)</w:t>
            </w:r>
          </w:p>
        </w:tc>
      </w:tr>
      <w:tr w:rsidRPr="00172F5E" w:rsidR="004059AD" w:rsidTr="00FE488E" w14:paraId="3A06A538" w14:textId="77777777">
        <w:tc>
          <w:tcPr>
            <w:tcW w:w="1305" w:type="dxa"/>
            <w:vMerge/>
            <w:tcBorders>
              <w:left w:val="single" w:color="000000" w:sz="12" w:space="0"/>
              <w:bottom w:val="single" w:color="000000" w:sz="12" w:space="0"/>
              <w:right w:val="single" w:color="000000" w:sz="12" w:space="0"/>
            </w:tcBorders>
          </w:tcPr>
          <w:p w:rsidRPr="00172F5E" w:rsidR="004059AD" w:rsidP="00FE488E" w:rsidRDefault="004059AD" w14:paraId="2F9EFAE7" w14:textId="77777777">
            <w:pPr>
              <w:autoSpaceDE w:val="0"/>
              <w:autoSpaceDN w:val="0"/>
              <w:adjustRightInd w:val="0"/>
              <w:jc w:val="both"/>
              <w:rPr>
                <w:color w:val="000000" w:themeColor="text1"/>
              </w:rPr>
            </w:pPr>
          </w:p>
        </w:tc>
        <w:tc>
          <w:tcPr>
            <w:tcW w:w="1505" w:type="dxa"/>
            <w:vMerge/>
            <w:tcBorders>
              <w:left w:val="single" w:color="000000" w:sz="12" w:space="0"/>
              <w:bottom w:val="single" w:color="000000" w:sz="12" w:space="0"/>
              <w:right w:val="single" w:color="000000" w:sz="12" w:space="0"/>
            </w:tcBorders>
          </w:tcPr>
          <w:p w:rsidRPr="00172F5E" w:rsidR="004059AD" w:rsidP="00FE488E" w:rsidRDefault="004059AD" w14:paraId="010C33A8" w14:textId="77777777">
            <w:pPr>
              <w:autoSpaceDE w:val="0"/>
              <w:autoSpaceDN w:val="0"/>
              <w:adjustRightInd w:val="0"/>
              <w:jc w:val="both"/>
              <w:rPr>
                <w:color w:val="000000" w:themeColor="text1"/>
              </w:rPr>
            </w:pPr>
          </w:p>
        </w:tc>
        <w:tc>
          <w:tcPr>
            <w:tcW w:w="1489" w:type="dxa"/>
            <w:tcBorders>
              <w:top w:val="single" w:color="000000" w:sz="12" w:space="0"/>
              <w:left w:val="single" w:color="000000" w:sz="12" w:space="0"/>
              <w:bottom w:val="single" w:color="000000" w:sz="12" w:space="0"/>
              <w:right w:val="single" w:color="000000" w:sz="12" w:space="0"/>
            </w:tcBorders>
          </w:tcPr>
          <w:p w:rsidRPr="00172F5E" w:rsidR="004059AD" w:rsidP="00FE488E" w:rsidRDefault="004059AD" w14:paraId="4C266F4D" w14:textId="77777777">
            <w:pPr>
              <w:autoSpaceDE w:val="0"/>
              <w:autoSpaceDN w:val="0"/>
              <w:adjustRightInd w:val="0"/>
              <w:jc w:val="center"/>
              <w:rPr>
                <w:b/>
                <w:bCs/>
                <w:color w:val="000000" w:themeColor="text1"/>
              </w:rPr>
            </w:pPr>
            <w:r w:rsidRPr="00172F5E">
              <w:rPr>
                <w:b/>
                <w:bCs/>
                <w:color w:val="000000" w:themeColor="text1"/>
              </w:rPr>
              <w:t>Absoluta</w:t>
            </w:r>
          </w:p>
        </w:tc>
        <w:tc>
          <w:tcPr>
            <w:tcW w:w="1461" w:type="dxa"/>
            <w:tcBorders>
              <w:top w:val="single" w:color="000000" w:sz="12" w:space="0"/>
              <w:left w:val="single" w:color="000000" w:sz="12" w:space="0"/>
              <w:bottom w:val="single" w:color="000000" w:sz="12" w:space="0"/>
              <w:right w:val="single" w:color="000000" w:sz="12" w:space="0"/>
            </w:tcBorders>
          </w:tcPr>
          <w:p w:rsidRPr="00172F5E" w:rsidR="004059AD" w:rsidP="00FE488E" w:rsidRDefault="004059AD" w14:paraId="7988AA72" w14:textId="77777777">
            <w:pPr>
              <w:autoSpaceDE w:val="0"/>
              <w:autoSpaceDN w:val="0"/>
              <w:adjustRightInd w:val="0"/>
              <w:jc w:val="center"/>
              <w:rPr>
                <w:b/>
                <w:bCs/>
                <w:color w:val="000000" w:themeColor="text1"/>
              </w:rPr>
            </w:pPr>
            <w:r w:rsidRPr="00172F5E">
              <w:rPr>
                <w:b/>
                <w:bCs/>
                <w:color w:val="000000" w:themeColor="text1"/>
              </w:rPr>
              <w:t>Relativa (%)</w:t>
            </w:r>
          </w:p>
        </w:tc>
        <w:tc>
          <w:tcPr>
            <w:tcW w:w="1797" w:type="dxa"/>
            <w:vMerge/>
            <w:tcBorders>
              <w:left w:val="single" w:color="000000" w:sz="12" w:space="0"/>
              <w:bottom w:val="single" w:color="000000" w:sz="12" w:space="0"/>
              <w:right w:val="single" w:color="000000" w:sz="12" w:space="0"/>
            </w:tcBorders>
          </w:tcPr>
          <w:p w:rsidRPr="00172F5E" w:rsidR="004059AD" w:rsidP="00FE488E" w:rsidRDefault="004059AD" w14:paraId="0AFFDC0A" w14:textId="77777777">
            <w:pPr>
              <w:autoSpaceDE w:val="0"/>
              <w:autoSpaceDN w:val="0"/>
              <w:adjustRightInd w:val="0"/>
              <w:jc w:val="both"/>
              <w:rPr>
                <w:color w:val="000000" w:themeColor="text1"/>
              </w:rPr>
            </w:pPr>
          </w:p>
        </w:tc>
        <w:tc>
          <w:tcPr>
            <w:tcW w:w="1731" w:type="dxa"/>
            <w:vMerge/>
            <w:tcBorders>
              <w:left w:val="single" w:color="000000" w:sz="12" w:space="0"/>
              <w:bottom w:val="single" w:color="000000" w:sz="12" w:space="0"/>
              <w:right w:val="single" w:color="000000" w:sz="12" w:space="0"/>
            </w:tcBorders>
          </w:tcPr>
          <w:p w:rsidRPr="00172F5E" w:rsidR="004059AD" w:rsidP="00FE488E" w:rsidRDefault="004059AD" w14:paraId="14A93298" w14:textId="77777777">
            <w:pPr>
              <w:autoSpaceDE w:val="0"/>
              <w:autoSpaceDN w:val="0"/>
              <w:adjustRightInd w:val="0"/>
              <w:jc w:val="both"/>
              <w:rPr>
                <w:color w:val="000000" w:themeColor="text1"/>
              </w:rPr>
            </w:pPr>
          </w:p>
        </w:tc>
      </w:tr>
      <w:tr w:rsidRPr="00172F5E" w:rsidR="004059AD" w:rsidTr="00FE488E" w14:paraId="11BF3858" w14:textId="77777777">
        <w:tc>
          <w:tcPr>
            <w:tcW w:w="1305" w:type="dxa"/>
            <w:tcBorders>
              <w:top w:val="single" w:color="000000" w:sz="12" w:space="0"/>
              <w:left w:val="single" w:color="000000" w:sz="12" w:space="0"/>
            </w:tcBorders>
          </w:tcPr>
          <w:p w:rsidRPr="00172F5E" w:rsidR="004059AD" w:rsidP="00FE488E" w:rsidRDefault="004059AD" w14:paraId="2BFD316F" w14:textId="77777777">
            <w:pPr>
              <w:autoSpaceDE w:val="0"/>
              <w:autoSpaceDN w:val="0"/>
              <w:adjustRightInd w:val="0"/>
              <w:jc w:val="center"/>
              <w:rPr>
                <w:color w:val="000000" w:themeColor="text1"/>
              </w:rPr>
            </w:pPr>
            <w:r w:rsidRPr="00172F5E">
              <w:rPr>
                <w:color w:val="000000" w:themeColor="text1"/>
              </w:rPr>
              <w:t>1940</w:t>
            </w:r>
          </w:p>
        </w:tc>
        <w:tc>
          <w:tcPr>
            <w:tcW w:w="1505" w:type="dxa"/>
            <w:tcBorders>
              <w:top w:val="single" w:color="000000" w:sz="12" w:space="0"/>
            </w:tcBorders>
          </w:tcPr>
          <w:p w:rsidRPr="00172F5E" w:rsidR="004059AD" w:rsidP="00FE488E" w:rsidRDefault="004059AD" w14:paraId="2B5E2BDE" w14:textId="77777777">
            <w:pPr>
              <w:autoSpaceDE w:val="0"/>
              <w:autoSpaceDN w:val="0"/>
              <w:adjustRightInd w:val="0"/>
              <w:jc w:val="center"/>
              <w:rPr>
                <w:color w:val="000000" w:themeColor="text1"/>
              </w:rPr>
            </w:pPr>
            <w:r w:rsidRPr="00172F5E">
              <w:rPr>
                <w:color w:val="000000" w:themeColor="text1"/>
              </w:rPr>
              <w:t>8246733</w:t>
            </w:r>
          </w:p>
        </w:tc>
        <w:tc>
          <w:tcPr>
            <w:tcW w:w="1489" w:type="dxa"/>
            <w:tcBorders>
              <w:top w:val="single" w:color="000000" w:sz="12" w:space="0"/>
            </w:tcBorders>
          </w:tcPr>
          <w:p w:rsidRPr="00172F5E" w:rsidR="004059AD" w:rsidP="00FE488E" w:rsidRDefault="004059AD" w14:paraId="56C5B47F" w14:textId="77777777">
            <w:pPr>
              <w:autoSpaceDE w:val="0"/>
              <w:autoSpaceDN w:val="0"/>
              <w:adjustRightInd w:val="0"/>
              <w:jc w:val="center"/>
              <w:rPr>
                <w:color w:val="000000" w:themeColor="text1"/>
              </w:rPr>
            </w:pPr>
          </w:p>
        </w:tc>
        <w:tc>
          <w:tcPr>
            <w:tcW w:w="1461" w:type="dxa"/>
            <w:tcBorders>
              <w:top w:val="single" w:color="000000" w:sz="12" w:space="0"/>
            </w:tcBorders>
          </w:tcPr>
          <w:p w:rsidRPr="00172F5E" w:rsidR="004059AD" w:rsidP="00FE488E" w:rsidRDefault="004059AD" w14:paraId="79AA4599" w14:textId="77777777">
            <w:pPr>
              <w:autoSpaceDE w:val="0"/>
              <w:autoSpaceDN w:val="0"/>
              <w:adjustRightInd w:val="0"/>
              <w:jc w:val="center"/>
              <w:rPr>
                <w:color w:val="000000" w:themeColor="text1"/>
              </w:rPr>
            </w:pPr>
          </w:p>
        </w:tc>
        <w:tc>
          <w:tcPr>
            <w:tcW w:w="1797" w:type="dxa"/>
            <w:tcBorders>
              <w:top w:val="single" w:color="000000" w:sz="12" w:space="0"/>
            </w:tcBorders>
          </w:tcPr>
          <w:p w:rsidRPr="00172F5E" w:rsidR="004059AD" w:rsidP="00FE488E" w:rsidRDefault="004059AD" w14:paraId="143CFA24" w14:textId="77777777">
            <w:pPr>
              <w:autoSpaceDE w:val="0"/>
              <w:autoSpaceDN w:val="0"/>
              <w:adjustRightInd w:val="0"/>
              <w:jc w:val="center"/>
              <w:rPr>
                <w:color w:val="000000" w:themeColor="text1"/>
              </w:rPr>
            </w:pPr>
            <w:r w:rsidRPr="00172F5E">
              <w:rPr>
                <w:color w:val="000000" w:themeColor="text1"/>
              </w:rPr>
              <w:t>20,1</w:t>
            </w:r>
          </w:p>
        </w:tc>
        <w:tc>
          <w:tcPr>
            <w:tcW w:w="1731" w:type="dxa"/>
            <w:tcBorders>
              <w:top w:val="single" w:color="000000" w:sz="12" w:space="0"/>
              <w:right w:val="single" w:color="000000" w:sz="12" w:space="0"/>
            </w:tcBorders>
          </w:tcPr>
          <w:p w:rsidRPr="00172F5E" w:rsidR="004059AD" w:rsidP="00FE488E" w:rsidRDefault="004059AD" w14:paraId="0254FECA" w14:textId="77777777">
            <w:pPr>
              <w:autoSpaceDE w:val="0"/>
              <w:autoSpaceDN w:val="0"/>
              <w:adjustRightInd w:val="0"/>
              <w:jc w:val="center"/>
              <w:rPr>
                <w:color w:val="000000" w:themeColor="text1"/>
              </w:rPr>
            </w:pPr>
          </w:p>
        </w:tc>
      </w:tr>
      <w:tr w:rsidRPr="00172F5E" w:rsidR="004059AD" w:rsidTr="00FE488E" w14:paraId="53F868A9" w14:textId="77777777">
        <w:tc>
          <w:tcPr>
            <w:tcW w:w="1305" w:type="dxa"/>
            <w:tcBorders>
              <w:left w:val="single" w:color="000000" w:sz="12" w:space="0"/>
            </w:tcBorders>
          </w:tcPr>
          <w:p w:rsidRPr="00172F5E" w:rsidR="004059AD" w:rsidP="00FE488E" w:rsidRDefault="004059AD" w14:paraId="6FE13AD8" w14:textId="77777777">
            <w:pPr>
              <w:autoSpaceDE w:val="0"/>
              <w:autoSpaceDN w:val="0"/>
              <w:adjustRightInd w:val="0"/>
              <w:jc w:val="center"/>
              <w:rPr>
                <w:color w:val="000000" w:themeColor="text1"/>
              </w:rPr>
            </w:pPr>
            <w:r w:rsidRPr="00172F5E">
              <w:rPr>
                <w:color w:val="000000" w:themeColor="text1"/>
              </w:rPr>
              <w:t>1950</w:t>
            </w:r>
          </w:p>
        </w:tc>
        <w:tc>
          <w:tcPr>
            <w:tcW w:w="1505" w:type="dxa"/>
          </w:tcPr>
          <w:p w:rsidRPr="00172F5E" w:rsidR="004059AD" w:rsidP="00FE488E" w:rsidRDefault="004059AD" w14:paraId="2E9B6E20" w14:textId="77777777">
            <w:pPr>
              <w:autoSpaceDE w:val="0"/>
              <w:autoSpaceDN w:val="0"/>
              <w:adjustRightInd w:val="0"/>
              <w:jc w:val="center"/>
              <w:rPr>
                <w:color w:val="000000" w:themeColor="text1"/>
              </w:rPr>
            </w:pPr>
            <w:r w:rsidRPr="00172F5E">
              <w:rPr>
                <w:color w:val="000000" w:themeColor="text1"/>
              </w:rPr>
              <w:t>10489368</w:t>
            </w:r>
          </w:p>
        </w:tc>
        <w:tc>
          <w:tcPr>
            <w:tcW w:w="1489" w:type="dxa"/>
          </w:tcPr>
          <w:p w:rsidRPr="00172F5E" w:rsidR="004059AD" w:rsidP="00FE488E" w:rsidRDefault="004059AD" w14:paraId="1BDC8CA1" w14:textId="77777777">
            <w:pPr>
              <w:autoSpaceDE w:val="0"/>
              <w:autoSpaceDN w:val="0"/>
              <w:adjustRightInd w:val="0"/>
              <w:jc w:val="center"/>
              <w:rPr>
                <w:color w:val="000000" w:themeColor="text1"/>
              </w:rPr>
            </w:pPr>
            <w:r w:rsidRPr="00172F5E">
              <w:rPr>
                <w:color w:val="000000" w:themeColor="text1"/>
              </w:rPr>
              <w:t>2426352</w:t>
            </w:r>
          </w:p>
        </w:tc>
        <w:tc>
          <w:tcPr>
            <w:tcW w:w="1461" w:type="dxa"/>
          </w:tcPr>
          <w:p w:rsidRPr="00172F5E" w:rsidR="004059AD" w:rsidP="00FE488E" w:rsidRDefault="004059AD" w14:paraId="770BCF81" w14:textId="77777777">
            <w:pPr>
              <w:autoSpaceDE w:val="0"/>
              <w:autoSpaceDN w:val="0"/>
              <w:adjustRightInd w:val="0"/>
              <w:jc w:val="center"/>
              <w:rPr>
                <w:color w:val="000000" w:themeColor="text1"/>
              </w:rPr>
            </w:pPr>
            <w:r w:rsidRPr="00172F5E">
              <w:rPr>
                <w:color w:val="000000" w:themeColor="text1"/>
              </w:rPr>
              <w:t>27,2</w:t>
            </w:r>
          </w:p>
        </w:tc>
        <w:tc>
          <w:tcPr>
            <w:tcW w:w="1797" w:type="dxa"/>
          </w:tcPr>
          <w:p w:rsidRPr="00172F5E" w:rsidR="004059AD" w:rsidP="00FE488E" w:rsidRDefault="004059AD" w14:paraId="1B2491F5" w14:textId="77777777">
            <w:pPr>
              <w:autoSpaceDE w:val="0"/>
              <w:autoSpaceDN w:val="0"/>
              <w:adjustRightInd w:val="0"/>
              <w:jc w:val="center"/>
              <w:rPr>
                <w:color w:val="000000" w:themeColor="text1"/>
              </w:rPr>
            </w:pPr>
            <w:r w:rsidRPr="00172F5E">
              <w:rPr>
                <w:color w:val="000000" w:themeColor="text1"/>
              </w:rPr>
              <w:t>20,3</w:t>
            </w:r>
          </w:p>
        </w:tc>
        <w:tc>
          <w:tcPr>
            <w:tcW w:w="1731" w:type="dxa"/>
            <w:tcBorders>
              <w:right w:val="single" w:color="000000" w:sz="12" w:space="0"/>
            </w:tcBorders>
          </w:tcPr>
          <w:p w:rsidRPr="00172F5E" w:rsidR="004059AD" w:rsidP="00FE488E" w:rsidRDefault="004059AD" w14:paraId="650034D9" w14:textId="77777777">
            <w:pPr>
              <w:autoSpaceDE w:val="0"/>
              <w:autoSpaceDN w:val="0"/>
              <w:adjustRightInd w:val="0"/>
              <w:jc w:val="center"/>
              <w:rPr>
                <w:color w:val="000000" w:themeColor="text1"/>
              </w:rPr>
            </w:pPr>
            <w:r w:rsidRPr="00172F5E">
              <w:rPr>
                <w:color w:val="000000" w:themeColor="text1"/>
              </w:rPr>
              <w:t>2,4</w:t>
            </w:r>
          </w:p>
        </w:tc>
      </w:tr>
      <w:tr w:rsidRPr="00172F5E" w:rsidR="004059AD" w:rsidTr="00FE488E" w14:paraId="407BE52E" w14:textId="77777777">
        <w:tc>
          <w:tcPr>
            <w:tcW w:w="1305" w:type="dxa"/>
            <w:tcBorders>
              <w:left w:val="single" w:color="000000" w:sz="12" w:space="0"/>
            </w:tcBorders>
          </w:tcPr>
          <w:p w:rsidRPr="00172F5E" w:rsidR="004059AD" w:rsidP="00FE488E" w:rsidRDefault="004059AD" w14:paraId="7BD3F096" w14:textId="77777777">
            <w:pPr>
              <w:autoSpaceDE w:val="0"/>
              <w:autoSpaceDN w:val="0"/>
              <w:adjustRightInd w:val="0"/>
              <w:jc w:val="center"/>
              <w:rPr>
                <w:color w:val="000000" w:themeColor="text1"/>
              </w:rPr>
            </w:pPr>
            <w:r w:rsidRPr="00172F5E">
              <w:rPr>
                <w:color w:val="000000" w:themeColor="text1"/>
              </w:rPr>
              <w:t>1960</w:t>
            </w:r>
          </w:p>
        </w:tc>
        <w:tc>
          <w:tcPr>
            <w:tcW w:w="1505" w:type="dxa"/>
          </w:tcPr>
          <w:p w:rsidRPr="00172F5E" w:rsidR="004059AD" w:rsidP="00FE488E" w:rsidRDefault="004059AD" w14:paraId="0CC1987E" w14:textId="77777777">
            <w:pPr>
              <w:autoSpaceDE w:val="0"/>
              <w:autoSpaceDN w:val="0"/>
              <w:adjustRightInd w:val="0"/>
              <w:jc w:val="center"/>
              <w:rPr>
                <w:color w:val="000000" w:themeColor="text1"/>
              </w:rPr>
            </w:pPr>
            <w:r w:rsidRPr="00172F5E">
              <w:rPr>
                <w:color w:val="000000" w:themeColor="text1"/>
              </w:rPr>
              <w:t>13413413</w:t>
            </w:r>
          </w:p>
        </w:tc>
        <w:tc>
          <w:tcPr>
            <w:tcW w:w="1489" w:type="dxa"/>
          </w:tcPr>
          <w:p w:rsidRPr="00172F5E" w:rsidR="004059AD" w:rsidP="00FE488E" w:rsidRDefault="004059AD" w14:paraId="7A03BFC2" w14:textId="77777777">
            <w:pPr>
              <w:autoSpaceDE w:val="0"/>
              <w:autoSpaceDN w:val="0"/>
              <w:adjustRightInd w:val="0"/>
              <w:jc w:val="center"/>
              <w:rPr>
                <w:color w:val="000000" w:themeColor="text1"/>
              </w:rPr>
            </w:pPr>
            <w:r w:rsidRPr="00172F5E">
              <w:rPr>
                <w:color w:val="000000" w:themeColor="text1"/>
              </w:rPr>
              <w:t>2924048</w:t>
            </w:r>
          </w:p>
        </w:tc>
        <w:tc>
          <w:tcPr>
            <w:tcW w:w="1461" w:type="dxa"/>
          </w:tcPr>
          <w:p w:rsidRPr="00172F5E" w:rsidR="004059AD" w:rsidP="00FE488E" w:rsidRDefault="004059AD" w14:paraId="7CE07932" w14:textId="77777777">
            <w:pPr>
              <w:autoSpaceDE w:val="0"/>
              <w:autoSpaceDN w:val="0"/>
              <w:adjustRightInd w:val="0"/>
              <w:jc w:val="center"/>
              <w:rPr>
                <w:color w:val="000000" w:themeColor="text1"/>
              </w:rPr>
            </w:pPr>
            <w:r w:rsidRPr="00172F5E">
              <w:rPr>
                <w:color w:val="000000" w:themeColor="text1"/>
              </w:rPr>
              <w:t>27,9</w:t>
            </w:r>
          </w:p>
        </w:tc>
        <w:tc>
          <w:tcPr>
            <w:tcW w:w="1797" w:type="dxa"/>
          </w:tcPr>
          <w:p w:rsidRPr="00172F5E" w:rsidR="004059AD" w:rsidP="00FE488E" w:rsidRDefault="004059AD" w14:paraId="4A967FF4" w14:textId="77777777">
            <w:pPr>
              <w:autoSpaceDE w:val="0"/>
              <w:autoSpaceDN w:val="0"/>
              <w:adjustRightInd w:val="0"/>
              <w:jc w:val="center"/>
              <w:rPr>
                <w:color w:val="000000" w:themeColor="text1"/>
              </w:rPr>
            </w:pPr>
            <w:r w:rsidRPr="00172F5E">
              <w:rPr>
                <w:color w:val="000000" w:themeColor="text1"/>
              </w:rPr>
              <w:t>19,2</w:t>
            </w:r>
          </w:p>
        </w:tc>
        <w:tc>
          <w:tcPr>
            <w:tcW w:w="1731" w:type="dxa"/>
            <w:tcBorders>
              <w:right w:val="single" w:color="000000" w:sz="12" w:space="0"/>
            </w:tcBorders>
          </w:tcPr>
          <w:p w:rsidRPr="00172F5E" w:rsidR="004059AD" w:rsidP="00FE488E" w:rsidRDefault="004059AD" w14:paraId="0AB7992C" w14:textId="77777777">
            <w:pPr>
              <w:autoSpaceDE w:val="0"/>
              <w:autoSpaceDN w:val="0"/>
              <w:adjustRightInd w:val="0"/>
              <w:jc w:val="center"/>
              <w:rPr>
                <w:color w:val="000000" w:themeColor="text1"/>
              </w:rPr>
            </w:pPr>
            <w:r w:rsidRPr="00172F5E">
              <w:rPr>
                <w:color w:val="000000" w:themeColor="text1"/>
              </w:rPr>
              <w:t>2,5</w:t>
            </w:r>
          </w:p>
        </w:tc>
      </w:tr>
      <w:tr w:rsidRPr="00172F5E" w:rsidR="004059AD" w:rsidTr="00FE488E" w14:paraId="78398F3D" w14:textId="77777777">
        <w:tc>
          <w:tcPr>
            <w:tcW w:w="1305" w:type="dxa"/>
            <w:tcBorders>
              <w:left w:val="single" w:color="000000" w:sz="12" w:space="0"/>
            </w:tcBorders>
          </w:tcPr>
          <w:p w:rsidRPr="00172F5E" w:rsidR="004059AD" w:rsidP="00FE488E" w:rsidRDefault="004059AD" w14:paraId="6C13F864" w14:textId="77777777">
            <w:pPr>
              <w:autoSpaceDE w:val="0"/>
              <w:autoSpaceDN w:val="0"/>
              <w:adjustRightInd w:val="0"/>
              <w:jc w:val="center"/>
              <w:rPr>
                <w:color w:val="000000" w:themeColor="text1"/>
              </w:rPr>
            </w:pPr>
            <w:r w:rsidRPr="00172F5E">
              <w:rPr>
                <w:color w:val="000000" w:themeColor="text1"/>
              </w:rPr>
              <w:t>1970</w:t>
            </w:r>
          </w:p>
        </w:tc>
        <w:tc>
          <w:tcPr>
            <w:tcW w:w="1505" w:type="dxa"/>
          </w:tcPr>
          <w:p w:rsidRPr="00172F5E" w:rsidR="004059AD" w:rsidP="00FE488E" w:rsidRDefault="004059AD" w14:paraId="552CF6A2" w14:textId="77777777">
            <w:pPr>
              <w:autoSpaceDE w:val="0"/>
              <w:autoSpaceDN w:val="0"/>
              <w:adjustRightInd w:val="0"/>
              <w:jc w:val="center"/>
              <w:rPr>
                <w:color w:val="000000" w:themeColor="text1"/>
              </w:rPr>
            </w:pPr>
            <w:r w:rsidRPr="00172F5E">
              <w:rPr>
                <w:color w:val="000000" w:themeColor="text1"/>
              </w:rPr>
              <w:t>18539088</w:t>
            </w:r>
          </w:p>
        </w:tc>
        <w:tc>
          <w:tcPr>
            <w:tcW w:w="1489" w:type="dxa"/>
          </w:tcPr>
          <w:p w:rsidRPr="00172F5E" w:rsidR="004059AD" w:rsidP="00FE488E" w:rsidRDefault="004059AD" w14:paraId="38FE8AAE" w14:textId="77777777">
            <w:pPr>
              <w:autoSpaceDE w:val="0"/>
              <w:autoSpaceDN w:val="0"/>
              <w:adjustRightInd w:val="0"/>
              <w:jc w:val="center"/>
              <w:rPr>
                <w:color w:val="000000" w:themeColor="text1"/>
              </w:rPr>
            </w:pPr>
            <w:r w:rsidRPr="00172F5E">
              <w:rPr>
                <w:color w:val="000000" w:themeColor="text1"/>
              </w:rPr>
              <w:t>5125672</w:t>
            </w:r>
          </w:p>
        </w:tc>
        <w:tc>
          <w:tcPr>
            <w:tcW w:w="1461" w:type="dxa"/>
          </w:tcPr>
          <w:p w:rsidRPr="00172F5E" w:rsidR="004059AD" w:rsidP="00FE488E" w:rsidRDefault="004059AD" w14:paraId="181B0949" w14:textId="77777777">
            <w:pPr>
              <w:autoSpaceDE w:val="0"/>
              <w:autoSpaceDN w:val="0"/>
              <w:adjustRightInd w:val="0"/>
              <w:jc w:val="center"/>
              <w:rPr>
                <w:color w:val="000000" w:themeColor="text1"/>
              </w:rPr>
            </w:pPr>
            <w:r w:rsidRPr="00172F5E">
              <w:rPr>
                <w:color w:val="000000" w:themeColor="text1"/>
              </w:rPr>
              <w:t>38,2</w:t>
            </w:r>
          </w:p>
        </w:tc>
        <w:tc>
          <w:tcPr>
            <w:tcW w:w="1797" w:type="dxa"/>
          </w:tcPr>
          <w:p w:rsidRPr="00172F5E" w:rsidR="004059AD" w:rsidP="00FE488E" w:rsidRDefault="004059AD" w14:paraId="603FE15A" w14:textId="77777777">
            <w:pPr>
              <w:autoSpaceDE w:val="0"/>
              <w:autoSpaceDN w:val="0"/>
              <w:adjustRightInd w:val="0"/>
              <w:jc w:val="center"/>
              <w:rPr>
                <w:color w:val="000000" w:themeColor="text1"/>
              </w:rPr>
            </w:pPr>
            <w:r w:rsidRPr="00172F5E">
              <w:rPr>
                <w:color w:val="000000" w:themeColor="text1"/>
              </w:rPr>
              <w:t>19,9</w:t>
            </w:r>
          </w:p>
        </w:tc>
        <w:tc>
          <w:tcPr>
            <w:tcW w:w="1731" w:type="dxa"/>
            <w:tcBorders>
              <w:right w:val="single" w:color="000000" w:sz="12" w:space="0"/>
            </w:tcBorders>
          </w:tcPr>
          <w:p w:rsidRPr="00172F5E" w:rsidR="004059AD" w:rsidP="00FE488E" w:rsidRDefault="004059AD" w14:paraId="0DB51D81" w14:textId="77777777">
            <w:pPr>
              <w:autoSpaceDE w:val="0"/>
              <w:autoSpaceDN w:val="0"/>
              <w:adjustRightInd w:val="0"/>
              <w:jc w:val="center"/>
              <w:rPr>
                <w:color w:val="000000" w:themeColor="text1"/>
              </w:rPr>
            </w:pPr>
            <w:r w:rsidRPr="00172F5E">
              <w:rPr>
                <w:color w:val="000000" w:themeColor="text1"/>
              </w:rPr>
              <w:t>3,3</w:t>
            </w:r>
          </w:p>
        </w:tc>
      </w:tr>
      <w:tr w:rsidRPr="00172F5E" w:rsidR="004059AD" w:rsidTr="00FE488E" w14:paraId="70188E95" w14:textId="77777777">
        <w:tc>
          <w:tcPr>
            <w:tcW w:w="1305" w:type="dxa"/>
            <w:tcBorders>
              <w:left w:val="single" w:color="000000" w:sz="12" w:space="0"/>
            </w:tcBorders>
          </w:tcPr>
          <w:p w:rsidRPr="00172F5E" w:rsidR="004059AD" w:rsidP="00FE488E" w:rsidRDefault="004059AD" w14:paraId="53390BE6" w14:textId="77777777">
            <w:pPr>
              <w:autoSpaceDE w:val="0"/>
              <w:autoSpaceDN w:val="0"/>
              <w:adjustRightInd w:val="0"/>
              <w:jc w:val="center"/>
              <w:rPr>
                <w:color w:val="000000" w:themeColor="text1"/>
              </w:rPr>
            </w:pPr>
            <w:r w:rsidRPr="00172F5E">
              <w:rPr>
                <w:color w:val="000000" w:themeColor="text1"/>
              </w:rPr>
              <w:t>1980</w:t>
            </w:r>
          </w:p>
        </w:tc>
        <w:tc>
          <w:tcPr>
            <w:tcW w:w="1505" w:type="dxa"/>
          </w:tcPr>
          <w:p w:rsidRPr="00172F5E" w:rsidR="004059AD" w:rsidP="00FE488E" w:rsidRDefault="004059AD" w14:paraId="4E8A5065" w14:textId="77777777">
            <w:pPr>
              <w:autoSpaceDE w:val="0"/>
              <w:autoSpaceDN w:val="0"/>
              <w:adjustRightInd w:val="0"/>
              <w:jc w:val="center"/>
              <w:rPr>
                <w:color w:val="000000" w:themeColor="text1"/>
              </w:rPr>
            </w:pPr>
            <w:r w:rsidRPr="00172F5E">
              <w:rPr>
                <w:color w:val="000000" w:themeColor="text1"/>
              </w:rPr>
              <w:t>25089191</w:t>
            </w:r>
          </w:p>
        </w:tc>
        <w:tc>
          <w:tcPr>
            <w:tcW w:w="1489" w:type="dxa"/>
          </w:tcPr>
          <w:p w:rsidRPr="00172F5E" w:rsidR="004059AD" w:rsidP="00FE488E" w:rsidRDefault="004059AD" w14:paraId="2B3B045D" w14:textId="77777777">
            <w:pPr>
              <w:autoSpaceDE w:val="0"/>
              <w:autoSpaceDN w:val="0"/>
              <w:adjustRightInd w:val="0"/>
              <w:jc w:val="center"/>
              <w:rPr>
                <w:color w:val="000000" w:themeColor="text1"/>
              </w:rPr>
            </w:pPr>
            <w:r w:rsidRPr="00172F5E">
              <w:rPr>
                <w:color w:val="000000" w:themeColor="text1"/>
              </w:rPr>
              <w:t>6550103</w:t>
            </w:r>
          </w:p>
        </w:tc>
        <w:tc>
          <w:tcPr>
            <w:tcW w:w="1461" w:type="dxa"/>
          </w:tcPr>
          <w:p w:rsidRPr="00172F5E" w:rsidR="004059AD" w:rsidP="00FE488E" w:rsidRDefault="004059AD" w14:paraId="12233D2D" w14:textId="77777777">
            <w:pPr>
              <w:autoSpaceDE w:val="0"/>
              <w:autoSpaceDN w:val="0"/>
              <w:adjustRightInd w:val="0"/>
              <w:jc w:val="center"/>
              <w:rPr>
                <w:color w:val="000000" w:themeColor="text1"/>
              </w:rPr>
            </w:pPr>
            <w:r w:rsidRPr="00172F5E">
              <w:rPr>
                <w:color w:val="000000" w:themeColor="text1"/>
              </w:rPr>
              <w:t>35,3</w:t>
            </w:r>
          </w:p>
        </w:tc>
        <w:tc>
          <w:tcPr>
            <w:tcW w:w="1797" w:type="dxa"/>
          </w:tcPr>
          <w:p w:rsidRPr="00172F5E" w:rsidR="004059AD" w:rsidP="00FE488E" w:rsidRDefault="004059AD" w14:paraId="6CEEB592" w14:textId="77777777">
            <w:pPr>
              <w:autoSpaceDE w:val="0"/>
              <w:autoSpaceDN w:val="0"/>
              <w:adjustRightInd w:val="0"/>
              <w:jc w:val="center"/>
              <w:rPr>
                <w:color w:val="000000" w:themeColor="text1"/>
              </w:rPr>
            </w:pPr>
            <w:r w:rsidRPr="00172F5E">
              <w:rPr>
                <w:color w:val="000000" w:themeColor="text1"/>
              </w:rPr>
              <w:t>21,1</w:t>
            </w:r>
          </w:p>
        </w:tc>
        <w:tc>
          <w:tcPr>
            <w:tcW w:w="1731" w:type="dxa"/>
            <w:tcBorders>
              <w:right w:val="single" w:color="000000" w:sz="12" w:space="0"/>
            </w:tcBorders>
          </w:tcPr>
          <w:p w:rsidRPr="00172F5E" w:rsidR="004059AD" w:rsidP="00FE488E" w:rsidRDefault="004059AD" w14:paraId="1CB89428" w14:textId="77777777">
            <w:pPr>
              <w:autoSpaceDE w:val="0"/>
              <w:autoSpaceDN w:val="0"/>
              <w:adjustRightInd w:val="0"/>
              <w:jc w:val="center"/>
              <w:rPr>
                <w:color w:val="000000" w:themeColor="text1"/>
              </w:rPr>
            </w:pPr>
            <w:r w:rsidRPr="00172F5E">
              <w:rPr>
                <w:color w:val="000000" w:themeColor="text1"/>
              </w:rPr>
              <w:t>3,1</w:t>
            </w:r>
          </w:p>
        </w:tc>
      </w:tr>
      <w:tr w:rsidRPr="00172F5E" w:rsidR="004059AD" w:rsidTr="00FE488E" w14:paraId="2EDF6588" w14:textId="77777777">
        <w:tc>
          <w:tcPr>
            <w:tcW w:w="1305" w:type="dxa"/>
            <w:tcBorders>
              <w:left w:val="single" w:color="000000" w:sz="12" w:space="0"/>
            </w:tcBorders>
          </w:tcPr>
          <w:p w:rsidRPr="00172F5E" w:rsidR="004059AD" w:rsidP="00FE488E" w:rsidRDefault="004059AD" w14:paraId="7922D1FA" w14:textId="77777777">
            <w:pPr>
              <w:autoSpaceDE w:val="0"/>
              <w:autoSpaceDN w:val="0"/>
              <w:adjustRightInd w:val="0"/>
              <w:jc w:val="center"/>
              <w:rPr>
                <w:color w:val="000000" w:themeColor="text1"/>
              </w:rPr>
            </w:pPr>
            <w:r w:rsidRPr="00172F5E">
              <w:rPr>
                <w:color w:val="000000" w:themeColor="text1"/>
              </w:rPr>
              <w:t>1991</w:t>
            </w:r>
          </w:p>
        </w:tc>
        <w:tc>
          <w:tcPr>
            <w:tcW w:w="1505" w:type="dxa"/>
          </w:tcPr>
          <w:p w:rsidRPr="00172F5E" w:rsidR="004059AD" w:rsidP="00FE488E" w:rsidRDefault="004059AD" w14:paraId="47DE5ABB" w14:textId="77777777">
            <w:pPr>
              <w:autoSpaceDE w:val="0"/>
              <w:autoSpaceDN w:val="0"/>
              <w:adjustRightInd w:val="0"/>
              <w:jc w:val="center"/>
              <w:rPr>
                <w:color w:val="000000" w:themeColor="text1"/>
              </w:rPr>
            </w:pPr>
            <w:r w:rsidRPr="00172F5E">
              <w:rPr>
                <w:color w:val="000000" w:themeColor="text1"/>
              </w:rPr>
              <w:t>28582350</w:t>
            </w:r>
          </w:p>
        </w:tc>
        <w:tc>
          <w:tcPr>
            <w:tcW w:w="1489" w:type="dxa"/>
          </w:tcPr>
          <w:p w:rsidRPr="00172F5E" w:rsidR="004059AD" w:rsidP="00FE488E" w:rsidRDefault="004059AD" w14:paraId="384B9BF7" w14:textId="77777777">
            <w:pPr>
              <w:autoSpaceDE w:val="0"/>
              <w:autoSpaceDN w:val="0"/>
              <w:adjustRightInd w:val="0"/>
              <w:jc w:val="center"/>
              <w:rPr>
                <w:color w:val="000000" w:themeColor="text1"/>
              </w:rPr>
            </w:pPr>
            <w:r w:rsidRPr="00172F5E">
              <w:rPr>
                <w:color w:val="000000" w:themeColor="text1"/>
              </w:rPr>
              <w:t>3493159</w:t>
            </w:r>
          </w:p>
        </w:tc>
        <w:tc>
          <w:tcPr>
            <w:tcW w:w="1461" w:type="dxa"/>
          </w:tcPr>
          <w:p w:rsidRPr="00172F5E" w:rsidR="004059AD" w:rsidP="00FE488E" w:rsidRDefault="004059AD" w14:paraId="47AB1903" w14:textId="77777777">
            <w:pPr>
              <w:autoSpaceDE w:val="0"/>
              <w:autoSpaceDN w:val="0"/>
              <w:adjustRightInd w:val="0"/>
              <w:jc w:val="center"/>
              <w:rPr>
                <w:color w:val="000000" w:themeColor="text1"/>
              </w:rPr>
            </w:pPr>
            <w:r w:rsidRPr="00172F5E">
              <w:rPr>
                <w:color w:val="000000" w:themeColor="text1"/>
              </w:rPr>
              <w:t>13,9</w:t>
            </w:r>
          </w:p>
        </w:tc>
        <w:tc>
          <w:tcPr>
            <w:tcW w:w="1797" w:type="dxa"/>
          </w:tcPr>
          <w:p w:rsidRPr="00172F5E" w:rsidR="004059AD" w:rsidP="00FE488E" w:rsidRDefault="004059AD" w14:paraId="09EB7078" w14:textId="77777777">
            <w:pPr>
              <w:autoSpaceDE w:val="0"/>
              <w:autoSpaceDN w:val="0"/>
              <w:adjustRightInd w:val="0"/>
              <w:jc w:val="center"/>
              <w:rPr>
                <w:color w:val="000000" w:themeColor="text1"/>
              </w:rPr>
            </w:pPr>
            <w:r w:rsidRPr="00172F5E">
              <w:rPr>
                <w:color w:val="000000" w:themeColor="text1"/>
              </w:rPr>
              <w:t>19,5</w:t>
            </w:r>
          </w:p>
        </w:tc>
        <w:tc>
          <w:tcPr>
            <w:tcW w:w="1731" w:type="dxa"/>
            <w:tcBorders>
              <w:right w:val="single" w:color="000000" w:sz="12" w:space="0"/>
            </w:tcBorders>
          </w:tcPr>
          <w:p w:rsidRPr="00172F5E" w:rsidR="004059AD" w:rsidP="00FE488E" w:rsidRDefault="004059AD" w14:paraId="2846600C" w14:textId="77777777">
            <w:pPr>
              <w:autoSpaceDE w:val="0"/>
              <w:autoSpaceDN w:val="0"/>
              <w:adjustRightInd w:val="0"/>
              <w:jc w:val="center"/>
              <w:rPr>
                <w:color w:val="000000" w:themeColor="text1"/>
              </w:rPr>
            </w:pPr>
            <w:r w:rsidRPr="00172F5E">
              <w:rPr>
                <w:color w:val="000000" w:themeColor="text1"/>
              </w:rPr>
              <w:t>1,2</w:t>
            </w:r>
          </w:p>
        </w:tc>
      </w:tr>
      <w:tr w:rsidRPr="00172F5E" w:rsidR="004059AD" w:rsidTr="00FE488E" w14:paraId="1A7D6A1E" w14:textId="77777777">
        <w:tc>
          <w:tcPr>
            <w:tcW w:w="1305" w:type="dxa"/>
            <w:tcBorders>
              <w:left w:val="single" w:color="000000" w:sz="12" w:space="0"/>
              <w:bottom w:val="single" w:color="000000" w:sz="12" w:space="0"/>
            </w:tcBorders>
          </w:tcPr>
          <w:p w:rsidRPr="00172F5E" w:rsidR="004059AD" w:rsidP="00FE488E" w:rsidRDefault="004059AD" w14:paraId="4B46DC96" w14:textId="77777777">
            <w:pPr>
              <w:autoSpaceDE w:val="0"/>
              <w:autoSpaceDN w:val="0"/>
              <w:adjustRightInd w:val="0"/>
              <w:jc w:val="center"/>
              <w:rPr>
                <w:color w:val="000000" w:themeColor="text1"/>
              </w:rPr>
            </w:pPr>
            <w:r w:rsidRPr="00172F5E">
              <w:rPr>
                <w:color w:val="000000" w:themeColor="text1"/>
              </w:rPr>
              <w:t>1996</w:t>
            </w:r>
          </w:p>
        </w:tc>
        <w:tc>
          <w:tcPr>
            <w:tcW w:w="1505" w:type="dxa"/>
            <w:tcBorders>
              <w:bottom w:val="single" w:color="000000" w:sz="12" w:space="0"/>
            </w:tcBorders>
          </w:tcPr>
          <w:p w:rsidRPr="00172F5E" w:rsidR="004059AD" w:rsidP="00FE488E" w:rsidRDefault="004059AD" w14:paraId="78893996" w14:textId="77777777">
            <w:pPr>
              <w:autoSpaceDE w:val="0"/>
              <w:autoSpaceDN w:val="0"/>
              <w:adjustRightInd w:val="0"/>
              <w:jc w:val="center"/>
              <w:rPr>
                <w:color w:val="000000" w:themeColor="text1"/>
              </w:rPr>
            </w:pPr>
            <w:r w:rsidRPr="00172F5E">
              <w:rPr>
                <w:color w:val="000000" w:themeColor="text1"/>
              </w:rPr>
              <w:t>31088484</w:t>
            </w:r>
          </w:p>
        </w:tc>
        <w:tc>
          <w:tcPr>
            <w:tcW w:w="1489" w:type="dxa"/>
            <w:tcBorders>
              <w:bottom w:val="single" w:color="000000" w:sz="12" w:space="0"/>
            </w:tcBorders>
          </w:tcPr>
          <w:p w:rsidRPr="00172F5E" w:rsidR="004059AD" w:rsidP="00FE488E" w:rsidRDefault="004059AD" w14:paraId="43731A31" w14:textId="77777777">
            <w:pPr>
              <w:autoSpaceDE w:val="0"/>
              <w:autoSpaceDN w:val="0"/>
              <w:adjustRightInd w:val="0"/>
              <w:jc w:val="center"/>
              <w:rPr>
                <w:color w:val="000000" w:themeColor="text1"/>
              </w:rPr>
            </w:pPr>
            <w:r w:rsidRPr="00172F5E">
              <w:rPr>
                <w:color w:val="000000" w:themeColor="text1"/>
              </w:rPr>
              <w:t>2506134</w:t>
            </w:r>
          </w:p>
        </w:tc>
        <w:tc>
          <w:tcPr>
            <w:tcW w:w="1461" w:type="dxa"/>
            <w:tcBorders>
              <w:bottom w:val="single" w:color="000000" w:sz="12" w:space="0"/>
            </w:tcBorders>
          </w:tcPr>
          <w:p w:rsidRPr="00172F5E" w:rsidR="004059AD" w:rsidP="00FE488E" w:rsidRDefault="004059AD" w14:paraId="31C09674" w14:textId="77777777">
            <w:pPr>
              <w:autoSpaceDE w:val="0"/>
              <w:autoSpaceDN w:val="0"/>
              <w:adjustRightInd w:val="0"/>
              <w:jc w:val="center"/>
              <w:rPr>
                <w:color w:val="000000" w:themeColor="text1"/>
              </w:rPr>
            </w:pPr>
            <w:r w:rsidRPr="00172F5E">
              <w:rPr>
                <w:color w:val="000000" w:themeColor="text1"/>
              </w:rPr>
              <w:t>8,8</w:t>
            </w:r>
          </w:p>
        </w:tc>
        <w:tc>
          <w:tcPr>
            <w:tcW w:w="1797" w:type="dxa"/>
            <w:tcBorders>
              <w:bottom w:val="single" w:color="000000" w:sz="12" w:space="0"/>
            </w:tcBorders>
          </w:tcPr>
          <w:p w:rsidRPr="00172F5E" w:rsidR="004059AD" w:rsidP="00FE488E" w:rsidRDefault="004059AD" w14:paraId="4458B303" w14:textId="77777777">
            <w:pPr>
              <w:autoSpaceDE w:val="0"/>
              <w:autoSpaceDN w:val="0"/>
              <w:adjustRightInd w:val="0"/>
              <w:jc w:val="center"/>
              <w:rPr>
                <w:color w:val="000000" w:themeColor="text1"/>
              </w:rPr>
            </w:pPr>
            <w:r w:rsidRPr="00172F5E">
              <w:rPr>
                <w:color w:val="000000" w:themeColor="text1"/>
              </w:rPr>
              <w:t>19,8</w:t>
            </w:r>
          </w:p>
        </w:tc>
        <w:tc>
          <w:tcPr>
            <w:tcW w:w="1731" w:type="dxa"/>
            <w:tcBorders>
              <w:bottom w:val="single" w:color="000000" w:sz="12" w:space="0"/>
              <w:right w:val="single" w:color="000000" w:sz="12" w:space="0"/>
            </w:tcBorders>
          </w:tcPr>
          <w:p w:rsidRPr="00172F5E" w:rsidR="004059AD" w:rsidP="00FE488E" w:rsidRDefault="004059AD" w14:paraId="19D84FE3" w14:textId="77777777">
            <w:pPr>
              <w:autoSpaceDE w:val="0"/>
              <w:autoSpaceDN w:val="0"/>
              <w:adjustRightInd w:val="0"/>
              <w:jc w:val="center"/>
              <w:rPr>
                <w:color w:val="000000" w:themeColor="text1"/>
              </w:rPr>
            </w:pPr>
            <w:r w:rsidRPr="00172F5E">
              <w:rPr>
                <w:color w:val="000000" w:themeColor="text1"/>
              </w:rPr>
              <w:t>1,7</w:t>
            </w:r>
          </w:p>
        </w:tc>
      </w:tr>
    </w:tbl>
    <w:p w:rsidRPr="00172F5E" w:rsidR="004059AD" w:rsidP="004059AD" w:rsidRDefault="004059AD" w14:paraId="585CD2A5" w14:textId="77777777">
      <w:pPr>
        <w:autoSpaceDE w:val="0"/>
        <w:autoSpaceDN w:val="0"/>
        <w:adjustRightInd w:val="0"/>
        <w:ind w:left="0"/>
        <w:jc w:val="both"/>
        <w:rPr>
          <w:color w:val="000000" w:themeColor="text1"/>
          <w:sz w:val="16"/>
          <w:szCs w:val="20"/>
        </w:rPr>
      </w:pPr>
      <w:r w:rsidRPr="00172F5E">
        <w:rPr>
          <w:color w:val="000000" w:themeColor="text1"/>
          <w:sz w:val="20"/>
        </w:rPr>
        <w:t>Fonte: Oliveira (2015)</w:t>
      </w:r>
    </w:p>
    <w:p w:rsidRPr="00172F5E" w:rsidR="004059AD" w:rsidP="004059AD" w:rsidRDefault="004059AD" w14:paraId="7C09E44C" w14:textId="77777777">
      <w:pPr>
        <w:autoSpaceDE w:val="0"/>
        <w:autoSpaceDN w:val="0"/>
        <w:adjustRightInd w:val="0"/>
        <w:ind w:left="0"/>
        <w:jc w:val="both"/>
        <w:rPr>
          <w:color w:val="000000" w:themeColor="text1"/>
          <w:sz w:val="20"/>
          <w:szCs w:val="20"/>
        </w:rPr>
      </w:pPr>
    </w:p>
    <w:p w:rsidRPr="00172F5E" w:rsidR="004059AD" w:rsidP="004059AD" w:rsidRDefault="004059AD" w14:paraId="22882814" w14:textId="77777777">
      <w:pPr>
        <w:autoSpaceDE w:val="0"/>
        <w:autoSpaceDN w:val="0"/>
        <w:adjustRightInd w:val="0"/>
        <w:jc w:val="both"/>
        <w:rPr>
          <w:color w:val="000000" w:themeColor="text1"/>
        </w:rPr>
      </w:pPr>
    </w:p>
    <w:p w:rsidRPr="00172F5E" w:rsidR="004059AD" w:rsidP="004059AD" w:rsidRDefault="004059AD" w14:paraId="5C765377" w14:textId="77777777">
      <w:pPr>
        <w:autoSpaceDE w:val="0"/>
        <w:autoSpaceDN w:val="0"/>
        <w:adjustRightInd w:val="0"/>
        <w:spacing w:line="360" w:lineRule="auto"/>
        <w:ind w:firstLine="709"/>
        <w:jc w:val="both"/>
        <w:rPr>
          <w:color w:val="000000" w:themeColor="text1"/>
        </w:rPr>
      </w:pPr>
      <w:r w:rsidRPr="00172F5E">
        <w:rPr>
          <w:color w:val="000000" w:themeColor="text1"/>
        </w:rPr>
        <w:t>No caso das equações, para facilitar a leitura, devem aparecer no texto como Equação seguida de seu número de ordem de ocorrência no texto, em algarismos arábicos. As variáveis da equação devem estar descritas em seguida.</w:t>
      </w:r>
    </w:p>
    <w:p w:rsidRPr="00172F5E" w:rsidR="004059AD" w:rsidP="004059AD" w:rsidRDefault="004059AD" w14:paraId="426CF205" w14:textId="77777777">
      <w:pPr>
        <w:autoSpaceDE w:val="0"/>
        <w:autoSpaceDN w:val="0"/>
        <w:adjustRightInd w:val="0"/>
        <w:spacing w:line="360" w:lineRule="auto"/>
        <w:jc w:val="both"/>
        <w:rPr>
          <w:color w:val="000000" w:themeColor="text1"/>
        </w:rPr>
      </w:pPr>
    </w:p>
    <w:p w:rsidRPr="00172F5E" w:rsidR="004059AD" w:rsidP="004059AD" w:rsidRDefault="004059AD" w14:paraId="688D71F8" w14:textId="77777777">
      <w:pPr>
        <w:spacing w:line="360" w:lineRule="auto"/>
        <w:rPr>
          <w:color w:val="000000" w:themeColor="text1"/>
        </w:rPr>
      </w:pPr>
      <w:r w:rsidRPr="00172F5E">
        <w:rPr>
          <w:color w:val="000000" w:themeColor="text1"/>
        </w:rPr>
        <w:t>EXEMPLO:</w:t>
      </w:r>
    </w:p>
    <w:p w:rsidRPr="00172F5E" w:rsidR="004059AD" w:rsidP="004059AD" w:rsidRDefault="004059AD" w14:paraId="155A343A" w14:textId="77777777">
      <w:pPr>
        <w:spacing w:line="360" w:lineRule="auto"/>
        <w:ind w:left="289" w:firstLine="709"/>
        <w:rPr>
          <w:color w:val="000000" w:themeColor="text1"/>
        </w:rPr>
      </w:pPr>
      <w:r w:rsidRPr="00172F5E">
        <w:rPr>
          <w:color w:val="000000" w:themeColor="text1"/>
        </w:rPr>
        <w:t>A Equação 1 representa a condição... (observe que a palavra equação inicia com letra maiúscula).</w:t>
      </w:r>
    </w:p>
    <w:p w:rsidRPr="00172F5E" w:rsidR="004059AD" w:rsidP="004059AD" w:rsidRDefault="004059AD" w14:paraId="40925595" w14:textId="77777777">
      <w:pPr>
        <w:spacing w:line="360" w:lineRule="auto"/>
        <w:jc w:val="center"/>
        <w:rPr>
          <w:color w:val="000000" w:themeColor="text1"/>
        </w:rPr>
      </w:pPr>
      <w:r w:rsidRPr="00172F5E">
        <w:rPr>
          <w:color w:val="000000" w:themeColor="text1"/>
        </w:rPr>
        <w:t>x</w:t>
      </w:r>
      <w:r w:rsidRPr="00172F5E">
        <w:rPr>
          <w:color w:val="000000" w:themeColor="text1"/>
          <w:vertAlign w:val="superscript"/>
        </w:rPr>
        <w:t>2</w:t>
      </w:r>
      <w:r w:rsidRPr="00172F5E">
        <w:rPr>
          <w:color w:val="000000" w:themeColor="text1"/>
        </w:rPr>
        <w:t xml:space="preserve"> + y</w:t>
      </w:r>
      <w:r w:rsidRPr="00172F5E">
        <w:rPr>
          <w:color w:val="000000" w:themeColor="text1"/>
          <w:vertAlign w:val="superscript"/>
        </w:rPr>
        <w:t>2</w:t>
      </w:r>
      <w:r w:rsidRPr="00172F5E">
        <w:rPr>
          <w:color w:val="000000" w:themeColor="text1"/>
        </w:rPr>
        <w:t xml:space="preserve"> = z</w:t>
      </w:r>
      <w:r w:rsidRPr="00172F5E">
        <w:rPr>
          <w:color w:val="000000" w:themeColor="text1"/>
          <w:vertAlign w:val="superscript"/>
        </w:rPr>
        <w:t xml:space="preserve">2                                                                                               </w:t>
      </w:r>
      <w:proofErr w:type="gramStart"/>
      <w:r w:rsidRPr="00172F5E">
        <w:rPr>
          <w:color w:val="000000" w:themeColor="text1"/>
          <w:vertAlign w:val="superscript"/>
        </w:rPr>
        <w:t xml:space="preserve">   </w:t>
      </w:r>
      <w:r w:rsidRPr="00172F5E">
        <w:rPr>
          <w:color w:val="000000" w:themeColor="text1"/>
        </w:rPr>
        <w:t>(</w:t>
      </w:r>
      <w:proofErr w:type="gramEnd"/>
      <w:r w:rsidRPr="00172F5E">
        <w:rPr>
          <w:color w:val="000000" w:themeColor="text1"/>
        </w:rPr>
        <w:t>1)</w:t>
      </w:r>
    </w:p>
    <w:p w:rsidRPr="00172F5E" w:rsidR="004059AD" w:rsidP="004059AD" w:rsidRDefault="004059AD" w14:paraId="48EA1E07" w14:textId="77777777">
      <w:pPr>
        <w:spacing w:line="360" w:lineRule="auto"/>
        <w:jc w:val="both"/>
        <w:rPr>
          <w:color w:val="000000" w:themeColor="text1"/>
        </w:rPr>
      </w:pPr>
      <w:r w:rsidRPr="00172F5E">
        <w:rPr>
          <w:color w:val="000000" w:themeColor="text1"/>
        </w:rPr>
        <w:t>Onde x, y e z são variáveis do processo.</w:t>
      </w:r>
    </w:p>
    <w:p w:rsidRPr="00172F5E" w:rsidR="004059AD" w:rsidP="004059AD" w:rsidRDefault="004059AD" w14:paraId="588ED7C5" w14:textId="77777777">
      <w:pPr>
        <w:autoSpaceDE w:val="0"/>
        <w:autoSpaceDN w:val="0"/>
        <w:adjustRightInd w:val="0"/>
        <w:jc w:val="both"/>
        <w:rPr>
          <w:color w:val="000000" w:themeColor="text1"/>
        </w:rPr>
      </w:pPr>
    </w:p>
    <w:p w:rsidRPr="00172F5E" w:rsidR="004059AD" w:rsidP="004059AD" w:rsidRDefault="004059AD" w14:paraId="7AF8899D" w14:textId="137F6366">
      <w:pPr>
        <w:pStyle w:val="Ttulo2"/>
        <w:spacing w:before="0" w:after="0" w:line="360" w:lineRule="auto"/>
        <w:jc w:val="both"/>
        <w:rPr>
          <w:color w:val="000000" w:themeColor="text1"/>
        </w:rPr>
      </w:pPr>
      <w:bookmarkStart w:name="_Toc483916788" w:id="32"/>
      <w:bookmarkStart w:name="_Toc483916833" w:id="33"/>
      <w:bookmarkStart w:name="_Toc531029251" w:id="34"/>
      <w:r w:rsidRPr="00172F5E">
        <w:rPr>
          <w:color w:val="000000" w:themeColor="text1"/>
        </w:rPr>
        <w:t>Como deve ser mencionada as Siglas no trabalho</w:t>
      </w:r>
      <w:bookmarkEnd w:id="32"/>
      <w:bookmarkEnd w:id="33"/>
      <w:bookmarkEnd w:id="34"/>
    </w:p>
    <w:p w:rsidR="004059AD" w:rsidP="0008609D" w:rsidRDefault="004059AD" w14:paraId="47B133A2" w14:textId="2B038B60">
      <w:pPr>
        <w:spacing w:line="360" w:lineRule="auto"/>
        <w:ind w:firstLine="709"/>
        <w:jc w:val="both"/>
        <w:rPr>
          <w:color w:val="000000" w:themeColor="text1"/>
        </w:rPr>
      </w:pPr>
      <w:r w:rsidRPr="00172F5E">
        <w:rPr>
          <w:color w:val="000000" w:themeColor="text1"/>
        </w:rPr>
        <w:t>Caso o(s) autor(es) do trabalho opte em não utilizar a lista de abreviaturas e siglas, quando mencionadas pela primeira vez no texto, deve ser indicada entre parêntesis, precedida do nome completo. EXEMPLO: Segundo a Associação Brasileira de Normas Técnicas (ABNT) ... (observe que as palavras referentes à abreviação iniciam com a letra maiúscula).</w:t>
      </w:r>
    </w:p>
    <w:p w:rsidR="0008609D" w:rsidP="0008609D" w:rsidRDefault="0008609D" w14:paraId="2280A001" w14:textId="77777777">
      <w:pPr>
        <w:spacing w:line="360" w:lineRule="auto"/>
        <w:ind w:left="0"/>
        <w:jc w:val="both"/>
      </w:pPr>
    </w:p>
    <w:p w:rsidRPr="007D7398" w:rsidR="0008609D" w:rsidP="007D7398" w:rsidRDefault="0008609D" w14:paraId="2EE39EF4" w14:textId="4FBDFE54">
      <w:pPr>
        <w:pStyle w:val="Ttulo2"/>
        <w:spacing w:before="0" w:after="0" w:line="360" w:lineRule="auto"/>
        <w:jc w:val="both"/>
        <w:rPr>
          <w:color w:val="000000" w:themeColor="text1"/>
        </w:rPr>
      </w:pPr>
      <w:bookmarkStart w:name="_Toc531029252" w:id="35"/>
      <w:r w:rsidRPr="007D7398">
        <w:rPr>
          <w:color w:val="000000" w:themeColor="text1"/>
        </w:rPr>
        <w:t xml:space="preserve">Como deve ser </w:t>
      </w:r>
      <w:proofErr w:type="gramStart"/>
      <w:r w:rsidRPr="007D7398">
        <w:rPr>
          <w:color w:val="000000" w:themeColor="text1"/>
        </w:rPr>
        <w:t>feitas</w:t>
      </w:r>
      <w:proofErr w:type="gramEnd"/>
      <w:r w:rsidRPr="007D7398">
        <w:rPr>
          <w:color w:val="000000" w:themeColor="text1"/>
        </w:rPr>
        <w:t xml:space="preserve"> as citações no trabalho</w:t>
      </w:r>
      <w:bookmarkEnd w:id="35"/>
      <w:r w:rsidRPr="007D7398">
        <w:rPr>
          <w:color w:val="000000" w:themeColor="text1"/>
        </w:rPr>
        <w:t xml:space="preserve"> </w:t>
      </w:r>
    </w:p>
    <w:p w:rsidRPr="002E5CCC" w:rsidR="0008609D" w:rsidP="0008609D" w:rsidRDefault="0008609D" w14:paraId="16972E6D" w14:textId="2D4443A3">
      <w:pPr>
        <w:spacing w:line="360" w:lineRule="auto"/>
        <w:ind w:left="0" w:firstLine="288"/>
        <w:jc w:val="both"/>
      </w:pPr>
      <w:r w:rsidRPr="002E5CCC">
        <w:t xml:space="preserve">As citações no texto, figuras e tabelas devem seguir o sistema “autor-data”. Este sistema deve ser seguido consistentemente ao longo de todo o trabalho, permitindo sua </w:t>
      </w:r>
      <w:r w:rsidRPr="00DD771D">
        <w:t>correlação na lista de referências (item REFERÊNCIAS BIBLIOGRÁFICAS).</w:t>
      </w:r>
      <w:r w:rsidRPr="002E5CCC">
        <w:t xml:space="preserve"> </w:t>
      </w:r>
    </w:p>
    <w:p w:rsidRPr="002E5CCC" w:rsidR="0008609D" w:rsidP="0008609D" w:rsidRDefault="0008609D" w14:paraId="40DCCDAF" w14:textId="77777777"/>
    <w:p w:rsidRPr="002E5CCC" w:rsidR="0008609D" w:rsidP="0008609D" w:rsidRDefault="0008609D" w14:paraId="71CB945A" w14:textId="77777777">
      <w:pPr>
        <w:rPr>
          <w:b/>
          <w:u w:val="single"/>
        </w:rPr>
      </w:pPr>
      <w:r w:rsidRPr="002E5CCC">
        <w:rPr>
          <w:b/>
          <w:u w:val="single"/>
        </w:rPr>
        <w:t>Sistema autor-data</w:t>
      </w:r>
    </w:p>
    <w:p w:rsidRPr="002E5CCC" w:rsidR="0008609D" w:rsidP="0008609D" w:rsidRDefault="0008609D" w14:paraId="2A074279" w14:textId="77777777">
      <w:pPr>
        <w:rPr>
          <w:b/>
          <w:u w:val="single"/>
        </w:rPr>
      </w:pPr>
    </w:p>
    <w:p w:rsidRPr="00DD771D" w:rsidR="0008609D" w:rsidP="0008609D" w:rsidRDefault="0008609D" w14:paraId="738DE682" w14:textId="77777777">
      <w:pPr>
        <w:pStyle w:val="Default"/>
        <w:spacing w:line="360" w:lineRule="auto"/>
        <w:ind w:firstLine="709"/>
        <w:jc w:val="both"/>
        <w:rPr>
          <w:rFonts w:ascii="Times New Roman" w:hAnsi="Times New Roman" w:cs="Times New Roman"/>
        </w:rPr>
      </w:pPr>
      <w:r w:rsidRPr="00DD771D">
        <w:rPr>
          <w:rFonts w:ascii="Times New Roman" w:hAnsi="Times New Roman" w:cs="Times New Roman"/>
          <w:color w:val="auto"/>
        </w:rPr>
        <w:t xml:space="preserve">No texto, deve-se indicar o(s) Autor(es) pelo SOBRENOME sem as iniciais, em maiúsculas, </w:t>
      </w:r>
      <w:r w:rsidRPr="00DD771D">
        <w:rPr>
          <w:rFonts w:ascii="Times New Roman" w:hAnsi="Times New Roman" w:cs="Times New Roman"/>
        </w:rPr>
        <w:t xml:space="preserve">seguido do ano da publicação, separados por vírgula e entre parênteses. Casos especiais de citação devem seguir o modelo (ver </w:t>
      </w:r>
      <w:proofErr w:type="gramStart"/>
      <w:r w:rsidRPr="00DD771D">
        <w:rPr>
          <w:rFonts w:ascii="Times New Roman" w:hAnsi="Times New Roman" w:cs="Times New Roman"/>
        </w:rPr>
        <w:t>item Como</w:t>
      </w:r>
      <w:proofErr w:type="gramEnd"/>
      <w:r w:rsidRPr="00DD771D">
        <w:rPr>
          <w:rFonts w:ascii="Times New Roman" w:hAnsi="Times New Roman" w:cs="Times New Roman"/>
        </w:rPr>
        <w:t xml:space="preserve"> utilizar as referências bibliográficas no texto do trabalho). No texto das referências, o sistema data-autor, devem aparecer em ordem alfabética.</w:t>
      </w:r>
    </w:p>
    <w:p w:rsidRPr="00DD771D" w:rsidR="0008609D" w:rsidP="0008609D" w:rsidRDefault="0008609D" w14:paraId="25D0FF2A" w14:textId="77777777">
      <w:pPr>
        <w:pStyle w:val="Default"/>
        <w:spacing w:line="360" w:lineRule="auto"/>
        <w:ind w:firstLine="709"/>
        <w:jc w:val="both"/>
        <w:rPr>
          <w:rFonts w:ascii="Times New Roman" w:hAnsi="Times New Roman" w:cs="Times New Roman"/>
        </w:rPr>
      </w:pPr>
    </w:p>
    <w:p w:rsidRPr="00DD771D" w:rsidR="0008609D" w:rsidP="0008609D" w:rsidRDefault="0008609D" w14:paraId="5DD9C480" w14:textId="77777777">
      <w:pPr>
        <w:pStyle w:val="Default"/>
        <w:spacing w:line="360" w:lineRule="auto"/>
        <w:jc w:val="both"/>
        <w:rPr>
          <w:rFonts w:ascii="Times New Roman" w:hAnsi="Times New Roman" w:cs="Times New Roman"/>
        </w:rPr>
      </w:pPr>
      <w:r w:rsidRPr="00DD771D">
        <w:rPr>
          <w:rFonts w:ascii="Times New Roman" w:hAnsi="Times New Roman" w:cs="Times New Roman"/>
        </w:rPr>
        <w:t>EXEMPLOS:</w:t>
      </w:r>
    </w:p>
    <w:p w:rsidRPr="00DD771D" w:rsidR="0008609D" w:rsidP="0008609D" w:rsidRDefault="0008609D" w14:paraId="06543EF7" w14:textId="77777777">
      <w:pPr>
        <w:pStyle w:val="Default"/>
        <w:spacing w:line="360" w:lineRule="auto"/>
        <w:jc w:val="both"/>
        <w:rPr>
          <w:rFonts w:ascii="Times New Roman" w:hAnsi="Times New Roman" w:cs="Times New Roman"/>
        </w:rPr>
      </w:pPr>
      <w:r w:rsidRPr="00DD771D">
        <w:rPr>
          <w:rFonts w:ascii="Times New Roman" w:hAnsi="Times New Roman" w:cs="Times New Roman"/>
          <w:b/>
          <w:bCs/>
        </w:rPr>
        <w:t>(a)</w:t>
      </w:r>
      <w:r w:rsidRPr="00DD771D">
        <w:rPr>
          <w:rFonts w:ascii="Times New Roman" w:hAnsi="Times New Roman" w:cs="Times New Roman"/>
        </w:rPr>
        <w:t xml:space="preserve"> Robôs flexíveis apresentam graus de liberdade adicionais (SOUZA, 2013). </w:t>
      </w:r>
    </w:p>
    <w:p w:rsidRPr="00DD771D" w:rsidR="0008609D" w:rsidP="0008609D" w:rsidRDefault="0008609D" w14:paraId="690042C0" w14:textId="77777777">
      <w:pPr>
        <w:pStyle w:val="Default"/>
        <w:spacing w:line="360" w:lineRule="auto"/>
        <w:jc w:val="both"/>
        <w:rPr>
          <w:rFonts w:ascii="Times New Roman" w:hAnsi="Times New Roman" w:cs="Times New Roman"/>
        </w:rPr>
      </w:pPr>
      <w:r w:rsidRPr="00DD771D">
        <w:rPr>
          <w:rFonts w:ascii="Times New Roman" w:hAnsi="Times New Roman" w:cs="Times New Roman"/>
          <w:b/>
          <w:bCs/>
        </w:rPr>
        <w:t>(b)</w:t>
      </w:r>
      <w:r w:rsidRPr="00DD771D">
        <w:rPr>
          <w:rFonts w:ascii="Times New Roman" w:hAnsi="Times New Roman" w:cs="Times New Roman"/>
        </w:rPr>
        <w:t xml:space="preserve"> Citações de mais de um documento de autores diferentes devem ser separados por “;”. Exemplo: (SILVA, 2003; COSTA, 2000; OLIVEIRA, 2014).</w:t>
      </w:r>
    </w:p>
    <w:p w:rsidRPr="00DD771D" w:rsidR="0008609D" w:rsidP="0008609D" w:rsidRDefault="0008609D" w14:paraId="4A0DA25B" w14:textId="77777777">
      <w:pPr>
        <w:pStyle w:val="Default"/>
        <w:spacing w:line="360" w:lineRule="auto"/>
        <w:jc w:val="both"/>
        <w:rPr>
          <w:rFonts w:ascii="Times New Roman" w:hAnsi="Times New Roman" w:cs="Times New Roman"/>
        </w:rPr>
      </w:pPr>
      <w:r w:rsidRPr="00DD771D">
        <w:rPr>
          <w:rFonts w:ascii="Times New Roman" w:hAnsi="Times New Roman" w:cs="Times New Roman"/>
          <w:b/>
          <w:bCs/>
        </w:rPr>
        <w:t>(c)</w:t>
      </w:r>
      <w:r w:rsidRPr="00DD771D">
        <w:rPr>
          <w:rFonts w:ascii="Times New Roman" w:hAnsi="Times New Roman" w:cs="Times New Roman"/>
        </w:rPr>
        <w:t xml:space="preserve"> Quando houver coincidência de sobrenomes de autores, acrescentar as iniciais de seus prenomes: (BARBOSA, C., 1958) e (BARBOSA, O., 1958). Se mesmo assim existir coincidência, colocam-se os prenomes por extenso: (BARBOSA, Cássio, 1965) e (BARBOSA, Celso, 1965).</w:t>
      </w:r>
    </w:p>
    <w:p w:rsidRPr="00DD771D" w:rsidR="0008609D" w:rsidP="0008609D" w:rsidRDefault="0008609D" w14:paraId="081A5866" w14:textId="77777777">
      <w:pPr>
        <w:pStyle w:val="Default"/>
        <w:spacing w:line="360" w:lineRule="auto"/>
        <w:jc w:val="both"/>
        <w:rPr>
          <w:rFonts w:ascii="Times New Roman" w:hAnsi="Times New Roman" w:cs="Times New Roman"/>
        </w:rPr>
      </w:pPr>
      <w:r w:rsidRPr="00DD771D">
        <w:rPr>
          <w:rFonts w:ascii="Times New Roman" w:hAnsi="Times New Roman" w:cs="Times New Roman"/>
          <w:b/>
          <w:bCs/>
        </w:rPr>
        <w:t>(d)</w:t>
      </w:r>
      <w:r w:rsidRPr="00DD771D">
        <w:rPr>
          <w:rFonts w:ascii="Times New Roman" w:hAnsi="Times New Roman" w:cs="Times New Roman"/>
        </w:rPr>
        <w:t xml:space="preserve"> As citações de diversos documentos do mesmo autor, publicados num mesmo ano, são distinguidas pelo acréscimo de letras minúsculas, em ordem alfabética, após a data e sem espacejamento. Acrescentar as letras após a data, tanto a citação, quanto na referência. Exemplo: a pesquisa apresentou um resultado (SILVA, 2010a) e também outro resultado (SILVA, 2010b).</w:t>
      </w:r>
    </w:p>
    <w:p w:rsidRPr="00DD771D" w:rsidR="0008609D" w:rsidP="0008609D" w:rsidRDefault="0008609D" w14:paraId="75BE04A3" w14:textId="77777777">
      <w:pPr>
        <w:pStyle w:val="Default"/>
        <w:spacing w:line="360" w:lineRule="auto"/>
        <w:jc w:val="both"/>
        <w:rPr>
          <w:rFonts w:ascii="Times New Roman" w:hAnsi="Times New Roman" w:cs="Times New Roman"/>
        </w:rPr>
      </w:pPr>
    </w:p>
    <w:p w:rsidRPr="007D7398" w:rsidR="0008609D" w:rsidP="007D7398" w:rsidRDefault="0008609D" w14:paraId="15C4DB47" w14:textId="77777777">
      <w:pPr>
        <w:pStyle w:val="Ttulo2"/>
        <w:spacing w:before="0" w:after="0" w:line="360" w:lineRule="auto"/>
        <w:jc w:val="both"/>
        <w:rPr>
          <w:color w:val="000000" w:themeColor="text1"/>
        </w:rPr>
      </w:pPr>
      <w:bookmarkStart w:name="_Toc531029253" w:id="36"/>
      <w:r w:rsidRPr="007D7398">
        <w:rPr>
          <w:color w:val="000000" w:themeColor="text1"/>
        </w:rPr>
        <w:t>Como utilizar as referências bibliográficas no texto do trabalho</w:t>
      </w:r>
      <w:bookmarkEnd w:id="36"/>
    </w:p>
    <w:p w:rsidRPr="00DD771D" w:rsidR="0008609D" w:rsidP="0008609D" w:rsidRDefault="0008609D" w14:paraId="3C1CE239" w14:textId="77777777">
      <w:pPr>
        <w:rPr>
          <w:b/>
          <w:u w:val="single"/>
        </w:rPr>
      </w:pPr>
    </w:p>
    <w:p w:rsidRPr="00DD771D" w:rsidR="0008609D" w:rsidP="0008609D" w:rsidRDefault="0008609D" w14:paraId="3B1F7DB9" w14:textId="77777777">
      <w:pPr>
        <w:pStyle w:val="Default"/>
        <w:spacing w:line="360" w:lineRule="auto"/>
        <w:ind w:firstLine="709"/>
        <w:jc w:val="both"/>
        <w:rPr>
          <w:rFonts w:ascii="Times New Roman" w:hAnsi="Times New Roman" w:cs="Times New Roman"/>
        </w:rPr>
      </w:pPr>
      <w:r w:rsidRPr="00DD771D">
        <w:rPr>
          <w:rFonts w:ascii="Times New Roman" w:hAnsi="Times New Roman" w:cs="Times New Roman"/>
        </w:rPr>
        <w:t>No texto há várias maneiras de referenciar a literatura utilizada para o desenvolvimento do trabalho. Há várias maneiras de se fazer uma citação como, citação indireta, citação indireta, citação de citação e entre outras.</w:t>
      </w:r>
    </w:p>
    <w:p w:rsidRPr="00DD771D" w:rsidR="0008609D" w:rsidP="0008609D" w:rsidRDefault="0008609D" w14:paraId="4226F3F4" w14:textId="77777777">
      <w:pPr>
        <w:autoSpaceDE w:val="0"/>
        <w:autoSpaceDN w:val="0"/>
        <w:adjustRightInd w:val="0"/>
        <w:spacing w:line="360" w:lineRule="auto"/>
        <w:jc w:val="both"/>
        <w:rPr>
          <w:b/>
          <w:bCs/>
          <w:u w:val="single"/>
        </w:rPr>
      </w:pPr>
    </w:p>
    <w:p w:rsidRPr="00DD771D" w:rsidR="0008609D" w:rsidP="0008609D" w:rsidRDefault="0008609D" w14:paraId="6B69B7FF" w14:textId="77777777">
      <w:pPr>
        <w:autoSpaceDE w:val="0"/>
        <w:autoSpaceDN w:val="0"/>
        <w:adjustRightInd w:val="0"/>
        <w:spacing w:line="360" w:lineRule="auto"/>
        <w:jc w:val="both"/>
      </w:pPr>
      <w:r w:rsidRPr="00DD771D">
        <w:rPr>
          <w:b/>
          <w:bCs/>
        </w:rPr>
        <w:t xml:space="preserve">(a) Citação indireta: </w:t>
      </w:r>
      <w:r w:rsidRPr="00DD771D">
        <w:t>No caso de citações indiretas onde o texto foi baseado na obra de um autor consultado. No texto, pode ser referenciado como:</w:t>
      </w:r>
    </w:p>
    <w:p w:rsidRPr="00DD771D" w:rsidR="0008609D" w:rsidP="0008609D" w:rsidRDefault="0008609D" w14:paraId="51C4A21A" w14:textId="77777777">
      <w:pPr>
        <w:pStyle w:val="Corpodetexto"/>
        <w:spacing w:line="360" w:lineRule="auto"/>
      </w:pPr>
      <w:r w:rsidRPr="00DD771D">
        <w:rPr>
          <w:caps/>
        </w:rPr>
        <w:t xml:space="preserve">exemplo: </w:t>
      </w:r>
    </w:p>
    <w:p w:rsidRPr="00DD771D" w:rsidR="0008609D" w:rsidP="0008609D" w:rsidRDefault="0008609D" w14:paraId="7F8BB202" w14:textId="77777777">
      <w:pPr>
        <w:spacing w:line="360" w:lineRule="auto"/>
        <w:ind w:firstLine="709"/>
      </w:pPr>
      <w:r w:rsidRPr="00DD771D">
        <w:t xml:space="preserve">Segundo Santos (2010), o apoio ao... </w:t>
      </w:r>
    </w:p>
    <w:p w:rsidRPr="00DD771D" w:rsidR="0008609D" w:rsidP="0008609D" w:rsidRDefault="0008609D" w14:paraId="2D38EC84" w14:textId="77777777">
      <w:pPr>
        <w:spacing w:line="360" w:lineRule="auto"/>
        <w:ind w:firstLine="709"/>
      </w:pPr>
      <w:r w:rsidRPr="00DD771D">
        <w:t xml:space="preserve">Santos (2010) acredita que... </w:t>
      </w:r>
    </w:p>
    <w:p w:rsidRPr="00DD771D" w:rsidR="0008609D" w:rsidP="0008609D" w:rsidRDefault="0008609D" w14:paraId="7BD64C1B" w14:textId="77777777">
      <w:pPr>
        <w:spacing w:line="360" w:lineRule="auto"/>
        <w:ind w:firstLine="709"/>
      </w:pPr>
      <w:r w:rsidRPr="00DD771D">
        <w:t>O sistema deve ser dimensionado (SANTOS, 2010).</w:t>
      </w:r>
    </w:p>
    <w:p w:rsidRPr="00DD771D" w:rsidR="0008609D" w:rsidP="0008609D" w:rsidRDefault="0008609D" w14:paraId="6732A4F0" w14:textId="77777777">
      <w:pPr>
        <w:pStyle w:val="Corpodetexto"/>
        <w:spacing w:line="360" w:lineRule="auto"/>
      </w:pPr>
    </w:p>
    <w:p w:rsidRPr="00DD771D" w:rsidR="0008609D" w:rsidP="0008609D" w:rsidRDefault="0008609D" w14:paraId="1CEE7237" w14:textId="77777777">
      <w:pPr>
        <w:pStyle w:val="Corpodetexto"/>
        <w:spacing w:line="360" w:lineRule="auto"/>
      </w:pPr>
      <w:r w:rsidRPr="00DD771D">
        <w:rPr>
          <w:b/>
          <w:bCs/>
        </w:rPr>
        <w:t xml:space="preserve">(b) Citação direta: </w:t>
      </w:r>
      <w:r w:rsidRPr="00DD771D">
        <w:t>No caso de citações diretas, onde ocorreu a transcrição textual de parte da obra de um autor consultado, deve-se colocar a citação entre aspas e indicar a página onde se encontra a citação na referência.</w:t>
      </w:r>
    </w:p>
    <w:p w:rsidRPr="00DD771D" w:rsidR="0008609D" w:rsidP="0008609D" w:rsidRDefault="0008609D" w14:paraId="02A07875" w14:textId="77777777">
      <w:pPr>
        <w:pStyle w:val="Corpodetexto"/>
        <w:spacing w:line="360" w:lineRule="auto"/>
      </w:pPr>
      <w:r w:rsidRPr="00DD771D">
        <w:rPr>
          <w:caps/>
        </w:rPr>
        <w:t xml:space="preserve">exemplo: </w:t>
      </w:r>
    </w:p>
    <w:p w:rsidRPr="00DD771D" w:rsidR="0008609D" w:rsidP="0008609D" w:rsidRDefault="0008609D" w14:paraId="6139D720" w14:textId="77777777">
      <w:pPr>
        <w:pStyle w:val="Corpodetexto"/>
        <w:spacing w:line="360" w:lineRule="auto"/>
        <w:ind w:firstLine="709"/>
      </w:pPr>
      <w:r w:rsidRPr="00DD771D">
        <w:t>Santos (2010, p. 23) afirma que “seu método será aplicado nos trabalhos em série”.</w:t>
      </w:r>
    </w:p>
    <w:p w:rsidRPr="00DD771D" w:rsidR="0008609D" w:rsidP="0008609D" w:rsidRDefault="0008609D" w14:paraId="02FED06E" w14:textId="77777777">
      <w:pPr>
        <w:pStyle w:val="Corpodetexto"/>
        <w:spacing w:line="360" w:lineRule="auto"/>
        <w:ind w:firstLine="709"/>
      </w:pPr>
      <w:r w:rsidRPr="00DD771D">
        <w:t>“O trabalho pode ser entendido como um ponto chave” (SANTOS, 2010).</w:t>
      </w:r>
    </w:p>
    <w:p w:rsidRPr="00DD771D" w:rsidR="0008609D" w:rsidP="0008609D" w:rsidRDefault="0008609D" w14:paraId="048EC25D" w14:textId="77777777">
      <w:pPr>
        <w:pStyle w:val="Corpodetexto"/>
        <w:spacing w:line="360" w:lineRule="auto"/>
        <w:rPr>
          <w:caps/>
        </w:rPr>
      </w:pPr>
    </w:p>
    <w:p w:rsidRPr="00DD771D" w:rsidR="0008609D" w:rsidP="0008609D" w:rsidRDefault="0008609D" w14:paraId="73C31851" w14:textId="77777777">
      <w:pPr>
        <w:autoSpaceDE w:val="0"/>
        <w:autoSpaceDN w:val="0"/>
        <w:adjustRightInd w:val="0"/>
        <w:spacing w:line="360" w:lineRule="auto"/>
        <w:jc w:val="both"/>
        <w:rPr>
          <w:caps/>
        </w:rPr>
      </w:pPr>
      <w:r w:rsidRPr="00DD771D">
        <w:rPr>
          <w:b/>
          <w:bCs/>
        </w:rPr>
        <w:t xml:space="preserve">(c) Citação com 4 ou mais autores: </w:t>
      </w:r>
      <w:r w:rsidRPr="00DD771D">
        <w:t xml:space="preserve">Em uma citação com 4 ou mais autores coloca-se o nome do primeiro autor seguido de et </w:t>
      </w:r>
      <w:proofErr w:type="gramStart"/>
      <w:r w:rsidRPr="00DD771D">
        <w:t>al..</w:t>
      </w:r>
      <w:proofErr w:type="gramEnd"/>
    </w:p>
    <w:p w:rsidRPr="00DD771D" w:rsidR="0008609D" w:rsidP="0008609D" w:rsidRDefault="0008609D" w14:paraId="1E88C48B" w14:textId="77777777">
      <w:pPr>
        <w:pStyle w:val="Corpodetexto"/>
        <w:spacing w:line="360" w:lineRule="auto"/>
      </w:pPr>
      <w:r w:rsidRPr="00DD771D">
        <w:rPr>
          <w:caps/>
        </w:rPr>
        <w:t xml:space="preserve">exemplo: </w:t>
      </w:r>
    </w:p>
    <w:p w:rsidRPr="00DD771D" w:rsidR="0008609D" w:rsidP="0008609D" w:rsidRDefault="0008609D" w14:paraId="7FE8CD0D" w14:textId="77777777">
      <w:pPr>
        <w:pStyle w:val="Corpodetexto"/>
        <w:spacing w:line="360" w:lineRule="auto"/>
        <w:ind w:firstLine="709"/>
      </w:pPr>
      <w:r w:rsidRPr="00DD771D">
        <w:t>Segundo Miguel et al. (2010), a diferença [...] e qualitativa é que...</w:t>
      </w:r>
    </w:p>
    <w:p w:rsidRPr="00DD771D" w:rsidR="0008609D" w:rsidP="0008609D" w:rsidRDefault="0008609D" w14:paraId="210F73A5" w14:textId="77777777">
      <w:pPr>
        <w:pStyle w:val="Corpodetexto"/>
        <w:spacing w:line="360" w:lineRule="auto"/>
        <w:ind w:firstLine="709"/>
      </w:pPr>
      <w:r w:rsidRPr="00DD771D">
        <w:t>A diferença [...] e qualitativa é que [...] final (MIGUEL et al., 2010).</w:t>
      </w:r>
    </w:p>
    <w:p w:rsidRPr="00DD771D" w:rsidR="0008609D" w:rsidP="0008609D" w:rsidRDefault="0008609D" w14:paraId="68D44799" w14:textId="77777777">
      <w:pPr>
        <w:autoSpaceDE w:val="0"/>
        <w:autoSpaceDN w:val="0"/>
        <w:adjustRightInd w:val="0"/>
        <w:spacing w:line="360" w:lineRule="auto"/>
        <w:jc w:val="both"/>
        <w:rPr>
          <w:b/>
          <w:bCs/>
        </w:rPr>
      </w:pPr>
    </w:p>
    <w:p w:rsidRPr="00DD771D" w:rsidR="0008609D" w:rsidP="0008609D" w:rsidRDefault="0008609D" w14:paraId="32CB9D70" w14:textId="77777777">
      <w:pPr>
        <w:autoSpaceDE w:val="0"/>
        <w:autoSpaceDN w:val="0"/>
        <w:adjustRightInd w:val="0"/>
        <w:spacing w:line="360" w:lineRule="auto"/>
        <w:jc w:val="both"/>
        <w:rPr>
          <w:caps/>
        </w:rPr>
      </w:pPr>
      <w:r w:rsidRPr="00DD771D">
        <w:rPr>
          <w:b/>
          <w:bCs/>
        </w:rPr>
        <w:t xml:space="preserve">(d) Citação de citação: </w:t>
      </w:r>
      <w:r w:rsidRPr="00DD771D">
        <w:t>É uma citação, direta ou indireta, de um texto em que não se teve acesso ao original.</w:t>
      </w:r>
    </w:p>
    <w:p w:rsidRPr="00DD771D" w:rsidR="0008609D" w:rsidP="0008609D" w:rsidRDefault="0008609D" w14:paraId="486397E5" w14:textId="77777777">
      <w:pPr>
        <w:pStyle w:val="Corpodetexto"/>
        <w:spacing w:line="360" w:lineRule="auto"/>
      </w:pPr>
      <w:r w:rsidRPr="00DD771D">
        <w:rPr>
          <w:caps/>
        </w:rPr>
        <w:t xml:space="preserve">exemplo: </w:t>
      </w:r>
    </w:p>
    <w:p w:rsidRPr="00DD771D" w:rsidR="0008609D" w:rsidP="0008609D" w:rsidRDefault="0008609D" w14:paraId="2FC70D99" w14:textId="77777777">
      <w:pPr>
        <w:spacing w:line="360" w:lineRule="auto"/>
        <w:ind w:firstLine="709"/>
      </w:pPr>
      <w:r w:rsidRPr="00DD771D">
        <w:t>Segundo Pires (2008 apud SANTOS, 2010), o apoio ao...</w:t>
      </w:r>
    </w:p>
    <w:p w:rsidRPr="00DD771D" w:rsidR="0008609D" w:rsidP="0008609D" w:rsidRDefault="0008609D" w14:paraId="02618585" w14:textId="77777777">
      <w:pPr>
        <w:spacing w:line="360" w:lineRule="auto"/>
        <w:ind w:firstLine="709"/>
      </w:pPr>
      <w:r w:rsidRPr="00DD771D">
        <w:t>Segundo Pires (2008) citado por Santos (2010), o apoio ao... (opção ao apud)</w:t>
      </w:r>
    </w:p>
    <w:p w:rsidRPr="00DD771D" w:rsidR="0008609D" w:rsidP="0008609D" w:rsidRDefault="0008609D" w14:paraId="724BF81C" w14:textId="77777777">
      <w:pPr>
        <w:spacing w:line="360" w:lineRule="auto"/>
        <w:ind w:firstLine="709"/>
      </w:pPr>
      <w:r w:rsidRPr="00DD771D">
        <w:t>O sistema de testes do perfil é subliminar (PIRES, 2009 apud SANTOS, 2010).</w:t>
      </w:r>
    </w:p>
    <w:p w:rsidRPr="00DD771D" w:rsidR="0008609D" w:rsidP="0008609D" w:rsidRDefault="0008609D" w14:paraId="677A3E3C" w14:textId="77777777">
      <w:pPr>
        <w:spacing w:line="360" w:lineRule="auto"/>
        <w:jc w:val="both"/>
      </w:pPr>
      <w:r w:rsidRPr="00DD771D">
        <w:rPr>
          <w:b/>
          <w:bCs/>
        </w:rPr>
        <w:t xml:space="preserve">(e) Citação longa: </w:t>
      </w:r>
      <w:r w:rsidRPr="00DD771D">
        <w:t xml:space="preserve">Citações com mais de 3 linhas devem receber uma formatação especial, onde o tamanho da letra será 10, com espaçamento simples e início do parágrafo com 4 cm. </w:t>
      </w:r>
    </w:p>
    <w:p w:rsidRPr="00DD771D" w:rsidR="0008609D" w:rsidP="0008609D" w:rsidRDefault="0008609D" w14:paraId="57B28280" w14:textId="77777777">
      <w:pPr>
        <w:pStyle w:val="Corpodetexto"/>
        <w:spacing w:line="360" w:lineRule="auto"/>
      </w:pPr>
      <w:r w:rsidRPr="00DD771D">
        <w:rPr>
          <w:caps/>
        </w:rPr>
        <w:t xml:space="preserve">exemplo: </w:t>
      </w:r>
      <w:r w:rsidRPr="00DD771D">
        <w:t>Para sistema data-autor</w:t>
      </w:r>
    </w:p>
    <w:p w:rsidRPr="00DD771D" w:rsidR="0008609D" w:rsidP="0008609D" w:rsidRDefault="0008609D" w14:paraId="76454841" w14:textId="77777777">
      <w:pPr>
        <w:pStyle w:val="Corpodetexto"/>
        <w:spacing w:line="360" w:lineRule="auto"/>
        <w:ind w:firstLine="709"/>
      </w:pPr>
      <w:r w:rsidRPr="00DD771D">
        <w:rPr>
          <w:color w:val="000000"/>
        </w:rPr>
        <w:t xml:space="preserve">Esta relevância também foi constatada por </w:t>
      </w:r>
      <w:r w:rsidRPr="00DD771D">
        <w:t xml:space="preserve">Hansen e </w:t>
      </w:r>
      <w:proofErr w:type="spellStart"/>
      <w:r w:rsidRPr="00DD771D">
        <w:t>Mowen</w:t>
      </w:r>
      <w:proofErr w:type="spellEnd"/>
      <w:r w:rsidRPr="00DD771D">
        <w:t xml:space="preserve"> (2001, p. 31) na afirmação de que:</w:t>
      </w:r>
    </w:p>
    <w:p w:rsidRPr="00DD771D" w:rsidR="0008609D" w:rsidP="0008609D" w:rsidRDefault="0008609D" w14:paraId="5AF1EB0F" w14:textId="77777777">
      <w:pPr>
        <w:pStyle w:val="Corpodetexto"/>
        <w:spacing w:line="240" w:lineRule="auto"/>
        <w:ind w:left="2268"/>
        <w:rPr>
          <w:sz w:val="20"/>
          <w:szCs w:val="20"/>
        </w:rPr>
      </w:pPr>
      <w:r w:rsidRPr="00DD771D">
        <w:rPr>
          <w:sz w:val="20"/>
          <w:szCs w:val="20"/>
        </w:rPr>
        <w:t>“A grande melhoria no transporte e na comunicação levaram a um mercado global para muitas empresas de manufatura e de serviços. Várias décadas atrás, as empresas não sabiam sobre, e nem se importavam com, o que empresas similares do Japão, França, Alemanha e Cingapura estavam fazendo. Estas empresas estrangeiras não eram concorrentes, já que os mercados eram separados por uma distância geográfica.”</w:t>
      </w:r>
    </w:p>
    <w:p w:rsidRPr="0008609D" w:rsidR="0008609D" w:rsidP="0008609D" w:rsidRDefault="0008609D" w14:paraId="420699EC" w14:textId="30020F35">
      <w:pPr>
        <w:spacing w:line="360" w:lineRule="auto"/>
        <w:ind w:firstLine="709"/>
        <w:jc w:val="both"/>
        <w:rPr>
          <w:color w:val="000000" w:themeColor="text1"/>
        </w:rPr>
      </w:pPr>
    </w:p>
    <w:sectPr w:rsidRPr="0008609D" w:rsidR="0008609D" w:rsidSect="0061512C">
      <w:type w:val="continuous"/>
      <w:pgSz w:w="11907" w:h="16840" w:orient="portrait" w:code="9"/>
      <w:pgMar w:top="1701" w:right="1134" w:bottom="1134" w:left="1701" w:header="1134" w:footer="1134" w:gutter="0"/>
      <w:cols w:space="720"/>
      <w:noEndnote/>
      <w:docGrid w:linePitch="326"/>
      <w:footerReference w:type="default" r:id="Rb3e909762f294a4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3156" w:rsidRDefault="00793156" w14:paraId="4977629B" w14:textId="77777777">
      <w:r>
        <w:separator/>
      </w:r>
    </w:p>
  </w:endnote>
  <w:endnote w:type="continuationSeparator" w:id="0">
    <w:p w:rsidR="00793156" w:rsidRDefault="00793156" w14:paraId="447A9F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4D"/>
    <w:family w:val="roman"/>
    <w:notTrueType/>
    <w:pitch w:val="variable"/>
    <w:sig w:usb0="00000003" w:usb1="00000000" w:usb2="00000000" w:usb3="00000000" w:csb0="00000001" w:csb1="00000000"/>
  </w:font>
  <w:font w:name="Helvetica">
    <w:panose1 w:val="020B0604020202020204"/>
    <w:charset w:val="00"/>
    <w:family w:val="auto"/>
    <w:notTrueType/>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F5E" w:rsidRDefault="00172F5E" w14:paraId="64F2568D" w14:textId="77777777">
    <w:pPr>
      <w:pStyle w:val="Rodap"/>
      <w:jc w:val="right"/>
    </w:pPr>
  </w:p>
</w:ftr>
</file>

<file path=word/footer2.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246E46B4" w:rsidTr="246E46B4" w14:paraId="7E4B8420">
      <w:trPr>
        <w:trHeight w:val="300"/>
      </w:trPr>
      <w:tc>
        <w:tcPr>
          <w:tcW w:w="3020" w:type="dxa"/>
          <w:tcMar/>
        </w:tcPr>
        <w:p w:rsidR="246E46B4" w:rsidP="246E46B4" w:rsidRDefault="246E46B4" w14:paraId="72BCD9D6" w14:textId="1BDF902F">
          <w:pPr>
            <w:pStyle w:val="Cabealho"/>
            <w:bidi w:val="0"/>
            <w:ind w:left="-115"/>
            <w:jc w:val="left"/>
          </w:pPr>
        </w:p>
      </w:tc>
      <w:tc>
        <w:tcPr>
          <w:tcW w:w="3020" w:type="dxa"/>
          <w:tcMar/>
        </w:tcPr>
        <w:p w:rsidR="246E46B4" w:rsidP="246E46B4" w:rsidRDefault="246E46B4" w14:paraId="0B61E969" w14:textId="6169189E">
          <w:pPr>
            <w:pStyle w:val="Cabealho"/>
            <w:bidi w:val="0"/>
            <w:jc w:val="center"/>
          </w:pPr>
        </w:p>
      </w:tc>
      <w:tc>
        <w:tcPr>
          <w:tcW w:w="3020" w:type="dxa"/>
          <w:tcMar/>
        </w:tcPr>
        <w:p w:rsidR="246E46B4" w:rsidP="246E46B4" w:rsidRDefault="246E46B4" w14:paraId="74A8E4B7" w14:textId="2BFD7522">
          <w:pPr>
            <w:pStyle w:val="Cabealho"/>
            <w:bidi w:val="0"/>
            <w:ind w:right="-115"/>
            <w:jc w:val="right"/>
          </w:pPr>
        </w:p>
      </w:tc>
    </w:tr>
  </w:tbl>
  <w:p w:rsidR="246E46B4" w:rsidP="246E46B4" w:rsidRDefault="246E46B4" w14:paraId="2BAF4C3D" w14:textId="6AFF01BE">
    <w:pPr>
      <w:pStyle w:val="Rodap"/>
      <w:bidi w:val="0"/>
    </w:pPr>
  </w:p>
</w:ftr>
</file>

<file path=word/footer3.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246E46B4" w:rsidTr="246E46B4" w14:paraId="299FB699">
      <w:trPr>
        <w:trHeight w:val="300"/>
      </w:trPr>
      <w:tc>
        <w:tcPr>
          <w:tcW w:w="3020" w:type="dxa"/>
          <w:tcMar/>
        </w:tcPr>
        <w:p w:rsidR="246E46B4" w:rsidP="246E46B4" w:rsidRDefault="246E46B4" w14:paraId="296A5E20" w14:textId="6612E0CE">
          <w:pPr>
            <w:pStyle w:val="Cabealho"/>
            <w:bidi w:val="0"/>
            <w:ind w:left="-115"/>
            <w:jc w:val="left"/>
          </w:pPr>
        </w:p>
      </w:tc>
      <w:tc>
        <w:tcPr>
          <w:tcW w:w="3020" w:type="dxa"/>
          <w:tcMar/>
        </w:tcPr>
        <w:p w:rsidR="246E46B4" w:rsidP="246E46B4" w:rsidRDefault="246E46B4" w14:paraId="4082BE23" w14:textId="05A2F9E6">
          <w:pPr>
            <w:pStyle w:val="Cabealho"/>
            <w:bidi w:val="0"/>
            <w:jc w:val="center"/>
          </w:pPr>
        </w:p>
      </w:tc>
      <w:tc>
        <w:tcPr>
          <w:tcW w:w="3020" w:type="dxa"/>
          <w:tcMar/>
        </w:tcPr>
        <w:p w:rsidR="246E46B4" w:rsidP="246E46B4" w:rsidRDefault="246E46B4" w14:paraId="2FDA9A48" w14:textId="15A3C868">
          <w:pPr>
            <w:pStyle w:val="Cabealho"/>
            <w:bidi w:val="0"/>
            <w:ind w:right="-115"/>
            <w:jc w:val="right"/>
          </w:pPr>
        </w:p>
      </w:tc>
    </w:tr>
  </w:tbl>
  <w:p w:rsidR="246E46B4" w:rsidP="246E46B4" w:rsidRDefault="246E46B4" w14:paraId="1D71DCB4" w14:textId="7DC54064">
    <w:pPr>
      <w:pStyle w:val="Rodap"/>
      <w:bidi w:val="0"/>
    </w:pPr>
  </w:p>
</w:ftr>
</file>

<file path=word/footer4.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246E46B4" w:rsidTr="246E46B4" w14:paraId="3FDF2AE0">
      <w:trPr>
        <w:trHeight w:val="300"/>
      </w:trPr>
      <w:tc>
        <w:tcPr>
          <w:tcW w:w="3020" w:type="dxa"/>
          <w:tcMar/>
        </w:tcPr>
        <w:p w:rsidR="246E46B4" w:rsidP="246E46B4" w:rsidRDefault="246E46B4" w14:paraId="757351CE" w14:textId="694DD247">
          <w:pPr>
            <w:pStyle w:val="Cabealho"/>
            <w:bidi w:val="0"/>
            <w:ind w:left="-115"/>
            <w:jc w:val="left"/>
          </w:pPr>
        </w:p>
      </w:tc>
      <w:tc>
        <w:tcPr>
          <w:tcW w:w="3020" w:type="dxa"/>
          <w:tcMar/>
        </w:tcPr>
        <w:p w:rsidR="246E46B4" w:rsidP="246E46B4" w:rsidRDefault="246E46B4" w14:paraId="22E0B0FF" w14:textId="7D512CD6">
          <w:pPr>
            <w:pStyle w:val="Cabealho"/>
            <w:bidi w:val="0"/>
            <w:jc w:val="center"/>
          </w:pPr>
        </w:p>
      </w:tc>
      <w:tc>
        <w:tcPr>
          <w:tcW w:w="3020" w:type="dxa"/>
          <w:tcMar/>
        </w:tcPr>
        <w:p w:rsidR="246E46B4" w:rsidP="246E46B4" w:rsidRDefault="246E46B4" w14:paraId="434DCA1A" w14:textId="2FE328BD">
          <w:pPr>
            <w:pStyle w:val="Cabealho"/>
            <w:bidi w:val="0"/>
            <w:ind w:right="-115"/>
            <w:jc w:val="right"/>
          </w:pPr>
        </w:p>
      </w:tc>
    </w:tr>
  </w:tbl>
  <w:p w:rsidR="246E46B4" w:rsidP="246E46B4" w:rsidRDefault="246E46B4" w14:paraId="235F3A2C" w14:textId="16FF935A">
    <w:pPr>
      <w:pStyle w:val="Rodap"/>
      <w:bidi w:val="0"/>
    </w:pPr>
  </w:p>
</w:ftr>
</file>

<file path=word/footer5.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246E46B4" w:rsidTr="246E46B4" w14:paraId="76018E3A">
      <w:trPr>
        <w:trHeight w:val="300"/>
      </w:trPr>
      <w:tc>
        <w:tcPr>
          <w:tcW w:w="3020" w:type="dxa"/>
          <w:tcMar/>
        </w:tcPr>
        <w:p w:rsidR="246E46B4" w:rsidP="246E46B4" w:rsidRDefault="246E46B4" w14:paraId="36AB83E2" w14:textId="37DB0DEF">
          <w:pPr>
            <w:pStyle w:val="Cabealho"/>
            <w:bidi w:val="0"/>
            <w:ind w:left="-115"/>
            <w:jc w:val="left"/>
          </w:pPr>
        </w:p>
      </w:tc>
      <w:tc>
        <w:tcPr>
          <w:tcW w:w="3020" w:type="dxa"/>
          <w:tcMar/>
        </w:tcPr>
        <w:p w:rsidR="246E46B4" w:rsidP="246E46B4" w:rsidRDefault="246E46B4" w14:paraId="6D617F70" w14:textId="3433CD68">
          <w:pPr>
            <w:pStyle w:val="Cabealho"/>
            <w:bidi w:val="0"/>
            <w:jc w:val="center"/>
          </w:pPr>
        </w:p>
      </w:tc>
      <w:tc>
        <w:tcPr>
          <w:tcW w:w="3020" w:type="dxa"/>
          <w:tcMar/>
        </w:tcPr>
        <w:p w:rsidR="246E46B4" w:rsidP="246E46B4" w:rsidRDefault="246E46B4" w14:paraId="738DC00C" w14:textId="10F40646">
          <w:pPr>
            <w:pStyle w:val="Cabealho"/>
            <w:bidi w:val="0"/>
            <w:ind w:right="-115"/>
            <w:jc w:val="right"/>
          </w:pPr>
        </w:p>
      </w:tc>
    </w:tr>
  </w:tbl>
  <w:p w:rsidR="246E46B4" w:rsidP="246E46B4" w:rsidRDefault="246E46B4" w14:paraId="35EAD81A" w14:textId="588ED289">
    <w:pPr>
      <w:pStyle w:val="Rodap"/>
      <w:bidi w:val="0"/>
    </w:pPr>
  </w:p>
</w:ftr>
</file>

<file path=word/footer6.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246E46B4" w:rsidTr="246E46B4" w14:paraId="598315CB">
      <w:trPr>
        <w:trHeight w:val="300"/>
      </w:trPr>
      <w:tc>
        <w:tcPr>
          <w:tcW w:w="3020" w:type="dxa"/>
          <w:tcMar/>
        </w:tcPr>
        <w:p w:rsidR="246E46B4" w:rsidP="246E46B4" w:rsidRDefault="246E46B4" w14:paraId="662314B6" w14:textId="6E2A57A3">
          <w:pPr>
            <w:pStyle w:val="Cabealho"/>
            <w:bidi w:val="0"/>
            <w:ind w:left="-115"/>
            <w:jc w:val="left"/>
          </w:pPr>
        </w:p>
      </w:tc>
      <w:tc>
        <w:tcPr>
          <w:tcW w:w="3020" w:type="dxa"/>
          <w:tcMar/>
        </w:tcPr>
        <w:p w:rsidR="246E46B4" w:rsidP="246E46B4" w:rsidRDefault="246E46B4" w14:paraId="69BED091" w14:textId="7C2036B4">
          <w:pPr>
            <w:pStyle w:val="Cabealho"/>
            <w:bidi w:val="0"/>
            <w:jc w:val="center"/>
          </w:pPr>
        </w:p>
      </w:tc>
      <w:tc>
        <w:tcPr>
          <w:tcW w:w="3020" w:type="dxa"/>
          <w:tcMar/>
        </w:tcPr>
        <w:p w:rsidR="246E46B4" w:rsidP="246E46B4" w:rsidRDefault="246E46B4" w14:paraId="6DCED6E4" w14:textId="721FF4F9">
          <w:pPr>
            <w:pStyle w:val="Cabealho"/>
            <w:bidi w:val="0"/>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3156" w:rsidRDefault="00793156" w14:paraId="5D7DB44C" w14:textId="77777777">
      <w:r>
        <w:separator/>
      </w:r>
    </w:p>
  </w:footnote>
  <w:footnote w:type="continuationSeparator" w:id="0">
    <w:p w:rsidR="00793156" w:rsidRDefault="00793156" w14:paraId="10A706E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F5E" w:rsidP="00090029" w:rsidRDefault="00172F5E" w14:paraId="1ADFD8CB" w14:textId="77777777">
    <w:pPr>
      <w:pStyle w:val="Cabealho"/>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172F5E" w:rsidP="00D70A45" w:rsidRDefault="00172F5E" w14:paraId="188CB4F9" w14:textId="77777777">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F5E" w:rsidRDefault="00172F5E" w14:paraId="5B959438" w14:textId="77777777">
    <w:pPr>
      <w:pStyle w:val="Cabealho"/>
      <w:tabs>
        <w:tab w:val="clear" w:pos="4419"/>
        <w:tab w:val="clear" w:pos="8838"/>
      </w:tabs>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F5E" w:rsidP="00D70A45" w:rsidRDefault="00172F5E" w14:paraId="5F01B0B9" w14:textId="77777777">
    <w:pPr>
      <w:pStyle w:val="Cabealho"/>
      <w:ind w:right="360"/>
      <w:jc w:val="right"/>
    </w:pPr>
    <w:r>
      <w:rPr>
        <w:sz w:val="20"/>
        <w:szCs w:val="20"/>
      </w:rPr>
      <w:t xml:space="preserve"> </w:t>
    </w:r>
  </w:p>
  <w:p w:rsidR="00172F5E" w:rsidRDefault="00172F5E" w14:paraId="5EE592A1" w14:textId="77777777">
    <w:pPr>
      <w:pStyle w:val="Cabealh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F5E" w:rsidRDefault="00172F5E" w14:paraId="5B9D1C3F" w14:textId="77777777">
    <w:pPr>
      <w:pStyle w:val="Cabealho"/>
      <w:tabs>
        <w:tab w:val="clear" w:pos="4419"/>
        <w:tab w:val="clear" w:pos="8838"/>
      </w:tabs>
      <w:ind w:right="36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F5E" w:rsidRDefault="00172F5E" w14:paraId="10CEB48C" w14:textId="264DD179">
    <w:pPr>
      <w:pStyle w:val="Cabealho"/>
      <w:jc w:val="right"/>
    </w:pPr>
    <w:r>
      <w:fldChar w:fldCharType="begin"/>
    </w:r>
    <w:r>
      <w:instrText>PAGE   \* MERGEFORMAT</w:instrText>
    </w:r>
    <w:r>
      <w:fldChar w:fldCharType="separate"/>
    </w:r>
    <w:r w:rsidR="00FD70EE">
      <w:rPr>
        <w:noProof/>
      </w:rPr>
      <w:t>21</w:t>
    </w:r>
    <w:r>
      <w:fldChar w:fldCharType="end"/>
    </w:r>
  </w:p>
  <w:p w:rsidR="00172F5E" w:rsidRDefault="00172F5E" w14:paraId="64F12165" w14:textId="77777777">
    <w:pPr>
      <w:pStyle w:val="Cabealho"/>
      <w:tabs>
        <w:tab w:val="clear" w:pos="4419"/>
        <w:tab w:val="clear" w:pos="8838"/>
      </w:tabs>
      <w:ind w:right="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2F5E" w:rsidP="00D70A45" w:rsidRDefault="00172F5E" w14:paraId="0318946D" w14:textId="77777777">
    <w:pPr>
      <w:pStyle w:val="Cabealho"/>
      <w:ind w:right="360"/>
      <w:jc w:val="right"/>
    </w:pPr>
    <w:r>
      <w:rPr>
        <w:sz w:val="20"/>
        <w:szCs w:val="20"/>
      </w:rPr>
      <w:t xml:space="preserve"> </w:t>
    </w:r>
  </w:p>
  <w:p w:rsidR="00172F5E" w:rsidRDefault="00172F5E" w14:paraId="6102C009" w14:textId="77777777">
    <w:pPr>
      <w:pStyle w:val="Cabealho"/>
      <w:jc w:val="right"/>
    </w:pPr>
  </w:p>
</w:hdr>
</file>

<file path=word/intelligence2.xml><?xml version="1.0" encoding="utf-8"?>
<int2:intelligence xmlns:int2="http://schemas.microsoft.com/office/intelligence/2020/intelligence">
  <int2:observations>
    <int2:textHash int2:hashCode="a4IrzNeu0k/NFo" int2:id="QIUDioOl">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9" style="width:3in;height:3in" o:bullet="t" type="#_x0000_t75">
        <v:imagedata o:title="" r:id="rId1"/>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hint="default" w:ascii="Symbol" w:hAnsi="Symbol" w:cs="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cs="Wingdings"/>
      </w:rPr>
    </w:lvl>
    <w:lvl w:ilvl="3" w:tplc="04160001" w:tentative="1">
      <w:start w:val="1"/>
      <w:numFmt w:val="bullet"/>
      <w:lvlText w:val=""/>
      <w:lvlJc w:val="left"/>
      <w:pPr>
        <w:ind w:left="2880" w:hanging="360"/>
      </w:pPr>
      <w:rPr>
        <w:rFonts w:hint="default" w:ascii="Symbol" w:hAnsi="Symbol" w:cs="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cs="Wingdings"/>
      </w:rPr>
    </w:lvl>
    <w:lvl w:ilvl="6" w:tplc="04160001" w:tentative="1">
      <w:start w:val="1"/>
      <w:numFmt w:val="bullet"/>
      <w:lvlText w:val=""/>
      <w:lvlJc w:val="left"/>
      <w:pPr>
        <w:ind w:left="5040" w:hanging="360"/>
      </w:pPr>
      <w:rPr>
        <w:rFonts w:hint="default" w:ascii="Symbol" w:hAnsi="Symbol" w:cs="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cs="Wingdings"/>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hint="default" w:ascii="Symbol" w:hAnsi="Symbol" w:cs="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cs="Wingdings"/>
      </w:rPr>
    </w:lvl>
    <w:lvl w:ilvl="3" w:tplc="04160001" w:tentative="1">
      <w:start w:val="1"/>
      <w:numFmt w:val="bullet"/>
      <w:lvlText w:val=""/>
      <w:lvlJc w:val="left"/>
      <w:pPr>
        <w:tabs>
          <w:tab w:val="num" w:pos="2880"/>
        </w:tabs>
        <w:ind w:left="2880" w:hanging="360"/>
      </w:pPr>
      <w:rPr>
        <w:rFonts w:hint="default" w:ascii="Symbol" w:hAnsi="Symbol" w:cs="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cs="Wingdings"/>
      </w:rPr>
    </w:lvl>
    <w:lvl w:ilvl="6" w:tplc="04160001" w:tentative="1">
      <w:start w:val="1"/>
      <w:numFmt w:val="bullet"/>
      <w:lvlText w:val=""/>
      <w:lvlJc w:val="left"/>
      <w:pPr>
        <w:tabs>
          <w:tab w:val="num" w:pos="5040"/>
        </w:tabs>
        <w:ind w:left="5040" w:hanging="360"/>
      </w:pPr>
      <w:rPr>
        <w:rFonts w:hint="default" w:ascii="Symbol" w:hAnsi="Symbol" w:cs="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cs="Wingdings"/>
      </w:rPr>
    </w:lvl>
  </w:abstractNum>
  <w:abstractNum w:abstractNumId="2" w15:restartNumberingAfterBreak="0">
    <w:nsid w:val="1ECF14A8"/>
    <w:multiLevelType w:val="hybridMultilevel"/>
    <w:tmpl w:val="21C007AA"/>
    <w:lvl w:ilvl="0" w:tplc="47E0BD98">
      <w:start w:val="1"/>
      <w:numFmt w:val="decimal"/>
      <w:lvlText w:val="%1."/>
      <w:lvlJc w:val="left"/>
      <w:pPr>
        <w:ind w:left="648" w:hanging="360"/>
      </w:pPr>
      <w:rPr>
        <w:rFonts w:hint="default"/>
      </w:rPr>
    </w:lvl>
    <w:lvl w:ilvl="1" w:tplc="04160019" w:tentative="1">
      <w:start w:val="1"/>
      <w:numFmt w:val="lowerLetter"/>
      <w:lvlText w:val="%2."/>
      <w:lvlJc w:val="left"/>
      <w:pPr>
        <w:ind w:left="1368" w:hanging="360"/>
      </w:pPr>
    </w:lvl>
    <w:lvl w:ilvl="2" w:tplc="0416001B" w:tentative="1">
      <w:start w:val="1"/>
      <w:numFmt w:val="lowerRoman"/>
      <w:lvlText w:val="%3."/>
      <w:lvlJc w:val="right"/>
      <w:pPr>
        <w:ind w:left="2088" w:hanging="180"/>
      </w:pPr>
    </w:lvl>
    <w:lvl w:ilvl="3" w:tplc="0416000F" w:tentative="1">
      <w:start w:val="1"/>
      <w:numFmt w:val="decimal"/>
      <w:lvlText w:val="%4."/>
      <w:lvlJc w:val="left"/>
      <w:pPr>
        <w:ind w:left="2808" w:hanging="360"/>
      </w:pPr>
    </w:lvl>
    <w:lvl w:ilvl="4" w:tplc="04160019" w:tentative="1">
      <w:start w:val="1"/>
      <w:numFmt w:val="lowerLetter"/>
      <w:lvlText w:val="%5."/>
      <w:lvlJc w:val="left"/>
      <w:pPr>
        <w:ind w:left="3528" w:hanging="360"/>
      </w:pPr>
    </w:lvl>
    <w:lvl w:ilvl="5" w:tplc="0416001B" w:tentative="1">
      <w:start w:val="1"/>
      <w:numFmt w:val="lowerRoman"/>
      <w:lvlText w:val="%6."/>
      <w:lvlJc w:val="right"/>
      <w:pPr>
        <w:ind w:left="4248" w:hanging="180"/>
      </w:pPr>
    </w:lvl>
    <w:lvl w:ilvl="6" w:tplc="0416000F" w:tentative="1">
      <w:start w:val="1"/>
      <w:numFmt w:val="decimal"/>
      <w:lvlText w:val="%7."/>
      <w:lvlJc w:val="left"/>
      <w:pPr>
        <w:ind w:left="4968" w:hanging="360"/>
      </w:pPr>
    </w:lvl>
    <w:lvl w:ilvl="7" w:tplc="04160019" w:tentative="1">
      <w:start w:val="1"/>
      <w:numFmt w:val="lowerLetter"/>
      <w:lvlText w:val="%8."/>
      <w:lvlJc w:val="left"/>
      <w:pPr>
        <w:ind w:left="5688" w:hanging="360"/>
      </w:pPr>
    </w:lvl>
    <w:lvl w:ilvl="8" w:tplc="0416001B" w:tentative="1">
      <w:start w:val="1"/>
      <w:numFmt w:val="lowerRoman"/>
      <w:lvlText w:val="%9."/>
      <w:lvlJc w:val="right"/>
      <w:pPr>
        <w:ind w:left="6408" w:hanging="180"/>
      </w:pPr>
    </w:lvl>
  </w:abstractNum>
  <w:abstractNum w:abstractNumId="3" w15:restartNumberingAfterBreak="0">
    <w:nsid w:val="1EF67F45"/>
    <w:multiLevelType w:val="hybridMultilevel"/>
    <w:tmpl w:val="99EC73FE"/>
    <w:lvl w:ilvl="0" w:tplc="04090001">
      <w:start w:val="1"/>
      <w:numFmt w:val="bullet"/>
      <w:lvlText w:val=""/>
      <w:lvlJc w:val="left"/>
      <w:pPr>
        <w:ind w:left="1429" w:hanging="360"/>
      </w:pPr>
      <w:rPr>
        <w:rFonts w:hint="default" w:ascii="Symbol" w:hAnsi="Symbol" w:cs="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cs="Wingdings"/>
      </w:rPr>
    </w:lvl>
    <w:lvl w:ilvl="3" w:tplc="04090001" w:tentative="1">
      <w:start w:val="1"/>
      <w:numFmt w:val="bullet"/>
      <w:lvlText w:val=""/>
      <w:lvlJc w:val="left"/>
      <w:pPr>
        <w:ind w:left="3589" w:hanging="360"/>
      </w:pPr>
      <w:rPr>
        <w:rFonts w:hint="default" w:ascii="Symbol" w:hAnsi="Symbol" w:cs="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cs="Wingdings"/>
      </w:rPr>
    </w:lvl>
    <w:lvl w:ilvl="6" w:tplc="04090001" w:tentative="1">
      <w:start w:val="1"/>
      <w:numFmt w:val="bullet"/>
      <w:lvlText w:val=""/>
      <w:lvlJc w:val="left"/>
      <w:pPr>
        <w:ind w:left="5749" w:hanging="360"/>
      </w:pPr>
      <w:rPr>
        <w:rFonts w:hint="default" w:ascii="Symbol" w:hAnsi="Symbol" w:cs="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cs="Wingdings"/>
      </w:rPr>
    </w:lvl>
  </w:abstractNum>
  <w:abstractNum w:abstractNumId="4"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5"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6"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hint="default" w:ascii="Symbol" w:hAnsi="Symbol" w:cs="Symbol"/>
      </w:rPr>
    </w:lvl>
    <w:lvl w:ilvl="1" w:tplc="04160003" w:tentative="1">
      <w:start w:val="1"/>
      <w:numFmt w:val="bullet"/>
      <w:lvlText w:val="o"/>
      <w:lvlJc w:val="left"/>
      <w:pPr>
        <w:tabs>
          <w:tab w:val="num" w:pos="2149"/>
        </w:tabs>
        <w:ind w:left="2149" w:hanging="360"/>
      </w:pPr>
      <w:rPr>
        <w:rFonts w:hint="default" w:ascii="Courier New" w:hAnsi="Courier New" w:cs="Courier New"/>
      </w:rPr>
    </w:lvl>
    <w:lvl w:ilvl="2" w:tplc="04160005" w:tentative="1">
      <w:start w:val="1"/>
      <w:numFmt w:val="bullet"/>
      <w:lvlText w:val=""/>
      <w:lvlJc w:val="left"/>
      <w:pPr>
        <w:tabs>
          <w:tab w:val="num" w:pos="2869"/>
        </w:tabs>
        <w:ind w:left="2869" w:hanging="360"/>
      </w:pPr>
      <w:rPr>
        <w:rFonts w:hint="default" w:ascii="Wingdings" w:hAnsi="Wingdings" w:cs="Wingdings"/>
      </w:rPr>
    </w:lvl>
    <w:lvl w:ilvl="3" w:tplc="04160001" w:tentative="1">
      <w:start w:val="1"/>
      <w:numFmt w:val="bullet"/>
      <w:lvlText w:val=""/>
      <w:lvlJc w:val="left"/>
      <w:pPr>
        <w:tabs>
          <w:tab w:val="num" w:pos="3589"/>
        </w:tabs>
        <w:ind w:left="3589" w:hanging="360"/>
      </w:pPr>
      <w:rPr>
        <w:rFonts w:hint="default" w:ascii="Symbol" w:hAnsi="Symbol" w:cs="Symbol"/>
      </w:rPr>
    </w:lvl>
    <w:lvl w:ilvl="4" w:tplc="04160003" w:tentative="1">
      <w:start w:val="1"/>
      <w:numFmt w:val="bullet"/>
      <w:lvlText w:val="o"/>
      <w:lvlJc w:val="left"/>
      <w:pPr>
        <w:tabs>
          <w:tab w:val="num" w:pos="4309"/>
        </w:tabs>
        <w:ind w:left="4309" w:hanging="360"/>
      </w:pPr>
      <w:rPr>
        <w:rFonts w:hint="default" w:ascii="Courier New" w:hAnsi="Courier New" w:cs="Courier New"/>
      </w:rPr>
    </w:lvl>
    <w:lvl w:ilvl="5" w:tplc="04160005" w:tentative="1">
      <w:start w:val="1"/>
      <w:numFmt w:val="bullet"/>
      <w:lvlText w:val=""/>
      <w:lvlJc w:val="left"/>
      <w:pPr>
        <w:tabs>
          <w:tab w:val="num" w:pos="5029"/>
        </w:tabs>
        <w:ind w:left="5029" w:hanging="360"/>
      </w:pPr>
      <w:rPr>
        <w:rFonts w:hint="default" w:ascii="Wingdings" w:hAnsi="Wingdings" w:cs="Wingdings"/>
      </w:rPr>
    </w:lvl>
    <w:lvl w:ilvl="6" w:tplc="04160001" w:tentative="1">
      <w:start w:val="1"/>
      <w:numFmt w:val="bullet"/>
      <w:lvlText w:val=""/>
      <w:lvlJc w:val="left"/>
      <w:pPr>
        <w:tabs>
          <w:tab w:val="num" w:pos="5749"/>
        </w:tabs>
        <w:ind w:left="5749" w:hanging="360"/>
      </w:pPr>
      <w:rPr>
        <w:rFonts w:hint="default" w:ascii="Symbol" w:hAnsi="Symbol" w:cs="Symbol"/>
      </w:rPr>
    </w:lvl>
    <w:lvl w:ilvl="7" w:tplc="04160003" w:tentative="1">
      <w:start w:val="1"/>
      <w:numFmt w:val="bullet"/>
      <w:lvlText w:val="o"/>
      <w:lvlJc w:val="left"/>
      <w:pPr>
        <w:tabs>
          <w:tab w:val="num" w:pos="6469"/>
        </w:tabs>
        <w:ind w:left="6469" w:hanging="360"/>
      </w:pPr>
      <w:rPr>
        <w:rFonts w:hint="default" w:ascii="Courier New" w:hAnsi="Courier New" w:cs="Courier New"/>
      </w:rPr>
    </w:lvl>
    <w:lvl w:ilvl="8" w:tplc="04160005" w:tentative="1">
      <w:start w:val="1"/>
      <w:numFmt w:val="bullet"/>
      <w:lvlText w:val=""/>
      <w:lvlJc w:val="left"/>
      <w:pPr>
        <w:tabs>
          <w:tab w:val="num" w:pos="7189"/>
        </w:tabs>
        <w:ind w:left="7189" w:hanging="360"/>
      </w:pPr>
      <w:rPr>
        <w:rFonts w:hint="default" w:ascii="Wingdings" w:hAnsi="Wingdings" w:cs="Wingdings"/>
      </w:rPr>
    </w:lvl>
  </w:abstractNum>
  <w:abstractNum w:abstractNumId="7"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9" w15:restartNumberingAfterBreak="0">
    <w:nsid w:val="4FB22A06"/>
    <w:multiLevelType w:val="hybridMultilevel"/>
    <w:tmpl w:val="AEAC7042"/>
    <w:lvl w:ilvl="0" w:tplc="04160001">
      <w:start w:val="1"/>
      <w:numFmt w:val="bullet"/>
      <w:lvlText w:val=""/>
      <w:lvlJc w:val="left"/>
      <w:pPr>
        <w:ind w:left="1069" w:hanging="360"/>
      </w:pPr>
      <w:rPr>
        <w:rFonts w:hint="default" w:ascii="Symbol" w:hAnsi="Symbol" w:cs="Symbo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cs="Wingdings"/>
      </w:rPr>
    </w:lvl>
    <w:lvl w:ilvl="3" w:tplc="04160001" w:tentative="1">
      <w:start w:val="1"/>
      <w:numFmt w:val="bullet"/>
      <w:lvlText w:val=""/>
      <w:lvlJc w:val="left"/>
      <w:pPr>
        <w:ind w:left="3229" w:hanging="360"/>
      </w:pPr>
      <w:rPr>
        <w:rFonts w:hint="default" w:ascii="Symbol" w:hAnsi="Symbol" w:cs="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cs="Wingdings"/>
      </w:rPr>
    </w:lvl>
    <w:lvl w:ilvl="6" w:tplc="04160001" w:tentative="1">
      <w:start w:val="1"/>
      <w:numFmt w:val="bullet"/>
      <w:lvlText w:val=""/>
      <w:lvlJc w:val="left"/>
      <w:pPr>
        <w:ind w:left="5389" w:hanging="360"/>
      </w:pPr>
      <w:rPr>
        <w:rFonts w:hint="default" w:ascii="Symbol" w:hAnsi="Symbol" w:cs="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cs="Wingdings"/>
      </w:rPr>
    </w:lvl>
  </w:abstractNum>
  <w:abstractNum w:abstractNumId="10" w15:restartNumberingAfterBreak="0">
    <w:nsid w:val="56205988"/>
    <w:multiLevelType w:val="hybridMultilevel"/>
    <w:tmpl w:val="1D0A68C4"/>
    <w:lvl w:ilvl="0" w:tplc="04160001">
      <w:start w:val="1"/>
      <w:numFmt w:val="bullet"/>
      <w:lvlText w:val=""/>
      <w:lvlJc w:val="left"/>
      <w:pPr>
        <w:ind w:left="1428" w:hanging="360"/>
      </w:pPr>
      <w:rPr>
        <w:rFonts w:hint="default" w:ascii="Symbol" w:hAnsi="Symbol" w:cs="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cs="Wingdings"/>
      </w:rPr>
    </w:lvl>
    <w:lvl w:ilvl="3" w:tplc="04160001" w:tentative="1">
      <w:start w:val="1"/>
      <w:numFmt w:val="bullet"/>
      <w:lvlText w:val=""/>
      <w:lvlJc w:val="left"/>
      <w:pPr>
        <w:ind w:left="3588" w:hanging="360"/>
      </w:pPr>
      <w:rPr>
        <w:rFonts w:hint="default" w:ascii="Symbol" w:hAnsi="Symbol" w:cs="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cs="Wingdings"/>
      </w:rPr>
    </w:lvl>
    <w:lvl w:ilvl="6" w:tplc="04160001" w:tentative="1">
      <w:start w:val="1"/>
      <w:numFmt w:val="bullet"/>
      <w:lvlText w:val=""/>
      <w:lvlJc w:val="left"/>
      <w:pPr>
        <w:ind w:left="5748" w:hanging="360"/>
      </w:pPr>
      <w:rPr>
        <w:rFonts w:hint="default" w:ascii="Symbol" w:hAnsi="Symbol" w:cs="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cs="Wingdings"/>
      </w:rPr>
    </w:lvl>
  </w:abstractNum>
  <w:abstractNum w:abstractNumId="11" w15:restartNumberingAfterBreak="0">
    <w:nsid w:val="577566B3"/>
    <w:multiLevelType w:val="hybridMultilevel"/>
    <w:tmpl w:val="69488FD2"/>
    <w:lvl w:ilvl="0" w:tplc="04160001">
      <w:start w:val="1"/>
      <w:numFmt w:val="bullet"/>
      <w:lvlText w:val=""/>
      <w:lvlJc w:val="left"/>
      <w:pPr>
        <w:tabs>
          <w:tab w:val="num" w:pos="720"/>
        </w:tabs>
        <w:ind w:left="720" w:hanging="360"/>
      </w:pPr>
      <w:rPr>
        <w:rFonts w:hint="default" w:ascii="Symbol" w:hAnsi="Symbol" w:cs="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cs="Wingdings"/>
      </w:rPr>
    </w:lvl>
    <w:lvl w:ilvl="3" w:tplc="04160001" w:tentative="1">
      <w:start w:val="1"/>
      <w:numFmt w:val="bullet"/>
      <w:lvlText w:val=""/>
      <w:lvlJc w:val="left"/>
      <w:pPr>
        <w:tabs>
          <w:tab w:val="num" w:pos="2880"/>
        </w:tabs>
        <w:ind w:left="2880" w:hanging="360"/>
      </w:pPr>
      <w:rPr>
        <w:rFonts w:hint="default" w:ascii="Symbol" w:hAnsi="Symbol" w:cs="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cs="Wingdings"/>
      </w:rPr>
    </w:lvl>
    <w:lvl w:ilvl="6" w:tplc="04160001" w:tentative="1">
      <w:start w:val="1"/>
      <w:numFmt w:val="bullet"/>
      <w:lvlText w:val=""/>
      <w:lvlJc w:val="left"/>
      <w:pPr>
        <w:tabs>
          <w:tab w:val="num" w:pos="5040"/>
        </w:tabs>
        <w:ind w:left="5040" w:hanging="360"/>
      </w:pPr>
      <w:rPr>
        <w:rFonts w:hint="default" w:ascii="Symbol" w:hAnsi="Symbol" w:cs="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cs="Wingdings"/>
      </w:rPr>
    </w:lvl>
  </w:abstractNum>
  <w:abstractNum w:abstractNumId="12"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num w:numId="1">
    <w:abstractNumId w:val="0"/>
  </w:num>
  <w:num w:numId="2">
    <w:abstractNumId w:val="6"/>
  </w:num>
  <w:num w:numId="3">
    <w:abstractNumId w:val="1"/>
  </w:num>
  <w:num w:numId="4">
    <w:abstractNumId w:val="11"/>
  </w:num>
  <w:num w:numId="5">
    <w:abstractNumId w:val="10"/>
  </w:num>
  <w:num w:numId="6">
    <w:abstractNumId w:val="5"/>
  </w:num>
  <w:num w:numId="7">
    <w:abstractNumId w:val="8"/>
  </w:num>
  <w:num w:numId="8">
    <w:abstractNumId w:val="4"/>
  </w:num>
  <w:num w:numId="9">
    <w:abstractNumId w:val="14"/>
  </w:num>
  <w:num w:numId="10">
    <w:abstractNumId w:val="3"/>
  </w:num>
  <w:num w:numId="11">
    <w:abstractNumId w:val="7"/>
  </w:num>
  <w:num w:numId="12">
    <w:abstractNumId w:val="9"/>
  </w:num>
  <w:num w:numId="13">
    <w:abstractNumId w:val="12"/>
  </w:num>
  <w:num w:numId="14">
    <w:abstractNumId w:val="13"/>
  </w:num>
  <w:num w:numId="1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embedSystemFonts/>
  <w:trackRevisions w:val="false"/>
  <w:defaultTabStop w:val="709"/>
  <w:hyphenationZone w:val="425"/>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C40"/>
    <w:rsid w:val="0008609D"/>
    <w:rsid w:val="000876AD"/>
    <w:rsid w:val="00090029"/>
    <w:rsid w:val="0009010B"/>
    <w:rsid w:val="0009082D"/>
    <w:rsid w:val="00090C40"/>
    <w:rsid w:val="00090CB8"/>
    <w:rsid w:val="00091BAB"/>
    <w:rsid w:val="00092F0C"/>
    <w:rsid w:val="00094577"/>
    <w:rsid w:val="0009466D"/>
    <w:rsid w:val="0009538F"/>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6424"/>
    <w:rsid w:val="0012799D"/>
    <w:rsid w:val="0013234C"/>
    <w:rsid w:val="00134C13"/>
    <w:rsid w:val="001353AB"/>
    <w:rsid w:val="00135B40"/>
    <w:rsid w:val="00136A9B"/>
    <w:rsid w:val="00137460"/>
    <w:rsid w:val="00140230"/>
    <w:rsid w:val="00140AA7"/>
    <w:rsid w:val="0014149A"/>
    <w:rsid w:val="001445FA"/>
    <w:rsid w:val="00145688"/>
    <w:rsid w:val="00145A45"/>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2F5E"/>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5F50"/>
    <w:rsid w:val="001B7BB1"/>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928"/>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3FD"/>
    <w:rsid w:val="002C20D0"/>
    <w:rsid w:val="002C5D5D"/>
    <w:rsid w:val="002C6005"/>
    <w:rsid w:val="002C6F52"/>
    <w:rsid w:val="002D4077"/>
    <w:rsid w:val="002D4BA2"/>
    <w:rsid w:val="002D528E"/>
    <w:rsid w:val="002D5871"/>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579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6A1"/>
    <w:rsid w:val="00323B0A"/>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06EA"/>
    <w:rsid w:val="003E400A"/>
    <w:rsid w:val="003E448A"/>
    <w:rsid w:val="003E7EE2"/>
    <w:rsid w:val="003F1B40"/>
    <w:rsid w:val="003F3CDB"/>
    <w:rsid w:val="003F4214"/>
    <w:rsid w:val="003F493A"/>
    <w:rsid w:val="003F4E9A"/>
    <w:rsid w:val="003F6AB9"/>
    <w:rsid w:val="003F72BC"/>
    <w:rsid w:val="00402849"/>
    <w:rsid w:val="00404F9A"/>
    <w:rsid w:val="0040587A"/>
    <w:rsid w:val="004059AD"/>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68CF"/>
    <w:rsid w:val="00426FA7"/>
    <w:rsid w:val="0042728D"/>
    <w:rsid w:val="00427377"/>
    <w:rsid w:val="0042781F"/>
    <w:rsid w:val="00430536"/>
    <w:rsid w:val="00431762"/>
    <w:rsid w:val="00432945"/>
    <w:rsid w:val="00434B4B"/>
    <w:rsid w:val="00434C08"/>
    <w:rsid w:val="00435041"/>
    <w:rsid w:val="00436F76"/>
    <w:rsid w:val="00437C93"/>
    <w:rsid w:val="004402E4"/>
    <w:rsid w:val="004404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9E0"/>
    <w:rsid w:val="00492BE8"/>
    <w:rsid w:val="0049316A"/>
    <w:rsid w:val="004936FB"/>
    <w:rsid w:val="00493C79"/>
    <w:rsid w:val="004959F3"/>
    <w:rsid w:val="004A0390"/>
    <w:rsid w:val="004A126C"/>
    <w:rsid w:val="004A1659"/>
    <w:rsid w:val="004A3736"/>
    <w:rsid w:val="004A3D30"/>
    <w:rsid w:val="004A3E53"/>
    <w:rsid w:val="004A4128"/>
    <w:rsid w:val="004A4A52"/>
    <w:rsid w:val="004A6E64"/>
    <w:rsid w:val="004B02D0"/>
    <w:rsid w:val="004B0816"/>
    <w:rsid w:val="004B0FF0"/>
    <w:rsid w:val="004B3602"/>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41E"/>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6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25F"/>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1318"/>
    <w:rsid w:val="006538CD"/>
    <w:rsid w:val="00655754"/>
    <w:rsid w:val="00657245"/>
    <w:rsid w:val="0065748C"/>
    <w:rsid w:val="00660507"/>
    <w:rsid w:val="00660E6D"/>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6F7D53"/>
    <w:rsid w:val="00702153"/>
    <w:rsid w:val="00702D54"/>
    <w:rsid w:val="00702D93"/>
    <w:rsid w:val="0070500D"/>
    <w:rsid w:val="00713FCB"/>
    <w:rsid w:val="00714C6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3156"/>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398"/>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220B1"/>
    <w:rsid w:val="00822AA5"/>
    <w:rsid w:val="00823A46"/>
    <w:rsid w:val="00825ABB"/>
    <w:rsid w:val="00827527"/>
    <w:rsid w:val="00827FF8"/>
    <w:rsid w:val="00831248"/>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87FC8"/>
    <w:rsid w:val="00891610"/>
    <w:rsid w:val="00891BCD"/>
    <w:rsid w:val="00893DFF"/>
    <w:rsid w:val="00894682"/>
    <w:rsid w:val="00894775"/>
    <w:rsid w:val="008956C8"/>
    <w:rsid w:val="00897248"/>
    <w:rsid w:val="008A0628"/>
    <w:rsid w:val="008A20EA"/>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441C6"/>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1796"/>
    <w:rsid w:val="00982B64"/>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6F3C"/>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2384"/>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448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AC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65C1"/>
    <w:rsid w:val="00AE710D"/>
    <w:rsid w:val="00AE74AD"/>
    <w:rsid w:val="00AE7E1C"/>
    <w:rsid w:val="00AF0784"/>
    <w:rsid w:val="00AF1A66"/>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074A"/>
    <w:rsid w:val="00B22191"/>
    <w:rsid w:val="00B238AF"/>
    <w:rsid w:val="00B23D86"/>
    <w:rsid w:val="00B23ECA"/>
    <w:rsid w:val="00B251AD"/>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0F9D"/>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374A"/>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009"/>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E1E"/>
    <w:rsid w:val="00EA1787"/>
    <w:rsid w:val="00EA20A7"/>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AEF"/>
    <w:rsid w:val="00F06333"/>
    <w:rsid w:val="00F07498"/>
    <w:rsid w:val="00F120A2"/>
    <w:rsid w:val="00F125CE"/>
    <w:rsid w:val="00F1296E"/>
    <w:rsid w:val="00F136D4"/>
    <w:rsid w:val="00F14B43"/>
    <w:rsid w:val="00F1545C"/>
    <w:rsid w:val="00F15EAD"/>
    <w:rsid w:val="00F16112"/>
    <w:rsid w:val="00F16ABA"/>
    <w:rsid w:val="00F17010"/>
    <w:rsid w:val="00F1703F"/>
    <w:rsid w:val="00F171E2"/>
    <w:rsid w:val="00F2049F"/>
    <w:rsid w:val="00F20A4B"/>
    <w:rsid w:val="00F2123D"/>
    <w:rsid w:val="00F213D4"/>
    <w:rsid w:val="00F214A5"/>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0EE"/>
    <w:rsid w:val="00FD7F2F"/>
    <w:rsid w:val="00FE0006"/>
    <w:rsid w:val="00FE06EE"/>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 w:val="017FDCE5"/>
    <w:rsid w:val="01A7A1C5"/>
    <w:rsid w:val="02132B15"/>
    <w:rsid w:val="021FB14B"/>
    <w:rsid w:val="02421632"/>
    <w:rsid w:val="031D89A8"/>
    <w:rsid w:val="0376FF78"/>
    <w:rsid w:val="03D3EC30"/>
    <w:rsid w:val="03FC15D5"/>
    <w:rsid w:val="0486391D"/>
    <w:rsid w:val="055D66AA"/>
    <w:rsid w:val="05603D8D"/>
    <w:rsid w:val="05721CE8"/>
    <w:rsid w:val="05D902A2"/>
    <w:rsid w:val="068574B9"/>
    <w:rsid w:val="06C5E8D3"/>
    <w:rsid w:val="06EB82DF"/>
    <w:rsid w:val="070D335C"/>
    <w:rsid w:val="0788553C"/>
    <w:rsid w:val="07BE363A"/>
    <w:rsid w:val="085EDFB4"/>
    <w:rsid w:val="086C4D32"/>
    <w:rsid w:val="08711F60"/>
    <w:rsid w:val="0A35A754"/>
    <w:rsid w:val="0B9A12A7"/>
    <w:rsid w:val="0BB7F1DB"/>
    <w:rsid w:val="0EBCA59D"/>
    <w:rsid w:val="0EC9AB50"/>
    <w:rsid w:val="0EFCA6FD"/>
    <w:rsid w:val="0F54ED73"/>
    <w:rsid w:val="0F5B6D17"/>
    <w:rsid w:val="106F6821"/>
    <w:rsid w:val="10B6CA66"/>
    <w:rsid w:val="10E2F43C"/>
    <w:rsid w:val="11619E2C"/>
    <w:rsid w:val="11B94BA8"/>
    <w:rsid w:val="1291C9D6"/>
    <w:rsid w:val="139C1715"/>
    <w:rsid w:val="13EF09E7"/>
    <w:rsid w:val="14534330"/>
    <w:rsid w:val="14591AB9"/>
    <w:rsid w:val="147A2246"/>
    <w:rsid w:val="15B2803D"/>
    <w:rsid w:val="15F0A099"/>
    <w:rsid w:val="16863A7B"/>
    <w:rsid w:val="16939E99"/>
    <w:rsid w:val="16BB419B"/>
    <w:rsid w:val="1737400F"/>
    <w:rsid w:val="18809F4B"/>
    <w:rsid w:val="18C85C59"/>
    <w:rsid w:val="1A114C33"/>
    <w:rsid w:val="1AF0CD24"/>
    <w:rsid w:val="1AF59BEA"/>
    <w:rsid w:val="1C33345B"/>
    <w:rsid w:val="1C75EE10"/>
    <w:rsid w:val="1D3A1188"/>
    <w:rsid w:val="1D4A6E36"/>
    <w:rsid w:val="1D9B097F"/>
    <w:rsid w:val="1DA2AFEF"/>
    <w:rsid w:val="1E259C4A"/>
    <w:rsid w:val="1E2A4294"/>
    <w:rsid w:val="20785CE7"/>
    <w:rsid w:val="2138E24D"/>
    <w:rsid w:val="213C49BB"/>
    <w:rsid w:val="216E4FDF"/>
    <w:rsid w:val="219F8997"/>
    <w:rsid w:val="21E46D19"/>
    <w:rsid w:val="2273A6CD"/>
    <w:rsid w:val="229AC57D"/>
    <w:rsid w:val="22CA8C31"/>
    <w:rsid w:val="22FE70C6"/>
    <w:rsid w:val="23D3EFF6"/>
    <w:rsid w:val="23D55F1E"/>
    <w:rsid w:val="24477319"/>
    <w:rsid w:val="246E46B4"/>
    <w:rsid w:val="25326F05"/>
    <w:rsid w:val="255054FB"/>
    <w:rsid w:val="255BCDCD"/>
    <w:rsid w:val="262CE9B5"/>
    <w:rsid w:val="26464249"/>
    <w:rsid w:val="26D08DFA"/>
    <w:rsid w:val="2725607A"/>
    <w:rsid w:val="2727E3F6"/>
    <w:rsid w:val="277687CD"/>
    <w:rsid w:val="27BA6E94"/>
    <w:rsid w:val="2888B812"/>
    <w:rsid w:val="292C89F0"/>
    <w:rsid w:val="2A54938C"/>
    <w:rsid w:val="2A8DE775"/>
    <w:rsid w:val="2AB54C19"/>
    <w:rsid w:val="2ABEFCC4"/>
    <w:rsid w:val="2B45CC92"/>
    <w:rsid w:val="2BB11927"/>
    <w:rsid w:val="2BC477AF"/>
    <w:rsid w:val="2BFDB052"/>
    <w:rsid w:val="2C38FF97"/>
    <w:rsid w:val="2C45AD38"/>
    <w:rsid w:val="2C6C1FDF"/>
    <w:rsid w:val="2CFD0650"/>
    <w:rsid w:val="2DD142D4"/>
    <w:rsid w:val="2EA48818"/>
    <w:rsid w:val="2EEBBE2A"/>
    <w:rsid w:val="2F2A7FA7"/>
    <w:rsid w:val="2F45BDD5"/>
    <w:rsid w:val="2F9A14D5"/>
    <w:rsid w:val="2FC69601"/>
    <w:rsid w:val="2FD36F16"/>
    <w:rsid w:val="300F311E"/>
    <w:rsid w:val="301182E2"/>
    <w:rsid w:val="30AFD6A8"/>
    <w:rsid w:val="30BE9455"/>
    <w:rsid w:val="31033098"/>
    <w:rsid w:val="316C7B20"/>
    <w:rsid w:val="32B34DC6"/>
    <w:rsid w:val="3319281F"/>
    <w:rsid w:val="333C3300"/>
    <w:rsid w:val="334BC7BB"/>
    <w:rsid w:val="3417F0AB"/>
    <w:rsid w:val="3507A2CA"/>
    <w:rsid w:val="35421467"/>
    <w:rsid w:val="3551B4D2"/>
    <w:rsid w:val="364246DA"/>
    <w:rsid w:val="368032E0"/>
    <w:rsid w:val="368A37FD"/>
    <w:rsid w:val="370352DB"/>
    <w:rsid w:val="374F31CE"/>
    <w:rsid w:val="37AA270A"/>
    <w:rsid w:val="383A09F8"/>
    <w:rsid w:val="394071D4"/>
    <w:rsid w:val="39E41B00"/>
    <w:rsid w:val="3A99A621"/>
    <w:rsid w:val="3B0A95DC"/>
    <w:rsid w:val="3B40093F"/>
    <w:rsid w:val="3B6FD3BF"/>
    <w:rsid w:val="3D008740"/>
    <w:rsid w:val="3D7CB510"/>
    <w:rsid w:val="3EA130A3"/>
    <w:rsid w:val="3EB39D09"/>
    <w:rsid w:val="3F0E1BF5"/>
    <w:rsid w:val="3FD9F591"/>
    <w:rsid w:val="40F83EB8"/>
    <w:rsid w:val="42393914"/>
    <w:rsid w:val="4288B519"/>
    <w:rsid w:val="42F74DC2"/>
    <w:rsid w:val="433D4486"/>
    <w:rsid w:val="43FCB06A"/>
    <w:rsid w:val="44255561"/>
    <w:rsid w:val="44787BCB"/>
    <w:rsid w:val="448C08D8"/>
    <w:rsid w:val="451A74EF"/>
    <w:rsid w:val="4540A9F6"/>
    <w:rsid w:val="454B7359"/>
    <w:rsid w:val="45BF4546"/>
    <w:rsid w:val="45BF9F33"/>
    <w:rsid w:val="46021EB3"/>
    <w:rsid w:val="464BD591"/>
    <w:rsid w:val="46A8B038"/>
    <w:rsid w:val="46DB6161"/>
    <w:rsid w:val="47161515"/>
    <w:rsid w:val="475FD28C"/>
    <w:rsid w:val="47B7CB3D"/>
    <w:rsid w:val="48BA5269"/>
    <w:rsid w:val="48D99433"/>
    <w:rsid w:val="4A4D9061"/>
    <w:rsid w:val="4AC9E011"/>
    <w:rsid w:val="4AE43001"/>
    <w:rsid w:val="4B0A78C7"/>
    <w:rsid w:val="4B506AD0"/>
    <w:rsid w:val="4B8D7405"/>
    <w:rsid w:val="4BCF6E51"/>
    <w:rsid w:val="4D8F2E96"/>
    <w:rsid w:val="4E127D84"/>
    <w:rsid w:val="4F3FFB46"/>
    <w:rsid w:val="50138CA9"/>
    <w:rsid w:val="50D52588"/>
    <w:rsid w:val="51E571C8"/>
    <w:rsid w:val="521DA2BD"/>
    <w:rsid w:val="52221410"/>
    <w:rsid w:val="522B8407"/>
    <w:rsid w:val="525DE26A"/>
    <w:rsid w:val="52A64B5A"/>
    <w:rsid w:val="52A8F2E2"/>
    <w:rsid w:val="52C0F55D"/>
    <w:rsid w:val="533C93EE"/>
    <w:rsid w:val="5358041F"/>
    <w:rsid w:val="53D926E5"/>
    <w:rsid w:val="54174FAC"/>
    <w:rsid w:val="54481663"/>
    <w:rsid w:val="548FCF8A"/>
    <w:rsid w:val="54E7C34E"/>
    <w:rsid w:val="54F24FFD"/>
    <w:rsid w:val="5546F976"/>
    <w:rsid w:val="55ABBA33"/>
    <w:rsid w:val="55EF2622"/>
    <w:rsid w:val="566DD267"/>
    <w:rsid w:val="57674A99"/>
    <w:rsid w:val="5772F0DB"/>
    <w:rsid w:val="5847882D"/>
    <w:rsid w:val="586EEB09"/>
    <w:rsid w:val="59812B90"/>
    <w:rsid w:val="59C7897F"/>
    <w:rsid w:val="5AB9B3CF"/>
    <w:rsid w:val="5AC16BC9"/>
    <w:rsid w:val="5C87B8B6"/>
    <w:rsid w:val="5C9AAF69"/>
    <w:rsid w:val="5D3942A4"/>
    <w:rsid w:val="5D787082"/>
    <w:rsid w:val="5DDEB5C3"/>
    <w:rsid w:val="5E88CE1A"/>
    <w:rsid w:val="5EE03D78"/>
    <w:rsid w:val="601A1BC8"/>
    <w:rsid w:val="60B1DD19"/>
    <w:rsid w:val="6161F492"/>
    <w:rsid w:val="6190278C"/>
    <w:rsid w:val="61B6567F"/>
    <w:rsid w:val="634E57AC"/>
    <w:rsid w:val="6389A66C"/>
    <w:rsid w:val="63BF9215"/>
    <w:rsid w:val="642DFCC5"/>
    <w:rsid w:val="64852034"/>
    <w:rsid w:val="64A5C457"/>
    <w:rsid w:val="6511AB9B"/>
    <w:rsid w:val="6569195F"/>
    <w:rsid w:val="67116FDF"/>
    <w:rsid w:val="6737AECD"/>
    <w:rsid w:val="67F1E822"/>
    <w:rsid w:val="685889A8"/>
    <w:rsid w:val="68C42E6A"/>
    <w:rsid w:val="6A3F8E19"/>
    <w:rsid w:val="6B53A2BF"/>
    <w:rsid w:val="6B921EB6"/>
    <w:rsid w:val="6BAE04A7"/>
    <w:rsid w:val="6BEB0B14"/>
    <w:rsid w:val="6C4F94D1"/>
    <w:rsid w:val="6CBB49FD"/>
    <w:rsid w:val="6CD2629D"/>
    <w:rsid w:val="6CFDDAC1"/>
    <w:rsid w:val="6D06C4FE"/>
    <w:rsid w:val="6D4E4A67"/>
    <w:rsid w:val="6DA7C340"/>
    <w:rsid w:val="6DDCB222"/>
    <w:rsid w:val="6F1C8A45"/>
    <w:rsid w:val="6F3F6DD3"/>
    <w:rsid w:val="6FAB5FB6"/>
    <w:rsid w:val="704CE433"/>
    <w:rsid w:val="70A79D4E"/>
    <w:rsid w:val="70BC6F28"/>
    <w:rsid w:val="7119A290"/>
    <w:rsid w:val="717D8925"/>
    <w:rsid w:val="7182B2B4"/>
    <w:rsid w:val="719F23E8"/>
    <w:rsid w:val="71E0F52D"/>
    <w:rsid w:val="727A73B3"/>
    <w:rsid w:val="72C62B51"/>
    <w:rsid w:val="76725FB3"/>
    <w:rsid w:val="76B43CE8"/>
    <w:rsid w:val="76E2C8AD"/>
    <w:rsid w:val="777D13EF"/>
    <w:rsid w:val="77D090CD"/>
    <w:rsid w:val="7835EEF9"/>
    <w:rsid w:val="7887EE15"/>
    <w:rsid w:val="788878B5"/>
    <w:rsid w:val="79DF1824"/>
    <w:rsid w:val="7B0B4D5F"/>
    <w:rsid w:val="7B1DAB51"/>
    <w:rsid w:val="7B2A401B"/>
    <w:rsid w:val="7BA35EDC"/>
    <w:rsid w:val="7C2F055E"/>
    <w:rsid w:val="7C2FAF86"/>
    <w:rsid w:val="7D370AB6"/>
    <w:rsid w:val="7D7230A5"/>
    <w:rsid w:val="7E72888B"/>
    <w:rsid w:val="7EE9E93D"/>
    <w:rsid w:val="7F314E4E"/>
    <w:rsid w:val="7FA3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B0F6A"/>
  <w15:docId w15:val="{002CCDCC-6BBD-40C4-8A72-06C74EBF67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803056"/>
    <w:pPr>
      <w:ind w:left="288"/>
    </w:pPr>
    <w:rPr>
      <w:sz w:val="24"/>
      <w:szCs w:val="24"/>
      <w:lang w:val="pt-BR" w:eastAsia="pt-BR"/>
    </w:rPr>
  </w:style>
  <w:style w:type="paragraph" w:styleId="Ttulo1">
    <w:name w:val="heading 1"/>
    <w:basedOn w:val="Normal"/>
    <w:next w:val="Normal"/>
    <w:link w:val="Ttulo1Char"/>
    <w:uiPriority w:val="99"/>
    <w:qFormat/>
    <w:rsid w:val="00803056"/>
    <w:pPr>
      <w:keepNext/>
      <w:widowControl w:val="0"/>
      <w:spacing w:before="240" w:after="60" w:line="480" w:lineRule="auto"/>
      <w:outlineLvl w:val="0"/>
    </w:pPr>
    <w:rPr>
      <w:b/>
      <w:bCs/>
      <w:caps/>
      <w:color w:val="000000"/>
    </w:rPr>
  </w:style>
  <w:style w:type="paragraph" w:styleId="Ttulo2">
    <w:name w:val="heading 2"/>
    <w:basedOn w:val="Normal"/>
    <w:next w:val="Normal"/>
    <w:link w:val="Ttulo2Char"/>
    <w:uiPriority w:val="99"/>
    <w:qFormat/>
    <w:rsid w:val="00803056"/>
    <w:pPr>
      <w:keepNext/>
      <w:spacing w:before="240" w:after="60" w:line="480" w:lineRule="auto"/>
      <w:outlineLvl w:val="1"/>
    </w:pPr>
    <w:rPr>
      <w:rFonts w:eastAsia="Arial Unicode MS"/>
      <w:b/>
      <w:bCs/>
      <w:color w:val="000000"/>
    </w:rPr>
  </w:style>
  <w:style w:type="paragraph" w:styleId="Ttulo3">
    <w:name w:val="heading 3"/>
    <w:basedOn w:val="Normal"/>
    <w:next w:val="Normal"/>
    <w:link w:val="Ttulo3Char"/>
    <w:uiPriority w:val="99"/>
    <w:qFormat/>
    <w:rsid w:val="00803056"/>
    <w:pPr>
      <w:keepNext/>
      <w:spacing w:before="240" w:after="60" w:line="480" w:lineRule="auto"/>
      <w:outlineLvl w:val="2"/>
    </w:pPr>
    <w:rPr>
      <w:b/>
      <w:bCs/>
      <w:color w:val="000000"/>
    </w:rPr>
  </w:style>
  <w:style w:type="paragraph" w:styleId="Ttulo4">
    <w:name w:val="heading 4"/>
    <w:basedOn w:val="Normal"/>
    <w:next w:val="Normal"/>
    <w:link w:val="Ttulo4Char"/>
    <w:uiPriority w:val="99"/>
    <w:qFormat/>
    <w:rsid w:val="00803056"/>
    <w:pPr>
      <w:keepNext/>
      <w:autoSpaceDE w:val="0"/>
      <w:autoSpaceDN w:val="0"/>
      <w:adjustRightInd w:val="0"/>
      <w:spacing w:before="240" w:after="60" w:line="480" w:lineRule="auto"/>
      <w:outlineLvl w:val="3"/>
    </w:pPr>
    <w:rPr>
      <w:b/>
      <w:bCs/>
      <w:color w:val="000000"/>
    </w:rPr>
  </w:style>
  <w:style w:type="paragraph" w:styleId="Ttulo5">
    <w:name w:val="heading 5"/>
    <w:basedOn w:val="Normal"/>
    <w:next w:val="Normal"/>
    <w:link w:val="Ttulo5Char"/>
    <w:uiPriority w:val="99"/>
    <w:qFormat/>
    <w:rsid w:val="00803056"/>
    <w:pPr>
      <w:keepNext/>
      <w:spacing w:before="240" w:after="60" w:line="480" w:lineRule="auto"/>
      <w:outlineLvl w:val="4"/>
    </w:pPr>
    <w:rPr>
      <w:b/>
      <w:bCs/>
      <w:color w:val="000000"/>
    </w:rPr>
  </w:style>
  <w:style w:type="paragraph" w:styleId="Ttulo6">
    <w:name w:val="heading 6"/>
    <w:basedOn w:val="Normal"/>
    <w:next w:val="Normal"/>
    <w:link w:val="Ttulo6Char"/>
    <w:uiPriority w:val="99"/>
    <w:qFormat/>
    <w:rsid w:val="00803056"/>
    <w:pPr>
      <w:keepNext/>
      <w:jc w:val="center"/>
      <w:outlineLvl w:val="5"/>
    </w:pPr>
    <w:rPr>
      <w:rFonts w:ascii="Arial" w:hAnsi="Arial" w:cs="Arial"/>
      <w:b/>
      <w:bCs/>
      <w:sz w:val="28"/>
      <w:szCs w:val="28"/>
    </w:rPr>
  </w:style>
  <w:style w:type="paragraph" w:styleId="Ttulo7">
    <w:name w:val="heading 7"/>
    <w:basedOn w:val="Normal"/>
    <w:next w:val="Normal"/>
    <w:link w:val="Ttulo7Char"/>
    <w:uiPriority w:val="99"/>
    <w:qFormat/>
    <w:rsid w:val="00803056"/>
    <w:pPr>
      <w:keepNext/>
      <w:jc w:val="center"/>
      <w:outlineLvl w:val="6"/>
    </w:pPr>
    <w:rPr>
      <w:b/>
      <w:bCs/>
      <w:sz w:val="20"/>
      <w:szCs w:val="20"/>
    </w:rPr>
  </w:style>
  <w:style w:type="paragraph" w:styleId="Ttulo8">
    <w:name w:val="heading 8"/>
    <w:basedOn w:val="Normal"/>
    <w:next w:val="Normal"/>
    <w:link w:val="Ttulo8Char"/>
    <w:uiPriority w:val="99"/>
    <w:qFormat/>
    <w:rsid w:val="00803056"/>
    <w:pPr>
      <w:keepNext/>
      <w:jc w:val="center"/>
      <w:outlineLvl w:val="7"/>
    </w:pPr>
    <w:rPr>
      <w:b/>
      <w:bCs/>
      <w:sz w:val="16"/>
      <w:szCs w:val="16"/>
    </w:rPr>
  </w:style>
  <w:style w:type="paragraph" w:styleId="Ttulo9">
    <w:name w:val="heading 9"/>
    <w:basedOn w:val="Normal"/>
    <w:next w:val="Normal"/>
    <w:link w:val="Ttulo9Char"/>
    <w:uiPriority w:val="99"/>
    <w:qFormat/>
    <w:rsid w:val="00803056"/>
    <w:pPr>
      <w:keepNext/>
      <w:jc w:val="center"/>
      <w:outlineLvl w:val="8"/>
    </w:p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uiPriority w:val="99"/>
    <w:rsid w:val="00AF5B62"/>
    <w:rPr>
      <w:b/>
      <w:bCs/>
      <w:caps/>
      <w:color w:val="000000"/>
      <w:sz w:val="24"/>
      <w:szCs w:val="24"/>
    </w:rPr>
  </w:style>
  <w:style w:type="character" w:styleId="Ttulo2Char" w:customStyle="1">
    <w:name w:val="Título 2 Char"/>
    <w:link w:val="Ttulo2"/>
    <w:uiPriority w:val="99"/>
    <w:rsid w:val="00156311"/>
    <w:rPr>
      <w:rFonts w:eastAsia="Arial Unicode MS"/>
      <w:b/>
      <w:bCs/>
      <w:color w:val="000000"/>
      <w:sz w:val="28"/>
      <w:szCs w:val="28"/>
    </w:rPr>
  </w:style>
  <w:style w:type="character" w:styleId="Ttulo3Char" w:customStyle="1">
    <w:name w:val="Título 3 Char"/>
    <w:link w:val="Ttulo3"/>
    <w:uiPriority w:val="99"/>
    <w:rsid w:val="002C13FD"/>
    <w:rPr>
      <w:b/>
      <w:bCs/>
      <w:color w:val="000000"/>
      <w:sz w:val="26"/>
      <w:szCs w:val="26"/>
    </w:rPr>
  </w:style>
  <w:style w:type="character" w:styleId="Ttulo4Char" w:customStyle="1">
    <w:name w:val="Título 4 Char"/>
    <w:link w:val="Ttulo4"/>
    <w:uiPriority w:val="99"/>
    <w:semiHidden/>
    <w:rsid w:val="00FB64AE"/>
    <w:rPr>
      <w:rFonts w:ascii="Calibri" w:hAnsi="Calibri" w:cs="Calibri"/>
      <w:b/>
      <w:bCs/>
      <w:sz w:val="28"/>
      <w:szCs w:val="28"/>
      <w:lang w:val="pt-BR" w:eastAsia="pt-BR"/>
    </w:rPr>
  </w:style>
  <w:style w:type="character" w:styleId="Ttulo5Char" w:customStyle="1">
    <w:name w:val="Título 5 Char"/>
    <w:link w:val="Ttulo5"/>
    <w:uiPriority w:val="99"/>
    <w:semiHidden/>
    <w:rsid w:val="00FB64AE"/>
    <w:rPr>
      <w:rFonts w:ascii="Calibri" w:hAnsi="Calibri" w:cs="Calibri"/>
      <w:b/>
      <w:bCs/>
      <w:i/>
      <w:iCs/>
      <w:sz w:val="26"/>
      <w:szCs w:val="26"/>
      <w:lang w:val="pt-BR" w:eastAsia="pt-BR"/>
    </w:rPr>
  </w:style>
  <w:style w:type="character" w:styleId="Ttulo6Char" w:customStyle="1">
    <w:name w:val="Título 6 Char"/>
    <w:link w:val="Ttulo6"/>
    <w:uiPriority w:val="99"/>
    <w:semiHidden/>
    <w:rsid w:val="00FB64AE"/>
    <w:rPr>
      <w:rFonts w:ascii="Calibri" w:hAnsi="Calibri" w:cs="Calibri"/>
      <w:b/>
      <w:bCs/>
      <w:lang w:val="pt-BR" w:eastAsia="pt-BR"/>
    </w:rPr>
  </w:style>
  <w:style w:type="character" w:styleId="Ttulo7Char" w:customStyle="1">
    <w:name w:val="Título 7 Char"/>
    <w:link w:val="Ttulo7"/>
    <w:uiPriority w:val="99"/>
    <w:semiHidden/>
    <w:rsid w:val="00FB64AE"/>
    <w:rPr>
      <w:rFonts w:ascii="Calibri" w:hAnsi="Calibri" w:cs="Calibri"/>
      <w:sz w:val="24"/>
      <w:szCs w:val="24"/>
      <w:lang w:val="pt-BR" w:eastAsia="pt-BR"/>
    </w:rPr>
  </w:style>
  <w:style w:type="character" w:styleId="Ttulo8Char" w:customStyle="1">
    <w:name w:val="Título 8 Char"/>
    <w:link w:val="Ttulo8"/>
    <w:uiPriority w:val="99"/>
    <w:semiHidden/>
    <w:rsid w:val="00FB64AE"/>
    <w:rPr>
      <w:rFonts w:ascii="Calibri" w:hAnsi="Calibri" w:cs="Calibri"/>
      <w:i/>
      <w:iCs/>
      <w:sz w:val="24"/>
      <w:szCs w:val="24"/>
      <w:lang w:val="pt-BR" w:eastAsia="pt-BR"/>
    </w:rPr>
  </w:style>
  <w:style w:type="character" w:styleId="Ttulo9Char" w:customStyle="1">
    <w:name w:val="Título 9 Char"/>
    <w:link w:val="Ttulo9"/>
    <w:uiPriority w:val="99"/>
    <w:semiHidden/>
    <w:rsid w:val="00FB64AE"/>
    <w:rPr>
      <w:rFonts w:ascii="Cambria" w:hAnsi="Cambria" w:cs="Cambria"/>
      <w:lang w:val="pt-BR" w:eastAsia="pt-BR"/>
    </w:rPr>
  </w:style>
  <w:style w:type="paragraph" w:styleId="Corpodetexto">
    <w:name w:val="Body Text"/>
    <w:basedOn w:val="Normal"/>
    <w:link w:val="CorpodetextoChar"/>
    <w:uiPriority w:val="99"/>
    <w:rsid w:val="00803056"/>
    <w:pPr>
      <w:spacing w:line="480" w:lineRule="auto"/>
      <w:jc w:val="both"/>
    </w:pPr>
  </w:style>
  <w:style w:type="character" w:styleId="CorpodetextoChar" w:customStyle="1">
    <w:name w:val="Corpo de texto Char"/>
    <w:link w:val="Corpodetexto"/>
    <w:uiPriority w:val="99"/>
    <w:rsid w:val="006973CA"/>
    <w:rPr>
      <w:sz w:val="24"/>
      <w:szCs w:val="24"/>
    </w:rPr>
  </w:style>
  <w:style w:type="paragraph" w:styleId="Cabealho">
    <w:name w:val="header"/>
    <w:basedOn w:val="Normal"/>
    <w:link w:val="CabealhoChar"/>
    <w:uiPriority w:val="99"/>
    <w:rsid w:val="00803056"/>
    <w:pPr>
      <w:tabs>
        <w:tab w:val="center" w:pos="4419"/>
        <w:tab w:val="right" w:pos="8838"/>
      </w:tabs>
    </w:pPr>
  </w:style>
  <w:style w:type="character" w:styleId="CabealhoChar" w:customStyle="1">
    <w:name w:val="Cabeçalho Char"/>
    <w:link w:val="Cabealho"/>
    <w:uiPriority w:val="99"/>
    <w:rsid w:val="001C70E7"/>
    <w:rPr>
      <w:sz w:val="24"/>
      <w:szCs w:val="24"/>
    </w:rPr>
  </w:style>
  <w:style w:type="paragraph" w:styleId="Recuodecorpodetexto">
    <w:name w:val="Body Text Indent"/>
    <w:basedOn w:val="Normal"/>
    <w:link w:val="RecuodecorpodetextoChar"/>
    <w:uiPriority w:val="99"/>
    <w:rsid w:val="00803056"/>
    <w:pPr>
      <w:spacing w:line="480" w:lineRule="auto"/>
      <w:ind w:firstLine="720"/>
      <w:jc w:val="both"/>
    </w:pPr>
  </w:style>
  <w:style w:type="character" w:styleId="RecuodecorpodetextoChar" w:customStyle="1">
    <w:name w:val="Recuo de corpo de texto Char"/>
    <w:link w:val="Recuodecorpodetexto"/>
    <w:uiPriority w:val="99"/>
    <w:rsid w:val="006E08F9"/>
    <w:rPr>
      <w:sz w:val="24"/>
      <w:szCs w:val="24"/>
    </w:rPr>
  </w:style>
  <w:style w:type="paragraph" w:styleId="Recuodecorpodetexto2">
    <w:name w:val="Body Text Indent 2"/>
    <w:basedOn w:val="Normal"/>
    <w:link w:val="Recuodecorpodetexto2Char"/>
    <w:uiPriority w:val="99"/>
    <w:semiHidden/>
    <w:rsid w:val="00803056"/>
    <w:pPr>
      <w:spacing w:line="480" w:lineRule="auto"/>
      <w:ind w:firstLine="709"/>
      <w:jc w:val="both"/>
    </w:pPr>
  </w:style>
  <w:style w:type="character" w:styleId="Recuodecorpodetexto2Char" w:customStyle="1">
    <w:name w:val="Recuo de corpo de texto 2 Char"/>
    <w:link w:val="Recuodecorpodetexto2"/>
    <w:uiPriority w:val="99"/>
    <w:semiHidden/>
    <w:rsid w:val="00FB64AE"/>
    <w:rPr>
      <w:sz w:val="24"/>
      <w:szCs w:val="24"/>
      <w:lang w:val="pt-BR" w:eastAsia="pt-BR"/>
    </w:rPr>
  </w:style>
  <w:style w:type="character" w:styleId="Refdecomentrio">
    <w:name w:val="annotation reference"/>
    <w:uiPriority w:val="99"/>
    <w:semiHidden/>
    <w:rsid w:val="00803056"/>
    <w:rPr>
      <w:sz w:val="16"/>
      <w:szCs w:val="16"/>
    </w:rPr>
  </w:style>
  <w:style w:type="character" w:styleId="Refdenotaderodap">
    <w:name w:val="footnote reference"/>
    <w:uiPriority w:val="99"/>
    <w:semiHidden/>
    <w:rsid w:val="00803056"/>
    <w:rPr>
      <w:vertAlign w:val="superscript"/>
    </w:rPr>
  </w:style>
  <w:style w:type="paragraph" w:styleId="Ttulo">
    <w:name w:val="Title"/>
    <w:basedOn w:val="Normal"/>
    <w:link w:val="TtuloChar"/>
    <w:uiPriority w:val="99"/>
    <w:qFormat/>
    <w:rsid w:val="00803056"/>
    <w:pPr>
      <w:jc w:val="center"/>
    </w:pPr>
    <w:rPr>
      <w:b/>
      <w:bCs/>
      <w:noProof/>
      <w:sz w:val="52"/>
      <w:szCs w:val="52"/>
    </w:rPr>
  </w:style>
  <w:style w:type="character" w:styleId="TtuloChar" w:customStyle="1">
    <w:name w:val="Título Char"/>
    <w:link w:val="Ttulo"/>
    <w:uiPriority w:val="99"/>
    <w:rsid w:val="002C13FD"/>
    <w:rPr>
      <w:b/>
      <w:bCs/>
      <w:noProof/>
      <w:sz w:val="52"/>
      <w:szCs w:val="52"/>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uiPriority w:val="99"/>
    <w:semiHidden/>
    <w:rsid w:val="00803056"/>
    <w:pPr>
      <w:spacing w:line="480" w:lineRule="auto"/>
      <w:ind w:firstLine="360"/>
    </w:pPr>
  </w:style>
  <w:style w:type="character" w:styleId="Recuodecorpodetexto3Char" w:customStyle="1">
    <w:name w:val="Recuo de corpo de texto 3 Char"/>
    <w:link w:val="Recuodecorpodetexto3"/>
    <w:uiPriority w:val="99"/>
    <w:semiHidden/>
    <w:rsid w:val="002C13FD"/>
    <w:rPr>
      <w:sz w:val="24"/>
      <w:szCs w:val="24"/>
    </w:rPr>
  </w:style>
  <w:style w:type="paragraph" w:styleId="Textodenotaderodap">
    <w:name w:val="footnote text"/>
    <w:basedOn w:val="Normal"/>
    <w:link w:val="TextodenotaderodapChar"/>
    <w:uiPriority w:val="99"/>
    <w:semiHidden/>
    <w:rsid w:val="00803056"/>
    <w:rPr>
      <w:sz w:val="20"/>
      <w:szCs w:val="20"/>
    </w:rPr>
  </w:style>
  <w:style w:type="character" w:styleId="TextodenotaderodapChar" w:customStyle="1">
    <w:name w:val="Texto de nota de rodapé Char"/>
    <w:basedOn w:val="Fontepargpadro"/>
    <w:link w:val="Textodenotaderodap"/>
    <w:uiPriority w:val="99"/>
    <w:semiHidden/>
    <w:rsid w:val="002C13FD"/>
  </w:style>
  <w:style w:type="character" w:styleId="Nmerodepgina">
    <w:name w:val="page number"/>
    <w:basedOn w:val="Fontepargpadro"/>
    <w:uiPriority w:val="99"/>
    <w:rsid w:val="00803056"/>
  </w:style>
  <w:style w:type="paragraph" w:styleId="Rodap">
    <w:name w:val="footer"/>
    <w:basedOn w:val="Normal"/>
    <w:link w:val="RodapChar"/>
    <w:uiPriority w:val="99"/>
    <w:rsid w:val="00803056"/>
    <w:pPr>
      <w:tabs>
        <w:tab w:val="center" w:pos="4419"/>
        <w:tab w:val="right" w:pos="8838"/>
      </w:tabs>
    </w:pPr>
  </w:style>
  <w:style w:type="character" w:styleId="RodapChar" w:customStyle="1">
    <w:name w:val="Rodapé Char"/>
    <w:link w:val="Rodap"/>
    <w:uiPriority w:val="99"/>
    <w:semiHidden/>
    <w:rsid w:val="000C31ED"/>
    <w:rPr>
      <w:sz w:val="24"/>
      <w:szCs w:val="24"/>
    </w:rPr>
  </w:style>
  <w:style w:type="paragraph" w:styleId="Textodecomentrio">
    <w:name w:val="annotation text"/>
    <w:basedOn w:val="Normal"/>
    <w:link w:val="TextodecomentrioChar"/>
    <w:uiPriority w:val="99"/>
    <w:semiHidden/>
    <w:rsid w:val="00803056"/>
    <w:rPr>
      <w:sz w:val="20"/>
      <w:szCs w:val="20"/>
    </w:rPr>
  </w:style>
  <w:style w:type="character" w:styleId="TextodecomentrioChar" w:customStyle="1">
    <w:name w:val="Texto de comentário Char"/>
    <w:link w:val="Textodecomentrio"/>
    <w:uiPriority w:val="99"/>
    <w:semiHidden/>
    <w:rsid w:val="00FB64AE"/>
    <w:rPr>
      <w:sz w:val="20"/>
      <w:szCs w:val="20"/>
      <w:lang w:val="pt-BR" w:eastAsia="pt-BR"/>
    </w:rPr>
  </w:style>
  <w:style w:type="paragraph" w:styleId="Corpodetexto3">
    <w:name w:val="Body Text 3"/>
    <w:basedOn w:val="Normal"/>
    <w:link w:val="Corpodetexto3Char"/>
    <w:uiPriority w:val="99"/>
    <w:semiHidden/>
    <w:rsid w:val="00803056"/>
    <w:pPr>
      <w:jc w:val="center"/>
    </w:pPr>
    <w:rPr>
      <w:b/>
      <w:bCs/>
      <w:sz w:val="22"/>
      <w:szCs w:val="22"/>
    </w:rPr>
  </w:style>
  <w:style w:type="character" w:styleId="Corpodetexto3Char" w:customStyle="1">
    <w:name w:val="Corpo de texto 3 Char"/>
    <w:link w:val="Corpodetexto3"/>
    <w:uiPriority w:val="99"/>
    <w:semiHidden/>
    <w:rsid w:val="000C31ED"/>
    <w:rPr>
      <w:b/>
      <w:bCs/>
      <w:sz w:val="22"/>
      <w:szCs w:val="22"/>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uiPriority w:val="99"/>
    <w:qFormat/>
    <w:rsid w:val="00803056"/>
    <w:pPr>
      <w:spacing w:before="120" w:after="120"/>
    </w:pPr>
    <w:rPr>
      <w:b/>
      <w:bCs/>
      <w:sz w:val="20"/>
      <w:szCs w:val="20"/>
    </w:rPr>
  </w:style>
  <w:style w:type="character" w:styleId="Hyperlink">
    <w:name w:val="Hyperlink"/>
    <w:uiPriority w:val="99"/>
    <w:rsid w:val="00803056"/>
    <w:rPr>
      <w:color w:val="0000FF"/>
      <w:u w:val="single"/>
    </w:rPr>
  </w:style>
  <w:style w:type="paragraph" w:styleId="Sumrio1">
    <w:name w:val="toc 1"/>
    <w:basedOn w:val="Normal"/>
    <w:next w:val="Normal"/>
    <w:autoRedefine/>
    <w:uiPriority w:val="39"/>
    <w:rsid w:val="003A1E43"/>
    <w:pPr>
      <w:spacing w:before="120" w:line="360" w:lineRule="auto"/>
      <w:ind w:left="0"/>
    </w:pPr>
    <w:rPr>
      <w:b/>
      <w:bCs/>
      <w:szCs w:val="20"/>
    </w:rPr>
  </w:style>
  <w:style w:type="paragraph" w:styleId="Sumrio2">
    <w:name w:val="toc 2"/>
    <w:basedOn w:val="Normal"/>
    <w:next w:val="Normal"/>
    <w:autoRedefine/>
    <w:uiPriority w:val="39"/>
    <w:rsid w:val="003A1E43"/>
    <w:rPr>
      <w:szCs w:val="20"/>
    </w:rPr>
  </w:style>
  <w:style w:type="paragraph" w:styleId="Sumrio3">
    <w:name w:val="toc 3"/>
    <w:basedOn w:val="Normal"/>
    <w:next w:val="Normal"/>
    <w:autoRedefine/>
    <w:uiPriority w:val="39"/>
    <w:rsid w:val="003A1E43"/>
    <w:pPr>
      <w:ind w:left="480"/>
    </w:pPr>
    <w:rPr>
      <w:i/>
      <w:iCs/>
      <w:szCs w:val="20"/>
    </w:rPr>
  </w:style>
  <w:style w:type="paragraph" w:styleId="Sumrio4">
    <w:name w:val="toc 4"/>
    <w:basedOn w:val="Normal"/>
    <w:next w:val="Normal"/>
    <w:autoRedefine/>
    <w:uiPriority w:val="99"/>
    <w:semiHidden/>
    <w:rsid w:val="00803056"/>
    <w:pPr>
      <w:ind w:left="720"/>
    </w:pPr>
    <w:rPr>
      <w:rFonts w:ascii="Calibri" w:hAnsi="Calibri"/>
      <w:sz w:val="18"/>
      <w:szCs w:val="18"/>
    </w:rPr>
  </w:style>
  <w:style w:type="paragraph" w:styleId="Sumrio5">
    <w:name w:val="toc 5"/>
    <w:basedOn w:val="Normal"/>
    <w:next w:val="Normal"/>
    <w:autoRedefine/>
    <w:uiPriority w:val="99"/>
    <w:semiHidden/>
    <w:rsid w:val="00803056"/>
    <w:pPr>
      <w:ind w:left="960"/>
    </w:pPr>
    <w:rPr>
      <w:rFonts w:ascii="Calibri" w:hAnsi="Calibri"/>
      <w:sz w:val="18"/>
      <w:szCs w:val="18"/>
    </w:rPr>
  </w:style>
  <w:style w:type="paragraph" w:styleId="Sumrio6">
    <w:name w:val="toc 6"/>
    <w:basedOn w:val="Normal"/>
    <w:next w:val="Normal"/>
    <w:autoRedefine/>
    <w:uiPriority w:val="99"/>
    <w:semiHidden/>
    <w:rsid w:val="00803056"/>
    <w:pPr>
      <w:ind w:left="1200"/>
    </w:pPr>
    <w:rPr>
      <w:rFonts w:ascii="Calibri" w:hAnsi="Calibri"/>
      <w:sz w:val="18"/>
      <w:szCs w:val="18"/>
    </w:rPr>
  </w:style>
  <w:style w:type="paragraph" w:styleId="Sumrio7">
    <w:name w:val="toc 7"/>
    <w:basedOn w:val="Normal"/>
    <w:next w:val="Normal"/>
    <w:autoRedefine/>
    <w:uiPriority w:val="99"/>
    <w:semiHidden/>
    <w:rsid w:val="00803056"/>
    <w:pPr>
      <w:ind w:left="1440"/>
    </w:pPr>
    <w:rPr>
      <w:rFonts w:ascii="Calibri" w:hAnsi="Calibri"/>
      <w:sz w:val="18"/>
      <w:szCs w:val="18"/>
    </w:rPr>
  </w:style>
  <w:style w:type="paragraph" w:styleId="Sumrio8">
    <w:name w:val="toc 8"/>
    <w:basedOn w:val="Normal"/>
    <w:next w:val="Normal"/>
    <w:autoRedefine/>
    <w:uiPriority w:val="99"/>
    <w:semiHidden/>
    <w:rsid w:val="00803056"/>
    <w:pPr>
      <w:ind w:left="1680"/>
    </w:pPr>
    <w:rPr>
      <w:rFonts w:ascii="Calibri" w:hAnsi="Calibri"/>
      <w:sz w:val="18"/>
      <w:szCs w:val="18"/>
    </w:rPr>
  </w:style>
  <w:style w:type="paragraph" w:styleId="Sumrio9">
    <w:name w:val="toc 9"/>
    <w:basedOn w:val="Normal"/>
    <w:next w:val="Normal"/>
    <w:autoRedefine/>
    <w:uiPriority w:val="99"/>
    <w:semiHidden/>
    <w:rsid w:val="00803056"/>
    <w:pPr>
      <w:ind w:left="1920"/>
    </w:pPr>
    <w:rPr>
      <w:rFonts w:ascii="Calibri" w:hAnsi="Calibri"/>
      <w:sz w:val="18"/>
      <w:szCs w:val="18"/>
    </w:rPr>
  </w:style>
  <w:style w:type="paragraph" w:styleId="Corpodetexto2">
    <w:name w:val="Body Text 2"/>
    <w:basedOn w:val="Normal"/>
    <w:link w:val="Corpodetexto2Char"/>
    <w:uiPriority w:val="99"/>
    <w:semiHidden/>
    <w:rsid w:val="00803056"/>
    <w:pPr>
      <w:spacing w:before="240" w:after="60"/>
      <w:jc w:val="both"/>
    </w:pPr>
    <w:rPr>
      <w:b/>
      <w:bCs/>
    </w:rPr>
  </w:style>
  <w:style w:type="character" w:styleId="Corpodetexto2Char" w:customStyle="1">
    <w:name w:val="Corpo de texto 2 Char"/>
    <w:link w:val="Corpodetexto2"/>
    <w:uiPriority w:val="99"/>
    <w:semiHidden/>
    <w:rsid w:val="00FB64AE"/>
    <w:rPr>
      <w:sz w:val="24"/>
      <w:szCs w:val="24"/>
      <w:lang w:val="pt-BR" w:eastAsia="pt-BR"/>
    </w:rPr>
  </w:style>
  <w:style w:type="character" w:styleId="HiperlinkVisitado">
    <w:name w:val="FollowedHyperlink"/>
    <w:uiPriority w:val="99"/>
    <w:semiHidden/>
    <w:rsid w:val="00803056"/>
    <w:rPr>
      <w:color w:val="800080"/>
      <w:u w:val="single"/>
    </w:rPr>
  </w:style>
  <w:style w:type="paragraph" w:styleId="Classif" w:customStyle="1">
    <w:name w:val="Classif"/>
    <w:uiPriority w:val="99"/>
    <w:rsid w:val="00803056"/>
    <w:pPr>
      <w:ind w:left="288"/>
      <w:jc w:val="center"/>
    </w:pPr>
    <w:rPr>
      <w:lang w:val="pt-BR" w:eastAsia="pt-BR"/>
    </w:rPr>
  </w:style>
  <w:style w:type="paragraph" w:styleId="DatReg" w:customStyle="1">
    <w:name w:val="DatReg"/>
    <w:uiPriority w:val="99"/>
    <w:rsid w:val="00803056"/>
    <w:pPr>
      <w:ind w:left="288"/>
      <w:jc w:val="center"/>
    </w:pPr>
    <w:rPr>
      <w:lang w:val="pt-BR" w:eastAsia="pt-BR"/>
    </w:rPr>
  </w:style>
  <w:style w:type="paragraph" w:styleId="NroReg" w:customStyle="1">
    <w:name w:val="NroReg"/>
    <w:uiPriority w:val="99"/>
    <w:rsid w:val="00803056"/>
    <w:pPr>
      <w:ind w:left="288"/>
      <w:jc w:val="center"/>
    </w:pPr>
    <w:rPr>
      <w:sz w:val="18"/>
      <w:szCs w:val="18"/>
      <w:lang w:val="pt-BR" w:eastAsia="pt-BR"/>
    </w:rPr>
  </w:style>
  <w:style w:type="paragraph" w:styleId="Paginacao" w:customStyle="1">
    <w:name w:val="Paginacao"/>
    <w:uiPriority w:val="99"/>
    <w:rsid w:val="00803056"/>
    <w:pPr>
      <w:ind w:left="288"/>
      <w:jc w:val="center"/>
    </w:pPr>
    <w:rPr>
      <w:lang w:val="pt-BR" w:eastAsia="pt-BR"/>
    </w:rPr>
  </w:style>
  <w:style w:type="paragraph" w:styleId="TituloTese" w:customStyle="1">
    <w:name w:val="TituloTese"/>
    <w:uiPriority w:val="99"/>
    <w:rsid w:val="00803056"/>
    <w:pPr>
      <w:ind w:left="288"/>
      <w:jc w:val="both"/>
    </w:pPr>
    <w:rPr>
      <w:lang w:val="pt-BR" w:eastAsia="pt-BR"/>
    </w:rPr>
  </w:style>
  <w:style w:type="paragraph" w:styleId="Autor" w:customStyle="1">
    <w:name w:val="Autor"/>
    <w:uiPriority w:val="99"/>
    <w:rsid w:val="00803056"/>
    <w:pPr>
      <w:ind w:left="288"/>
      <w:jc w:val="both"/>
    </w:pPr>
    <w:rPr>
      <w:b/>
      <w:bCs/>
      <w:lang w:val="pt-BR" w:eastAsia="pt-BR"/>
    </w:rPr>
  </w:style>
  <w:style w:type="paragraph" w:styleId="Instituicao" w:customStyle="1">
    <w:name w:val="Instituicao"/>
    <w:uiPriority w:val="99"/>
    <w:rsid w:val="00803056"/>
    <w:pPr>
      <w:numPr>
        <w:ilvl w:val="12"/>
      </w:numPr>
      <w:ind w:left="288"/>
      <w:jc w:val="both"/>
    </w:pPr>
    <w:rPr>
      <w:lang w:val="pt-BR" w:eastAsia="pt-BR"/>
    </w:rPr>
  </w:style>
  <w:style w:type="paragraph" w:styleId="Palchavsug" w:customStyle="1">
    <w:name w:val="Palchavsug"/>
    <w:uiPriority w:val="99"/>
    <w:rsid w:val="00803056"/>
    <w:pPr>
      <w:numPr>
        <w:ilvl w:val="12"/>
      </w:numPr>
      <w:ind w:left="288"/>
      <w:jc w:val="both"/>
    </w:pPr>
    <w:rPr>
      <w:lang w:val="pt-BR" w:eastAsia="pt-BR"/>
    </w:rPr>
  </w:style>
  <w:style w:type="paragraph" w:styleId="Apresent" w:customStyle="1">
    <w:name w:val="Apresent"/>
    <w:uiPriority w:val="99"/>
    <w:rsid w:val="00803056"/>
    <w:pPr>
      <w:numPr>
        <w:ilvl w:val="12"/>
      </w:numPr>
      <w:ind w:left="288"/>
      <w:jc w:val="both"/>
    </w:pPr>
    <w:rPr>
      <w:lang w:val="pt-BR" w:eastAsia="pt-BR"/>
    </w:rPr>
  </w:style>
  <w:style w:type="paragraph" w:styleId="Resumo" w:customStyle="1">
    <w:name w:val="Resumo"/>
    <w:uiPriority w:val="99"/>
    <w:rsid w:val="00803056"/>
    <w:pPr>
      <w:numPr>
        <w:ilvl w:val="12"/>
      </w:numPr>
      <w:ind w:left="288"/>
      <w:jc w:val="both"/>
    </w:pPr>
    <w:rPr>
      <w:lang w:val="pt-BR" w:eastAsia="pt-BR"/>
    </w:rPr>
  </w:style>
  <w:style w:type="paragraph" w:styleId="Textodebalo">
    <w:name w:val="Balloon Text"/>
    <w:basedOn w:val="Normal"/>
    <w:link w:val="TextodebaloChar"/>
    <w:uiPriority w:val="99"/>
    <w:semiHidden/>
    <w:rsid w:val="0045034D"/>
    <w:rPr>
      <w:rFonts w:ascii="Tahoma" w:hAnsi="Tahoma" w:cs="Tahoma"/>
      <w:sz w:val="16"/>
      <w:szCs w:val="16"/>
    </w:rPr>
  </w:style>
  <w:style w:type="character" w:styleId="TextodebaloChar" w:customStyle="1">
    <w:name w:val="Texto de balão Char"/>
    <w:link w:val="Textodebalo"/>
    <w:uiPriority w:val="99"/>
    <w:semiHidden/>
    <w:rsid w:val="0045034D"/>
    <w:rPr>
      <w:rFonts w:ascii="Tahoma" w:hAnsi="Tahoma" w:cs="Tahoma"/>
      <w:sz w:val="16"/>
      <w:szCs w:val="16"/>
    </w:rPr>
  </w:style>
  <w:style w:type="paragraph" w:styleId="Reviso">
    <w:name w:val="Revision"/>
    <w:hidden/>
    <w:uiPriority w:val="99"/>
    <w:semiHidden/>
    <w:rsid w:val="0045034D"/>
    <w:pPr>
      <w:ind w:left="288"/>
    </w:pPr>
    <w:rPr>
      <w:sz w:val="24"/>
      <w:szCs w:val="24"/>
      <w:lang w:val="pt-BR" w:eastAsia="pt-BR"/>
    </w:rPr>
  </w:style>
  <w:style w:type="paragraph" w:styleId="Pa8" w:customStyle="1">
    <w:name w:val="Pa8"/>
    <w:basedOn w:val="Normal"/>
    <w:next w:val="Normal"/>
    <w:uiPriority w:val="99"/>
    <w:rsid w:val="004407C2"/>
    <w:pPr>
      <w:autoSpaceDE w:val="0"/>
      <w:autoSpaceDN w:val="0"/>
      <w:adjustRightInd w:val="0"/>
      <w:spacing w:line="211" w:lineRule="atLeast"/>
    </w:pPr>
    <w:rPr>
      <w:rFonts w:ascii="Times" w:hAnsi="Times" w:cs="Times"/>
    </w:rPr>
  </w:style>
  <w:style w:type="paragraph" w:styleId="Default" w:customStyle="1">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styleId="Pa11" w:customStyle="1">
    <w:name w:val="Pa11"/>
    <w:basedOn w:val="Default"/>
    <w:next w:val="Default"/>
    <w:uiPriority w:val="99"/>
    <w:rsid w:val="00DD0ABB"/>
    <w:pPr>
      <w:spacing w:line="231" w:lineRule="atLeast"/>
    </w:pPr>
    <w:rPr>
      <w:rFonts w:ascii="Helvetica" w:hAnsi="Helvetica" w:cs="Helvetica"/>
      <w:color w:val="auto"/>
    </w:rPr>
  </w:style>
  <w:style w:type="paragraph" w:styleId="Pa3" w:customStyle="1">
    <w:name w:val="Pa3"/>
    <w:basedOn w:val="Default"/>
    <w:next w:val="Default"/>
    <w:uiPriority w:val="99"/>
    <w:rsid w:val="00DD0ABB"/>
    <w:pPr>
      <w:spacing w:line="211" w:lineRule="atLeast"/>
    </w:pPr>
    <w:rPr>
      <w:rFonts w:ascii="Palatino Linotype" w:hAnsi="Palatino Linotype" w:cs="Palatino Linotype"/>
      <w:color w:val="auto"/>
    </w:rPr>
  </w:style>
  <w:style w:type="paragraph" w:styleId="Pa10" w:customStyle="1">
    <w:name w:val="Pa10"/>
    <w:basedOn w:val="Default"/>
    <w:next w:val="Default"/>
    <w:uiPriority w:val="99"/>
    <w:rsid w:val="00DD0ABB"/>
    <w:pPr>
      <w:spacing w:line="211" w:lineRule="atLeast"/>
    </w:pPr>
    <w:rPr>
      <w:rFonts w:ascii="Palatino Linotype" w:hAnsi="Palatino Linotype" w:cs="Palatino Linotype"/>
      <w:color w:val="auto"/>
    </w:rPr>
  </w:style>
  <w:style w:type="table" w:styleId="Tabelacomgrade">
    <w:name w:val="Table Grid"/>
    <w:basedOn w:val="Tabelanormal"/>
    <w:uiPriority w:val="99"/>
    <w:rsid w:val="00DE6531"/>
    <w:rPr>
      <w:rFonts w:ascii="Calibri" w:hAnsi="Calibri" w:cs="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nfase">
    <w:name w:val="Emphasis"/>
    <w:uiPriority w:val="99"/>
    <w:qFormat/>
    <w:rsid w:val="000C31ED"/>
    <w:rPr>
      <w:b/>
      <w:bCs/>
    </w:rPr>
  </w:style>
  <w:style w:type="paragraph" w:styleId="PargrafodaLista">
    <w:name w:val="List Paragraph"/>
    <w:basedOn w:val="Normal"/>
    <w:uiPriority w:val="99"/>
    <w:qFormat/>
    <w:rsid w:val="000C31ED"/>
    <w:pPr>
      <w:ind w:left="720"/>
      <w:contextualSpacing/>
    </w:pPr>
  </w:style>
  <w:style w:type="character" w:styleId="Fotnotsreferens" w:customStyle="1">
    <w:name w:val="Fotnotsreferens"/>
    <w:uiPriority w:val="99"/>
    <w:rsid w:val="00545817"/>
    <w:rPr>
      <w:color w:val="000000"/>
    </w:rPr>
  </w:style>
  <w:style w:type="character" w:styleId="Forte">
    <w:name w:val="Strong"/>
    <w:uiPriority w:val="99"/>
    <w:qFormat/>
    <w:rsid w:val="008F1491"/>
    <w:rPr>
      <w:b/>
      <w:bCs/>
    </w:rPr>
  </w:style>
  <w:style w:type="character" w:styleId="gt-icon-text1" w:customStyle="1">
    <w:name w:val="gt-icon-text1"/>
    <w:basedOn w:val="Fontepargpadro"/>
    <w:uiPriority w:val="99"/>
    <w:rsid w:val="00C601E2"/>
  </w:style>
  <w:style w:type="paragraph" w:styleId="tituazul" w:customStyle="1">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rsid w:val="00510F5E"/>
    <w:pPr>
      <w:pBdr>
        <w:bottom w:val="single" w:color="auto" w:sz="6" w:space="1"/>
      </w:pBdr>
      <w:jc w:val="center"/>
    </w:pPr>
    <w:rPr>
      <w:rFonts w:ascii="Arial" w:hAnsi="Arial" w:cs="Arial"/>
      <w:vanish/>
      <w:sz w:val="16"/>
      <w:szCs w:val="16"/>
    </w:rPr>
  </w:style>
  <w:style w:type="character" w:styleId="Partesuperior-zdoformulrioChar" w:customStyle="1">
    <w:name w:val="Parte superior-z do formulário Char"/>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rsid w:val="00510F5E"/>
    <w:pPr>
      <w:pBdr>
        <w:top w:val="single" w:color="auto" w:sz="6" w:space="1"/>
      </w:pBdr>
      <w:jc w:val="center"/>
    </w:pPr>
    <w:rPr>
      <w:rFonts w:ascii="Arial" w:hAnsi="Arial" w:cs="Arial"/>
      <w:vanish/>
      <w:sz w:val="16"/>
      <w:szCs w:val="16"/>
    </w:rPr>
  </w:style>
  <w:style w:type="character" w:styleId="ParteinferiordoformulrioChar" w:customStyle="1">
    <w:name w:val="Parte inferior do formulário Char"/>
    <w:link w:val="Parteinferiordoformulrio"/>
    <w:uiPriority w:val="99"/>
    <w:semiHidden/>
    <w:rsid w:val="00510F5E"/>
    <w:rPr>
      <w:rFonts w:ascii="Arial" w:hAnsi="Arial" w:cs="Arial"/>
      <w:vanish/>
      <w:sz w:val="16"/>
      <w:szCs w:val="16"/>
    </w:rPr>
  </w:style>
  <w:style w:type="character" w:styleId="A2" w:customStyle="1">
    <w:name w:val="A2"/>
    <w:uiPriority w:val="99"/>
    <w:rsid w:val="00BE1657"/>
    <w:rPr>
      <w:b/>
      <w:bCs/>
      <w:color w:val="000000"/>
      <w:sz w:val="11"/>
      <w:szCs w:val="11"/>
    </w:rPr>
  </w:style>
  <w:style w:type="character" w:styleId="A9" w:customStyle="1">
    <w:name w:val="A9"/>
    <w:uiPriority w:val="99"/>
    <w:rsid w:val="00BE1657"/>
    <w:rPr>
      <w:color w:val="000000"/>
      <w:sz w:val="18"/>
      <w:szCs w:val="18"/>
    </w:rPr>
  </w:style>
  <w:style w:type="paragraph" w:styleId="Pa0" w:customStyle="1">
    <w:name w:val="Pa0"/>
    <w:basedOn w:val="Default"/>
    <w:next w:val="Default"/>
    <w:uiPriority w:val="99"/>
    <w:rsid w:val="00CE0192"/>
    <w:pPr>
      <w:spacing w:line="281" w:lineRule="atLeast"/>
    </w:pPr>
    <w:rPr>
      <w:rFonts w:ascii="Helvetica" w:hAnsi="Helvetica" w:cs="Helvetica"/>
      <w:color w:val="auto"/>
    </w:rPr>
  </w:style>
  <w:style w:type="character" w:styleId="longtext" w:customStyle="1">
    <w:name w:val="long_text"/>
    <w:basedOn w:val="Fontepargpadro"/>
    <w:uiPriority w:val="99"/>
    <w:rsid w:val="00EA5020"/>
  </w:style>
  <w:style w:type="paragraph" w:styleId="CorpodeTexto0" w:customStyle="1">
    <w:name w:val="Corpo de Texto"/>
    <w:basedOn w:val="Normal"/>
    <w:uiPriority w:val="99"/>
    <w:semiHidden/>
    <w:rsid w:val="00EA5020"/>
    <w:pPr>
      <w:spacing w:line="360" w:lineRule="auto"/>
      <w:jc w:val="both"/>
    </w:pPr>
    <w:rPr>
      <w:rFonts w:ascii="Arial" w:hAnsi="Arial" w:eastAsia="MS Mincho" w:cs="Arial"/>
      <w:sz w:val="20"/>
      <w:szCs w:val="20"/>
    </w:rPr>
  </w:style>
  <w:style w:type="character" w:styleId="Nmerodelinha">
    <w:name w:val="line number"/>
    <w:basedOn w:val="Fontepargpadro"/>
    <w:uiPriority w:val="99"/>
    <w:semiHidden/>
    <w:rsid w:val="00E751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eader" Target="header5.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4.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2.emf" Id="rId15" /><Relationship Type="http://schemas.openxmlformats.org/officeDocument/2006/relationships/header" Target="header3.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6.xml" Id="rId14" /><Relationship Type="http://schemas.openxmlformats.org/officeDocument/2006/relationships/footer" Target="footer2.xml" Id="Rd93b1df9183c4655" /><Relationship Type="http://schemas.openxmlformats.org/officeDocument/2006/relationships/footer" Target="footer3.xml" Id="Rfbfbc7bd18844379" /><Relationship Type="http://schemas.openxmlformats.org/officeDocument/2006/relationships/footer" Target="footer4.xml" Id="Rcec8df28e2c047c8" /><Relationship Type="http://schemas.openxmlformats.org/officeDocument/2006/relationships/footer" Target="footer5.xml" Id="R6b4ea9abc6fa4de6" /><Relationship Type="http://schemas.openxmlformats.org/officeDocument/2006/relationships/image" Target="/media/image.png" Id="rId921699994" /><Relationship Type="http://schemas.openxmlformats.org/officeDocument/2006/relationships/image" Target="/media/image2.png" Id="rId1718986974" /><Relationship Type="http://schemas.openxmlformats.org/officeDocument/2006/relationships/image" Target="/media/image3.png" Id="rId1905217048" /><Relationship Type="http://schemas.openxmlformats.org/officeDocument/2006/relationships/image" Target="/media/image4.png" Id="rId1017680741" /><Relationship Type="http://schemas.openxmlformats.org/officeDocument/2006/relationships/image" Target="/media/image5.png" Id="rId1397819286" /><Relationship Type="http://schemas.openxmlformats.org/officeDocument/2006/relationships/image" Target="/media/image6.png" Id="rId832542454" /><Relationship Type="http://schemas.openxmlformats.org/officeDocument/2006/relationships/image" Target="/media/image7.png" Id="rId330570031" /><Relationship Type="http://schemas.openxmlformats.org/officeDocument/2006/relationships/footer" Target="footer6.xml" Id="Rb3e909762f294a41" /><Relationship Type="http://schemas.microsoft.com/office/2020/10/relationships/intelligence" Target="intelligence2.xml" Id="Rc0a2e6d098414f15" /></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A9B15-C8EF-482C-ADC9-B054E1BE504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Tese Doutorado Qualificação Reinaldo 18/06/2010</dc:title>
  <dc:subject>SCM</dc:subject>
  <dc:creator>Reinaldo Fagundes dos Santos</dc:creator>
  <lastModifiedBy>JOAO BATISTA PEREIRA DA SILVA</lastModifiedBy>
  <revision>3</revision>
  <lastPrinted>2018-11-26T22:13:00.0000000Z</lastPrinted>
  <dcterms:created xsi:type="dcterms:W3CDTF">2025-11-07T01:28:00.0000000Z</dcterms:created>
  <dcterms:modified xsi:type="dcterms:W3CDTF">2025-12-02T22:44:20.8744220Z</dcterms:modified>
</coreProperties>
</file>