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8E6397">
      <w:pPr>
        <w:pStyle w:val="3"/>
        <w:spacing w:before="156" w:beforeLines="50" w:after="156" w:afterLines="50"/>
        <w:jc w:val="center"/>
        <w:rPr>
          <w:rFonts w:hint="eastAsia" w:ascii="黑体" w:hAnsi="宋体" w:eastAsia="黑体" w:cs="宋体"/>
          <w:b/>
          <w:sz w:val="36"/>
          <w:szCs w:val="36"/>
        </w:rPr>
      </w:pPr>
      <w:r>
        <w:rPr>
          <w:rFonts w:hint="eastAsia" w:ascii="黑体" w:hAnsi="宋体" w:eastAsia="黑体" w:cs="宋体"/>
          <w:b/>
          <w:sz w:val="36"/>
          <w:szCs w:val="36"/>
        </w:rPr>
        <w:t>《项目报告书》撰写规范</w:t>
      </w:r>
    </w:p>
    <w:p w14:paraId="327015C2">
      <w:pPr>
        <w:spacing w:after="156" w:afterLines="50"/>
        <w:jc w:val="center"/>
      </w:pPr>
      <w:r>
        <w:rPr>
          <w:rFonts w:hint="eastAsia"/>
        </w:rPr>
        <w:t>（2026年6月修订）</w:t>
      </w:r>
    </w:p>
    <w:p w14:paraId="0622D48A">
      <w:pPr>
        <w:pStyle w:val="3"/>
        <w:spacing w:line="300" w:lineRule="auto"/>
        <w:ind w:firstLine="480" w:firstLineChars="200"/>
        <w:rPr>
          <w:rFonts w:ascii="Times New Roman" w:hAnsi="Times New Roman" w:cs="宋体"/>
          <w:sz w:val="24"/>
          <w:szCs w:val="24"/>
        </w:rPr>
      </w:pPr>
      <w:r>
        <w:rPr>
          <w:rFonts w:hint="eastAsia" w:ascii="Times New Roman" w:hAnsi="Times New Roman" w:cs="宋体"/>
          <w:sz w:val="24"/>
          <w:szCs w:val="24"/>
        </w:rPr>
        <w:t>为统一课程设计报告撰写格式，保证报告内容规范、完整、条理清晰，特制定本撰写规范。本规范明确了报告的结构、内容要求、格式标准及排版细则，旨在引导学生按照软件工程思想，系统、完整地记录课程设计全过程。通过规范撰写，培养学生严谨的学术态度、良好的文档写作能力与逻辑表达能力，使报告能够真实反映设计思路、实现过程与实践成果，便于指导教师评阅与成绩评定。</w:t>
      </w:r>
    </w:p>
    <w:p w14:paraId="62C687C1">
      <w:pPr>
        <w:pStyle w:val="3"/>
        <w:spacing w:before="156" w:beforeLines="50" w:after="156" w:afterLines="50"/>
        <w:outlineLvl w:val="0"/>
        <w:rPr>
          <w:rFonts w:hint="eastAsia" w:ascii="Times New Roman" w:hAnsi="宋体" w:cs="宋体"/>
          <w:b/>
          <w:sz w:val="32"/>
          <w:szCs w:val="32"/>
        </w:rPr>
      </w:pPr>
      <w:bookmarkStart w:id="0" w:name="_Toc218260016"/>
      <w:r>
        <w:rPr>
          <w:rFonts w:hint="eastAsia" w:ascii="Times New Roman" w:hAnsi="宋体" w:cs="宋体"/>
          <w:b/>
          <w:sz w:val="32"/>
          <w:szCs w:val="32"/>
        </w:rPr>
        <w:t>一、课程设计报告内容</w:t>
      </w:r>
      <w:bookmarkEnd w:id="0"/>
    </w:p>
    <w:p w14:paraId="1A55074C">
      <w:pPr>
        <w:pStyle w:val="3"/>
        <w:outlineLvl w:val="1"/>
        <w:rPr>
          <w:rFonts w:ascii="Times New Roman" w:hAnsi="Times New Roman" w:cs="宋体"/>
          <w:b/>
          <w:sz w:val="28"/>
          <w:szCs w:val="28"/>
        </w:rPr>
      </w:pPr>
      <w:bookmarkStart w:id="1" w:name="_Toc218260017"/>
      <w:r>
        <w:rPr>
          <w:rFonts w:hint="eastAsia" w:ascii="Times New Roman" w:hAnsi="Times New Roman" w:cs="宋体"/>
          <w:b/>
          <w:sz w:val="28"/>
          <w:szCs w:val="28"/>
        </w:rPr>
        <w:t>1、题目</w:t>
      </w:r>
      <w:bookmarkEnd w:id="1"/>
    </w:p>
    <w:p w14:paraId="5BCDFCA2">
      <w:pPr>
        <w:pStyle w:val="3"/>
        <w:spacing w:line="300" w:lineRule="auto"/>
        <w:ind w:firstLine="480" w:firstLineChars="200"/>
        <w:rPr>
          <w:rFonts w:ascii="Times New Roman" w:hAnsi="Times New Roman" w:cs="宋体"/>
          <w:sz w:val="24"/>
          <w:szCs w:val="24"/>
        </w:rPr>
      </w:pPr>
      <w:r>
        <w:rPr>
          <w:rFonts w:hint="eastAsia" w:ascii="Times New Roman" w:hAnsi="Times New Roman" w:cs="宋体"/>
          <w:sz w:val="24"/>
          <w:szCs w:val="24"/>
        </w:rPr>
        <w:t>要求简明扼要，有概括性，通过标题概括说明课程设计的主要内容。字数不宜超过20个汉字，一般不设副标题。</w:t>
      </w:r>
    </w:p>
    <w:p w14:paraId="1815C8B3">
      <w:pPr>
        <w:pStyle w:val="3"/>
        <w:outlineLvl w:val="1"/>
        <w:rPr>
          <w:rFonts w:ascii="Times New Roman" w:hAnsi="Times New Roman" w:cs="宋体"/>
          <w:b/>
          <w:sz w:val="28"/>
          <w:szCs w:val="28"/>
        </w:rPr>
      </w:pPr>
      <w:bookmarkStart w:id="2" w:name="_Toc218260018"/>
      <w:r>
        <w:rPr>
          <w:rFonts w:hint="eastAsia" w:ascii="Times New Roman" w:hAnsi="Times New Roman" w:cs="宋体"/>
          <w:b/>
          <w:sz w:val="28"/>
          <w:szCs w:val="28"/>
        </w:rPr>
        <w:t>2、摘要与关键词</w:t>
      </w:r>
      <w:bookmarkEnd w:id="2"/>
    </w:p>
    <w:p w14:paraId="3BD39EDF">
      <w:pPr>
        <w:pStyle w:val="3"/>
        <w:spacing w:line="300" w:lineRule="auto"/>
        <w:ind w:firstLine="480" w:firstLineChars="200"/>
        <w:rPr>
          <w:rFonts w:ascii="Times New Roman" w:hAnsi="Times New Roman" w:cs="宋体"/>
          <w:sz w:val="24"/>
          <w:szCs w:val="24"/>
        </w:rPr>
      </w:pPr>
      <w:r>
        <w:rPr>
          <w:rFonts w:hint="eastAsia" w:ascii="Times New Roman" w:hAnsi="Times New Roman" w:cs="宋体"/>
          <w:sz w:val="24"/>
          <w:szCs w:val="24"/>
        </w:rPr>
        <w:t>摘要是课程设计内容的简要陈述，是一篇具有独立性和完整性的短文，</w:t>
      </w:r>
      <w:r>
        <w:rPr>
          <w:rFonts w:ascii="Times New Roman" w:hAnsi="Times New Roman" w:cs="宋体"/>
          <w:sz w:val="24"/>
          <w:szCs w:val="24"/>
        </w:rPr>
        <w:t>一般不分段，中文摘要以</w:t>
      </w:r>
      <w:r>
        <w:rPr>
          <w:rFonts w:hint="eastAsia" w:ascii="Times New Roman" w:hAnsi="Times New Roman" w:cs="宋体"/>
          <w:sz w:val="24"/>
          <w:szCs w:val="24"/>
        </w:rPr>
        <w:t>300～500</w:t>
      </w:r>
      <w:r>
        <w:rPr>
          <w:rFonts w:ascii="Times New Roman" w:hAnsi="Times New Roman" w:cs="宋体"/>
          <w:sz w:val="24"/>
          <w:szCs w:val="24"/>
        </w:rPr>
        <w:t>字为宜</w:t>
      </w:r>
      <w:r>
        <w:rPr>
          <w:rFonts w:hint="eastAsia" w:ascii="Times New Roman" w:hAnsi="Times New Roman" w:cs="宋体"/>
          <w:sz w:val="24"/>
          <w:szCs w:val="24"/>
        </w:rPr>
        <w:t>。摘要应包括本课程设计的成果及其理论与实际意义，并给予客观、具体、简要的描述。摘要中一般不使用公式、图表，不标注引用文献编号。避免将摘要写成目录式的内容介绍。</w:t>
      </w:r>
    </w:p>
    <w:p w14:paraId="639F4DCB">
      <w:pPr>
        <w:pStyle w:val="3"/>
        <w:spacing w:line="300" w:lineRule="auto"/>
        <w:ind w:firstLine="480" w:firstLineChars="200"/>
        <w:rPr>
          <w:rFonts w:ascii="Times New Roman" w:hAnsi="Times New Roman" w:cs="宋体"/>
          <w:sz w:val="24"/>
          <w:szCs w:val="24"/>
        </w:rPr>
      </w:pPr>
      <w:r>
        <w:rPr>
          <w:rFonts w:hint="eastAsia" w:ascii="Times New Roman" w:hAnsi="Times New Roman" w:cs="宋体"/>
          <w:sz w:val="24"/>
          <w:szCs w:val="24"/>
        </w:rPr>
        <w:t>关键词是供检索用的主题词条，应采用能覆盖课程设计主要内容的通用技术词条（参照相应的技术术语标准）。关键词一般列3～5个，按词条的外延层次排列（外延大的排在前面）。</w:t>
      </w:r>
    </w:p>
    <w:p w14:paraId="1E66F925">
      <w:pPr>
        <w:pStyle w:val="3"/>
        <w:spacing w:line="300" w:lineRule="auto"/>
        <w:ind w:firstLine="480" w:firstLineChars="200"/>
        <w:rPr>
          <w:rFonts w:ascii="Times New Roman" w:hAnsi="Times New Roman" w:cs="宋体"/>
          <w:sz w:val="24"/>
          <w:szCs w:val="24"/>
        </w:rPr>
      </w:pPr>
      <w:r>
        <w:rPr>
          <w:rFonts w:hint="eastAsia" w:ascii="Times New Roman" w:hAnsi="Times New Roman" w:cs="宋体"/>
          <w:sz w:val="24"/>
          <w:szCs w:val="24"/>
        </w:rPr>
        <w:t>关键词之间用分号分开，最后一个关键词后不打标点符号。</w:t>
      </w:r>
    </w:p>
    <w:p w14:paraId="66D7BF0F">
      <w:pPr>
        <w:pStyle w:val="3"/>
        <w:outlineLvl w:val="1"/>
        <w:rPr>
          <w:rFonts w:ascii="Times New Roman" w:hAnsi="Times New Roman" w:cs="宋体"/>
          <w:b/>
          <w:sz w:val="28"/>
          <w:szCs w:val="28"/>
        </w:rPr>
      </w:pPr>
      <w:bookmarkStart w:id="3" w:name="_Toc218260021"/>
      <w:r>
        <w:rPr>
          <w:rFonts w:hint="eastAsia" w:ascii="Times New Roman" w:hAnsi="Times New Roman" w:cs="宋体"/>
          <w:b/>
          <w:sz w:val="28"/>
          <w:szCs w:val="28"/>
        </w:rPr>
        <w:t>3、报告正文</w:t>
      </w:r>
      <w:bookmarkEnd w:id="3"/>
    </w:p>
    <w:p w14:paraId="5EB42DFF">
      <w:pPr>
        <w:spacing w:before="20" w:line="470" w:lineRule="exact"/>
        <w:ind w:firstLine="480" w:firstLineChars="200"/>
        <w:rPr>
          <w:rFonts w:cs="宋体"/>
          <w:sz w:val="24"/>
        </w:rPr>
      </w:pPr>
      <w:r>
        <w:rPr>
          <w:rFonts w:hint="eastAsia" w:cs="宋体"/>
          <w:sz w:val="24"/>
        </w:rPr>
        <w:t>课程设计报告正文包括引言（或绪论、前言）、报告（设计）主体、</w:t>
      </w:r>
      <w:r>
        <w:rPr>
          <w:rFonts w:cs="宋体"/>
          <w:sz w:val="24"/>
        </w:rPr>
        <w:t>结论</w:t>
      </w:r>
      <w:r>
        <w:rPr>
          <w:rFonts w:hint="eastAsia" w:cs="宋体"/>
          <w:sz w:val="24"/>
        </w:rPr>
        <w:t>、参考文献等部分。字数一般不少于5000字。</w:t>
      </w:r>
    </w:p>
    <w:p w14:paraId="044B8C4A">
      <w:pPr>
        <w:pStyle w:val="3"/>
        <w:spacing w:before="156" w:beforeLines="50" w:after="156" w:afterLines="50"/>
        <w:ind w:firstLine="482" w:firstLineChars="200"/>
        <w:outlineLvl w:val="2"/>
        <w:rPr>
          <w:rFonts w:ascii="Times New Roman" w:hAnsi="Times New Roman" w:cs="宋体"/>
          <w:b/>
          <w:sz w:val="24"/>
          <w:szCs w:val="24"/>
        </w:rPr>
      </w:pPr>
      <w:bookmarkStart w:id="4" w:name="_Toc218260022"/>
      <w:r>
        <w:rPr>
          <w:rFonts w:hint="eastAsia" w:ascii="Times New Roman" w:hAnsi="Times New Roman" w:cs="宋体"/>
          <w:b/>
          <w:sz w:val="24"/>
          <w:szCs w:val="24"/>
        </w:rPr>
        <w:t>（1）</w:t>
      </w:r>
      <w:bookmarkEnd w:id="4"/>
      <w:r>
        <w:rPr>
          <w:rFonts w:ascii="Times New Roman" w:hAnsi="Times New Roman" w:cs="宋体"/>
          <w:b/>
          <w:sz w:val="24"/>
          <w:szCs w:val="24"/>
        </w:rPr>
        <w:t>引言（或绪论、前言）</w:t>
      </w:r>
    </w:p>
    <w:p w14:paraId="2636D67D">
      <w:pPr>
        <w:pStyle w:val="3"/>
        <w:spacing w:line="300" w:lineRule="auto"/>
        <w:ind w:firstLine="480" w:firstLineChars="200"/>
        <w:rPr>
          <w:rFonts w:ascii="Times New Roman" w:hAnsi="Times New Roman" w:cs="宋体"/>
          <w:sz w:val="24"/>
          <w:szCs w:val="24"/>
        </w:rPr>
      </w:pPr>
      <w:r>
        <w:rPr>
          <w:rFonts w:hint="eastAsia" w:ascii="Times New Roman" w:hAnsi="Times New Roman" w:cs="宋体"/>
          <w:sz w:val="24"/>
          <w:szCs w:val="24"/>
        </w:rPr>
        <w:t>引言一般单独作为一章排写。主要包括：本研究课题的背景、目的及意义；本文主要研究内容。</w:t>
      </w:r>
    </w:p>
    <w:p w14:paraId="2C36739C">
      <w:pPr>
        <w:pStyle w:val="3"/>
        <w:spacing w:before="156" w:beforeLines="50" w:after="156" w:afterLines="50"/>
        <w:ind w:firstLine="482" w:firstLineChars="200"/>
        <w:outlineLvl w:val="2"/>
        <w:rPr>
          <w:rFonts w:ascii="Times New Roman" w:hAnsi="Times New Roman" w:cs="宋体"/>
          <w:b/>
          <w:sz w:val="24"/>
          <w:szCs w:val="24"/>
        </w:rPr>
      </w:pPr>
      <w:bookmarkStart w:id="5" w:name="_Toc218260023"/>
      <w:r>
        <w:rPr>
          <w:rFonts w:hint="eastAsia" w:ascii="Times New Roman" w:hAnsi="Times New Roman" w:cs="宋体"/>
          <w:b/>
          <w:sz w:val="24"/>
          <w:szCs w:val="24"/>
        </w:rPr>
        <w:t>（2）报告主体</w:t>
      </w:r>
      <w:bookmarkEnd w:id="5"/>
    </w:p>
    <w:p w14:paraId="250720A7">
      <w:pPr>
        <w:pStyle w:val="3"/>
        <w:spacing w:line="300" w:lineRule="auto"/>
        <w:ind w:firstLine="480" w:firstLineChars="200"/>
        <w:rPr>
          <w:rFonts w:ascii="Times New Roman" w:hAnsi="Times New Roman" w:cs="宋体"/>
          <w:sz w:val="24"/>
          <w:szCs w:val="24"/>
        </w:rPr>
      </w:pPr>
      <w:r>
        <w:rPr>
          <w:rFonts w:hint="eastAsia" w:cs="宋体"/>
          <w:sz w:val="24"/>
        </w:rPr>
        <w:t>报告</w:t>
      </w:r>
      <w:r>
        <w:rPr>
          <w:rFonts w:hint="eastAsia" w:ascii="Times New Roman" w:hAnsi="Times New Roman" w:cs="宋体"/>
          <w:sz w:val="24"/>
          <w:szCs w:val="24"/>
        </w:rPr>
        <w:t>主体是</w:t>
      </w:r>
      <w:r>
        <w:rPr>
          <w:rFonts w:hint="eastAsia" w:cs="宋体"/>
          <w:sz w:val="24"/>
        </w:rPr>
        <w:t>课程设计</w:t>
      </w:r>
      <w:r>
        <w:rPr>
          <w:rFonts w:hint="eastAsia" w:ascii="Times New Roman" w:hAnsi="Times New Roman" w:cs="宋体"/>
          <w:sz w:val="24"/>
          <w:szCs w:val="24"/>
        </w:rPr>
        <w:t>的主要部分，应内容充实，论据充分、可靠，论证有力，逻辑性强，结构合理，层次清楚，重点突出，文字简练、通顺，计算准确，图文编排得当。</w:t>
      </w:r>
    </w:p>
    <w:p w14:paraId="15EAB43B">
      <w:pPr>
        <w:pStyle w:val="3"/>
        <w:spacing w:before="156" w:beforeLines="50" w:after="156" w:afterLines="50"/>
        <w:ind w:firstLine="482" w:firstLineChars="200"/>
        <w:outlineLvl w:val="2"/>
        <w:rPr>
          <w:rFonts w:hint="eastAsia" w:ascii="Times New Roman" w:hAnsi="Times New Roman" w:cs="宋体"/>
          <w:b/>
          <w:sz w:val="24"/>
          <w:szCs w:val="24"/>
        </w:rPr>
      </w:pPr>
      <w:bookmarkStart w:id="6" w:name="_Toc218260024"/>
      <w:r>
        <w:rPr>
          <w:rFonts w:hint="eastAsia" w:ascii="Times New Roman" w:hAnsi="Times New Roman" w:cs="宋体"/>
          <w:b/>
          <w:sz w:val="24"/>
          <w:szCs w:val="24"/>
        </w:rPr>
        <w:t>（3）</w:t>
      </w:r>
      <w:bookmarkEnd w:id="6"/>
      <w:r>
        <w:rPr>
          <w:rFonts w:ascii="Times New Roman" w:hAnsi="Times New Roman" w:cs="宋体"/>
          <w:b/>
          <w:sz w:val="24"/>
          <w:szCs w:val="24"/>
        </w:rPr>
        <w:t>结</w:t>
      </w:r>
      <w:r>
        <w:rPr>
          <w:rFonts w:hint="eastAsia" w:ascii="Times New Roman" w:hAnsi="Times New Roman" w:cs="宋体"/>
          <w:b/>
          <w:sz w:val="24"/>
          <w:szCs w:val="24"/>
        </w:rPr>
        <w:t>论</w:t>
      </w:r>
    </w:p>
    <w:p w14:paraId="7A6D4529">
      <w:pPr>
        <w:pStyle w:val="3"/>
        <w:spacing w:line="300" w:lineRule="auto"/>
        <w:ind w:firstLine="480" w:firstLineChars="200"/>
        <w:rPr>
          <w:rFonts w:ascii="Times New Roman" w:hAnsi="Times New Roman" w:cs="宋体"/>
          <w:sz w:val="24"/>
          <w:szCs w:val="24"/>
        </w:rPr>
      </w:pPr>
      <w:r>
        <w:rPr>
          <w:rFonts w:hint="eastAsia" w:ascii="Times New Roman" w:hAnsi="Times New Roman" w:cs="宋体"/>
          <w:sz w:val="24"/>
          <w:szCs w:val="24"/>
        </w:rPr>
        <w:t>结论章不加章节号。应全面概括课程设计全过程，客观评价完成情况与实践成效。内容需包含：明确课题目标是否达成、核心功能是否实现；总结所运用的程序设计知识、算法与技术方法；梳理系统设计思路、实现要点与运行效果；归纳调试、排错过程中的关键问题与解决经验；阐述在编程能力、逻辑思维、工程规范及文档撰写方面的收获。同时应客观指出系统不足，提出优化方向与改进建议。做到重点突出、语言简练、评价中肯，体现实践反思与学习提升。</w:t>
      </w:r>
    </w:p>
    <w:p w14:paraId="78DB3204">
      <w:pPr>
        <w:pStyle w:val="3"/>
        <w:outlineLvl w:val="1"/>
        <w:rPr>
          <w:rFonts w:ascii="Times New Roman" w:hAnsi="Times New Roman" w:cs="宋体"/>
          <w:b/>
          <w:sz w:val="28"/>
          <w:szCs w:val="28"/>
        </w:rPr>
      </w:pPr>
      <w:bookmarkStart w:id="7" w:name="_Toc218260025"/>
      <w:r>
        <w:rPr>
          <w:rFonts w:hint="eastAsia" w:ascii="Times New Roman" w:hAnsi="Times New Roman" w:cs="宋体"/>
          <w:b/>
          <w:sz w:val="28"/>
          <w:szCs w:val="28"/>
        </w:rPr>
        <w:t>4、参考文献</w:t>
      </w:r>
      <w:bookmarkEnd w:id="7"/>
    </w:p>
    <w:p w14:paraId="7F6ABE8F">
      <w:pPr>
        <w:pStyle w:val="3"/>
        <w:spacing w:line="300" w:lineRule="auto"/>
        <w:ind w:firstLine="480" w:firstLineChars="200"/>
        <w:rPr>
          <w:rFonts w:ascii="Times New Roman" w:hAnsi="Times New Roman" w:cs="宋体"/>
          <w:sz w:val="24"/>
          <w:szCs w:val="24"/>
        </w:rPr>
      </w:pPr>
      <w:r>
        <w:rPr>
          <w:rFonts w:hint="eastAsia" w:ascii="Times New Roman" w:hAnsi="Times New Roman" w:cs="宋体"/>
          <w:sz w:val="24"/>
          <w:szCs w:val="24"/>
        </w:rPr>
        <w:t>文中出现的直接引用的主要参考文献，在引用处按顺序进行编号标注。全部参考文献按有关规范在引用处进行标注，在</w:t>
      </w:r>
      <w:r>
        <w:rPr>
          <w:rFonts w:hint="eastAsia" w:cs="宋体"/>
          <w:sz w:val="24"/>
        </w:rPr>
        <w:t>课程设计课程设计</w:t>
      </w:r>
      <w:r>
        <w:rPr>
          <w:rFonts w:hint="eastAsia" w:ascii="Times New Roman" w:hAnsi="Times New Roman" w:cs="宋体"/>
          <w:sz w:val="24"/>
          <w:szCs w:val="24"/>
        </w:rPr>
        <w:t>主体之后列出。参考文献原则上不少于10篇，近五年出版的参考文献数量不少于文献总数的三分之一。</w:t>
      </w:r>
    </w:p>
    <w:p w14:paraId="7D98B178">
      <w:pPr>
        <w:pStyle w:val="3"/>
        <w:outlineLvl w:val="1"/>
        <w:rPr>
          <w:rFonts w:ascii="Times New Roman" w:hAnsi="Times New Roman" w:cs="宋体"/>
          <w:b/>
          <w:sz w:val="28"/>
          <w:szCs w:val="28"/>
        </w:rPr>
      </w:pPr>
      <w:bookmarkStart w:id="8" w:name="_Toc218260027"/>
      <w:r>
        <w:rPr>
          <w:rFonts w:hint="eastAsia" w:ascii="Times New Roman" w:hAnsi="Times New Roman" w:cs="宋体"/>
          <w:b/>
          <w:sz w:val="28"/>
          <w:szCs w:val="28"/>
        </w:rPr>
        <w:t>5、附录</w:t>
      </w:r>
      <w:bookmarkEnd w:id="8"/>
    </w:p>
    <w:p w14:paraId="06ADC6B1">
      <w:pPr>
        <w:pStyle w:val="3"/>
        <w:spacing w:line="300" w:lineRule="auto"/>
        <w:ind w:firstLine="480" w:firstLineChars="200"/>
        <w:rPr>
          <w:rFonts w:ascii="Times New Roman" w:hAnsi="Times New Roman" w:cs="宋体"/>
          <w:sz w:val="24"/>
          <w:szCs w:val="24"/>
        </w:rPr>
      </w:pPr>
      <w:r>
        <w:rPr>
          <w:rFonts w:hint="eastAsia" w:ascii="Times New Roman" w:hAnsi="Times New Roman" w:cs="宋体"/>
          <w:sz w:val="24"/>
          <w:szCs w:val="24"/>
        </w:rPr>
        <w:t>附录应放置报告正文不便展开的辅助资料，主要包括完整源代码、程序运行截图、数据文件、流程图、用户使用说明等。内容需完整清晰、格式规范，代码需注释规范、排版整齐，便于教师查阅与核验。附录作为报告重要支撑，应真实反映设计成果与实践过程。</w:t>
      </w:r>
    </w:p>
    <w:p w14:paraId="05AAB5EE">
      <w:pPr>
        <w:pStyle w:val="3"/>
        <w:spacing w:before="156" w:beforeLines="50" w:after="156" w:afterLines="50"/>
        <w:outlineLvl w:val="0"/>
        <w:rPr>
          <w:rFonts w:hint="eastAsia" w:ascii="Times New Roman" w:hAnsi="宋体" w:cs="宋体"/>
          <w:b/>
          <w:sz w:val="32"/>
          <w:szCs w:val="32"/>
        </w:rPr>
      </w:pPr>
      <w:bookmarkStart w:id="9" w:name="_Toc218260028"/>
      <w:r>
        <w:rPr>
          <w:rFonts w:hint="eastAsia" w:ascii="Times New Roman" w:hAnsi="宋体" w:cs="宋体"/>
          <w:b/>
          <w:sz w:val="32"/>
          <w:szCs w:val="32"/>
        </w:rPr>
        <w:t>二、课程设计报告</w:t>
      </w:r>
      <w:bookmarkEnd w:id="9"/>
      <w:r>
        <w:rPr>
          <w:rFonts w:hint="eastAsia" w:ascii="Times New Roman" w:hAnsi="宋体" w:cs="宋体"/>
          <w:b/>
          <w:sz w:val="32"/>
          <w:szCs w:val="32"/>
        </w:rPr>
        <w:t>格式要求</w:t>
      </w:r>
    </w:p>
    <w:p w14:paraId="274CBBC1">
      <w:pPr>
        <w:pStyle w:val="3"/>
        <w:outlineLvl w:val="1"/>
        <w:rPr>
          <w:rFonts w:ascii="Times New Roman" w:hAnsi="Times New Roman" w:cs="宋体"/>
          <w:b/>
          <w:sz w:val="28"/>
          <w:szCs w:val="28"/>
        </w:rPr>
      </w:pPr>
      <w:bookmarkStart w:id="10" w:name="_Toc218260038"/>
      <w:r>
        <w:rPr>
          <w:rFonts w:hint="eastAsia" w:ascii="Times New Roman" w:hAnsi="Times New Roman" w:cs="宋体"/>
          <w:b/>
          <w:sz w:val="28"/>
          <w:szCs w:val="28"/>
        </w:rPr>
        <w:t>1、页面要求</w:t>
      </w:r>
      <w:bookmarkEnd w:id="10"/>
    </w:p>
    <w:p w14:paraId="29CF10D3">
      <w:pPr>
        <w:pStyle w:val="3"/>
        <w:spacing w:before="156" w:beforeLines="50" w:after="156" w:afterLines="50" w:line="300" w:lineRule="auto"/>
        <w:ind w:firstLine="480" w:firstLineChars="200"/>
        <w:rPr>
          <w:rFonts w:ascii="Times New Roman" w:hAnsi="Times New Roman" w:cs="宋体"/>
          <w:sz w:val="24"/>
          <w:szCs w:val="24"/>
        </w:rPr>
      </w:pPr>
      <w:r>
        <w:rPr>
          <w:rFonts w:hint="eastAsia" w:cs="宋体"/>
          <w:sz w:val="24"/>
        </w:rPr>
        <w:t>课程设计报告</w:t>
      </w:r>
      <w:r>
        <w:rPr>
          <w:rFonts w:hint="eastAsia" w:ascii="Times New Roman" w:hAnsi="Times New Roman" w:cs="宋体"/>
          <w:sz w:val="24"/>
          <w:szCs w:val="24"/>
        </w:rPr>
        <w:t>需用A4纸（210 mm×x297 mm）印刷，页眉20 mm、页脚15 mm，上页边距为30 mm，左、右、下页边距为25 mm。</w:t>
      </w:r>
    </w:p>
    <w:p w14:paraId="762372B4">
      <w:pPr>
        <w:pStyle w:val="3"/>
        <w:spacing w:before="156" w:beforeLines="50" w:after="156" w:afterLines="50" w:line="300" w:lineRule="auto"/>
        <w:ind w:firstLine="480" w:firstLineChars="200"/>
        <w:rPr>
          <w:rFonts w:ascii="Times New Roman" w:hAnsi="Times New Roman" w:cs="宋体"/>
          <w:sz w:val="24"/>
          <w:szCs w:val="24"/>
        </w:rPr>
      </w:pPr>
      <w:r>
        <w:rPr>
          <w:rFonts w:hint="eastAsia" w:ascii="Times New Roman" w:hAnsi="Times New Roman" w:cs="宋体"/>
          <w:sz w:val="24"/>
          <w:szCs w:val="24"/>
        </w:rPr>
        <w:t>摘要和目录用罗马数字编写页码，格式为“</w:t>
      </w:r>
      <w:r>
        <w:rPr>
          <w:rFonts w:ascii="Times New Roman" w:hAnsi="Times New Roman"/>
          <w:sz w:val="24"/>
          <w:szCs w:val="24"/>
        </w:rPr>
        <w:t>Ⅰ</w:t>
      </w:r>
      <w:r>
        <w:rPr>
          <w:rFonts w:hint="eastAsia" w:ascii="Times New Roman" w:hAnsi="Times New Roman" w:cs="宋体"/>
          <w:sz w:val="24"/>
          <w:szCs w:val="24"/>
        </w:rPr>
        <w:t>”、“</w:t>
      </w:r>
      <w:r>
        <w:rPr>
          <w:rFonts w:ascii="Times New Roman" w:hAnsi="Times New Roman"/>
          <w:sz w:val="24"/>
          <w:szCs w:val="24"/>
        </w:rPr>
        <w:t>Ⅱ</w:t>
      </w:r>
      <w:r>
        <w:rPr>
          <w:rFonts w:hint="eastAsia" w:ascii="Times New Roman" w:hAnsi="Times New Roman" w:cs="宋体"/>
          <w:sz w:val="24"/>
          <w:szCs w:val="24"/>
        </w:rPr>
        <w:t>”、“</w:t>
      </w:r>
      <w:r>
        <w:rPr>
          <w:rFonts w:ascii="Times New Roman" w:hAnsi="Times New Roman"/>
          <w:sz w:val="24"/>
          <w:szCs w:val="24"/>
        </w:rPr>
        <w:t>Ⅲ</w:t>
      </w:r>
      <w:r>
        <w:rPr>
          <w:rFonts w:hint="eastAsia" w:ascii="Times New Roman" w:hAnsi="Times New Roman" w:cs="宋体"/>
          <w:sz w:val="24"/>
          <w:szCs w:val="24"/>
        </w:rPr>
        <w:t>”……等。正文第一页往后各部分用阿拉伯数字连续编写页码。格式为“1”、“2”、“3”……等，页码置于页脚，均用五号Times New Roman字体，居中放置。</w:t>
      </w:r>
    </w:p>
    <w:p w14:paraId="0AF75AD0">
      <w:pPr>
        <w:pStyle w:val="3"/>
        <w:outlineLvl w:val="1"/>
        <w:rPr>
          <w:rFonts w:ascii="Times New Roman" w:hAnsi="Times New Roman" w:cs="宋体"/>
          <w:b/>
          <w:sz w:val="28"/>
          <w:szCs w:val="28"/>
        </w:rPr>
      </w:pPr>
      <w:bookmarkStart w:id="11" w:name="_Toc218260042"/>
      <w:r>
        <w:rPr>
          <w:rFonts w:hint="eastAsia" w:ascii="Times New Roman" w:hAnsi="Times New Roman" w:cs="宋体"/>
          <w:b/>
          <w:sz w:val="28"/>
          <w:szCs w:val="28"/>
        </w:rPr>
        <w:t>2、正文字体和字号及段落</w:t>
      </w:r>
      <w:bookmarkEnd w:id="11"/>
    </w:p>
    <w:p w14:paraId="645CFBC1">
      <w:pPr>
        <w:pStyle w:val="3"/>
        <w:spacing w:line="300" w:lineRule="auto"/>
        <w:ind w:firstLine="480" w:firstLineChars="200"/>
        <w:rPr>
          <w:rFonts w:ascii="Times New Roman" w:hAnsi="Times New Roman" w:cs="宋体"/>
          <w:sz w:val="24"/>
          <w:szCs w:val="24"/>
        </w:rPr>
      </w:pPr>
      <w:r>
        <w:rPr>
          <w:rFonts w:hint="eastAsia" w:ascii="Times New Roman" w:hAnsi="Times New Roman" w:cs="宋体"/>
          <w:sz w:val="24"/>
          <w:szCs w:val="24"/>
        </w:rPr>
        <w:t>一级标题（各章题序及标题）：黑体加粗，小二号，段前段后各空0.5行；</w:t>
      </w:r>
    </w:p>
    <w:p w14:paraId="6EA7BC96">
      <w:pPr>
        <w:pStyle w:val="3"/>
        <w:spacing w:line="300" w:lineRule="auto"/>
        <w:ind w:firstLine="480" w:firstLineChars="200"/>
        <w:rPr>
          <w:rFonts w:ascii="Times New Roman" w:hAnsi="Times New Roman" w:cs="宋体"/>
          <w:sz w:val="24"/>
          <w:szCs w:val="24"/>
        </w:rPr>
      </w:pPr>
      <w:r>
        <w:rPr>
          <w:rFonts w:hint="eastAsia" w:ascii="Times New Roman" w:hAnsi="Times New Roman" w:cs="宋体"/>
          <w:sz w:val="24"/>
          <w:szCs w:val="24"/>
        </w:rPr>
        <w:t>二级标题（各节的题序及标题）：黑体加粗，四号，段前段后各空0.5行；</w:t>
      </w:r>
    </w:p>
    <w:p w14:paraId="7C8F794F">
      <w:pPr>
        <w:pStyle w:val="3"/>
        <w:spacing w:line="300" w:lineRule="auto"/>
        <w:ind w:firstLine="480" w:firstLineChars="200"/>
        <w:rPr>
          <w:rFonts w:ascii="Times New Roman" w:hAnsi="Times New Roman" w:cs="宋体"/>
          <w:sz w:val="24"/>
          <w:szCs w:val="24"/>
        </w:rPr>
      </w:pPr>
      <w:r>
        <w:rPr>
          <w:rFonts w:hint="eastAsia" w:ascii="Times New Roman" w:hAnsi="Times New Roman" w:cs="宋体"/>
          <w:sz w:val="24"/>
          <w:szCs w:val="24"/>
        </w:rPr>
        <w:t>三级标题（各条的题序及标题）：黑体加粗，小四号，段前段后各空0.5行；</w:t>
      </w:r>
    </w:p>
    <w:p w14:paraId="77F96F77">
      <w:pPr>
        <w:pStyle w:val="3"/>
        <w:spacing w:line="300" w:lineRule="auto"/>
        <w:ind w:firstLine="480" w:firstLineChars="200"/>
        <w:rPr>
          <w:rFonts w:ascii="Times New Roman" w:hAnsi="Times New Roman" w:cs="宋体"/>
          <w:sz w:val="24"/>
          <w:szCs w:val="24"/>
        </w:rPr>
      </w:pPr>
      <w:r>
        <w:rPr>
          <w:rFonts w:hint="eastAsia" w:ascii="Times New Roman" w:hAnsi="Times New Roman" w:cs="宋体"/>
          <w:sz w:val="24"/>
          <w:szCs w:val="24"/>
        </w:rPr>
        <w:t>款、项的标题：均采用宋体加粗，小四号，段前段后不空行，1.25倍行距，首行缩进2字符，与内容同行；</w:t>
      </w:r>
    </w:p>
    <w:p w14:paraId="3B3E22E4">
      <w:pPr>
        <w:pStyle w:val="3"/>
        <w:spacing w:line="300" w:lineRule="auto"/>
        <w:ind w:firstLine="480" w:firstLineChars="200"/>
        <w:rPr>
          <w:rFonts w:ascii="Times New Roman" w:hAnsi="Times New Roman" w:cs="宋体"/>
          <w:sz w:val="24"/>
          <w:szCs w:val="24"/>
        </w:rPr>
      </w:pPr>
      <w:r>
        <w:rPr>
          <w:rFonts w:hint="eastAsia" w:ascii="Times New Roman" w:hAnsi="Times New Roman" w:cs="宋体"/>
          <w:sz w:val="24"/>
          <w:szCs w:val="24"/>
        </w:rPr>
        <w:t>正文内容：宋体，小四号，段前段后不空行，1.25倍行距，首行缩进2字符。</w:t>
      </w:r>
    </w:p>
    <w:p w14:paraId="0A458593">
      <w:pPr>
        <w:pStyle w:val="3"/>
        <w:spacing w:line="300" w:lineRule="auto"/>
        <w:ind w:firstLine="480" w:firstLineChars="200"/>
        <w:rPr>
          <w:rFonts w:ascii="Times New Roman" w:hAnsi="Times New Roman" w:cs="宋体"/>
          <w:sz w:val="24"/>
          <w:szCs w:val="24"/>
        </w:rPr>
      </w:pPr>
      <w:r>
        <w:rPr>
          <w:rFonts w:hint="eastAsia" w:ascii="Times New Roman" w:hAnsi="Times New Roman" w:cs="宋体"/>
          <w:sz w:val="24"/>
          <w:szCs w:val="24"/>
        </w:rPr>
        <w:t>附录：编排格式与正文相同。</w:t>
      </w:r>
    </w:p>
    <w:p w14:paraId="05ECE21E">
      <w:pPr>
        <w:pStyle w:val="3"/>
        <w:outlineLvl w:val="1"/>
        <w:rPr>
          <w:rFonts w:ascii="Times New Roman" w:hAnsi="Times New Roman" w:cs="宋体"/>
          <w:b/>
          <w:sz w:val="28"/>
          <w:szCs w:val="28"/>
        </w:rPr>
      </w:pPr>
      <w:bookmarkStart w:id="12" w:name="_Toc218260043"/>
      <w:r>
        <w:rPr>
          <w:rFonts w:hint="eastAsia" w:ascii="Times New Roman" w:hAnsi="Times New Roman" w:cs="宋体"/>
          <w:b/>
          <w:sz w:val="28"/>
          <w:szCs w:val="28"/>
        </w:rPr>
        <w:t>3、正文层次</w:t>
      </w:r>
      <w:bookmarkEnd w:id="12"/>
    </w:p>
    <w:p w14:paraId="27966B36">
      <w:pPr>
        <w:pStyle w:val="3"/>
        <w:spacing w:line="300" w:lineRule="auto"/>
        <w:ind w:firstLine="480" w:firstLineChars="200"/>
        <w:rPr>
          <w:rFonts w:ascii="Times New Roman" w:hAnsi="Times New Roman" w:cs="宋体"/>
          <w:sz w:val="24"/>
          <w:szCs w:val="24"/>
        </w:rPr>
      </w:pPr>
      <w:r>
        <w:rPr>
          <w:rFonts w:hint="eastAsia" w:ascii="Times New Roman" w:hAnsi="Times New Roman" w:cs="宋体"/>
          <w:sz w:val="24"/>
          <w:szCs w:val="24"/>
        </w:rPr>
        <w:t>正文层次的编排建议用以下格式：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3"/>
        <w:gridCol w:w="4153"/>
        <w:gridCol w:w="3429"/>
      </w:tblGrid>
      <w:tr w14:paraId="55FD1F0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3" w:type="dxa"/>
          </w:tcPr>
          <w:p w14:paraId="1A3C2324">
            <w:pPr>
              <w:pStyle w:val="3"/>
              <w:spacing w:line="300" w:lineRule="auto"/>
              <w:jc w:val="center"/>
              <w:rPr>
                <w:rFonts w:ascii="Times New Roman" w:hAnsi="Times New Roman" w:cs="宋体"/>
                <w:sz w:val="24"/>
                <w:szCs w:val="24"/>
              </w:rPr>
            </w:pPr>
            <w:r>
              <w:rPr>
                <w:rFonts w:hint="eastAsia" w:ascii="Times New Roman" w:hAnsi="Times New Roman" w:cs="宋体"/>
                <w:sz w:val="24"/>
                <w:szCs w:val="24"/>
              </w:rPr>
              <w:t>章</w:t>
            </w:r>
          </w:p>
        </w:tc>
        <w:tc>
          <w:tcPr>
            <w:tcW w:w="4153" w:type="dxa"/>
          </w:tcPr>
          <w:p w14:paraId="29554E06">
            <w:pPr>
              <w:pStyle w:val="3"/>
              <w:spacing w:line="300" w:lineRule="auto"/>
              <w:jc w:val="center"/>
              <w:rPr>
                <w:rFonts w:ascii="Times New Roman" w:hAnsi="Times New Roman" w:cs="宋体"/>
                <w:sz w:val="24"/>
                <w:szCs w:val="24"/>
              </w:rPr>
            </w:pPr>
            <w:r>
              <w:rPr>
                <w:rFonts w:hint="eastAsia" w:ascii="Times New Roman" w:hAnsi="Times New Roman" w:cs="宋体"/>
                <w:sz w:val="24"/>
                <w:szCs w:val="24"/>
              </w:rPr>
              <w:t>第三章  ※※…※</w:t>
            </w:r>
          </w:p>
          <w:p w14:paraId="59B59A00">
            <w:pPr>
              <w:pStyle w:val="3"/>
              <w:spacing w:line="300" w:lineRule="auto"/>
              <w:ind w:firstLine="480" w:firstLineChars="200"/>
              <w:rPr>
                <w:rFonts w:ascii="Times New Roman" w:hAnsi="Times New Roman" w:cs="宋体"/>
                <w:sz w:val="24"/>
                <w:szCs w:val="24"/>
              </w:rPr>
            </w:pPr>
            <w:r>
              <w:rPr>
                <w:rFonts w:hint="eastAsia" w:ascii="Times New Roman" w:hAnsi="Times New Roman" w:cs="宋体"/>
                <w:sz w:val="24"/>
                <w:szCs w:val="24"/>
              </w:rPr>
              <w:t>……内容</w:t>
            </w:r>
          </w:p>
        </w:tc>
        <w:tc>
          <w:tcPr>
            <w:tcW w:w="3429" w:type="dxa"/>
          </w:tcPr>
          <w:p w14:paraId="4F86C344">
            <w:pPr>
              <w:pStyle w:val="3"/>
              <w:spacing w:line="300" w:lineRule="auto"/>
              <w:rPr>
                <w:rFonts w:ascii="Times New Roman" w:hAnsi="Times New Roman" w:cs="宋体"/>
                <w:sz w:val="24"/>
                <w:szCs w:val="24"/>
              </w:rPr>
            </w:pPr>
            <w:r>
              <w:rPr>
                <w:rFonts w:hint="eastAsia" w:ascii="Times New Roman" w:hAnsi="Times New Roman" w:cs="宋体"/>
                <w:sz w:val="24"/>
                <w:szCs w:val="24"/>
              </w:rPr>
              <w:t>1、每章（或附录）另起页，章编号用大写数字。</w:t>
            </w:r>
          </w:p>
        </w:tc>
      </w:tr>
      <w:tr w14:paraId="2AC5F53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3" w:type="dxa"/>
          </w:tcPr>
          <w:p w14:paraId="3580E559">
            <w:pPr>
              <w:pStyle w:val="3"/>
              <w:spacing w:line="300" w:lineRule="auto"/>
              <w:jc w:val="center"/>
              <w:rPr>
                <w:rFonts w:ascii="Times New Roman" w:hAnsi="Times New Roman" w:cs="宋体"/>
                <w:sz w:val="24"/>
                <w:szCs w:val="24"/>
              </w:rPr>
            </w:pPr>
            <w:r>
              <w:rPr>
                <w:rFonts w:hint="eastAsia" w:ascii="Times New Roman" w:hAnsi="Times New Roman" w:cs="宋体"/>
                <w:sz w:val="24"/>
                <w:szCs w:val="24"/>
              </w:rPr>
              <w:t>节</w:t>
            </w:r>
          </w:p>
        </w:tc>
        <w:tc>
          <w:tcPr>
            <w:tcW w:w="4153" w:type="dxa"/>
          </w:tcPr>
          <w:p w14:paraId="646BA6F3">
            <w:pPr>
              <w:pStyle w:val="3"/>
              <w:spacing w:line="300" w:lineRule="auto"/>
              <w:rPr>
                <w:rFonts w:ascii="Times New Roman" w:hAnsi="Times New Roman" w:cs="宋体"/>
                <w:sz w:val="24"/>
                <w:szCs w:val="24"/>
              </w:rPr>
            </w:pPr>
            <w:r>
              <w:rPr>
                <w:rFonts w:hint="eastAsia" w:ascii="Times New Roman" w:hAnsi="Times New Roman" w:cs="宋体"/>
                <w:sz w:val="24"/>
                <w:szCs w:val="24"/>
              </w:rPr>
              <w:t>X.1  ※※…※</w:t>
            </w:r>
          </w:p>
          <w:p w14:paraId="5240CE6C">
            <w:pPr>
              <w:pStyle w:val="3"/>
              <w:spacing w:line="300" w:lineRule="auto"/>
              <w:ind w:firstLine="480" w:firstLineChars="200"/>
              <w:rPr>
                <w:rFonts w:ascii="Times New Roman" w:hAnsi="Times New Roman" w:cs="宋体"/>
                <w:sz w:val="24"/>
                <w:szCs w:val="24"/>
              </w:rPr>
            </w:pPr>
            <w:r>
              <w:rPr>
                <w:rFonts w:hint="eastAsia" w:ascii="Times New Roman" w:hAnsi="Times New Roman" w:cs="宋体"/>
                <w:sz w:val="24"/>
                <w:szCs w:val="24"/>
              </w:rPr>
              <w:t>……内容</w:t>
            </w:r>
          </w:p>
        </w:tc>
        <w:tc>
          <w:tcPr>
            <w:tcW w:w="3429" w:type="dxa"/>
          </w:tcPr>
          <w:p w14:paraId="3DE606F5">
            <w:pPr>
              <w:pStyle w:val="3"/>
              <w:spacing w:line="300" w:lineRule="auto"/>
              <w:rPr>
                <w:rFonts w:ascii="Times New Roman" w:hAnsi="Times New Roman" w:cs="宋体"/>
                <w:sz w:val="24"/>
                <w:szCs w:val="24"/>
              </w:rPr>
            </w:pPr>
            <w:r>
              <w:rPr>
                <w:rFonts w:hint="eastAsia" w:ascii="Times New Roman" w:hAnsi="Times New Roman" w:cs="宋体"/>
                <w:sz w:val="24"/>
                <w:szCs w:val="24"/>
              </w:rPr>
              <w:t>2、节标题顶格，X为阿拉伯数字的章编号。</w:t>
            </w:r>
          </w:p>
        </w:tc>
      </w:tr>
      <w:tr w14:paraId="5145C76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3" w:type="dxa"/>
          </w:tcPr>
          <w:p w14:paraId="7465BAC5">
            <w:pPr>
              <w:pStyle w:val="3"/>
              <w:spacing w:line="300" w:lineRule="auto"/>
              <w:jc w:val="center"/>
              <w:rPr>
                <w:rFonts w:ascii="Times New Roman" w:hAnsi="Times New Roman" w:cs="宋体"/>
                <w:sz w:val="24"/>
                <w:szCs w:val="24"/>
              </w:rPr>
            </w:pPr>
            <w:r>
              <w:rPr>
                <w:rFonts w:hint="eastAsia" w:ascii="Times New Roman" w:hAnsi="Times New Roman" w:cs="宋体"/>
                <w:sz w:val="24"/>
                <w:szCs w:val="24"/>
              </w:rPr>
              <w:t>条</w:t>
            </w:r>
          </w:p>
        </w:tc>
        <w:tc>
          <w:tcPr>
            <w:tcW w:w="4153" w:type="dxa"/>
          </w:tcPr>
          <w:p w14:paraId="54063F1A">
            <w:pPr>
              <w:pStyle w:val="3"/>
              <w:spacing w:line="300" w:lineRule="auto"/>
              <w:rPr>
                <w:rFonts w:ascii="Times New Roman" w:hAnsi="Times New Roman" w:cs="宋体"/>
                <w:sz w:val="24"/>
                <w:szCs w:val="24"/>
              </w:rPr>
            </w:pPr>
            <w:r>
              <w:rPr>
                <w:rFonts w:hint="eastAsia" w:ascii="Times New Roman" w:hAnsi="Times New Roman" w:cs="宋体"/>
                <w:sz w:val="24"/>
                <w:szCs w:val="24"/>
              </w:rPr>
              <w:t>X.1.1  ※※…※</w:t>
            </w:r>
          </w:p>
          <w:p w14:paraId="60CD4CAE">
            <w:pPr>
              <w:pStyle w:val="3"/>
              <w:spacing w:line="300" w:lineRule="auto"/>
              <w:ind w:firstLine="480" w:firstLineChars="200"/>
              <w:rPr>
                <w:rFonts w:ascii="Times New Roman" w:hAnsi="Times New Roman" w:cs="宋体"/>
                <w:sz w:val="24"/>
                <w:szCs w:val="24"/>
              </w:rPr>
            </w:pPr>
            <w:r>
              <w:rPr>
                <w:rFonts w:hint="eastAsia" w:ascii="Times New Roman" w:hAnsi="Times New Roman" w:cs="宋体"/>
                <w:sz w:val="24"/>
                <w:szCs w:val="24"/>
              </w:rPr>
              <w:t>……内容</w:t>
            </w:r>
          </w:p>
        </w:tc>
        <w:tc>
          <w:tcPr>
            <w:tcW w:w="3429" w:type="dxa"/>
          </w:tcPr>
          <w:p w14:paraId="68809F76">
            <w:pPr>
              <w:pStyle w:val="3"/>
              <w:spacing w:line="300" w:lineRule="auto"/>
              <w:rPr>
                <w:rFonts w:ascii="Times New Roman" w:hAnsi="Times New Roman" w:cs="宋体"/>
                <w:sz w:val="24"/>
                <w:szCs w:val="24"/>
              </w:rPr>
            </w:pPr>
            <w:r>
              <w:rPr>
                <w:rFonts w:hint="eastAsia" w:ascii="Times New Roman" w:hAnsi="Times New Roman" w:cs="宋体"/>
                <w:sz w:val="24"/>
                <w:szCs w:val="24"/>
              </w:rPr>
              <w:t>3、条标题顶格，X为阿拉伯数字的章编号。</w:t>
            </w:r>
          </w:p>
        </w:tc>
      </w:tr>
      <w:tr w14:paraId="631700B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3" w:type="dxa"/>
          </w:tcPr>
          <w:p w14:paraId="5ED7A789">
            <w:pPr>
              <w:pStyle w:val="3"/>
              <w:spacing w:line="300" w:lineRule="auto"/>
              <w:jc w:val="center"/>
              <w:rPr>
                <w:rFonts w:ascii="Times New Roman" w:hAnsi="Times New Roman" w:cs="宋体"/>
                <w:sz w:val="24"/>
                <w:szCs w:val="24"/>
              </w:rPr>
            </w:pPr>
            <w:r>
              <w:rPr>
                <w:rFonts w:hint="eastAsia" w:ascii="Times New Roman" w:hAnsi="Times New Roman" w:cs="宋体"/>
                <w:sz w:val="24"/>
                <w:szCs w:val="24"/>
              </w:rPr>
              <w:t>款、项</w:t>
            </w:r>
          </w:p>
        </w:tc>
        <w:tc>
          <w:tcPr>
            <w:tcW w:w="4153" w:type="dxa"/>
          </w:tcPr>
          <w:p w14:paraId="6C26E43E">
            <w:pPr>
              <w:pStyle w:val="3"/>
              <w:spacing w:line="300" w:lineRule="auto"/>
              <w:ind w:firstLine="480" w:firstLineChars="200"/>
              <w:rPr>
                <w:rFonts w:ascii="Times New Roman" w:hAnsi="Times New Roman" w:cs="宋体"/>
                <w:sz w:val="24"/>
                <w:szCs w:val="24"/>
              </w:rPr>
            </w:pPr>
            <w:r>
              <w:rPr>
                <w:rFonts w:hint="eastAsia" w:ascii="Times New Roman" w:hAnsi="Times New Roman" w:cs="宋体"/>
                <w:sz w:val="24"/>
                <w:szCs w:val="24"/>
              </w:rPr>
              <w:t>（1）※※…※  ……内容</w:t>
            </w:r>
          </w:p>
          <w:p w14:paraId="40F5FD77">
            <w:pPr>
              <w:pStyle w:val="3"/>
              <w:spacing w:line="300" w:lineRule="auto"/>
              <w:ind w:firstLine="480" w:firstLineChars="200"/>
              <w:rPr>
                <w:rFonts w:ascii="Times New Roman" w:hAnsi="Times New Roman" w:cs="宋体"/>
                <w:sz w:val="24"/>
                <w:szCs w:val="24"/>
              </w:rPr>
            </w:pPr>
          </w:p>
        </w:tc>
        <w:tc>
          <w:tcPr>
            <w:tcW w:w="3429" w:type="dxa"/>
          </w:tcPr>
          <w:p w14:paraId="11AFE997">
            <w:pPr>
              <w:pStyle w:val="3"/>
              <w:spacing w:line="300" w:lineRule="auto"/>
              <w:rPr>
                <w:rFonts w:ascii="Times New Roman" w:hAnsi="Times New Roman" w:cs="宋体"/>
                <w:sz w:val="24"/>
                <w:szCs w:val="24"/>
              </w:rPr>
            </w:pPr>
            <w:r>
              <w:rPr>
                <w:rFonts w:hint="eastAsia" w:ascii="Times New Roman" w:hAnsi="Times New Roman" w:cs="宋体"/>
                <w:sz w:val="24"/>
                <w:szCs w:val="24"/>
              </w:rPr>
              <w:t>4、款（项）标题空2格起排。</w:t>
            </w:r>
          </w:p>
        </w:tc>
      </w:tr>
      <w:tr w14:paraId="47A198E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3" w:type="dxa"/>
          </w:tcPr>
          <w:p w14:paraId="3F91A95B">
            <w:pPr>
              <w:pStyle w:val="3"/>
              <w:spacing w:line="300" w:lineRule="auto"/>
              <w:jc w:val="center"/>
              <w:rPr>
                <w:rFonts w:ascii="Times New Roman" w:hAnsi="Times New Roman" w:cs="宋体"/>
                <w:sz w:val="24"/>
                <w:szCs w:val="24"/>
              </w:rPr>
            </w:pPr>
            <w:r>
              <w:rPr>
                <w:rFonts w:hint="eastAsia" w:ascii="Times New Roman" w:hAnsi="Times New Roman" w:cs="宋体"/>
                <w:sz w:val="24"/>
                <w:szCs w:val="24"/>
              </w:rPr>
              <w:t>内容</w:t>
            </w:r>
          </w:p>
        </w:tc>
        <w:tc>
          <w:tcPr>
            <w:tcW w:w="4153" w:type="dxa"/>
          </w:tcPr>
          <w:p w14:paraId="0A26EA7B">
            <w:pPr>
              <w:pStyle w:val="3"/>
              <w:spacing w:line="300" w:lineRule="auto"/>
              <w:ind w:firstLine="480" w:firstLineChars="200"/>
              <w:rPr>
                <w:rFonts w:ascii="Times New Roman" w:hAnsi="Times New Roman" w:cs="宋体"/>
                <w:sz w:val="24"/>
                <w:szCs w:val="24"/>
              </w:rPr>
            </w:pPr>
            <w:r>
              <w:rPr>
                <w:rFonts w:hint="eastAsia" w:ascii="Times New Roman" w:hAnsi="Times New Roman" w:cs="宋体"/>
                <w:sz w:val="24"/>
                <w:szCs w:val="24"/>
              </w:rPr>
              <w:t>……内容</w:t>
            </w:r>
          </w:p>
          <w:p w14:paraId="1155EFEA">
            <w:pPr>
              <w:pStyle w:val="3"/>
              <w:spacing w:line="300" w:lineRule="auto"/>
              <w:ind w:firstLine="480" w:firstLineChars="200"/>
              <w:rPr>
                <w:rFonts w:ascii="Times New Roman" w:hAnsi="Times New Roman" w:cs="宋体"/>
                <w:sz w:val="24"/>
                <w:szCs w:val="24"/>
              </w:rPr>
            </w:pPr>
          </w:p>
        </w:tc>
        <w:tc>
          <w:tcPr>
            <w:tcW w:w="3429" w:type="dxa"/>
          </w:tcPr>
          <w:p w14:paraId="7485A94E">
            <w:pPr>
              <w:pStyle w:val="3"/>
              <w:spacing w:line="300" w:lineRule="auto"/>
              <w:rPr>
                <w:rFonts w:ascii="Times New Roman" w:hAnsi="Times New Roman" w:cs="宋体"/>
                <w:sz w:val="24"/>
                <w:szCs w:val="24"/>
              </w:rPr>
            </w:pPr>
            <w:r>
              <w:rPr>
                <w:rFonts w:hint="eastAsia" w:ascii="Times New Roman" w:hAnsi="Times New Roman" w:cs="宋体"/>
                <w:sz w:val="24"/>
                <w:szCs w:val="24"/>
              </w:rPr>
              <w:t>5、各层次题序及标题不得置于页面的最后一行（孤行）。</w:t>
            </w:r>
          </w:p>
        </w:tc>
      </w:tr>
    </w:tbl>
    <w:p w14:paraId="5669271E">
      <w:pPr>
        <w:pStyle w:val="3"/>
        <w:outlineLvl w:val="1"/>
        <w:rPr>
          <w:rFonts w:ascii="Times New Roman" w:hAnsi="Times New Roman" w:cs="宋体"/>
          <w:b/>
          <w:sz w:val="28"/>
          <w:szCs w:val="28"/>
        </w:rPr>
      </w:pPr>
      <w:bookmarkStart w:id="13" w:name="_Toc218260044"/>
      <w:r>
        <w:rPr>
          <w:rFonts w:hint="eastAsia" w:ascii="Times New Roman" w:hAnsi="Times New Roman" w:cs="宋体"/>
          <w:b/>
          <w:sz w:val="28"/>
          <w:szCs w:val="28"/>
        </w:rPr>
        <w:t>4、公式编排</w:t>
      </w:r>
      <w:bookmarkEnd w:id="13"/>
    </w:p>
    <w:p w14:paraId="1853958E">
      <w:pPr>
        <w:pStyle w:val="3"/>
        <w:spacing w:line="300" w:lineRule="auto"/>
        <w:ind w:firstLine="480" w:firstLineChars="200"/>
        <w:rPr>
          <w:rFonts w:ascii="Times New Roman" w:hAnsi="Times New Roman" w:cs="宋体"/>
          <w:sz w:val="24"/>
          <w:szCs w:val="24"/>
        </w:rPr>
      </w:pPr>
      <w:r>
        <w:rPr>
          <w:rFonts w:hint="eastAsia" w:ascii="Times New Roman" w:hAnsi="Times New Roman" w:cs="宋体"/>
          <w:sz w:val="24"/>
          <w:szCs w:val="24"/>
        </w:rPr>
        <w:t>公式原则上居中书写。公式序号按章编排，如第一章第1个公式序号为“（1.1）”，如附录A中的第一个公式为“（A.1）”等。公式中第一次出现的物理量应给予注释。</w:t>
      </w:r>
    </w:p>
    <w:p w14:paraId="3128DC43">
      <w:pPr>
        <w:pStyle w:val="3"/>
        <w:spacing w:line="300" w:lineRule="auto"/>
        <w:ind w:firstLine="480" w:firstLineChars="200"/>
        <w:rPr>
          <w:rFonts w:ascii="Times New Roman" w:hAnsi="Times New Roman" w:cs="宋体"/>
          <w:sz w:val="24"/>
          <w:szCs w:val="24"/>
        </w:rPr>
      </w:pPr>
      <w:r>
        <w:rPr>
          <w:rFonts w:hint="eastAsia" w:ascii="Times New Roman" w:hAnsi="Times New Roman" w:cs="宋体"/>
          <w:sz w:val="24"/>
          <w:szCs w:val="24"/>
        </w:rPr>
        <w:t>文中引用公式时，一般用“见式（1.1）”或“由公式（1.1）”。</w:t>
      </w:r>
    </w:p>
    <w:p w14:paraId="1D4A6BAE">
      <w:pPr>
        <w:pStyle w:val="3"/>
        <w:spacing w:line="300" w:lineRule="auto"/>
        <w:ind w:firstLine="480" w:firstLineChars="200"/>
        <w:rPr>
          <w:rFonts w:ascii="Times New Roman" w:hAnsi="Times New Roman" w:cs="宋体"/>
          <w:sz w:val="24"/>
          <w:szCs w:val="24"/>
        </w:rPr>
      </w:pPr>
      <w:r>
        <w:rPr>
          <w:rFonts w:hint="eastAsia" w:ascii="Times New Roman" w:hAnsi="Times New Roman" w:cs="宋体"/>
          <w:sz w:val="24"/>
          <w:szCs w:val="24"/>
        </w:rPr>
        <w:t>公式较长时最好在等号“=”处转行，如难实现，则可在＋、－、×、÷运算符号处转行时运算符号书写于转行式前。</w:t>
      </w:r>
    </w:p>
    <w:p w14:paraId="00E9FF6D">
      <w:pPr>
        <w:pStyle w:val="3"/>
        <w:spacing w:line="300" w:lineRule="auto"/>
        <w:ind w:firstLine="480" w:firstLineChars="200"/>
        <w:rPr>
          <w:rFonts w:ascii="Times New Roman" w:hAnsi="Times New Roman" w:cs="宋体"/>
          <w:sz w:val="24"/>
          <w:szCs w:val="24"/>
        </w:rPr>
      </w:pPr>
      <w:r>
        <w:rPr>
          <w:rFonts w:hint="eastAsia" w:ascii="Times New Roman" w:hAnsi="Times New Roman" w:cs="宋体"/>
          <w:sz w:val="24"/>
          <w:szCs w:val="24"/>
        </w:rPr>
        <w:t>公式序号的右侧符号与右边线顶边排写，公式序号与对应的公式用点线连接。</w:t>
      </w:r>
    </w:p>
    <w:p w14:paraId="00AEBAD5">
      <w:pPr>
        <w:pStyle w:val="3"/>
        <w:outlineLvl w:val="1"/>
        <w:rPr>
          <w:rFonts w:ascii="Times New Roman" w:hAnsi="Times New Roman" w:cs="宋体"/>
          <w:b/>
          <w:sz w:val="28"/>
          <w:szCs w:val="28"/>
        </w:rPr>
      </w:pPr>
      <w:bookmarkStart w:id="14" w:name="_Toc218260045"/>
      <w:r>
        <w:rPr>
          <w:rFonts w:hint="eastAsia" w:ascii="Times New Roman" w:hAnsi="Times New Roman" w:cs="宋体"/>
          <w:b/>
          <w:sz w:val="28"/>
          <w:szCs w:val="28"/>
        </w:rPr>
        <w:t>5、插表编排</w:t>
      </w:r>
      <w:bookmarkEnd w:id="14"/>
    </w:p>
    <w:p w14:paraId="4713DAB1">
      <w:pPr>
        <w:pStyle w:val="3"/>
        <w:spacing w:line="300" w:lineRule="auto"/>
        <w:ind w:firstLine="480" w:firstLineChars="200"/>
        <w:rPr>
          <w:rFonts w:ascii="Times New Roman" w:hAnsi="Times New Roman" w:cs="宋体"/>
          <w:sz w:val="24"/>
          <w:szCs w:val="24"/>
        </w:rPr>
      </w:pPr>
      <w:r>
        <w:rPr>
          <w:rFonts w:hint="eastAsia" w:ascii="Times New Roman" w:hAnsi="Times New Roman" w:cs="宋体"/>
          <w:sz w:val="24"/>
          <w:szCs w:val="24"/>
        </w:rPr>
        <w:t>一律使用三线表。表格不加左、右边线。表序按章编排，如第一章第1个插表的序号为“表1.1”等。表序与表名之间空一格，表名中不允许使用标点符号，表名后不加标点。表序与表名置于表上，居中书写。三线表线宽0.5磅。</w:t>
      </w:r>
    </w:p>
    <w:p w14:paraId="700507E6">
      <w:pPr>
        <w:pStyle w:val="3"/>
        <w:spacing w:line="300" w:lineRule="auto"/>
        <w:ind w:firstLine="480" w:firstLineChars="200"/>
        <w:rPr>
          <w:rFonts w:ascii="Times New Roman" w:hAnsi="Times New Roman" w:cs="宋体"/>
          <w:sz w:val="24"/>
          <w:szCs w:val="24"/>
        </w:rPr>
      </w:pPr>
      <w:r>
        <w:rPr>
          <w:rFonts w:hint="eastAsia" w:ascii="Times New Roman" w:hAnsi="Times New Roman" w:cs="宋体"/>
          <w:sz w:val="24"/>
          <w:szCs w:val="24"/>
        </w:rPr>
        <w:t>表头设计应简单明了，起行空一格、转行顶格、句末不加标点。</w:t>
      </w:r>
    </w:p>
    <w:p w14:paraId="2B64EAAE">
      <w:pPr>
        <w:pStyle w:val="3"/>
        <w:spacing w:line="300" w:lineRule="auto"/>
        <w:ind w:firstLine="480" w:firstLineChars="200"/>
        <w:rPr>
          <w:rFonts w:ascii="Times New Roman" w:hAnsi="Times New Roman" w:cs="宋体"/>
          <w:sz w:val="24"/>
          <w:szCs w:val="24"/>
        </w:rPr>
      </w:pPr>
      <w:r>
        <w:rPr>
          <w:rFonts w:hint="eastAsia" w:ascii="Times New Roman" w:hAnsi="Times New Roman" w:cs="宋体"/>
          <w:sz w:val="24"/>
          <w:szCs w:val="24"/>
        </w:rPr>
        <w:t>全表如用同一单位，将单位符号移至表头右上角，加圆括号。</w:t>
      </w:r>
    </w:p>
    <w:p w14:paraId="47222412">
      <w:pPr>
        <w:pStyle w:val="3"/>
        <w:spacing w:line="300" w:lineRule="auto"/>
        <w:ind w:firstLine="480" w:firstLineChars="200"/>
        <w:rPr>
          <w:rFonts w:ascii="Times New Roman" w:hAnsi="Times New Roman" w:cs="宋体"/>
          <w:sz w:val="24"/>
          <w:szCs w:val="24"/>
        </w:rPr>
      </w:pPr>
      <w:r>
        <w:rPr>
          <w:rFonts w:hint="eastAsia" w:ascii="Times New Roman" w:hAnsi="Times New Roman" w:cs="宋体"/>
          <w:sz w:val="24"/>
          <w:szCs w:val="24"/>
        </w:rPr>
        <w:t>表中数据应正确无误，书写清楚。数字空缺的格内加“－”字线（占2个数字），不允许用“＂”、“同上”之类的写法。</w:t>
      </w:r>
    </w:p>
    <w:p w14:paraId="1007B09B">
      <w:pPr>
        <w:pStyle w:val="3"/>
        <w:outlineLvl w:val="1"/>
        <w:rPr>
          <w:rFonts w:ascii="Times New Roman" w:hAnsi="Times New Roman" w:cs="宋体"/>
          <w:b/>
          <w:sz w:val="28"/>
          <w:szCs w:val="28"/>
        </w:rPr>
      </w:pPr>
      <w:bookmarkStart w:id="15" w:name="_Toc218260046"/>
      <w:r>
        <w:rPr>
          <w:rFonts w:hint="eastAsia" w:ascii="Times New Roman" w:hAnsi="Times New Roman" w:cs="宋体"/>
          <w:b/>
          <w:sz w:val="28"/>
          <w:szCs w:val="28"/>
        </w:rPr>
        <w:t>6、插图编排</w:t>
      </w:r>
      <w:bookmarkEnd w:id="15"/>
    </w:p>
    <w:p w14:paraId="4D7E9A8F">
      <w:pPr>
        <w:pStyle w:val="3"/>
        <w:spacing w:line="300" w:lineRule="auto"/>
        <w:ind w:firstLine="480" w:firstLineChars="200"/>
        <w:rPr>
          <w:rFonts w:ascii="Times New Roman" w:hAnsi="Times New Roman" w:cs="宋体"/>
          <w:sz w:val="24"/>
          <w:szCs w:val="24"/>
        </w:rPr>
      </w:pPr>
      <w:r>
        <w:rPr>
          <w:rFonts w:hint="eastAsia" w:ascii="Times New Roman" w:hAnsi="Times New Roman" w:cs="宋体"/>
          <w:sz w:val="24"/>
          <w:szCs w:val="24"/>
        </w:rPr>
        <w:t>插图应与文字紧密配合，文图相符，技术内容正确，编排美观。选图要力求精练。插图应符合国家标准及专业标准。</w:t>
      </w:r>
    </w:p>
    <w:p w14:paraId="6EC78F80">
      <w:pPr>
        <w:pStyle w:val="3"/>
        <w:spacing w:line="300" w:lineRule="auto"/>
        <w:ind w:firstLine="480" w:firstLineChars="200"/>
        <w:rPr>
          <w:rFonts w:ascii="Times New Roman" w:hAnsi="Times New Roman" w:cs="宋体"/>
          <w:sz w:val="24"/>
          <w:szCs w:val="24"/>
        </w:rPr>
      </w:pPr>
      <w:r>
        <w:rPr>
          <w:rFonts w:hint="eastAsia" w:ascii="Times New Roman" w:hAnsi="Times New Roman" w:cs="宋体"/>
          <w:sz w:val="24"/>
          <w:szCs w:val="24"/>
        </w:rPr>
        <w:t>每个图均应有图题（由图号和图名组成）。图号按章编排，如第一章第1图的图号为“图1.1”等。图题置于图下，有图注或其他说明时应置于图题之上。图名在图号之后空一格排写。引用图应说明出处，在图题右上角加引用文献号。图中若有分图时，分图号用a）、b）等置于分图之下。</w:t>
      </w:r>
    </w:p>
    <w:p w14:paraId="6DD7C2AF">
      <w:pPr>
        <w:pStyle w:val="3"/>
        <w:spacing w:line="300" w:lineRule="auto"/>
        <w:ind w:firstLine="480" w:firstLineChars="200"/>
        <w:rPr>
          <w:rFonts w:ascii="Times New Roman" w:hAnsi="Times New Roman" w:cs="宋体"/>
          <w:sz w:val="24"/>
          <w:szCs w:val="24"/>
        </w:rPr>
      </w:pPr>
      <w:r>
        <w:rPr>
          <w:rFonts w:hint="eastAsia" w:ascii="Times New Roman" w:hAnsi="Times New Roman" w:cs="宋体"/>
          <w:sz w:val="24"/>
          <w:szCs w:val="24"/>
        </w:rPr>
        <w:t>各项说明置于图题之上（有分图题者，置于分图题之上）。</w:t>
      </w:r>
    </w:p>
    <w:p w14:paraId="53B32AF7">
      <w:pPr>
        <w:pStyle w:val="3"/>
        <w:spacing w:line="300" w:lineRule="auto"/>
        <w:ind w:firstLine="480" w:firstLineChars="200"/>
        <w:rPr>
          <w:rFonts w:ascii="Times New Roman" w:hAnsi="Times New Roman" w:cs="宋体"/>
          <w:sz w:val="24"/>
          <w:szCs w:val="24"/>
        </w:rPr>
      </w:pPr>
      <w:r>
        <w:rPr>
          <w:rFonts w:hint="eastAsia" w:ascii="Times New Roman" w:hAnsi="Times New Roman" w:cs="宋体"/>
          <w:sz w:val="24"/>
          <w:szCs w:val="24"/>
        </w:rPr>
        <w:t>插图与其图题为一个整体，不得拆开排写于两页。插图处的空白页不够排写该图整体时，可将其后文字部分提前排写，将图移至次页最前面。</w:t>
      </w:r>
    </w:p>
    <w:p w14:paraId="49EFB8FD">
      <w:pPr>
        <w:pStyle w:val="3"/>
        <w:outlineLvl w:val="1"/>
        <w:rPr>
          <w:rFonts w:ascii="Times New Roman" w:hAnsi="Times New Roman" w:cs="宋体"/>
          <w:b/>
          <w:sz w:val="28"/>
          <w:szCs w:val="28"/>
        </w:rPr>
      </w:pPr>
      <w:bookmarkStart w:id="16" w:name="_Toc218260047"/>
      <w:r>
        <w:rPr>
          <w:rFonts w:hint="eastAsia" w:ascii="Times New Roman" w:hAnsi="Times New Roman" w:cs="宋体"/>
          <w:b/>
          <w:sz w:val="28"/>
          <w:szCs w:val="28"/>
        </w:rPr>
        <w:t>7、参考文献</w:t>
      </w:r>
      <w:bookmarkEnd w:id="16"/>
    </w:p>
    <w:p w14:paraId="6CEB7B32">
      <w:pPr>
        <w:pStyle w:val="3"/>
        <w:spacing w:line="300" w:lineRule="auto"/>
        <w:ind w:firstLine="480" w:firstLineChars="200"/>
        <w:rPr>
          <w:rFonts w:ascii="Times New Roman" w:hAnsi="Times New Roman" w:cs="宋体"/>
          <w:sz w:val="24"/>
          <w:szCs w:val="24"/>
        </w:rPr>
      </w:pPr>
      <w:r>
        <w:rPr>
          <w:rFonts w:hint="eastAsia" w:ascii="Times New Roman" w:hAnsi="Times New Roman" w:cs="宋体"/>
          <w:sz w:val="24"/>
          <w:szCs w:val="24"/>
        </w:rPr>
        <w:t>参考文献书写格式应符合中华人民共和国国家标准《</w:t>
      </w:r>
      <w:r>
        <w:rPr>
          <w:rFonts w:ascii="Times New Roman" w:hAnsi="Times New Roman" w:cs="Times New Roman"/>
          <w:sz w:val="24"/>
          <w:szCs w:val="24"/>
        </w:rPr>
        <w:t>信息与文献参考文献著录规则</w:t>
      </w:r>
      <w:r>
        <w:rPr>
          <w:rFonts w:hint="eastAsia" w:ascii="Times New Roman" w:hAnsi="Times New Roman" w:cs="宋体"/>
          <w:sz w:val="24"/>
          <w:szCs w:val="24"/>
        </w:rPr>
        <w:t>》(GB</w:t>
      </w:r>
      <w:r>
        <w:rPr>
          <w:rFonts w:ascii="Times New Roman" w:hAnsi="Times New Roman" w:cs="宋体"/>
          <w:sz w:val="24"/>
          <w:szCs w:val="24"/>
        </w:rPr>
        <w:t xml:space="preserve">/T </w:t>
      </w:r>
      <w:r>
        <w:rPr>
          <w:rFonts w:hint="eastAsia" w:ascii="Times New Roman" w:hAnsi="Times New Roman" w:cs="宋体"/>
          <w:sz w:val="24"/>
          <w:szCs w:val="24"/>
        </w:rPr>
        <w:t>7714-20</w:t>
      </w:r>
      <w:r>
        <w:rPr>
          <w:rFonts w:ascii="Times New Roman" w:hAnsi="Times New Roman" w:cs="宋体"/>
          <w:sz w:val="24"/>
          <w:szCs w:val="24"/>
        </w:rPr>
        <w:t>1</w:t>
      </w:r>
      <w:r>
        <w:rPr>
          <w:rFonts w:hint="eastAsia" w:ascii="Times New Roman" w:hAnsi="Times New Roman" w:cs="宋体"/>
          <w:sz w:val="24"/>
          <w:szCs w:val="24"/>
        </w:rPr>
        <w:t>5</w:t>
      </w:r>
      <w:r>
        <w:rPr>
          <w:rFonts w:ascii="Times New Roman" w:hAnsi="Times New Roman" w:cs="宋体"/>
          <w:sz w:val="24"/>
          <w:szCs w:val="24"/>
        </w:rPr>
        <w:t>)</w:t>
      </w:r>
      <w:r>
        <w:rPr>
          <w:rFonts w:hint="eastAsia" w:ascii="Times New Roman" w:hAnsi="Times New Roman" w:cs="宋体"/>
          <w:sz w:val="24"/>
          <w:szCs w:val="24"/>
        </w:rPr>
        <w:t>。常用参考文献编写项目和顺序规定如下（所有标点符号均为半角）：文献条目每条另起行，顶格，用五号宋体。</w:t>
      </w:r>
    </w:p>
    <w:p w14:paraId="32DA4341">
      <w:pPr>
        <w:pStyle w:val="3"/>
        <w:spacing w:line="300" w:lineRule="auto"/>
        <w:rPr>
          <w:rFonts w:ascii="Times New Roman" w:hAnsi="Times New Roman" w:cs="宋体"/>
          <w:b/>
          <w:sz w:val="24"/>
          <w:szCs w:val="24"/>
        </w:rPr>
      </w:pPr>
      <w:r>
        <w:rPr>
          <w:rFonts w:hint="eastAsia" w:ascii="Times New Roman" w:hAnsi="Times New Roman" w:cs="宋体"/>
          <w:b/>
          <w:sz w:val="24"/>
          <w:szCs w:val="24"/>
        </w:rPr>
        <w:t>连续出版物</w:t>
      </w:r>
    </w:p>
    <w:p w14:paraId="6ADA84CB">
      <w:pPr>
        <w:pStyle w:val="3"/>
        <w:spacing w:line="300" w:lineRule="auto"/>
        <w:rPr>
          <w:rFonts w:ascii="Times New Roman" w:hAnsi="Times New Roman" w:cs="宋体"/>
          <w:sz w:val="24"/>
          <w:szCs w:val="24"/>
        </w:rPr>
      </w:pPr>
      <w:r>
        <w:rPr>
          <w:rFonts w:hint="eastAsia" w:ascii="Times New Roman" w:hAnsi="Times New Roman" w:cs="宋体"/>
          <w:sz w:val="24"/>
          <w:szCs w:val="24"/>
        </w:rPr>
        <w:t>[序号] 主要责任者.文献题名[J].刊名,出版年份,卷号（期号）:起止页码.</w:t>
      </w:r>
    </w:p>
    <w:p w14:paraId="4059A655">
      <w:pPr>
        <w:pStyle w:val="3"/>
        <w:spacing w:line="300" w:lineRule="auto"/>
        <w:rPr>
          <w:rFonts w:ascii="Times New Roman" w:hAnsi="Times New Roman" w:cs="宋体"/>
          <w:b/>
          <w:sz w:val="24"/>
          <w:szCs w:val="24"/>
        </w:rPr>
      </w:pPr>
      <w:r>
        <w:rPr>
          <w:rFonts w:hint="eastAsia" w:ascii="Times New Roman" w:hAnsi="Times New Roman" w:cs="宋体"/>
          <w:b/>
          <w:sz w:val="24"/>
          <w:szCs w:val="24"/>
        </w:rPr>
        <w:t>专著</w:t>
      </w:r>
    </w:p>
    <w:p w14:paraId="240412ED">
      <w:pPr>
        <w:pStyle w:val="3"/>
        <w:spacing w:line="300" w:lineRule="auto"/>
        <w:rPr>
          <w:rFonts w:ascii="Times New Roman" w:hAnsi="Times New Roman" w:cs="宋体"/>
          <w:sz w:val="24"/>
          <w:szCs w:val="24"/>
        </w:rPr>
      </w:pPr>
      <w:r>
        <w:rPr>
          <w:rFonts w:hint="eastAsia" w:ascii="Times New Roman" w:hAnsi="Times New Roman" w:cs="宋体"/>
          <w:sz w:val="24"/>
          <w:szCs w:val="24"/>
        </w:rPr>
        <w:t>[序号] 主要责任者.文献题名[M].出版地:出版者,出版年:起止页码.</w:t>
      </w:r>
    </w:p>
    <w:p w14:paraId="409B6F17">
      <w:pPr>
        <w:pStyle w:val="3"/>
        <w:spacing w:line="300" w:lineRule="auto"/>
        <w:rPr>
          <w:rFonts w:ascii="Times New Roman" w:hAnsi="Times New Roman" w:cs="宋体"/>
          <w:b/>
          <w:sz w:val="24"/>
          <w:szCs w:val="24"/>
        </w:rPr>
      </w:pPr>
      <w:r>
        <w:rPr>
          <w:rFonts w:hint="eastAsia" w:ascii="Times New Roman" w:hAnsi="Times New Roman" w:cs="宋体"/>
          <w:b/>
          <w:sz w:val="24"/>
          <w:szCs w:val="24"/>
        </w:rPr>
        <w:t>会议论文集</w:t>
      </w:r>
    </w:p>
    <w:p w14:paraId="633741F9">
      <w:pPr>
        <w:pStyle w:val="3"/>
        <w:spacing w:line="300" w:lineRule="auto"/>
        <w:rPr>
          <w:rFonts w:ascii="Times New Roman" w:hAnsi="Times New Roman" w:cs="宋体"/>
          <w:sz w:val="24"/>
          <w:szCs w:val="24"/>
        </w:rPr>
      </w:pPr>
      <w:r>
        <w:rPr>
          <w:rFonts w:hint="eastAsia" w:ascii="Times New Roman" w:hAnsi="Times New Roman" w:cs="宋体"/>
          <w:sz w:val="24"/>
          <w:szCs w:val="24"/>
        </w:rPr>
        <w:t>[序号] 主要责任者.文献题名[C].主编.论文集名.出版地:出版者,出版年:起止页码.</w:t>
      </w:r>
    </w:p>
    <w:p w14:paraId="248A9528">
      <w:pPr>
        <w:pStyle w:val="3"/>
        <w:spacing w:line="300" w:lineRule="auto"/>
        <w:rPr>
          <w:rFonts w:ascii="Times New Roman" w:hAnsi="Times New Roman" w:cs="宋体"/>
          <w:b/>
          <w:sz w:val="24"/>
          <w:szCs w:val="24"/>
        </w:rPr>
      </w:pPr>
      <w:r>
        <w:rPr>
          <w:rFonts w:hint="eastAsia" w:ascii="Times New Roman" w:hAnsi="Times New Roman" w:cs="宋体"/>
          <w:b/>
          <w:sz w:val="24"/>
          <w:szCs w:val="24"/>
        </w:rPr>
        <w:t>学位论文</w:t>
      </w:r>
    </w:p>
    <w:p w14:paraId="0624434E">
      <w:pPr>
        <w:pStyle w:val="3"/>
        <w:spacing w:line="300" w:lineRule="auto"/>
        <w:rPr>
          <w:rFonts w:ascii="Times New Roman" w:hAnsi="Times New Roman" w:cs="宋体"/>
          <w:sz w:val="24"/>
          <w:szCs w:val="24"/>
        </w:rPr>
      </w:pPr>
      <w:r>
        <w:rPr>
          <w:rFonts w:hint="eastAsia" w:ascii="Times New Roman" w:hAnsi="Times New Roman" w:cs="宋体"/>
          <w:sz w:val="24"/>
          <w:szCs w:val="24"/>
        </w:rPr>
        <w:t>[序号] 主要责任者.文献题名[D].保存地:保存单位,年份.</w:t>
      </w:r>
    </w:p>
    <w:p w14:paraId="243A6401">
      <w:pPr>
        <w:pStyle w:val="3"/>
        <w:spacing w:line="300" w:lineRule="auto"/>
        <w:rPr>
          <w:rFonts w:ascii="Times New Roman" w:hAnsi="Times New Roman" w:cs="宋体"/>
          <w:b/>
          <w:sz w:val="24"/>
          <w:szCs w:val="24"/>
        </w:rPr>
      </w:pPr>
      <w:r>
        <w:rPr>
          <w:rFonts w:hint="eastAsia" w:ascii="Times New Roman" w:hAnsi="Times New Roman" w:cs="宋体"/>
          <w:b/>
          <w:sz w:val="24"/>
          <w:szCs w:val="24"/>
        </w:rPr>
        <w:t>报告</w:t>
      </w:r>
    </w:p>
    <w:p w14:paraId="3C944C38">
      <w:pPr>
        <w:pStyle w:val="3"/>
        <w:spacing w:line="300" w:lineRule="auto"/>
        <w:rPr>
          <w:rFonts w:ascii="Times New Roman" w:hAnsi="Times New Roman" w:cs="宋体"/>
          <w:sz w:val="24"/>
          <w:szCs w:val="24"/>
        </w:rPr>
      </w:pPr>
      <w:r>
        <w:rPr>
          <w:rFonts w:hint="eastAsia" w:ascii="Times New Roman" w:hAnsi="Times New Roman" w:cs="宋体"/>
          <w:sz w:val="24"/>
          <w:szCs w:val="24"/>
        </w:rPr>
        <w:t>[序号] 主要责任者.文献题名[R].报告地:报告会主办单位,年份.</w:t>
      </w:r>
    </w:p>
    <w:p w14:paraId="46476027">
      <w:pPr>
        <w:pStyle w:val="3"/>
        <w:spacing w:line="300" w:lineRule="auto"/>
        <w:rPr>
          <w:rFonts w:ascii="Times New Roman" w:hAnsi="Times New Roman" w:cs="宋体"/>
          <w:b/>
          <w:sz w:val="24"/>
          <w:szCs w:val="24"/>
        </w:rPr>
      </w:pPr>
      <w:r>
        <w:rPr>
          <w:rFonts w:hint="eastAsia" w:ascii="Times New Roman" w:hAnsi="Times New Roman" w:cs="宋体"/>
          <w:b/>
          <w:sz w:val="24"/>
          <w:szCs w:val="24"/>
        </w:rPr>
        <w:t>专利文献</w:t>
      </w:r>
    </w:p>
    <w:p w14:paraId="0B39CCF3">
      <w:pPr>
        <w:pStyle w:val="3"/>
        <w:spacing w:line="300" w:lineRule="auto"/>
        <w:rPr>
          <w:rFonts w:ascii="Times New Roman" w:hAnsi="Times New Roman" w:cs="宋体"/>
          <w:sz w:val="24"/>
          <w:szCs w:val="24"/>
        </w:rPr>
      </w:pPr>
      <w:r>
        <w:rPr>
          <w:rFonts w:hint="eastAsia" w:ascii="Times New Roman" w:hAnsi="Times New Roman" w:cs="宋体"/>
          <w:sz w:val="24"/>
          <w:szCs w:val="24"/>
        </w:rPr>
        <w:t>[序号] 专利所有者.专利题名[P].专利国别:专利号,发布日期.</w:t>
      </w:r>
    </w:p>
    <w:p w14:paraId="65A89884">
      <w:pPr>
        <w:pStyle w:val="3"/>
        <w:spacing w:line="300" w:lineRule="auto"/>
        <w:rPr>
          <w:rFonts w:ascii="Times New Roman" w:hAnsi="Times New Roman" w:cs="宋体"/>
          <w:b/>
          <w:sz w:val="24"/>
          <w:szCs w:val="24"/>
        </w:rPr>
      </w:pPr>
      <w:r>
        <w:rPr>
          <w:rFonts w:hint="eastAsia" w:ascii="Times New Roman" w:hAnsi="Times New Roman" w:cs="宋体"/>
          <w:b/>
          <w:sz w:val="24"/>
          <w:szCs w:val="24"/>
        </w:rPr>
        <w:t>国际、国家标准</w:t>
      </w:r>
    </w:p>
    <w:p w14:paraId="0E9AB6D8">
      <w:pPr>
        <w:pStyle w:val="3"/>
        <w:spacing w:line="300" w:lineRule="auto"/>
        <w:rPr>
          <w:rFonts w:ascii="Times New Roman" w:hAnsi="Times New Roman" w:cs="宋体"/>
          <w:sz w:val="24"/>
          <w:szCs w:val="24"/>
        </w:rPr>
      </w:pPr>
      <w:r>
        <w:rPr>
          <w:rFonts w:hint="eastAsia" w:ascii="Times New Roman" w:hAnsi="Times New Roman" w:cs="宋体"/>
          <w:sz w:val="24"/>
          <w:szCs w:val="24"/>
        </w:rPr>
        <w:t>[序号] 标准代号.标准名称[S].出版地:出版者,出版年.</w:t>
      </w:r>
    </w:p>
    <w:p w14:paraId="5FCD0C1D">
      <w:pPr>
        <w:pStyle w:val="3"/>
        <w:spacing w:line="300" w:lineRule="auto"/>
        <w:rPr>
          <w:rFonts w:ascii="Times New Roman" w:hAnsi="Times New Roman" w:cs="宋体"/>
          <w:b/>
          <w:sz w:val="24"/>
          <w:szCs w:val="24"/>
        </w:rPr>
      </w:pPr>
      <w:r>
        <w:rPr>
          <w:rFonts w:hint="eastAsia" w:ascii="Times New Roman" w:hAnsi="Times New Roman" w:cs="宋体"/>
          <w:b/>
          <w:sz w:val="24"/>
          <w:szCs w:val="24"/>
        </w:rPr>
        <w:t>报纸文章</w:t>
      </w:r>
    </w:p>
    <w:p w14:paraId="4AADEE33">
      <w:pPr>
        <w:pStyle w:val="3"/>
        <w:spacing w:line="300" w:lineRule="auto"/>
        <w:rPr>
          <w:rFonts w:ascii="Times New Roman" w:hAnsi="Times New Roman" w:cs="宋体"/>
          <w:sz w:val="24"/>
          <w:szCs w:val="24"/>
        </w:rPr>
      </w:pPr>
      <w:r>
        <w:rPr>
          <w:rFonts w:hint="eastAsia" w:ascii="Times New Roman" w:hAnsi="Times New Roman" w:cs="宋体"/>
          <w:sz w:val="24"/>
          <w:szCs w:val="24"/>
        </w:rPr>
        <w:t>[序号] 主要责任者.文献题名[N].报纸名,出版日期（版次）.</w:t>
      </w:r>
    </w:p>
    <w:p w14:paraId="4C316298">
      <w:pPr>
        <w:pStyle w:val="3"/>
        <w:spacing w:line="300" w:lineRule="auto"/>
        <w:rPr>
          <w:rFonts w:ascii="Times New Roman" w:hAnsi="Times New Roman" w:cs="宋体"/>
          <w:b/>
          <w:sz w:val="24"/>
          <w:szCs w:val="24"/>
        </w:rPr>
      </w:pPr>
      <w:r>
        <w:rPr>
          <w:rFonts w:hint="eastAsia" w:ascii="Times New Roman" w:hAnsi="Times New Roman" w:cs="宋体"/>
          <w:b/>
          <w:sz w:val="24"/>
          <w:szCs w:val="24"/>
        </w:rPr>
        <w:t>电子文献</w:t>
      </w:r>
    </w:p>
    <w:p w14:paraId="17C66DE8">
      <w:pPr>
        <w:pStyle w:val="3"/>
        <w:spacing w:line="300" w:lineRule="auto"/>
        <w:rPr>
          <w:rFonts w:ascii="Times New Roman" w:hAnsi="Times New Roman" w:cs="宋体"/>
          <w:sz w:val="24"/>
          <w:szCs w:val="24"/>
        </w:rPr>
      </w:pPr>
      <w:r>
        <w:rPr>
          <w:rFonts w:hint="eastAsia" w:ascii="Times New Roman" w:hAnsi="Times New Roman" w:cs="宋体"/>
          <w:sz w:val="24"/>
          <w:szCs w:val="24"/>
        </w:rPr>
        <w:t>[序号] 主要责任者.电子文献题名[文献类型标识/文献载体标识].电子文献的出版或可获得地址,发表或更新日期月/引用日期（任选）</w:t>
      </w:r>
    </w:p>
    <w:p w14:paraId="008FB622">
      <w:pPr>
        <w:pStyle w:val="3"/>
        <w:pageBreakBefore/>
        <w:rPr>
          <w:rFonts w:ascii="Times New Roman" w:hAnsi="Times New Roman" w:cs="Times New Roman"/>
          <w:b/>
          <w:color w:val="0000FF"/>
        </w:rPr>
      </w:pPr>
      <w:r>
        <w:rPr>
          <w:rFonts w:hint="eastAsia" w:ascii="Times New Roman" w:hAnsi="Times New Roman" w:cs="Times New Roman"/>
          <w:b/>
          <w:color w:val="0000FF"/>
        </w:rPr>
        <w:t>附件：课程设计报告模板</w:t>
      </w:r>
    </w:p>
    <w:p w14:paraId="47370A3A">
      <w:pPr>
        <w:spacing w:after="312" w:afterLines="100"/>
        <w:jc w:val="center"/>
        <w:rPr>
          <w:rFonts w:hint="eastAsia" w:ascii="黑体" w:hAnsi="黑体" w:eastAsia="黑体"/>
          <w:sz w:val="72"/>
          <w:szCs w:val="72"/>
        </w:rPr>
      </w:pPr>
    </w:p>
    <w:p w14:paraId="6A68BC21">
      <w:pPr>
        <w:spacing w:after="312" w:afterLines="100"/>
        <w:jc w:val="center"/>
        <w:rPr>
          <w:rFonts w:eastAsia="黑体"/>
          <w:sz w:val="44"/>
          <w:szCs w:val="44"/>
        </w:rPr>
      </w:pPr>
      <w:r>
        <w:rPr>
          <w:rFonts w:hint="eastAsia" w:ascii="黑体" w:hAnsi="黑体" w:eastAsia="黑体"/>
          <w:sz w:val="72"/>
          <w:szCs w:val="72"/>
        </w:rPr>
        <w:t>张家界学院</w:t>
      </w:r>
    </w:p>
    <w:p w14:paraId="00C2B1F9">
      <w:pPr>
        <w:ind w:firstLine="194" w:firstLineChars="27"/>
        <w:jc w:val="center"/>
        <w:rPr>
          <w:sz w:val="24"/>
        </w:rPr>
      </w:pPr>
      <w:r>
        <w:rPr>
          <w:rFonts w:hint="eastAsia" w:eastAsia="黑体"/>
          <w:sz w:val="72"/>
          <w:szCs w:val="72"/>
        </w:rPr>
        <w:t>项目报告书</w:t>
      </w:r>
    </w:p>
    <w:p w14:paraId="2F463F49">
      <w:pPr>
        <w:spacing w:line="440" w:lineRule="exact"/>
        <w:ind w:firstLine="480"/>
        <w:rPr>
          <w:sz w:val="24"/>
        </w:rPr>
      </w:pPr>
    </w:p>
    <w:p w14:paraId="1BC0C158">
      <w:pPr>
        <w:spacing w:line="440" w:lineRule="exact"/>
        <w:ind w:firstLine="480"/>
      </w:pP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1677"/>
        <w:gridCol w:w="1677"/>
        <w:gridCol w:w="1679"/>
      </w:tblGrid>
      <w:tr w14:paraId="5E20E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585A77">
            <w:pPr>
              <w:spacing w:line="400" w:lineRule="exact"/>
              <w:jc w:val="right"/>
              <w:rPr>
                <w:rFonts w:ascii="黑体" w:eastAsia="黑体"/>
                <w:sz w:val="36"/>
                <w:szCs w:val="36"/>
                <w:u w:val="single"/>
              </w:rPr>
            </w:pPr>
            <w:r>
              <w:rPr>
                <w:rFonts w:hint="eastAsia" w:ascii="黑体" w:eastAsia="黑体"/>
                <w:sz w:val="36"/>
                <w:szCs w:val="36"/>
              </w:rPr>
              <w:t>课程名称：</w:t>
            </w:r>
          </w:p>
        </w:tc>
        <w:tc>
          <w:tcPr>
            <w:tcW w:w="5033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2E8E1E12">
            <w:pPr>
              <w:spacing w:line="520" w:lineRule="exac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hint="eastAsia" w:ascii="宋体" w:hAnsi="宋体" w:cs="宋体"/>
                <w:sz w:val="36"/>
                <w:szCs w:val="36"/>
              </w:rPr>
            </w:r>
          </w:p>
        </w:tc>
      </w:tr>
      <w:tr w14:paraId="5D885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E18CAE">
            <w:pPr>
              <w:snapToGrid w:val="0"/>
              <w:spacing w:line="400" w:lineRule="exact"/>
              <w:jc w:val="right"/>
              <w:rPr>
                <w:rFonts w:ascii="黑体" w:eastAsia="黑体"/>
                <w:sz w:val="36"/>
                <w:szCs w:val="36"/>
              </w:rPr>
            </w:pPr>
            <w:r>
              <w:rPr>
                <w:rFonts w:hint="eastAsia" w:ascii="黑体" w:eastAsia="黑体"/>
                <w:sz w:val="36"/>
                <w:szCs w:val="36"/>
                <w:lang w:val="en-US" w:eastAsia="zh-CN"/>
              </w:rPr>
              <w:t>课题名称</w:t>
            </w:r>
            <w:r>
              <w:rPr>
                <w:rFonts w:hint="eastAsia" w:ascii="黑体" w:eastAsia="黑体"/>
                <w:sz w:val="36"/>
                <w:szCs w:val="36"/>
              </w:rPr>
              <w:t>：</w:t>
            </w:r>
          </w:p>
        </w:tc>
        <w:tc>
          <w:tcPr>
            <w:tcW w:w="5033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45BB42BD">
            <w:pPr>
              <w:snapToGrid w:val="0"/>
              <w:spacing w:line="520" w:lineRule="exact"/>
              <w:jc w:val="center"/>
              <w:rPr>
                <w:rFonts w:hint="eastAsia" w:ascii="宋体" w:hAnsi="宋体" w:cs="宋体"/>
                <w:sz w:val="36"/>
                <w:szCs w:val="36"/>
              </w:rPr>
            </w:pPr>
            <w:r>
              <w:rPr>
                <w:rFonts w:hint="eastAsia" w:ascii="宋体" w:hAnsi="宋体" w:cs="宋体"/>
                <w:sz w:val="30"/>
                <w:szCs w:val="36"/>
              </w:rPr>
              <w:t>基于二维码的会议签到和数据统计</w:t>
            </w:r>
          </w:p>
        </w:tc>
      </w:tr>
      <w:tr w14:paraId="6B81C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409" w:type="dxa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14:paraId="016E15E5">
            <w:pPr>
              <w:snapToGrid w:val="0"/>
              <w:spacing w:line="400" w:lineRule="exact"/>
              <w:jc w:val="right"/>
              <w:rPr>
                <w:rFonts w:ascii="黑体" w:eastAsia="黑体"/>
                <w:sz w:val="36"/>
                <w:szCs w:val="36"/>
              </w:rPr>
            </w:pPr>
            <w:r>
              <w:rPr>
                <w:rFonts w:hint="eastAsia" w:ascii="黑体" w:eastAsia="黑体"/>
                <w:sz w:val="36"/>
                <w:szCs w:val="36"/>
              </w:rPr>
              <w:t>学生学号：</w:t>
            </w:r>
          </w:p>
        </w:tc>
        <w:tc>
          <w:tcPr>
            <w:tcW w:w="167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1C13CF5B">
            <w:pPr>
              <w:snapToGrid w:val="0"/>
              <w:spacing w:line="520" w:lineRule="exact"/>
              <w:jc w:val="center"/>
              <w:rPr>
                <w:rFonts w:ascii="黑体" w:eastAsia="黑体"/>
                <w:sz w:val="36"/>
                <w:szCs w:val="36"/>
                <w:u w:val="single"/>
              </w:rPr>
            </w:pPr>
            <w:r>
              <w:rPr>
                <w:rFonts w:hint="eastAsia" w:ascii="宋体" w:hAnsi="宋体" w:cs="宋体"/>
                <w:sz w:val="36"/>
                <w:szCs w:val="36"/>
              </w:rPr>
              <w:t>肖子俊</w:t>
            </w:r>
          </w:p>
        </w:tc>
        <w:tc>
          <w:tcPr>
            <w:tcW w:w="167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12907473">
            <w:pPr>
              <w:snapToGrid w:val="0"/>
              <w:spacing w:line="520" w:lineRule="exact"/>
              <w:jc w:val="center"/>
              <w:rPr>
                <w:rFonts w:hint="eastAsia" w:ascii="宋体" w:hAnsi="宋体" w:cs="宋体"/>
                <w:sz w:val="36"/>
                <w:szCs w:val="36"/>
              </w:rPr>
            </w:pPr>
            <w:r>
              <w:rPr>
                <w:rFonts w:hint="eastAsia" w:ascii="宋体" w:hAnsi="宋体" w:cs="宋体"/>
                <w:sz w:val="36"/>
                <w:szCs w:val="36"/>
              </w:rPr>
            </w:r>
          </w:p>
        </w:tc>
        <w:tc>
          <w:tcPr>
            <w:tcW w:w="167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50FBC7F3">
            <w:pPr>
              <w:snapToGrid w:val="0"/>
              <w:spacing w:line="520" w:lineRule="exact"/>
              <w:jc w:val="center"/>
              <w:rPr>
                <w:rFonts w:hint="eastAsia" w:ascii="宋体" w:hAnsi="宋体" w:cs="宋体"/>
                <w:sz w:val="36"/>
                <w:szCs w:val="36"/>
              </w:rPr>
            </w:pPr>
            <w:r>
              <w:rPr>
                <w:rFonts w:hint="eastAsia" w:ascii="宋体" w:hAnsi="宋体" w:cs="宋体"/>
                <w:sz w:val="36"/>
                <w:szCs w:val="36"/>
              </w:rPr>
            </w:r>
          </w:p>
        </w:tc>
      </w:tr>
      <w:tr w14:paraId="0FB30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409" w:type="dxa"/>
            <w:vMerge w:val="continue"/>
            <w:tcBorders>
              <w:left w:val="nil"/>
              <w:bottom w:val="nil"/>
              <w:right w:val="nil"/>
            </w:tcBorders>
            <w:vAlign w:val="bottom"/>
          </w:tcPr>
          <w:p w14:paraId="0FC0A1F0">
            <w:pPr>
              <w:snapToGrid w:val="0"/>
              <w:spacing w:line="520" w:lineRule="exact"/>
              <w:jc w:val="center"/>
            </w:pPr>
          </w:p>
        </w:tc>
        <w:tc>
          <w:tcPr>
            <w:tcW w:w="167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0E1470CF">
            <w:pPr>
              <w:snapToGrid w:val="0"/>
              <w:spacing w:line="520" w:lineRule="exact"/>
              <w:jc w:val="center"/>
            </w:pPr>
            <w:r>
              <w:rPr>
                <w:rFonts w:hint="eastAsia" w:ascii="宋体" w:hAnsi="宋体" w:cs="宋体"/>
                <w:sz w:val="36"/>
                <w:szCs w:val="36"/>
              </w:rPr>
              <w:t>2312030155</w:t>
            </w:r>
          </w:p>
        </w:tc>
        <w:tc>
          <w:tcPr>
            <w:tcW w:w="167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7FF99054">
            <w:pPr>
              <w:snapToGrid w:val="0"/>
              <w:spacing w:line="520" w:lineRule="exact"/>
              <w:jc w:val="center"/>
            </w:pPr>
            <w:r>
              <w:rPr>
                <w:rFonts w:hint="eastAsia" w:ascii="宋体" w:hAnsi="宋体" w:cs="宋体"/>
                <w:sz w:val="36"/>
                <w:szCs w:val="36"/>
              </w:rPr>
            </w:r>
          </w:p>
        </w:tc>
        <w:tc>
          <w:tcPr>
            <w:tcW w:w="167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7F87EA6C">
            <w:pPr>
              <w:snapToGrid w:val="0"/>
              <w:spacing w:line="520" w:lineRule="exact"/>
              <w:jc w:val="center"/>
              <w:rPr>
                <w:rFonts w:hint="eastAsia" w:ascii="宋体" w:hAnsi="宋体" w:cs="宋体"/>
                <w:sz w:val="36"/>
                <w:szCs w:val="36"/>
              </w:rPr>
            </w:pPr>
            <w:r>
              <w:rPr>
                <w:rFonts w:hint="eastAsia" w:ascii="宋体" w:hAnsi="宋体" w:cs="宋体"/>
                <w:sz w:val="36"/>
                <w:szCs w:val="36"/>
              </w:rPr>
            </w:r>
          </w:p>
        </w:tc>
      </w:tr>
      <w:tr w14:paraId="66F2B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FAB91C">
            <w:pPr>
              <w:snapToGrid w:val="0"/>
              <w:spacing w:line="400" w:lineRule="exact"/>
              <w:jc w:val="right"/>
              <w:rPr>
                <w:rFonts w:ascii="黑体" w:eastAsia="黑体"/>
                <w:sz w:val="36"/>
                <w:szCs w:val="36"/>
                <w:u w:val="single"/>
              </w:rPr>
            </w:pPr>
            <w:r>
              <w:rPr>
                <w:rFonts w:hint="eastAsia" w:ascii="黑体" w:eastAsia="黑体"/>
                <w:sz w:val="36"/>
                <w:szCs w:val="36"/>
              </w:rPr>
              <w:t>所在学院：</w:t>
            </w:r>
          </w:p>
        </w:tc>
        <w:tc>
          <w:tcPr>
            <w:tcW w:w="5033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068138F4">
            <w:pPr>
              <w:snapToGrid w:val="0"/>
              <w:spacing w:line="520" w:lineRule="exac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hint="eastAsia" w:ascii="宋体" w:hAnsi="宋体" w:cs="宋体"/>
                <w:sz w:val="36"/>
                <w:szCs w:val="36"/>
              </w:rPr>
            </w:r>
          </w:p>
        </w:tc>
      </w:tr>
      <w:tr w14:paraId="6BA3E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C66C5A">
            <w:pPr>
              <w:snapToGrid w:val="0"/>
              <w:spacing w:line="400" w:lineRule="exact"/>
              <w:jc w:val="right"/>
              <w:rPr>
                <w:rFonts w:ascii="黑体" w:eastAsia="黑体"/>
                <w:sz w:val="36"/>
                <w:szCs w:val="36"/>
              </w:rPr>
            </w:pPr>
            <w:r>
              <w:rPr>
                <w:rFonts w:hint="eastAsia" w:ascii="黑体" w:eastAsia="黑体"/>
                <w:sz w:val="36"/>
                <w:szCs w:val="36"/>
              </w:rPr>
              <w:t>专业</w:t>
            </w:r>
            <w:r>
              <w:rPr>
                <w:rFonts w:hint="eastAsia" w:ascii="黑体" w:eastAsia="黑体"/>
                <w:sz w:val="36"/>
                <w:szCs w:val="36"/>
                <w:lang w:val="en-US" w:eastAsia="zh-CN"/>
              </w:rPr>
              <w:t>年级</w:t>
            </w:r>
            <w:r>
              <w:rPr>
                <w:rFonts w:hint="eastAsia" w:ascii="黑体" w:eastAsia="黑体"/>
                <w:sz w:val="36"/>
                <w:szCs w:val="36"/>
              </w:rPr>
              <w:t>：</w:t>
            </w:r>
          </w:p>
        </w:tc>
        <w:tc>
          <w:tcPr>
            <w:tcW w:w="5033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6E7F8D9B">
            <w:pPr>
              <w:snapToGrid w:val="0"/>
              <w:spacing w:line="520" w:lineRule="exac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hint="eastAsia" w:ascii="宋体" w:hAnsi="宋体" w:cs="宋体"/>
                <w:sz w:val="36"/>
                <w:szCs w:val="36"/>
              </w:rPr>
              <w:t>计算机科学与技术一班</w:t>
            </w:r>
          </w:p>
        </w:tc>
      </w:tr>
      <w:tr w14:paraId="763E8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26FD76">
            <w:pPr>
              <w:snapToGrid w:val="0"/>
              <w:spacing w:line="400" w:lineRule="exact"/>
              <w:jc w:val="right"/>
              <w:rPr>
                <w:rFonts w:ascii="黑体" w:eastAsia="黑体"/>
                <w:sz w:val="36"/>
                <w:szCs w:val="36"/>
                <w:u w:val="single"/>
              </w:rPr>
            </w:pPr>
            <w:r>
              <w:rPr>
                <w:rFonts w:hint="eastAsia" w:ascii="黑体" w:eastAsia="黑体"/>
                <w:sz w:val="36"/>
                <w:szCs w:val="36"/>
              </w:rPr>
              <w:t>指导教师：</w:t>
            </w:r>
          </w:p>
        </w:tc>
        <w:tc>
          <w:tcPr>
            <w:tcW w:w="5033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3BD462A5">
            <w:pPr>
              <w:snapToGrid w:val="0"/>
              <w:spacing w:line="520" w:lineRule="exac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hint="eastAsia" w:ascii="宋体" w:hAnsi="宋体" w:cs="宋体"/>
                <w:sz w:val="36"/>
                <w:szCs w:val="36"/>
              </w:rPr>
            </w:r>
          </w:p>
        </w:tc>
      </w:tr>
      <w:tr w14:paraId="78BC2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69E4A7">
            <w:pPr>
              <w:snapToGrid w:val="0"/>
              <w:spacing w:line="400" w:lineRule="exact"/>
              <w:jc w:val="right"/>
              <w:rPr>
                <w:rFonts w:ascii="黑体" w:eastAsia="黑体"/>
                <w:sz w:val="36"/>
                <w:szCs w:val="36"/>
                <w:u w:val="single"/>
              </w:rPr>
            </w:pPr>
            <w:r>
              <w:rPr>
                <w:rFonts w:hint="eastAsia" w:ascii="黑体" w:eastAsia="黑体"/>
                <w:sz w:val="36"/>
                <w:szCs w:val="36"/>
                <w:lang w:val="en-US" w:eastAsia="zh-CN"/>
              </w:rPr>
              <w:t>填写时间</w:t>
            </w:r>
            <w:r>
              <w:rPr>
                <w:rFonts w:hint="eastAsia" w:ascii="黑体" w:eastAsia="黑体"/>
                <w:sz w:val="36"/>
                <w:szCs w:val="36"/>
              </w:rPr>
              <w:t>：</w:t>
            </w:r>
          </w:p>
        </w:tc>
        <w:tc>
          <w:tcPr>
            <w:tcW w:w="5033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21EEFE2F">
            <w:pPr>
              <w:snapToGrid w:val="0"/>
              <w:spacing w:line="520" w:lineRule="exac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hint="eastAsia" w:ascii="宋体" w:hAnsi="宋体" w:cs="宋体"/>
                <w:sz w:val="36"/>
                <w:szCs w:val="36"/>
              </w:rPr>
            </w:r>
          </w:p>
        </w:tc>
      </w:tr>
    </w:tbl>
    <w:p w14:paraId="11C65B87">
      <w:pPr>
        <w:snapToGrid w:val="0"/>
        <w:spacing w:line="480" w:lineRule="auto"/>
        <w:ind w:firstLine="1080" w:firstLineChars="300"/>
        <w:rPr>
          <w:rFonts w:ascii="黑体" w:eastAsia="黑体"/>
          <w:sz w:val="36"/>
          <w:szCs w:val="36"/>
        </w:rPr>
      </w:pPr>
    </w:p>
    <w:p w14:paraId="1D693CD9">
      <w:pPr>
        <w:widowControl/>
        <w:ind w:firstLine="1280" w:firstLineChars="400"/>
        <w:rPr>
          <w:rFonts w:ascii="黑体" w:eastAsia="黑体"/>
          <w:sz w:val="32"/>
          <w:szCs w:val="32"/>
        </w:rPr>
      </w:pPr>
    </w:p>
    <w:p w14:paraId="589F4A94">
      <w:pPr>
        <w:widowControl/>
        <w:jc w:val="center"/>
      </w:pPr>
    </w:p>
    <w:p w14:paraId="08B871BB">
      <w:pPr>
        <w:pStyle w:val="18"/>
        <w:rPr>
          <w:rFonts w:hint="eastAsia" w:ascii="黑体" w:hAnsi="华文中宋" w:eastAsia="黑体"/>
          <w:b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05A22854">
      <w:pPr>
        <w:pStyle w:val="18"/>
        <w:rPr>
          <w:rFonts w:hint="eastAsia" w:ascii="黑体" w:hAnsi="华文中宋" w:eastAsia="黑体"/>
          <w:b/>
        </w:rPr>
      </w:pPr>
      <w:r>
        <w:rPr>
          <w:rFonts w:hint="eastAsia" w:ascii="黑体" w:hAnsi="华文中宋" w:eastAsia="黑体"/>
          <w:b/>
        </w:rPr>
        <w:t>项目任务书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3"/>
        <w:gridCol w:w="920"/>
        <w:gridCol w:w="1241"/>
        <w:gridCol w:w="888"/>
        <w:gridCol w:w="1339"/>
        <w:gridCol w:w="963"/>
        <w:gridCol w:w="1259"/>
        <w:gridCol w:w="947"/>
      </w:tblGrid>
      <w:tr w14:paraId="2B997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0" w:hRule="atLeast"/>
          <w:jc w:val="center"/>
        </w:trPr>
        <w:tc>
          <w:tcPr>
            <w:tcW w:w="1233" w:type="dxa"/>
            <w:vAlign w:val="center"/>
          </w:tcPr>
          <w:p w14:paraId="7B03FEEC">
            <w:pPr>
              <w:spacing w:line="360" w:lineRule="auto"/>
              <w:jc w:val="center"/>
              <w:rPr>
                <w:rFonts w:asci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报告题目</w:t>
            </w:r>
          </w:p>
        </w:tc>
        <w:tc>
          <w:tcPr>
            <w:tcW w:w="5351" w:type="dxa"/>
            <w:gridSpan w:val="5"/>
            <w:vAlign w:val="center"/>
          </w:tcPr>
          <w:p w14:paraId="61976156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t>基于二维码的会议签到和数据统计</w:t>
            </w:r>
          </w:p>
        </w:tc>
        <w:tc>
          <w:tcPr>
            <w:tcW w:w="1259" w:type="dxa"/>
            <w:vAlign w:val="center"/>
          </w:tcPr>
          <w:p w14:paraId="2728EDC8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完成时间</w:t>
            </w:r>
          </w:p>
        </w:tc>
        <w:tc>
          <w:tcPr>
            <w:tcW w:w="947" w:type="dxa"/>
            <w:vAlign w:val="center"/>
          </w:tcPr>
          <w:p w14:paraId="7278164F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/>
          </w:p>
        </w:tc>
      </w:tr>
      <w:tr w14:paraId="72C4D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0" w:hRule="atLeast"/>
          <w:jc w:val="center"/>
        </w:trPr>
        <w:tc>
          <w:tcPr>
            <w:tcW w:w="1233" w:type="dxa"/>
            <w:vAlign w:val="center"/>
          </w:tcPr>
          <w:p w14:paraId="7BA5CE35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学生姓名</w:t>
            </w:r>
          </w:p>
        </w:tc>
        <w:tc>
          <w:tcPr>
            <w:tcW w:w="920" w:type="dxa"/>
            <w:vAlign w:val="center"/>
          </w:tcPr>
          <w:p w14:paraId="3F98E328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t>肖子俊</w:t>
            </w:r>
          </w:p>
        </w:tc>
        <w:tc>
          <w:tcPr>
            <w:tcW w:w="1241" w:type="dxa"/>
            <w:vAlign w:val="center"/>
          </w:tcPr>
          <w:p w14:paraId="731466EB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专业班级</w:t>
            </w:r>
          </w:p>
        </w:tc>
        <w:tc>
          <w:tcPr>
            <w:tcW w:w="888" w:type="dxa"/>
            <w:vAlign w:val="center"/>
          </w:tcPr>
          <w:p w14:paraId="64515B89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sz w:val="20"/>
              </w:rPr>
              <w:t>计算机</w:t>
              <w:br/>
              <w:t>科学与</w:t>
              <w:br/>
              <w:t>技术一班</w:t>
            </w:r>
          </w:p>
        </w:tc>
        <w:tc>
          <w:tcPr>
            <w:tcW w:w="1339" w:type="dxa"/>
            <w:vAlign w:val="center"/>
          </w:tcPr>
          <w:p w14:paraId="0F0469D2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指导教师</w:t>
            </w:r>
          </w:p>
        </w:tc>
        <w:tc>
          <w:tcPr>
            <w:tcW w:w="963" w:type="dxa"/>
            <w:vAlign w:val="center"/>
          </w:tcPr>
          <w:p w14:paraId="48F7D71D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/>
          </w:p>
        </w:tc>
        <w:tc>
          <w:tcPr>
            <w:tcW w:w="1259" w:type="dxa"/>
            <w:vAlign w:val="center"/>
          </w:tcPr>
          <w:p w14:paraId="6F92E3EC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职称</w:t>
            </w:r>
          </w:p>
        </w:tc>
        <w:tc>
          <w:tcPr>
            <w:tcW w:w="947" w:type="dxa"/>
            <w:vAlign w:val="center"/>
          </w:tcPr>
          <w:p w14:paraId="214B6B33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/>
          </w:p>
        </w:tc>
      </w:tr>
      <w:tr w14:paraId="072BD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0" w:hRule="atLeast"/>
          <w:jc w:val="center"/>
        </w:trPr>
        <w:tc>
          <w:tcPr>
            <w:tcW w:w="8790" w:type="dxa"/>
            <w:gridSpan w:val="8"/>
            <w:vAlign w:val="center"/>
          </w:tcPr>
          <w:p w14:paraId="6B6709F9">
            <w:pPr>
              <w:spacing w:line="360" w:lineRule="auto"/>
              <w:ind w:firstLine="482"/>
              <w:jc w:val="center"/>
              <w:rPr>
                <w:rFonts w:asci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总体设计要求和技术要点</w:t>
            </w:r>
          </w:p>
        </w:tc>
      </w:tr>
      <w:tr w14:paraId="7EA8D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75" w:hRule="atLeast"/>
          <w:jc w:val="center"/>
        </w:trPr>
        <w:tc>
          <w:tcPr>
            <w:tcW w:w="8790" w:type="dxa"/>
            <w:gridSpan w:val="8"/>
          </w:tcPr>
          <w:p w14:paraId="39EC1802">
            <w:pPr>
              <w:spacing w:line="400" w:lineRule="exact"/>
              <w:ind w:firstLine="480" w:firstLineChars="200"/>
              <w:rPr>
                <w:rFonts w:ascii="宋体" w:cs="Arial"/>
                <w:sz w:val="24"/>
              </w:rPr>
            </w:pPr>
            <w:r>
              <w:rPr>
                <w:rFonts w:hint="eastAsia" w:ascii="宋体" w:hAnsi="宋体" w:cs="Arial"/>
                <w:sz w:val="24"/>
              </w:rPr>
            </w:r>
            <w:r>
              <w:rPr>
                <w:rFonts w:hint="eastAsia" w:ascii="宋体" w:hAnsi="宋体"/>
                <w:sz w:val="24"/>
              </w:rPr>
            </w:r>
            <w:r>
              <w:rPr>
                <w:rFonts w:hint="eastAsia" w:ascii="宋体" w:hAnsi="宋体" w:cs="Arial"/>
                <w:sz w:val="24"/>
              </w:rPr>
            </w:r>
          </w:p>
          <w:p w14:paraId="61A4EEC5">
            <w:pPr>
              <w:spacing w:line="400" w:lineRule="exact"/>
              <w:ind w:firstLine="480" w:firstLineChars="200"/>
              <w:rPr>
                <w:rFonts w:ascii="宋体" w:cs="Arial"/>
                <w:sz w:val="24"/>
              </w:rPr>
            </w:pPr>
            <w:r>
              <w:rPr>
                <w:rFonts w:ascii="宋体" w:hAnsi="宋体" w:cs="Arial"/>
                <w:sz w:val="24"/>
              </w:rPr>
            </w:r>
            <w:r>
              <w:rPr>
                <w:rFonts w:hint="eastAsia" w:ascii="宋体" w:hAnsi="宋体" w:cs="Arial"/>
                <w:sz w:val="24"/>
              </w:rPr>
            </w:r>
            <w:r>
              <w:rPr>
                <w:rFonts w:ascii="宋体" w:hAnsi="宋体" w:cs="Arial"/>
                <w:sz w:val="24"/>
              </w:rPr>
            </w:r>
            <w:r>
              <w:rPr>
                <w:rFonts w:hint="eastAsia" w:ascii="宋体" w:hAnsi="宋体" w:cs="Arial"/>
                <w:sz w:val="24"/>
              </w:rPr>
            </w:r>
            <w:r>
              <w:rPr>
                <w:rFonts w:ascii="宋体" w:hAnsi="宋体" w:cs="Arial"/>
                <w:sz w:val="24"/>
              </w:rPr>
            </w:r>
            <w:r>
              <w:rPr>
                <w:rFonts w:hint="eastAsia" w:ascii="宋体" w:hAnsi="宋体" w:cs="Arial"/>
                <w:sz w:val="24"/>
              </w:rPr>
            </w:r>
            <w:r>
              <w:rPr>
                <w:rFonts w:ascii="宋体" w:hAnsi="宋体" w:cs="Arial"/>
                <w:sz w:val="24"/>
              </w:rPr>
            </w:r>
            <w:r>
              <w:rPr>
                <w:rFonts w:hint="eastAsia" w:ascii="宋体" w:hAnsi="宋体" w:cs="Arial"/>
                <w:sz w:val="24"/>
              </w:rPr>
            </w:r>
          </w:p>
          <w:p w14:paraId="0F2567C1">
            <w:pPr>
              <w:spacing w:line="400" w:lineRule="exact"/>
              <w:ind w:firstLine="480" w:firstLineChars="200"/>
              <w:rPr>
                <w:rFonts w:hint="eastAsia" w:ascii="宋体" w:hAnsi="宋体" w:cs="Arial"/>
                <w:sz w:val="24"/>
              </w:rPr>
            </w:pPr>
            <w:r>
              <w:rPr>
                <w:rFonts w:ascii="宋体" w:hAnsi="宋体" w:cs="Arial"/>
                <w:sz w:val="24"/>
              </w:rPr>
            </w:r>
            <w:r>
              <w:rPr>
                <w:rFonts w:hint="eastAsia" w:ascii="宋体" w:hAnsi="宋体" w:cs="Arial"/>
                <w:sz w:val="24"/>
              </w:rPr>
            </w:r>
            <w:r>
              <w:rPr>
                <w:rFonts w:ascii="宋体" w:hAnsi="宋体" w:cs="Arial"/>
                <w:sz w:val="24"/>
              </w:rPr>
            </w:r>
            <w:r>
              <w:rPr>
                <w:rFonts w:hint="eastAsia" w:ascii="宋体" w:hAnsi="宋体" w:cs="Arial"/>
                <w:sz w:val="24"/>
              </w:rPr>
            </w:r>
            <w:r>
              <w:rPr>
                <w:rFonts w:ascii="宋体" w:hAnsi="宋体" w:cs="Arial"/>
                <w:sz w:val="24"/>
              </w:rPr>
            </w:r>
            <w:r>
              <w:rPr>
                <w:rFonts w:hint="eastAsia" w:ascii="宋体" w:hAnsi="宋体" w:cs="Arial"/>
                <w:sz w:val="24"/>
              </w:rPr>
            </w:r>
            <w:r>
              <w:rPr>
                <w:rFonts w:ascii="宋体" w:hAnsi="宋体" w:cs="Arial"/>
                <w:sz w:val="24"/>
              </w:rPr>
            </w:r>
            <w:r>
              <w:rPr>
                <w:rFonts w:hint="eastAsia" w:ascii="宋体" w:hAnsi="宋体" w:cs="Arial"/>
                <w:sz w:val="24"/>
              </w:rPr>
            </w:r>
            <w:r>
              <w:rPr>
                <w:rFonts w:ascii="宋体" w:hAnsi="宋体" w:cs="Arial"/>
                <w:sz w:val="24"/>
              </w:rPr>
            </w:r>
          </w:p>
          <w:p w14:paraId="26BC3171">
            <w:pPr>
              <w:spacing w:line="400" w:lineRule="exact"/>
              <w:ind w:firstLine="480" w:firstLineChars="200"/>
              <w:rPr>
                <w:rFonts w:hint="eastAsia" w:ascii="宋体" w:hAnsi="宋体" w:cs="Arial"/>
                <w:sz w:val="24"/>
              </w:rPr>
            </w:pPr>
            <w:r>
              <w:rPr>
                <w:rFonts w:ascii="宋体" w:hAnsi="宋体" w:cs="Arial"/>
                <w:sz w:val="24"/>
              </w:rPr>
            </w:r>
            <w:r>
              <w:rPr>
                <w:rFonts w:hint="eastAsia" w:ascii="宋体" w:hAnsi="宋体" w:cs="Arial"/>
                <w:sz w:val="24"/>
              </w:rPr>
            </w:r>
            <w:r>
              <w:rPr>
                <w:rFonts w:ascii="宋体" w:hAnsi="宋体" w:cs="Arial"/>
                <w:sz w:val="24"/>
              </w:rPr>
            </w:r>
            <w:r>
              <w:rPr>
                <w:rFonts w:hint="eastAsia" w:ascii="宋体" w:hAnsi="宋体" w:cs="Arial"/>
                <w:sz w:val="24"/>
              </w:rPr>
            </w:r>
            <w:r>
              <w:rPr>
                <w:rFonts w:ascii="宋体" w:hAnsi="宋体" w:cs="Arial"/>
                <w:sz w:val="24"/>
              </w:rPr>
            </w:r>
            <w:r>
              <w:rPr>
                <w:rFonts w:ascii="宋体" w:hAnsi="宋体"/>
                <w:sz w:val="24"/>
                <w:vertAlign w:val="subscript"/>
              </w:rPr>
            </w:r>
            <w:r>
              <w:rPr>
                <w:rFonts w:hint="eastAsia" w:ascii="宋体" w:hAnsi="宋体" w:cs="Arial"/>
                <w:sz w:val="24"/>
              </w:rPr>
            </w:r>
            <w:r>
              <w:rPr>
                <w:rFonts w:ascii="宋体" w:hAnsi="宋体" w:cs="Arial"/>
                <w:sz w:val="24"/>
              </w:rPr>
            </w:r>
            <w:r>
              <w:rPr>
                <w:rFonts w:ascii="宋体" w:hAnsi="宋体"/>
                <w:sz w:val="24"/>
              </w:rPr>
            </w:r>
            <w:r>
              <w:rPr>
                <w:rFonts w:ascii="宋体" w:hAnsi="宋体" w:cs="Arial"/>
                <w:sz w:val="24"/>
              </w:rPr>
            </w:r>
            <w:r>
              <w:rPr>
                <w:rFonts w:hint="eastAsia" w:ascii="宋体" w:hAnsi="宋体" w:cs="Arial"/>
                <w:sz w:val="24"/>
              </w:rPr>
            </w:r>
            <w:r>
              <w:rPr>
                <w:rFonts w:ascii="宋体" w:hAnsi="宋体" w:cs="Arial"/>
                <w:sz w:val="24"/>
              </w:rPr>
            </w:r>
          </w:p>
          <w:p w14:paraId="02B0F38F">
            <w:pPr>
              <w:spacing w:line="400" w:lineRule="exact"/>
              <w:ind w:firstLine="480" w:firstLineChars="200"/>
              <w:rPr>
                <w:rFonts w:ascii="宋体" w:cs="Arial"/>
                <w:sz w:val="24"/>
              </w:rPr>
            </w:pPr>
            <w:r>
              <w:rPr>
                <w:rFonts w:ascii="宋体" w:hAnsi="宋体" w:cs="Arial"/>
                <w:sz w:val="24"/>
              </w:rPr>
            </w:r>
            <w:r>
              <w:rPr>
                <w:rFonts w:hint="eastAsia" w:ascii="宋体" w:hAnsi="宋体" w:cs="Arial"/>
                <w:sz w:val="24"/>
              </w:rPr>
            </w:r>
            <w:r>
              <w:rPr>
                <w:rFonts w:ascii="宋体" w:hAnsi="宋体" w:cs="Arial"/>
                <w:sz w:val="24"/>
              </w:rPr>
            </w:r>
            <w:r>
              <w:rPr>
                <w:rFonts w:ascii="宋体" w:hAnsi="宋体"/>
                <w:sz w:val="24"/>
                <w:vertAlign w:val="subscript"/>
              </w:rPr>
            </w:r>
            <w:r>
              <w:rPr>
                <w:rFonts w:hint="eastAsia" w:ascii="宋体" w:hAnsi="宋体" w:cs="Arial"/>
                <w:sz w:val="24"/>
              </w:rPr>
            </w:r>
            <w:r>
              <w:rPr>
                <w:rFonts w:ascii="宋体" w:hAnsi="宋体" w:cs="Arial"/>
                <w:sz w:val="24"/>
              </w:rPr>
            </w:r>
            <w:r>
              <w:rPr>
                <w:rFonts w:ascii="宋体" w:hAnsi="宋体"/>
                <w:sz w:val="24"/>
                <w:vertAlign w:val="subscript"/>
              </w:rPr>
            </w:r>
            <w:r>
              <w:rPr>
                <w:rFonts w:hint="eastAsia" w:ascii="宋体" w:hAnsi="宋体" w:cs="Arial"/>
                <w:sz w:val="24"/>
              </w:rPr>
            </w:r>
            <w:r>
              <w:rPr>
                <w:rFonts w:ascii="宋体" w:hAnsi="宋体" w:cs="Arial"/>
                <w:sz w:val="24"/>
              </w:rPr>
            </w:r>
            <w:r>
              <w:rPr>
                <w:rFonts w:hint="eastAsia" w:ascii="宋体" w:hAnsi="宋体" w:cs="Arial"/>
                <w:sz w:val="24"/>
              </w:rPr>
            </w:r>
            <w:r>
              <w:rPr>
                <w:rFonts w:ascii="宋体" w:hAnsi="宋体" w:cs="Arial"/>
                <w:sz w:val="24"/>
              </w:rPr>
            </w:r>
            <w:r>
              <w:rPr>
                <w:rFonts w:ascii="宋体" w:hAnsi="宋体"/>
                <w:sz w:val="24"/>
                <w:vertAlign w:val="subscript"/>
              </w:rPr>
            </w:r>
            <w:r>
              <w:rPr>
                <w:rFonts w:hint="eastAsia" w:ascii="宋体" w:hAnsi="宋体"/>
                <w:sz w:val="24"/>
              </w:rPr>
            </w:r>
            <w:r>
              <w:rPr>
                <w:rFonts w:hint="eastAsia" w:ascii="宋体" w:hAnsi="宋体" w:cs="Arial"/>
                <w:sz w:val="24"/>
              </w:rPr>
            </w:r>
            <w:r>
              <w:rPr>
                <w:rFonts w:ascii="宋体" w:hAnsi="宋体" w:cs="Arial"/>
                <w:sz w:val="24"/>
              </w:rPr>
            </w:r>
            <w:r>
              <w:rPr>
                <w:rFonts w:hint="eastAsia" w:ascii="宋体" w:hAnsi="宋体" w:cs="Arial"/>
                <w:sz w:val="24"/>
              </w:rPr>
            </w:r>
            <w:r>
              <w:rPr>
                <w:rFonts w:ascii="宋体" w:hAnsi="宋体" w:cs="Arial"/>
                <w:sz w:val="24"/>
              </w:rPr>
            </w:r>
            <w:r>
              <w:rPr>
                <w:rFonts w:hint="eastAsia" w:ascii="宋体" w:hAnsi="宋体" w:cs="Arial"/>
                <w:sz w:val="24"/>
              </w:rPr>
            </w:r>
          </w:p>
          <w:p w14:paraId="62B40A4C">
            <w:pPr>
              <w:spacing w:line="360" w:lineRule="auto"/>
              <w:ind w:firstLine="420"/>
              <w:rPr>
                <w:rFonts w:ascii="宋体"/>
                <w:bCs/>
                <w:sz w:val="24"/>
              </w:rPr>
            </w:pPr>
            <w:r/>
          </w:p>
        </w:tc>
      </w:tr>
      <w:tr w14:paraId="694E9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8790" w:type="dxa"/>
            <w:gridSpan w:val="8"/>
            <w:vAlign w:val="center"/>
          </w:tcPr>
          <w:p w14:paraId="2D3E55D3">
            <w:pPr>
              <w:spacing w:line="360" w:lineRule="auto"/>
              <w:ind w:firstLine="482"/>
              <w:jc w:val="center"/>
              <w:rPr>
                <w:rFonts w:asci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工作内容及时间进度安排</w:t>
            </w:r>
          </w:p>
        </w:tc>
      </w:tr>
      <w:tr w14:paraId="1D274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41" w:hRule="atLeast"/>
          <w:jc w:val="center"/>
        </w:trPr>
        <w:tc>
          <w:tcPr>
            <w:tcW w:w="8790" w:type="dxa"/>
            <w:gridSpan w:val="8"/>
          </w:tcPr>
          <w:p w14:paraId="13A55EF4">
            <w:pPr>
              <w:spacing w:line="400" w:lineRule="exact"/>
              <w:ind w:firstLine="480" w:firstLineChars="200"/>
              <w:rPr>
                <w:rFonts w:hint="eastAsia" w:ascii="宋体" w:hAnsi="宋体" w:cs="Arial"/>
                <w:sz w:val="24"/>
              </w:rPr>
            </w:pPr>
            <w:r>
              <w:rPr>
                <w:rFonts w:hint="eastAsia" w:ascii="宋体" w:hAnsi="宋体" w:cs="Arial"/>
                <w:sz w:val="24"/>
              </w:rPr>
            </w:r>
            <w:r>
              <w:rPr>
                <w:rFonts w:ascii="宋体" w:hAnsi="宋体" w:cs="Arial"/>
                <w:sz w:val="24"/>
              </w:rPr>
            </w:r>
            <w:r>
              <w:rPr>
                <w:rFonts w:hint="eastAsia" w:ascii="宋体" w:hAnsi="宋体" w:cs="Arial"/>
                <w:sz w:val="24"/>
              </w:rPr>
            </w:r>
          </w:p>
          <w:p w14:paraId="27765456">
            <w:pPr>
              <w:spacing w:line="400" w:lineRule="exact"/>
              <w:ind w:firstLine="480" w:firstLineChars="200"/>
              <w:rPr>
                <w:rFonts w:hint="eastAsia" w:ascii="宋体" w:hAnsi="宋体" w:cs="Arial"/>
                <w:sz w:val="24"/>
              </w:rPr>
            </w:pPr>
            <w:r>
              <w:rPr>
                <w:rFonts w:hint="eastAsia" w:ascii="宋体" w:hAnsi="宋体" w:cs="Arial"/>
                <w:sz w:val="24"/>
              </w:rPr>
            </w:r>
            <w:r>
              <w:rPr>
                <w:rFonts w:ascii="宋体" w:hAnsi="宋体" w:cs="Arial"/>
                <w:sz w:val="24"/>
              </w:rPr>
            </w:r>
          </w:p>
          <w:p w14:paraId="5BB42479">
            <w:pPr>
              <w:spacing w:line="400" w:lineRule="exact"/>
              <w:ind w:firstLine="480" w:firstLineChars="200"/>
              <w:rPr>
                <w:rFonts w:hint="eastAsia" w:ascii="宋体" w:hAnsi="宋体" w:cs="Arial"/>
                <w:sz w:val="24"/>
              </w:rPr>
            </w:pPr>
            <w:r>
              <w:rPr>
                <w:rFonts w:hint="eastAsia" w:ascii="宋体" w:hAnsi="宋体" w:cs="Arial"/>
                <w:sz w:val="24"/>
              </w:rPr>
            </w:r>
            <w:r>
              <w:rPr>
                <w:rFonts w:ascii="宋体" w:hAnsi="宋体" w:cs="Arial"/>
                <w:sz w:val="24"/>
              </w:rPr>
            </w:r>
          </w:p>
          <w:p w14:paraId="02730224">
            <w:pPr>
              <w:spacing w:line="400" w:lineRule="exact"/>
              <w:ind w:firstLine="480" w:firstLineChars="200"/>
              <w:rPr>
                <w:rFonts w:hint="eastAsia" w:ascii="宋体" w:hAnsi="宋体" w:cs="Arial"/>
                <w:sz w:val="24"/>
              </w:rPr>
            </w:pPr>
            <w:r>
              <w:rPr>
                <w:rFonts w:hint="eastAsia" w:ascii="宋体" w:hAnsi="宋体" w:cs="Arial"/>
                <w:sz w:val="24"/>
              </w:rPr>
            </w:r>
            <w:r>
              <w:rPr>
                <w:rFonts w:ascii="宋体" w:hAnsi="宋体" w:cs="Arial"/>
                <w:sz w:val="24"/>
              </w:rPr>
            </w:r>
            <w:r>
              <w:rPr>
                <w:rFonts w:hint="eastAsia" w:ascii="宋体" w:hAnsi="宋体" w:cs="Arial"/>
                <w:sz w:val="24"/>
              </w:rPr>
            </w:r>
          </w:p>
          <w:p w14:paraId="05E91C24">
            <w:pPr>
              <w:spacing w:line="400" w:lineRule="exact"/>
              <w:ind w:firstLine="480" w:firstLineChars="200"/>
              <w:rPr>
                <w:rFonts w:ascii="宋体" w:hAnsi="宋体" w:cs="Arial"/>
                <w:sz w:val="24"/>
              </w:rPr>
            </w:pPr>
            <w:r>
              <w:rPr>
                <w:rFonts w:hint="eastAsia" w:ascii="宋体" w:hAnsi="宋体" w:cs="Arial"/>
                <w:sz w:val="24"/>
              </w:rPr>
            </w:r>
          </w:p>
        </w:tc>
      </w:tr>
      <w:tr w14:paraId="56CAA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  <w:jc w:val="center"/>
        </w:trPr>
        <w:tc>
          <w:tcPr>
            <w:tcW w:w="8790" w:type="dxa"/>
            <w:gridSpan w:val="8"/>
            <w:vAlign w:val="center"/>
          </w:tcPr>
          <w:p w14:paraId="2710C64B">
            <w:pPr>
              <w:spacing w:line="360" w:lineRule="auto"/>
              <w:ind w:firstLine="482"/>
              <w:jc w:val="center"/>
              <w:rPr>
                <w:rFonts w:asci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课程设计成果</w:t>
            </w:r>
          </w:p>
        </w:tc>
      </w:tr>
      <w:tr w14:paraId="3866E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70" w:hRule="atLeast"/>
          <w:jc w:val="center"/>
        </w:trPr>
        <w:tc>
          <w:tcPr>
            <w:tcW w:w="8790" w:type="dxa"/>
            <w:gridSpan w:val="8"/>
          </w:tcPr>
          <w:p w14:paraId="14122085">
            <w:pPr>
              <w:spacing w:line="400" w:lineRule="exact"/>
              <w:ind w:firstLine="480" w:firstLineChars="200"/>
              <w:rPr>
                <w:rFonts w:hint="eastAsia" w:ascii="宋体" w:hAnsi="宋体" w:cs="Arial"/>
                <w:sz w:val="24"/>
              </w:rPr>
            </w:pPr>
            <w:r>
              <w:rPr>
                <w:rFonts w:ascii="宋体" w:hAnsi="宋体" w:cs="Arial"/>
                <w:sz w:val="24"/>
              </w:rPr>
            </w:r>
            <w:r>
              <w:rPr>
                <w:rFonts w:hint="eastAsia" w:ascii="宋体" w:hAnsi="宋体" w:cs="Arial"/>
                <w:sz w:val="24"/>
              </w:rPr>
            </w:r>
          </w:p>
          <w:p w14:paraId="0A11F6FA">
            <w:pPr>
              <w:spacing w:line="400" w:lineRule="exact"/>
              <w:ind w:firstLine="480" w:firstLineChars="200"/>
              <w:rPr>
                <w:rFonts w:ascii="宋体"/>
                <w:bCs/>
                <w:sz w:val="24"/>
              </w:rPr>
            </w:pPr>
            <w:r>
              <w:rPr>
                <w:rFonts w:ascii="宋体" w:hAnsi="宋体" w:cs="Arial"/>
                <w:sz w:val="24"/>
              </w:rPr>
            </w:r>
            <w:r>
              <w:rPr>
                <w:rFonts w:hint="eastAsia" w:ascii="宋体" w:hAnsi="宋体" w:cs="Arial"/>
                <w:sz w:val="24"/>
              </w:rPr>
            </w:r>
          </w:p>
        </w:tc>
      </w:tr>
    </w:tbl>
    <w:p w14:paraId="0D7ABE71">
      <w:pPr>
        <w:snapToGrid w:val="0"/>
        <w:ind w:firstLine="420" w:firstLineChars="200"/>
        <w:rPr>
          <w:rFonts w:hint="eastAsia" w:ascii="仿宋_GB2312" w:hAnsi="宋体" w:eastAsia="仿宋_GB2312"/>
          <w:color w:val="FF0000"/>
          <w:szCs w:val="21"/>
        </w:rPr>
      </w:pPr>
      <w:r>
        <w:rPr>
          <w:rFonts w:hint="eastAsia"/>
          <w:color w:val="FF0000"/>
          <w:szCs w:val="21"/>
        </w:rPr>
        <w:t>注：项目任务书格式可根据项目类型调整，此表仅为参考。</w:t>
      </w:r>
      <w:r>
        <w:rPr>
          <w:rFonts w:hint="eastAsia" w:ascii="仿宋_GB2312" w:hAnsi="宋体" w:eastAsia="仿宋_GB2312"/>
          <w:color w:val="FF0000"/>
          <w:szCs w:val="21"/>
        </w:rPr>
      </w:r>
      <w:r>
        <w:rPr>
          <w:rFonts w:ascii="仿宋_GB2312" w:hAnsi="宋体" w:eastAsia="仿宋_GB2312"/>
          <w:color w:val="FF0000"/>
          <w:szCs w:val="21"/>
        </w:rPr>
      </w:r>
      <w:r>
        <w:rPr>
          <w:rFonts w:hint="eastAsia" w:ascii="仿宋_GB2312" w:hAnsi="宋体" w:eastAsia="仿宋_GB2312"/>
          <w:color w:val="FF0000"/>
          <w:szCs w:val="21"/>
        </w:rPr>
      </w:r>
    </w:p>
    <w:p w14:paraId="65352591">
      <w:pPr>
        <w:widowControl/>
        <w:jc w:val="center"/>
        <w:rPr>
          <w:rFonts w:eastAsia="黑体"/>
          <w:b/>
          <w:bCs/>
          <w:color w:val="FF0000"/>
          <w:sz w:val="28"/>
        </w:rPr>
      </w:pPr>
      <w:r>
        <w:t>任务分配表（按项目模块划分）</w:t>
      </w:r>
      <w:r>
        <w:rPr>
          <w:rFonts w:hint="eastAsia" w:eastAsia="黑体"/>
          <w:b/>
          <w:sz w:val="28"/>
        </w:rPr>
      </w:r>
      <w:r>
        <w:rPr>
          <w:rFonts w:hint="eastAsia" w:ascii="宋体" w:hAnsi="宋体"/>
          <w:b/>
          <w:bCs/>
          <w:color w:val="FF0000"/>
          <w:sz w:val="24"/>
        </w:rPr>
      </w:r>
    </w:p>
    <w:tbl>
      <w:tblPr>
        <w:tblStyle w:val="21"/>
        <w:tblpPr w:leftFromText="180" w:rightFromText="180" w:vertAnchor="page" w:horzAnchor="margin" w:tblpY="2633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32A811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E10C910">
            <w:pPr>
              <w:widowControl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学号</w:t>
            </w:r>
          </w:p>
        </w:tc>
        <w:tc>
          <w:tcPr>
            <w:tcW w:w="2130" w:type="dxa"/>
          </w:tcPr>
          <w:p w14:paraId="78E2D168">
            <w:pPr>
              <w:widowControl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姓名</w:t>
            </w:r>
          </w:p>
        </w:tc>
        <w:tc>
          <w:tcPr>
            <w:tcW w:w="2131" w:type="dxa"/>
          </w:tcPr>
          <w:p w14:paraId="3A4551B3">
            <w:pPr>
              <w:widowControl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分配任务</w:t>
            </w:r>
          </w:p>
        </w:tc>
        <w:tc>
          <w:tcPr>
            <w:tcW w:w="2131" w:type="dxa"/>
          </w:tcPr>
          <w:p w14:paraId="75C4C82B">
            <w:pPr>
              <w:widowControl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完成情况</w:t>
            </w:r>
          </w:p>
        </w:tc>
      </w:tr>
      <w:tr w14:paraId="03DCE1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0489AC1">
            <w:pPr>
              <w:widowControl/>
              <w:jc w:val="center"/>
              <w:rPr>
                <w:sz w:val="28"/>
              </w:rPr>
            </w:pPr>
            <w:r>
              <w:t>2312030155</w:t>
            </w:r>
          </w:p>
        </w:tc>
        <w:tc>
          <w:tcPr>
            <w:tcW w:w="2130" w:type="dxa"/>
          </w:tcPr>
          <w:p w14:paraId="303F5F63">
            <w:pPr>
              <w:widowControl/>
              <w:jc w:val="center"/>
              <w:rPr>
                <w:sz w:val="28"/>
              </w:rPr>
            </w:pPr>
            <w:r>
              <w:t>肖子俊</w:t>
            </w:r>
          </w:p>
        </w:tc>
        <w:tc>
          <w:tcPr>
            <w:tcW w:w="2131" w:type="dxa"/>
          </w:tcPr>
          <w:p w14:paraId="3BB1C4D9">
            <w:pPr>
              <w:widowControl/>
              <w:jc w:val="center"/>
              <w:rPr>
                <w:sz w:val="28"/>
              </w:rPr>
            </w:pPr>
            <w:r/>
          </w:p>
        </w:tc>
        <w:tc>
          <w:tcPr>
            <w:tcW w:w="2131" w:type="dxa"/>
          </w:tcPr>
          <w:p w14:paraId="407234C8">
            <w:pPr>
              <w:widowControl/>
              <w:jc w:val="center"/>
              <w:rPr>
                <w:sz w:val="28"/>
              </w:rPr>
            </w:pPr>
            <w:r/>
          </w:p>
        </w:tc>
      </w:tr>
      <w:tr w14:paraId="5BE51D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63BFAB7">
            <w:pPr>
              <w:widowControl/>
              <w:jc w:val="center"/>
              <w:rPr>
                <w:color w:val="FF0000"/>
                <w:sz w:val="28"/>
              </w:rPr>
            </w:pPr>
            <w:r>
              <w:rPr>
                <w:rFonts w:hint="eastAsia"/>
                <w:color w:val="FF0000"/>
                <w:sz w:val="28"/>
              </w:rPr>
            </w:r>
          </w:p>
        </w:tc>
        <w:tc>
          <w:tcPr>
            <w:tcW w:w="2130" w:type="dxa"/>
          </w:tcPr>
          <w:p w14:paraId="2C2FF80F">
            <w:pPr>
              <w:widowControl/>
              <w:jc w:val="center"/>
              <w:rPr>
                <w:color w:val="FF0000"/>
                <w:sz w:val="28"/>
              </w:rPr>
            </w:pPr>
            <w:r>
              <w:rPr>
                <w:rFonts w:hint="eastAsia"/>
                <w:color w:val="FF0000"/>
                <w:sz w:val="28"/>
              </w:rPr>
            </w:r>
          </w:p>
        </w:tc>
        <w:tc>
          <w:tcPr>
            <w:tcW w:w="2131" w:type="dxa"/>
          </w:tcPr>
          <w:p w14:paraId="2EAA808E">
            <w:pPr>
              <w:widowControl/>
              <w:jc w:val="center"/>
              <w:rPr>
                <w:color w:val="FF0000"/>
                <w:sz w:val="28"/>
              </w:rPr>
            </w:pPr>
            <w:r>
              <w:rPr>
                <w:rFonts w:hint="eastAsia"/>
                <w:color w:val="FF0000"/>
                <w:sz w:val="28"/>
              </w:rPr>
            </w:r>
          </w:p>
        </w:tc>
        <w:tc>
          <w:tcPr>
            <w:tcW w:w="2131" w:type="dxa"/>
          </w:tcPr>
          <w:p w14:paraId="413E4503">
            <w:pPr>
              <w:widowControl/>
              <w:jc w:val="center"/>
              <w:rPr>
                <w:color w:val="FF0000"/>
                <w:sz w:val="28"/>
              </w:rPr>
            </w:pPr>
            <w:r>
              <w:rPr>
                <w:rFonts w:hint="eastAsia"/>
                <w:color w:val="FF0000"/>
                <w:sz w:val="28"/>
              </w:rPr>
            </w:r>
          </w:p>
        </w:tc>
      </w:tr>
      <w:tr w14:paraId="5890B6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BA45BAF">
            <w:pPr>
              <w:widowControl/>
              <w:jc w:val="center"/>
              <w:rPr>
                <w:sz w:val="28"/>
              </w:rPr>
            </w:pPr>
            <w:r/>
          </w:p>
        </w:tc>
        <w:tc>
          <w:tcPr>
            <w:tcW w:w="2130" w:type="dxa"/>
          </w:tcPr>
          <w:p w14:paraId="661FFF00">
            <w:pPr>
              <w:widowControl/>
              <w:jc w:val="center"/>
              <w:rPr>
                <w:sz w:val="28"/>
              </w:rPr>
            </w:pPr>
            <w:r/>
          </w:p>
        </w:tc>
        <w:tc>
          <w:tcPr>
            <w:tcW w:w="2131" w:type="dxa"/>
          </w:tcPr>
          <w:p w14:paraId="771D1E2A">
            <w:pPr>
              <w:widowControl/>
              <w:jc w:val="center"/>
              <w:rPr>
                <w:sz w:val="28"/>
              </w:rPr>
            </w:pPr>
            <w:r/>
          </w:p>
        </w:tc>
        <w:tc>
          <w:tcPr>
            <w:tcW w:w="2131" w:type="dxa"/>
          </w:tcPr>
          <w:p w14:paraId="6EFC2FBE">
            <w:pPr>
              <w:widowControl/>
              <w:jc w:val="center"/>
              <w:rPr>
                <w:sz w:val="28"/>
              </w:rPr>
            </w:pPr>
            <w:r/>
          </w:p>
        </w:tc>
      </w:tr>
    </w:tbl>
    <w:p w14:paraId="1A29071E">
      <w:pPr>
        <w:widowControl/>
        <w:ind w:firstLine="840" w:firstLineChars="400"/>
        <w:jc w:val="center"/>
        <w:rPr>
          <w:color w:val="FF0000"/>
          <w:sz w:val="28"/>
          <w:szCs w:val="28"/>
        </w:rPr>
      </w:pPr>
      <w:r>
        <w:br w:type="page"/>
      </w:r>
      <w:r>
        <w:rPr>
          <w:rFonts w:hint="eastAsia" w:eastAsia="黑体"/>
          <w:b/>
          <w:sz w:val="28"/>
        </w:rPr>
        <w:t>摘要</w:t>
      </w:r>
      <w:r>
        <w:rPr>
          <w:rFonts w:hint="eastAsia"/>
          <w:color w:val="FF0000"/>
          <w:sz w:val="28"/>
          <w:szCs w:val="28"/>
        </w:rPr>
        <w:t>（四号黑体）</w:t>
      </w:r>
    </w:p>
    <w:p w14:paraId="77FA3188">
      <w:pPr>
        <w:spacing w:line="400" w:lineRule="exact"/>
        <w:ind w:firstLine="480" w:firstLineChars="200"/>
        <w:rPr>
          <w:sz w:val="24"/>
        </w:rPr>
      </w:pPr>
      <w:r>
        <w:rPr>
          <w:sz w:val="24"/>
        </w:rPr>
      </w:r>
    </w:p>
    <w:p w14:paraId="18C85176">
      <w:pPr>
        <w:spacing w:line="400" w:lineRule="exact"/>
        <w:ind w:firstLine="480" w:firstLineChars="200"/>
        <w:rPr>
          <w:sz w:val="24"/>
        </w:rPr>
      </w:pPr>
      <w:r>
        <w:rPr>
          <w:sz w:val="24"/>
        </w:rPr>
      </w:r>
    </w:p>
    <w:p w14:paraId="79097299">
      <w:pPr>
        <w:spacing w:line="400" w:lineRule="exact"/>
        <w:ind w:firstLine="480" w:firstLineChars="200"/>
        <w:rPr>
          <w:sz w:val="24"/>
        </w:rPr>
      </w:pPr>
      <w:r>
        <w:rPr>
          <w:sz w:val="24"/>
        </w:rPr>
      </w:r>
    </w:p>
    <w:p w14:paraId="1F79D0E6">
      <w:pPr>
        <w:spacing w:line="400" w:lineRule="exact"/>
        <w:ind w:left="563" w:leftChars="226" w:hanging="88" w:hangingChars="37"/>
        <w:rPr>
          <w:rFonts w:ascii="宋体" w:cs="Arial"/>
          <w:color w:val="FF0000"/>
          <w:sz w:val="24"/>
        </w:rPr>
      </w:pPr>
      <w:r>
        <w:rPr>
          <w:rFonts w:ascii="宋体" w:hAnsi="宋体" w:cs="Arial"/>
          <w:color w:val="FF0000"/>
          <w:sz w:val="24"/>
        </w:rPr>
        <w:t>（小四、宋体、20磅行距）</w:t>
      </w:r>
    </w:p>
    <w:p w14:paraId="2242146A">
      <w:pPr>
        <w:spacing w:line="300" w:lineRule="auto"/>
        <w:ind w:firstLine="480" w:firstLineChars="200"/>
        <w:rPr>
          <w:color w:val="FF0000"/>
          <w:sz w:val="24"/>
        </w:rPr>
      </w:pPr>
      <w:r>
        <w:rPr>
          <w:color w:val="FF0000"/>
          <w:sz w:val="24"/>
        </w:rPr>
        <w:t>（此处简单介绍你的工作的意义、使用的方法和技术、实现的功能、结论等）</w:t>
      </w:r>
    </w:p>
    <w:p w14:paraId="20524CAA">
      <w:pPr>
        <w:rPr>
          <w:rFonts w:ascii="Arial" w:hAnsi="Arial" w:cs="Arial"/>
        </w:rPr>
      </w:pPr>
    </w:p>
    <w:p w14:paraId="2B2877C6">
      <w:pPr>
        <w:widowControl/>
        <w:rPr>
          <w:color w:val="FF0000"/>
        </w:rPr>
      </w:pPr>
      <w:r>
        <w:rPr>
          <w:rFonts w:hint="eastAsia" w:ascii="黑体" w:hAnsi="Arial" w:eastAsia="黑体" w:cs="Arial"/>
          <w:sz w:val="24"/>
        </w:rPr>
        <w:t>关键词（小四、黑体）：</w:t>
      </w:r>
      <w:r>
        <w:rPr>
          <w:rFonts w:hint="eastAsia" w:ascii="黑体" w:hAnsi="黑体" w:eastAsia="黑体"/>
          <w:color w:val="FF0000"/>
          <w:sz w:val="24"/>
        </w:rPr>
      </w:r>
      <w:r>
        <w:rPr>
          <w:rFonts w:hint="eastAsia" w:ascii="黑体" w:hAnsi="Arial" w:eastAsia="黑体" w:cs="Arial"/>
          <w:sz w:val="24"/>
        </w:rPr>
      </w:r>
      <w:r>
        <w:rPr>
          <w:rFonts w:hint="eastAsia" w:ascii="宋体" w:hAnsi="宋体" w:cs="Arial"/>
          <w:sz w:val="24"/>
        </w:rPr>
      </w:r>
      <w:r>
        <w:rPr>
          <w:sz w:val="24"/>
        </w:rPr>
      </w:r>
      <w:r>
        <w:rPr>
          <w:rFonts w:hint="eastAsia" w:ascii="宋体" w:hAnsi="宋体" w:cs="Arial"/>
          <w:sz w:val="24"/>
        </w:rPr>
      </w:r>
      <w:r>
        <w:rPr>
          <w:sz w:val="24"/>
        </w:rPr>
      </w:r>
      <w:r>
        <w:rPr>
          <w:rFonts w:hint="eastAsia" w:ascii="宋体" w:hAnsi="宋体" w:cs="Arial"/>
          <w:sz w:val="24"/>
        </w:rPr>
      </w:r>
      <w:r>
        <w:rPr>
          <w:rFonts w:hint="eastAsia"/>
          <w:color w:val="FF0000"/>
          <w:sz w:val="24"/>
        </w:rPr>
      </w:r>
      <w:r>
        <w:rPr>
          <w:rFonts w:hint="eastAsia"/>
          <w:color w:val="FF0000"/>
        </w:rPr>
      </w:r>
      <w:r>
        <w:rPr>
          <w:color w:val="FF0000"/>
        </w:rPr>
      </w:r>
      <w:r>
        <w:rPr>
          <w:rFonts w:hint="eastAsia"/>
          <w:color w:val="FF0000"/>
        </w:rPr>
      </w:r>
    </w:p>
    <w:p w14:paraId="56AFC041">
      <w:pPr>
        <w:ind w:left="552" w:leftChars="263"/>
        <w:rPr>
          <w:rFonts w:ascii="Arial" w:hAnsi="Arial" w:cs="Arial"/>
        </w:rPr>
      </w:pPr>
    </w:p>
    <w:p w14:paraId="6269025A">
      <w:pPr>
        <w:ind w:firstLine="1920" w:firstLineChars="600"/>
        <w:rPr>
          <w:rFonts w:eastAsia="黑体"/>
          <w:sz w:val="32"/>
        </w:rPr>
      </w:pPr>
    </w:p>
    <w:p w14:paraId="18F321C8">
      <w:pPr>
        <w:ind w:firstLine="1920" w:firstLineChars="600"/>
        <w:rPr>
          <w:rFonts w:eastAsia="黑体"/>
          <w:sz w:val="32"/>
        </w:rPr>
      </w:pPr>
    </w:p>
    <w:p w14:paraId="58E22B19">
      <w:pPr>
        <w:ind w:firstLine="1920" w:firstLineChars="600"/>
        <w:rPr>
          <w:rFonts w:eastAsia="黑体"/>
          <w:sz w:val="32"/>
        </w:rPr>
      </w:pPr>
    </w:p>
    <w:p w14:paraId="35939D92">
      <w:pPr>
        <w:ind w:firstLine="1920" w:firstLineChars="600"/>
        <w:rPr>
          <w:rFonts w:eastAsia="黑体"/>
          <w:sz w:val="32"/>
        </w:rPr>
      </w:pPr>
    </w:p>
    <w:p w14:paraId="00D55A8C">
      <w:pPr>
        <w:ind w:firstLine="1920" w:firstLineChars="600"/>
        <w:rPr>
          <w:rFonts w:eastAsia="黑体"/>
          <w:sz w:val="32"/>
        </w:rPr>
      </w:pPr>
    </w:p>
    <w:p w14:paraId="1B23A495">
      <w:pPr>
        <w:ind w:firstLine="1920" w:firstLineChars="600"/>
        <w:rPr>
          <w:rFonts w:eastAsia="黑体"/>
          <w:sz w:val="32"/>
        </w:rPr>
      </w:pPr>
    </w:p>
    <w:p w14:paraId="776CBAF3">
      <w:pPr>
        <w:ind w:firstLine="1920" w:firstLineChars="600"/>
        <w:rPr>
          <w:rFonts w:eastAsia="黑体"/>
          <w:sz w:val="32"/>
        </w:rPr>
      </w:pPr>
    </w:p>
    <w:p w14:paraId="3AE48F46">
      <w:pPr>
        <w:ind w:firstLine="1920" w:firstLineChars="600"/>
        <w:rPr>
          <w:rFonts w:eastAsia="黑体"/>
          <w:sz w:val="32"/>
        </w:rPr>
      </w:pPr>
    </w:p>
    <w:p w14:paraId="32164159">
      <w:pPr>
        <w:rPr>
          <w:rFonts w:hint="eastAsia" w:eastAsia="黑体"/>
          <w:sz w:val="32"/>
        </w:rPr>
      </w:pPr>
    </w:p>
    <w:p w14:paraId="09368734">
      <w:pPr>
        <w:pStyle w:val="29"/>
      </w:pPr>
      <w:r>
        <w:rPr>
          <w:rFonts w:hint="eastAsia"/>
        </w:rPr>
        <w:t>目录</w:t>
      </w:r>
      <w:r>
        <w:rPr>
          <w:rFonts w:hint="eastAsia"/>
          <w:color w:val="FF0000"/>
        </w:rPr>
        <w:t>（四号、黑体）</w:t>
      </w:r>
    </w:p>
    <w:p w14:paraId="7F8E139B">
      <w:pPr>
        <w:pStyle w:val="36"/>
        <w:spacing w:line="440" w:lineRule="exact"/>
        <w:jc w:val="distribute"/>
        <w:rPr>
          <w:rFonts w:ascii="宋体"/>
        </w:rPr>
      </w:pPr>
      <w:r>
        <w:rPr>
          <w:rFonts w:hint="eastAsia" w:ascii="宋体" w:hAnsi="宋体"/>
        </w:rPr>
        <w:t>第一章 引言…………………………………………………………………………1</w:t>
      </w:r>
      <w:r>
        <w:rPr>
          <w:rFonts w:ascii="宋体" w:hAnsi="宋体"/>
        </w:rPr>
      </w:r>
    </w:p>
    <w:p w14:paraId="5EFCC163">
      <w:pPr>
        <w:pStyle w:val="36"/>
        <w:spacing w:line="440" w:lineRule="exact"/>
        <w:jc w:val="distribute"/>
        <w:rPr>
          <w:rFonts w:ascii="宋体"/>
        </w:rPr>
      </w:pPr>
      <w:r>
        <w:rPr>
          <w:rFonts w:hint="eastAsia" w:ascii="宋体" w:hAnsi="宋体"/>
        </w:rPr>
        <w:t>第二章 需求分析与总体设计…………………………………………………………2</w:t>
      </w:r>
      <w:r>
        <w:rPr>
          <w:rFonts w:ascii="宋体" w:hAnsi="宋体"/>
        </w:rPr>
      </w:r>
    </w:p>
    <w:p w14:paraId="6BB4590A">
      <w:pPr>
        <w:pStyle w:val="36"/>
        <w:spacing w:line="440" w:lineRule="exact"/>
        <w:ind w:left="479" w:leftChars="228"/>
        <w:jc w:val="distribute"/>
        <w:rPr>
          <w:rFonts w:ascii="宋体"/>
        </w:rPr>
      </w:pPr>
      <w:r>
        <w:rPr>
          <w:rFonts w:hint="eastAsia" w:ascii="宋体" w:hAnsi="宋体"/>
        </w:rPr>
        <w:t>2.1 功能需求分析……………………………………………………………………2</w:t>
      </w:r>
      <w:r>
        <w:rPr>
          <w:rFonts w:ascii="宋体" w:hAnsi="宋体"/>
        </w:rPr>
      </w:r>
      <w:r>
        <w:rPr>
          <w:rFonts w:hint="eastAsia" w:ascii="宋体" w:hAnsi="宋体"/>
        </w:rPr>
      </w:r>
      <w:r>
        <w:rPr>
          <w:rFonts w:ascii="宋体" w:hAnsi="宋体"/>
        </w:rPr>
      </w:r>
    </w:p>
    <w:p w14:paraId="5E7C7061">
      <w:pPr>
        <w:pStyle w:val="36"/>
        <w:spacing w:line="440" w:lineRule="exact"/>
        <w:ind w:left="479" w:leftChars="228"/>
        <w:jc w:val="distribute"/>
        <w:rPr>
          <w:rFonts w:ascii="宋体"/>
        </w:rPr>
      </w:pPr>
      <w:r>
        <w:rPr>
          <w:rFonts w:hint="eastAsia" w:ascii="宋体" w:hAnsi="宋体"/>
        </w:rPr>
        <w:t>2.2 非功能需求分析…………………………………………………………………2</w:t>
      </w:r>
      <w:r>
        <w:rPr>
          <w:rFonts w:ascii="宋体" w:hAnsi="宋体"/>
        </w:rPr>
      </w:r>
    </w:p>
    <w:p w14:paraId="6C242939">
      <w:pPr>
        <w:pStyle w:val="36"/>
        <w:spacing w:line="440" w:lineRule="exact"/>
        <w:ind w:left="479" w:leftChars="228"/>
        <w:jc w:val="distribute"/>
        <w:rPr>
          <w:rFonts w:ascii="宋体"/>
        </w:rPr>
      </w:pPr>
      <w:r>
        <w:rPr>
          <w:rFonts w:hint="eastAsia" w:ascii="宋体" w:hAnsi="宋体"/>
        </w:rPr>
        <w:t>2.3 开发与运行平台…………………………………………………………………3</w:t>
      </w:r>
      <w:r>
        <w:rPr>
          <w:rFonts w:ascii="宋体" w:hAnsi="宋体"/>
        </w:rPr>
      </w:r>
    </w:p>
    <w:p w14:paraId="02EC610D">
      <w:pPr>
        <w:pStyle w:val="36"/>
        <w:spacing w:line="440" w:lineRule="exact"/>
        <w:jc w:val="distribute"/>
        <w:rPr>
          <w:rFonts w:ascii="宋体"/>
        </w:rPr>
      </w:pPr>
      <w:r>
        <w:rPr>
          <w:rFonts w:hint="eastAsia" w:ascii="宋体" w:hAnsi="宋体"/>
        </w:rPr>
        <w:t>2.4 系统功能模块设计………………………………………………………………3</w:t>
      </w:r>
      <w:r>
        <w:rPr>
          <w:rFonts w:ascii="宋体" w:hAnsi="宋体"/>
        </w:rPr>
      </w:r>
    </w:p>
    <w:p w14:paraId="265D465E">
      <w:pPr>
        <w:pStyle w:val="36"/>
        <w:spacing w:line="440" w:lineRule="exact"/>
        <w:ind w:firstLine="480" w:firstLineChars="200"/>
        <w:jc w:val="distribute"/>
        <w:rPr>
          <w:rFonts w:ascii="宋体"/>
        </w:rPr>
      </w:pPr>
      <w:r>
        <w:rPr>
          <w:rFonts w:hint="eastAsia" w:ascii="宋体" w:hAnsi="宋体"/>
        </w:rPr>
        <w:t>第三章 系统设计与实现………………………………………………………………4</w:t>
      </w:r>
      <w:r>
        <w:rPr>
          <w:rFonts w:ascii="宋体" w:hAnsi="宋体"/>
        </w:rPr>
      </w:r>
      <w:r>
        <w:rPr>
          <w:rFonts w:hint="eastAsia" w:ascii="宋体" w:hAnsi="宋体"/>
        </w:rPr>
      </w:r>
      <w:r>
        <w:rPr>
          <w:rFonts w:ascii="宋体" w:hAnsi="宋体"/>
        </w:rPr>
      </w:r>
    </w:p>
    <w:p w14:paraId="188DA79D">
      <w:pPr>
        <w:pStyle w:val="36"/>
        <w:spacing w:line="440" w:lineRule="exact"/>
        <w:ind w:left="479" w:leftChars="228"/>
        <w:jc w:val="distribute"/>
        <w:rPr>
          <w:rFonts w:ascii="宋体"/>
        </w:rPr>
      </w:pPr>
      <w:r>
        <w:rPr>
          <w:rFonts w:hint="eastAsia" w:ascii="宋体" w:hAnsi="宋体"/>
        </w:rPr>
        <w:t>3.1 系统总体设计……………………………………………………………………4</w:t>
      </w:r>
      <w:r>
        <w:rPr>
          <w:rFonts w:ascii="宋体" w:hAnsi="宋体"/>
        </w:rPr>
      </w:r>
      <w:r>
        <w:rPr>
          <w:rFonts w:hint="eastAsia" w:ascii="宋体" w:hAnsi="宋体"/>
        </w:rPr>
      </w:r>
      <w:r>
        <w:rPr>
          <w:rFonts w:ascii="宋体" w:hAnsi="宋体"/>
        </w:rPr>
      </w:r>
    </w:p>
    <w:p w14:paraId="34A366FB">
      <w:pPr>
        <w:pStyle w:val="36"/>
        <w:spacing w:line="440" w:lineRule="exact"/>
        <w:ind w:left="479" w:leftChars="228"/>
        <w:jc w:val="distribute"/>
        <w:rPr>
          <w:rFonts w:ascii="宋体"/>
        </w:rPr>
      </w:pPr>
      <w:r>
        <w:rPr>
          <w:rFonts w:hint="eastAsia" w:ascii="宋体" w:hAnsi="宋体"/>
        </w:rPr>
        <w:t>3.2 核心模块设计……………………………………………………………………5</w:t>
      </w:r>
      <w:r>
        <w:rPr>
          <w:rFonts w:ascii="宋体" w:hAnsi="宋体"/>
        </w:rPr>
      </w:r>
    </w:p>
    <w:p w14:paraId="4A986FFD">
      <w:pPr>
        <w:pStyle w:val="36"/>
        <w:spacing w:line="440" w:lineRule="exact"/>
        <w:ind w:left="479" w:leftChars="228"/>
        <w:jc w:val="distribute"/>
        <w:rPr>
          <w:rFonts w:ascii="宋体"/>
        </w:rPr>
      </w:pPr>
      <w:r>
        <w:rPr>
          <w:rFonts w:hint="eastAsia" w:ascii="宋体" w:hAnsi="宋体"/>
        </w:rPr>
        <w:t>3.3 数据库设计………………………………………………………………………6</w:t>
      </w:r>
      <w:r>
        <w:rPr>
          <w:rFonts w:ascii="宋体" w:hAnsi="宋体"/>
        </w:rPr>
      </w:r>
    </w:p>
    <w:p w14:paraId="7B32A127">
      <w:pPr>
        <w:pStyle w:val="36"/>
        <w:spacing w:line="440" w:lineRule="exact"/>
        <w:jc w:val="distribute"/>
        <w:rPr>
          <w:rFonts w:ascii="宋体"/>
        </w:rPr>
      </w:pPr>
      <w:r>
        <w:rPr>
          <w:rFonts w:hint="eastAsia" w:ascii="宋体" w:hAnsi="宋体"/>
        </w:rPr>
        <w:t>第四章 系统测试与部署………………………………………………………………7</w:t>
      </w:r>
      <w:r>
        <w:rPr>
          <w:rFonts w:ascii="宋体" w:hAnsi="宋体"/>
        </w:rPr>
      </w:r>
    </w:p>
    <w:p w14:paraId="4F765791">
      <w:pPr>
        <w:pStyle w:val="36"/>
        <w:spacing w:line="440" w:lineRule="exact"/>
        <w:jc w:val="distribute"/>
        <w:rPr>
          <w:rFonts w:ascii="宋体"/>
        </w:rPr>
      </w:pPr>
      <w:r>
        <w:rPr>
          <w:rFonts w:hint="eastAsia" w:ascii="宋体" w:hAnsi="宋体"/>
        </w:rPr>
        <w:t>结论……………………………………………………………………………………8</w:t>
      </w:r>
      <w:r>
        <w:rPr>
          <w:rFonts w:ascii="宋体" w:hAnsi="宋体"/>
        </w:rPr>
      </w:r>
    </w:p>
    <w:p w14:paraId="61106414">
      <w:pPr>
        <w:pStyle w:val="36"/>
        <w:spacing w:line="440" w:lineRule="exact"/>
        <w:jc w:val="distribute"/>
        <w:rPr>
          <w:rFonts w:ascii="宋体"/>
        </w:rPr>
      </w:pPr>
      <w:r>
        <w:rPr>
          <w:rFonts w:hint="eastAsia" w:ascii="宋体" w:hAnsi="宋体"/>
        </w:rPr>
        <w:t>参考文献………………………………………………………………………………9</w:t>
      </w:r>
      <w:r>
        <w:rPr>
          <w:rFonts w:ascii="宋体" w:hAnsi="宋体"/>
        </w:rPr>
      </w:r>
    </w:p>
    <w:p w14:paraId="4BD7B26B">
      <w:pPr>
        <w:jc w:val="center"/>
      </w:pPr>
      <w:r>
        <w:rPr>
          <w:rFonts w:hint="eastAsia" w:ascii="宋体" w:hAnsi="宋体"/>
          <w:color w:val="FF0000"/>
          <w:sz w:val="24"/>
        </w:rPr>
        <w:t>（小四、宋体）</w:t>
      </w:r>
    </w:p>
    <w:p w14:paraId="29142B1B">
      <w:pPr>
        <w:jc w:val="center"/>
        <w:rPr>
          <w:rFonts w:eastAsia="黑体"/>
          <w:sz w:val="32"/>
        </w:rPr>
      </w:pPr>
    </w:p>
    <w:p w14:paraId="0ABC1189">
      <w:pPr>
        <w:jc w:val="center"/>
        <w:rPr>
          <w:rFonts w:eastAsia="黑体"/>
          <w:sz w:val="32"/>
        </w:rPr>
      </w:pPr>
    </w:p>
    <w:p w14:paraId="438DA618">
      <w:pPr>
        <w:jc w:val="center"/>
        <w:rPr>
          <w:rFonts w:eastAsia="黑体"/>
          <w:sz w:val="32"/>
        </w:rPr>
      </w:pPr>
    </w:p>
    <w:p w14:paraId="74432396">
      <w:pPr>
        <w:jc w:val="center"/>
        <w:rPr>
          <w:rFonts w:eastAsia="黑体"/>
          <w:sz w:val="32"/>
        </w:rPr>
      </w:pPr>
    </w:p>
    <w:p w14:paraId="65ECE75E">
      <w:pPr>
        <w:jc w:val="center"/>
        <w:rPr>
          <w:rFonts w:eastAsia="黑体"/>
          <w:sz w:val="32"/>
        </w:rPr>
      </w:pPr>
    </w:p>
    <w:p w14:paraId="583E03DA">
      <w:pPr>
        <w:jc w:val="center"/>
        <w:rPr>
          <w:rFonts w:eastAsia="黑体"/>
          <w:sz w:val="32"/>
        </w:rPr>
      </w:pPr>
    </w:p>
    <w:p w14:paraId="5C19D23B">
      <w:pPr>
        <w:rPr>
          <w:rFonts w:eastAsia="黑体"/>
          <w:sz w:val="32"/>
        </w:rPr>
      </w:pPr>
    </w:p>
    <w:p w14:paraId="52701012">
      <w:pPr>
        <w:rPr>
          <w:rFonts w:eastAsia="黑体"/>
          <w:sz w:val="32"/>
        </w:rPr>
      </w:pPr>
    </w:p>
    <w:p w14:paraId="030360BD">
      <w:pPr>
        <w:rPr>
          <w:rFonts w:eastAsia="黑体"/>
          <w:sz w:val="32"/>
        </w:rPr>
      </w:pPr>
    </w:p>
    <w:p w14:paraId="51BF712B">
      <w:pPr>
        <w:pStyle w:val="34"/>
        <w:spacing w:line="400" w:lineRule="exact"/>
        <w:rPr>
          <w:rFonts w:eastAsia="黑体"/>
          <w:sz w:val="32"/>
        </w:rPr>
      </w:pPr>
    </w:p>
    <w:p w14:paraId="2FC8BC12">
      <w:pPr>
        <w:pStyle w:val="34"/>
        <w:spacing w:line="400" w:lineRule="exact"/>
        <w:rPr>
          <w:rFonts w:hint="eastAsia" w:eastAsia="黑体"/>
          <w:sz w:val="32"/>
        </w:rPr>
      </w:pPr>
    </w:p>
    <w:p w14:paraId="069F42CA">
      <w:pPr>
        <w:pStyle w:val="3"/>
        <w:spacing w:before="156" w:beforeLines="50" w:after="156" w:afterLines="50"/>
        <w:jc w:val="center"/>
        <w:rPr>
          <w:rFonts w:ascii="Times New Roman" w:hAnsi="Times New Roman" w:eastAsia="黑体" w:cs="Times New Roman"/>
          <w:b/>
          <w:sz w:val="36"/>
          <w:szCs w:val="36"/>
        </w:rPr>
      </w:pPr>
      <w:r>
        <w:rPr>
          <w:rStyle w:val="31"/>
          <w:rFonts w:ascii="Times New Roman" w:hAnsi="Times New Roman" w:cs="Times New Roman"/>
        </w:rPr>
        <w:t>第一章  引  言（黑体小二加粗，居中）</w:t>
      </w:r>
      <w:r>
        <w:rPr>
          <w:rFonts w:ascii="Times New Roman" w:hAnsi="Times New Roman" w:eastAsia="黑体" w:cs="Times New Roman"/>
          <w:b/>
          <w:color w:val="0000FF"/>
          <w:sz w:val="24"/>
          <w:szCs w:val="24"/>
        </w:rPr>
      </w:r>
    </w:p>
    <w:p w14:paraId="7FD66243">
      <w:pPr>
        <w:spacing w:line="400" w:lineRule="exact"/>
        <w:ind w:firstLine="480" w:firstLineChars="20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（此处填写项目背景、目的和意义，以及本文主要内容。）</w:t>
      </w:r>
      <w:r>
        <w:rPr>
          <w:color w:val="000000"/>
          <w:sz w:val="24"/>
        </w:rPr>
      </w:r>
      <w:r>
        <w:rPr>
          <w:rFonts w:hint="eastAsia"/>
          <w:color w:val="000000"/>
          <w:sz w:val="24"/>
        </w:rPr>
      </w:r>
      <w:r>
        <w:rPr>
          <w:color w:val="000000"/>
          <w:sz w:val="24"/>
        </w:rPr>
      </w:r>
      <w:r>
        <w:rPr>
          <w:rFonts w:hint="eastAsia"/>
          <w:color w:val="000000"/>
          <w:sz w:val="24"/>
        </w:rPr>
      </w:r>
      <w:r>
        <w:rPr>
          <w:color w:val="000000"/>
          <w:sz w:val="24"/>
        </w:rPr>
      </w:r>
      <w:r>
        <w:rPr>
          <w:rFonts w:hint="eastAsia"/>
          <w:color w:val="000000"/>
          <w:sz w:val="24"/>
        </w:rPr>
      </w:r>
      <w:r>
        <w:rPr>
          <w:color w:val="000000"/>
          <w:sz w:val="24"/>
        </w:rPr>
      </w:r>
      <w:r>
        <w:rPr>
          <w:rFonts w:hint="eastAsia"/>
          <w:color w:val="000000"/>
          <w:sz w:val="24"/>
        </w:rPr>
      </w:r>
      <w:r>
        <w:rPr>
          <w:color w:val="000000"/>
          <w:sz w:val="24"/>
        </w:rPr>
      </w:r>
      <w:r>
        <w:rPr>
          <w:rFonts w:hint="eastAsia"/>
          <w:color w:val="000000"/>
          <w:sz w:val="24"/>
        </w:rPr>
      </w:r>
      <w:r>
        <w:rPr>
          <w:color w:val="000000"/>
          <w:sz w:val="24"/>
        </w:rPr>
      </w:r>
      <w:r>
        <w:rPr>
          <w:rFonts w:hint="eastAsia"/>
          <w:color w:val="000000"/>
          <w:sz w:val="24"/>
        </w:rPr>
      </w:r>
      <w:r>
        <w:rPr>
          <w:rFonts w:hint="eastAsia"/>
          <w:b/>
          <w:bCs/>
          <w:color w:val="FF0000"/>
        </w:rPr>
      </w:r>
      <w:r>
        <w:rPr>
          <w:rFonts w:hint="eastAsia"/>
          <w:b/>
          <w:bCs/>
          <w:color w:val="FF0000"/>
          <w:highlight w:val="yellow"/>
        </w:rPr>
      </w:r>
      <w:r>
        <w:rPr>
          <w:b/>
          <w:bCs/>
          <w:color w:val="FF0000"/>
          <w:highlight w:val="yellow"/>
        </w:rPr>
      </w:r>
      <w:r>
        <w:rPr>
          <w:rFonts w:hint="eastAsia"/>
          <w:b/>
          <w:bCs/>
          <w:color w:val="FF0000"/>
          <w:highlight w:val="yellow"/>
        </w:rPr>
      </w:r>
    </w:p>
    <w:p w14:paraId="20D72442">
      <w:pPr>
        <w:spacing w:line="400" w:lineRule="exact"/>
        <w:rPr>
          <w:rFonts w:hint="eastAsia" w:ascii="宋体" w:hAnsi="宋体" w:cs="Arial"/>
          <w:color w:val="FF0000"/>
          <w:sz w:val="24"/>
        </w:rPr>
      </w:pPr>
      <w:r>
        <w:rPr>
          <w:rFonts w:hint="eastAsia" w:ascii="宋体" w:hAnsi="宋体" w:cs="Arial"/>
          <w:color w:val="FF0000"/>
          <w:sz w:val="24"/>
        </w:rPr>
        <w:t>（小四、宋体、固定行距</w:t>
      </w:r>
      <w:r>
        <w:rPr>
          <w:rFonts w:ascii="宋体" w:hAnsi="宋体" w:cs="Arial"/>
          <w:color w:val="FF0000"/>
          <w:sz w:val="24"/>
        </w:rPr>
        <w:t>20</w:t>
      </w:r>
      <w:r>
        <w:rPr>
          <w:rFonts w:hint="eastAsia" w:ascii="宋体" w:hAnsi="宋体" w:cs="Arial"/>
          <w:color w:val="FF0000"/>
          <w:sz w:val="24"/>
        </w:rPr>
        <w:t>磅）每章另起一页</w:t>
      </w:r>
    </w:p>
    <w:p w14:paraId="5E96D6CE">
      <w:pPr>
        <w:widowControl/>
        <w:jc w:val="left"/>
        <w:rPr>
          <w:rFonts w:hint="eastAsia" w:ascii="宋体" w:hAnsi="宋体" w:cs="Arial"/>
          <w:color w:val="FF0000"/>
          <w:sz w:val="24"/>
        </w:rPr>
      </w:pPr>
      <w:r>
        <w:rPr>
          <w:rFonts w:hint="eastAsia" w:ascii="宋体" w:hAnsi="宋体" w:cs="Arial"/>
          <w:color w:val="FF0000"/>
          <w:sz w:val="24"/>
        </w:rPr>
        <w:br w:type="page"/>
      </w:r>
    </w:p>
    <w:p w14:paraId="7D882CC7">
      <w:pPr>
        <w:pStyle w:val="3"/>
        <w:spacing w:before="156" w:beforeLines="50" w:after="156" w:afterLines="50"/>
        <w:jc w:val="center"/>
        <w:rPr>
          <w:rFonts w:hint="eastAsia" w:ascii="Times New Roman" w:hAnsi="Times New Roman" w:eastAsia="黑体" w:cs="Times New Roman"/>
          <w:b/>
          <w:sz w:val="24"/>
          <w:szCs w:val="24"/>
        </w:rPr>
      </w:pPr>
      <w:r>
        <w:rPr>
          <w:rStyle w:val="31"/>
          <w:rFonts w:ascii="Times New Roman" w:hAnsi="Times New Roman" w:cs="Times New Roman"/>
        </w:rPr>
        <w:t>第二章  需求分析与总体设计（黑体小二加粗，居中）</w:t>
      </w:r>
      <w:r>
        <w:rPr>
          <w:rFonts w:ascii="Times New Roman" w:hAnsi="Times New Roman" w:eastAsia="黑体" w:cs="Times New Roman"/>
          <w:b/>
          <w:color w:val="0000FF"/>
          <w:sz w:val="24"/>
          <w:szCs w:val="24"/>
        </w:rPr>
      </w:r>
    </w:p>
    <w:p w14:paraId="161A2266">
      <w:pPr>
        <w:spacing w:before="156" w:beforeLines="50" w:after="156" w:afterLines="50"/>
        <w:rPr>
          <w:rFonts w:eastAsia="黑体"/>
          <w:b/>
          <w:sz w:val="28"/>
        </w:rPr>
      </w:pPr>
      <w:r>
        <w:rPr>
          <w:rStyle w:val="28"/>
          <w:rFonts w:ascii="Times New Roman"/>
        </w:rPr>
        <w:t>2.1  功能需求分析</w:t>
      </w:r>
      <w:r>
        <w:rPr>
          <w:rFonts w:eastAsia="黑体"/>
          <w:b/>
          <w:color w:val="0000FF"/>
          <w:sz w:val="24"/>
        </w:rPr>
        <w:t>（黑体四号加粗）</w:t>
      </w:r>
    </w:p>
    <w:p w14:paraId="5756A1BB">
      <w:pPr>
        <w:spacing w:line="300" w:lineRule="auto"/>
        <w:ind w:firstLine="480" w:firstLineChars="200"/>
        <w:rPr>
          <w:sz w:val="24"/>
        </w:rPr>
      </w:pPr>
      <w:r>
        <w:rPr>
          <w:sz w:val="24"/>
        </w:rPr>
        <w:t>（内容待填写，宋体小四号）</w:t>
      </w:r>
      <w:r>
        <w:rPr>
          <w:color w:val="0000FF"/>
          <w:sz w:val="24"/>
        </w:rPr>
      </w:r>
    </w:p>
    <w:p w14:paraId="684C852B">
      <w:pPr>
        <w:spacing w:before="156" w:beforeLines="50" w:after="156" w:afterLines="50"/>
        <w:rPr>
          <w:rFonts w:eastAsia="黑体"/>
          <w:b/>
          <w:sz w:val="28"/>
        </w:rPr>
      </w:pPr>
      <w:r>
        <w:rPr>
          <w:rFonts w:eastAsia="黑体"/>
          <w:b/>
          <w:sz w:val="28"/>
        </w:rPr>
        <w:t>2.2  非功能需求分析</w:t>
      </w:r>
    </w:p>
    <w:p w14:paraId="7F1DE9E7">
      <w:pPr>
        <w:spacing w:line="300" w:lineRule="auto"/>
        <w:ind w:firstLine="480" w:firstLineChars="200"/>
        <w:rPr>
          <w:sz w:val="24"/>
        </w:rPr>
      </w:pPr>
      <w:r>
        <w:rPr>
          <w:sz w:val="24"/>
        </w:rPr>
        <w:t>（内容待填写，宋体小四号）</w:t>
      </w:r>
    </w:p>
    <w:p w14:paraId="732486D4">
      <w:pPr>
        <w:spacing w:before="156" w:beforeLines="50" w:after="156" w:afterLines="50"/>
        <w:rPr>
          <w:rFonts w:eastAsia="黑体"/>
          <w:b/>
          <w:sz w:val="28"/>
        </w:rPr>
      </w:pPr>
      <w:r>
        <w:rPr>
          <w:rFonts w:eastAsia="黑体"/>
          <w:b/>
          <w:sz w:val="28"/>
        </w:rPr>
        <w:t>2.3  开发与运行平台</w:t>
      </w:r>
    </w:p>
    <w:p w14:paraId="063620B6">
      <w:pPr>
        <w:spacing w:line="300" w:lineRule="auto"/>
        <w:ind w:firstLine="480" w:firstLineChars="200"/>
        <w:rPr>
          <w:sz w:val="24"/>
        </w:rPr>
      </w:pPr>
      <w:r>
        <w:rPr>
          <w:sz w:val="24"/>
        </w:rPr>
        <w:t>（内容待填写，宋体小四号）</w:t>
      </w:r>
    </w:p>
    <w:p w14:paraId="6888BBDF">
      <w:pPr>
        <w:spacing w:before="156" w:beforeLines="50" w:after="156" w:afterLines="50"/>
        <w:rPr>
          <w:rFonts w:eastAsia="黑体"/>
          <w:b/>
          <w:sz w:val="28"/>
        </w:rPr>
      </w:pPr>
      <w:r>
        <w:rPr>
          <w:rFonts w:eastAsia="黑体"/>
          <w:b/>
          <w:sz w:val="28"/>
        </w:rPr>
        <w:t>2.4  系统功能模块设计</w:t>
      </w:r>
    </w:p>
    <w:p w14:paraId="59793BEF">
      <w:pPr>
        <w:spacing w:line="300" w:lineRule="auto"/>
        <w:ind w:firstLine="480" w:firstLineChars="200"/>
        <w:rPr>
          <w:sz w:val="24"/>
        </w:rPr>
      </w:pPr>
      <w:r>
        <w:rPr>
          <w:sz w:val="24"/>
        </w:rPr>
        <w:t>（此处填写系统功能模块设计说明。）</w:t>
      </w:r>
    </w:p>
    <w:p w14:paraId="4D53A141">
      <w:pPr>
        <w:spacing w:line="300" w:lineRule="auto"/>
        <w:jc w:val="center"/>
        <w:rPr>
          <w:b/>
          <w:color w:val="000000"/>
          <w:sz w:val="24"/>
        </w:rPr>
      </w:pPr>
      <w:r>
        <w:rPr>
          <w:b/>
          <w:color w:val="000000"/>
          <w:sz w:val="24"/>
        </w:rPr>
        <w:t>表2.1  （表名）</w:t>
      </w:r>
    </w:p>
    <w:p w14:paraId="1B171BBD">
      <w:pPr>
        <w:spacing w:line="300" w:lineRule="auto"/>
        <w:jc w:val="center"/>
        <w:rPr>
          <w:b/>
          <w:sz w:val="24"/>
        </w:rPr>
      </w:pPr>
      <w:r>
        <w:rPr>
          <w:rFonts w:hint="eastAsia" w:cs="宋体"/>
          <w:color w:val="FF0000"/>
        </w:rPr>
        <w:t>（宋体加粗小四号居中，数字用</w:t>
      </w:r>
      <w:r>
        <w:rPr>
          <w:rFonts w:cs="宋体"/>
          <w:color w:val="FF0000"/>
        </w:rPr>
        <w:t>Times New Roman</w:t>
      </w:r>
      <w:r>
        <w:rPr>
          <w:rFonts w:hint="eastAsia" w:cs="宋体"/>
          <w:color w:val="FF0000"/>
        </w:rPr>
        <w:t>体五号）</w:t>
      </w:r>
    </w:p>
    <w:p w14:paraId="4EA0CCBD">
      <w:pPr>
        <w:spacing w:line="300" w:lineRule="auto"/>
        <w:jc w:val="right"/>
        <w:rPr>
          <w:szCs w:val="21"/>
        </w:rPr>
      </w:pPr>
      <w:r>
        <w:rPr>
          <w:color w:val="000000"/>
          <w:kern w:val="0"/>
          <w:szCs w:val="21"/>
        </w:rPr>
        <w:t>单位：（按实际填写）</w:t>
      </w:r>
    </w:p>
    <w:tbl>
      <w:tblPr>
        <w:tblStyle w:val="20"/>
        <w:tblW w:w="0" w:type="auto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2"/>
        <w:gridCol w:w="1523"/>
        <w:gridCol w:w="1523"/>
        <w:gridCol w:w="1523"/>
        <w:gridCol w:w="1523"/>
        <w:gridCol w:w="1523"/>
      </w:tblGrid>
      <w:tr w14:paraId="1894627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2" w:type="dxa"/>
            <w:tcBorders>
              <w:top w:val="single" w:color="auto" w:sz="8" w:space="0"/>
              <w:bottom w:val="single" w:color="auto" w:sz="4" w:space="0"/>
              <w:right w:val="nil"/>
            </w:tcBorders>
            <w:vAlign w:val="center"/>
          </w:tcPr>
          <w:p w14:paraId="08FFB76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23" w:type="dxa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5DCF3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23" w:type="dxa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EFC918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23" w:type="dxa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09F825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23" w:type="dxa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9BB1BB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23" w:type="dxa"/>
            <w:tcBorders>
              <w:top w:val="single" w:color="auto" w:sz="8" w:space="0"/>
              <w:left w:val="nil"/>
              <w:bottom w:val="single" w:color="auto" w:sz="4" w:space="0"/>
            </w:tcBorders>
            <w:vAlign w:val="center"/>
          </w:tcPr>
          <w:p w14:paraId="05443F8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 w14:paraId="1BE8D09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522" w:type="dxa"/>
            <w:tcBorders>
              <w:top w:val="single" w:color="auto" w:sz="4" w:space="0"/>
              <w:right w:val="nil"/>
            </w:tcBorders>
            <w:vAlign w:val="center"/>
          </w:tcPr>
          <w:p w14:paraId="4C397F2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23" w:type="dxa"/>
            <w:tcBorders>
              <w:top w:val="single" w:color="auto" w:sz="4" w:space="0"/>
              <w:left w:val="nil"/>
              <w:right w:val="nil"/>
            </w:tcBorders>
            <w:vAlign w:val="center"/>
          </w:tcPr>
          <w:p w14:paraId="7BB2AEE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23" w:type="dxa"/>
            <w:tcBorders>
              <w:top w:val="single" w:color="auto" w:sz="4" w:space="0"/>
              <w:left w:val="nil"/>
              <w:right w:val="nil"/>
            </w:tcBorders>
            <w:vAlign w:val="center"/>
          </w:tcPr>
          <w:p w14:paraId="2517070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23" w:type="dxa"/>
            <w:tcBorders>
              <w:top w:val="single" w:color="auto" w:sz="4" w:space="0"/>
              <w:left w:val="nil"/>
              <w:right w:val="nil"/>
            </w:tcBorders>
            <w:vAlign w:val="center"/>
          </w:tcPr>
          <w:p w14:paraId="221ADFD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23" w:type="dxa"/>
            <w:tcBorders>
              <w:top w:val="single" w:color="auto" w:sz="4" w:space="0"/>
              <w:left w:val="nil"/>
              <w:right w:val="nil"/>
            </w:tcBorders>
            <w:vAlign w:val="center"/>
          </w:tcPr>
          <w:p w14:paraId="5F39677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23" w:type="dxa"/>
            <w:tcBorders>
              <w:top w:val="single" w:color="auto" w:sz="4" w:space="0"/>
              <w:left w:val="nil"/>
            </w:tcBorders>
            <w:vAlign w:val="center"/>
          </w:tcPr>
          <w:p w14:paraId="5C56A2E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 w14:paraId="4529176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2" w:type="dxa"/>
            <w:tcBorders>
              <w:right w:val="nil"/>
            </w:tcBorders>
            <w:vAlign w:val="center"/>
          </w:tcPr>
          <w:p w14:paraId="3025BBD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23" w:type="dxa"/>
            <w:tcBorders>
              <w:left w:val="nil"/>
              <w:right w:val="nil"/>
            </w:tcBorders>
            <w:vAlign w:val="center"/>
          </w:tcPr>
          <w:p w14:paraId="5DE4BBE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23" w:type="dxa"/>
            <w:tcBorders>
              <w:left w:val="nil"/>
              <w:right w:val="nil"/>
            </w:tcBorders>
            <w:vAlign w:val="center"/>
          </w:tcPr>
          <w:p w14:paraId="46A55FC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23" w:type="dxa"/>
            <w:tcBorders>
              <w:left w:val="nil"/>
              <w:right w:val="nil"/>
            </w:tcBorders>
            <w:vAlign w:val="center"/>
          </w:tcPr>
          <w:p w14:paraId="77560FC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23" w:type="dxa"/>
            <w:tcBorders>
              <w:left w:val="nil"/>
              <w:right w:val="nil"/>
            </w:tcBorders>
            <w:vAlign w:val="center"/>
          </w:tcPr>
          <w:p w14:paraId="243A52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23" w:type="dxa"/>
            <w:tcBorders>
              <w:left w:val="nil"/>
            </w:tcBorders>
            <w:vAlign w:val="center"/>
          </w:tcPr>
          <w:p w14:paraId="3CA7EE1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 w14:paraId="09FA6B3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2" w:type="dxa"/>
            <w:tcBorders>
              <w:right w:val="nil"/>
            </w:tcBorders>
            <w:vAlign w:val="center"/>
          </w:tcPr>
          <w:p w14:paraId="0C70A4B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23" w:type="dxa"/>
            <w:tcBorders>
              <w:left w:val="nil"/>
              <w:right w:val="nil"/>
            </w:tcBorders>
            <w:vAlign w:val="center"/>
          </w:tcPr>
          <w:p w14:paraId="5A0BDB1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23" w:type="dxa"/>
            <w:tcBorders>
              <w:left w:val="nil"/>
              <w:right w:val="nil"/>
            </w:tcBorders>
            <w:vAlign w:val="center"/>
          </w:tcPr>
          <w:p w14:paraId="0DDF2F0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23" w:type="dxa"/>
            <w:tcBorders>
              <w:left w:val="nil"/>
              <w:right w:val="nil"/>
            </w:tcBorders>
            <w:vAlign w:val="center"/>
          </w:tcPr>
          <w:p w14:paraId="33D9FE6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23" w:type="dxa"/>
            <w:tcBorders>
              <w:left w:val="nil"/>
              <w:right w:val="nil"/>
            </w:tcBorders>
            <w:vAlign w:val="center"/>
          </w:tcPr>
          <w:p w14:paraId="173D96D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23" w:type="dxa"/>
            <w:tcBorders>
              <w:left w:val="nil"/>
            </w:tcBorders>
            <w:vAlign w:val="center"/>
          </w:tcPr>
          <w:p w14:paraId="5E2D49E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 w14:paraId="332BC2E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2" w:type="dxa"/>
            <w:tcBorders>
              <w:right w:val="nil"/>
            </w:tcBorders>
            <w:vAlign w:val="center"/>
          </w:tcPr>
          <w:p w14:paraId="52F5DE4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23" w:type="dxa"/>
            <w:tcBorders>
              <w:left w:val="nil"/>
              <w:right w:val="nil"/>
            </w:tcBorders>
            <w:vAlign w:val="center"/>
          </w:tcPr>
          <w:p w14:paraId="22DF44B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23" w:type="dxa"/>
            <w:tcBorders>
              <w:left w:val="nil"/>
              <w:right w:val="nil"/>
            </w:tcBorders>
            <w:vAlign w:val="center"/>
          </w:tcPr>
          <w:p w14:paraId="7D6EC3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23" w:type="dxa"/>
            <w:tcBorders>
              <w:left w:val="nil"/>
              <w:right w:val="nil"/>
            </w:tcBorders>
            <w:vAlign w:val="center"/>
          </w:tcPr>
          <w:p w14:paraId="4F6F1FE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23" w:type="dxa"/>
            <w:tcBorders>
              <w:left w:val="nil"/>
              <w:right w:val="nil"/>
            </w:tcBorders>
            <w:vAlign w:val="center"/>
          </w:tcPr>
          <w:p w14:paraId="68DD375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23" w:type="dxa"/>
            <w:tcBorders>
              <w:left w:val="nil"/>
            </w:tcBorders>
            <w:vAlign w:val="center"/>
          </w:tcPr>
          <w:p w14:paraId="568DC4E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 w14:paraId="03D2E09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2" w:type="dxa"/>
            <w:tcBorders>
              <w:right w:val="nil"/>
            </w:tcBorders>
            <w:vAlign w:val="center"/>
          </w:tcPr>
          <w:p w14:paraId="2469EF7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23" w:type="dxa"/>
            <w:tcBorders>
              <w:left w:val="nil"/>
              <w:right w:val="nil"/>
            </w:tcBorders>
            <w:vAlign w:val="center"/>
          </w:tcPr>
          <w:p w14:paraId="217D3D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23" w:type="dxa"/>
            <w:tcBorders>
              <w:left w:val="nil"/>
              <w:right w:val="nil"/>
            </w:tcBorders>
            <w:vAlign w:val="center"/>
          </w:tcPr>
          <w:p w14:paraId="691BE0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23" w:type="dxa"/>
            <w:tcBorders>
              <w:left w:val="nil"/>
              <w:right w:val="nil"/>
            </w:tcBorders>
            <w:vAlign w:val="center"/>
          </w:tcPr>
          <w:p w14:paraId="5741F90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23" w:type="dxa"/>
            <w:tcBorders>
              <w:left w:val="nil"/>
              <w:right w:val="nil"/>
            </w:tcBorders>
            <w:vAlign w:val="center"/>
          </w:tcPr>
          <w:p w14:paraId="452066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23" w:type="dxa"/>
            <w:tcBorders>
              <w:left w:val="nil"/>
            </w:tcBorders>
            <w:vAlign w:val="center"/>
          </w:tcPr>
          <w:p w14:paraId="09E4316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 w14:paraId="33B8F94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2" w:type="dxa"/>
            <w:tcBorders>
              <w:right w:val="nil"/>
            </w:tcBorders>
            <w:vAlign w:val="center"/>
          </w:tcPr>
          <w:p w14:paraId="3A208B1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23" w:type="dxa"/>
            <w:tcBorders>
              <w:left w:val="nil"/>
              <w:right w:val="nil"/>
            </w:tcBorders>
            <w:vAlign w:val="center"/>
          </w:tcPr>
          <w:p w14:paraId="4BD3DDA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23" w:type="dxa"/>
            <w:tcBorders>
              <w:left w:val="nil"/>
              <w:right w:val="nil"/>
            </w:tcBorders>
            <w:vAlign w:val="center"/>
          </w:tcPr>
          <w:p w14:paraId="74D1BEE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23" w:type="dxa"/>
            <w:tcBorders>
              <w:left w:val="nil"/>
              <w:right w:val="nil"/>
            </w:tcBorders>
            <w:vAlign w:val="center"/>
          </w:tcPr>
          <w:p w14:paraId="29D5B49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23" w:type="dxa"/>
            <w:tcBorders>
              <w:left w:val="nil"/>
              <w:right w:val="nil"/>
            </w:tcBorders>
            <w:vAlign w:val="center"/>
          </w:tcPr>
          <w:p w14:paraId="42E64C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23" w:type="dxa"/>
            <w:tcBorders>
              <w:left w:val="nil"/>
            </w:tcBorders>
            <w:vAlign w:val="center"/>
          </w:tcPr>
          <w:p w14:paraId="0E075F8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 w14:paraId="2DE1861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2" w:type="dxa"/>
            <w:tcBorders>
              <w:right w:val="nil"/>
            </w:tcBorders>
            <w:vAlign w:val="center"/>
          </w:tcPr>
          <w:p w14:paraId="04AF910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23" w:type="dxa"/>
            <w:tcBorders>
              <w:left w:val="nil"/>
              <w:right w:val="nil"/>
            </w:tcBorders>
            <w:vAlign w:val="center"/>
          </w:tcPr>
          <w:p w14:paraId="3226D0D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23" w:type="dxa"/>
            <w:tcBorders>
              <w:left w:val="nil"/>
              <w:right w:val="nil"/>
            </w:tcBorders>
            <w:vAlign w:val="center"/>
          </w:tcPr>
          <w:p w14:paraId="020318B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23" w:type="dxa"/>
            <w:tcBorders>
              <w:left w:val="nil"/>
              <w:right w:val="nil"/>
            </w:tcBorders>
            <w:vAlign w:val="center"/>
          </w:tcPr>
          <w:p w14:paraId="12F23CE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23" w:type="dxa"/>
            <w:tcBorders>
              <w:left w:val="nil"/>
              <w:right w:val="nil"/>
            </w:tcBorders>
            <w:vAlign w:val="center"/>
          </w:tcPr>
          <w:p w14:paraId="5B6D0A7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23" w:type="dxa"/>
            <w:tcBorders>
              <w:left w:val="nil"/>
            </w:tcBorders>
            <w:vAlign w:val="center"/>
          </w:tcPr>
          <w:p w14:paraId="62AA881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 w14:paraId="5149C98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2" w:type="dxa"/>
            <w:tcBorders>
              <w:right w:val="nil"/>
            </w:tcBorders>
            <w:vAlign w:val="center"/>
          </w:tcPr>
          <w:p w14:paraId="6DA4AE7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23" w:type="dxa"/>
            <w:tcBorders>
              <w:left w:val="nil"/>
              <w:right w:val="nil"/>
            </w:tcBorders>
            <w:vAlign w:val="center"/>
          </w:tcPr>
          <w:p w14:paraId="57B6A1D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23" w:type="dxa"/>
            <w:tcBorders>
              <w:left w:val="nil"/>
              <w:right w:val="nil"/>
            </w:tcBorders>
            <w:vAlign w:val="center"/>
          </w:tcPr>
          <w:p w14:paraId="5B96848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23" w:type="dxa"/>
            <w:tcBorders>
              <w:left w:val="nil"/>
              <w:right w:val="nil"/>
            </w:tcBorders>
            <w:vAlign w:val="center"/>
          </w:tcPr>
          <w:p w14:paraId="19F5E83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23" w:type="dxa"/>
            <w:tcBorders>
              <w:left w:val="nil"/>
              <w:right w:val="nil"/>
            </w:tcBorders>
            <w:vAlign w:val="center"/>
          </w:tcPr>
          <w:p w14:paraId="3350B7B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23" w:type="dxa"/>
            <w:tcBorders>
              <w:left w:val="nil"/>
            </w:tcBorders>
            <w:vAlign w:val="center"/>
          </w:tcPr>
          <w:p w14:paraId="175352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 w14:paraId="3026792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2" w:type="dxa"/>
            <w:tcBorders>
              <w:right w:val="nil"/>
            </w:tcBorders>
            <w:vAlign w:val="center"/>
          </w:tcPr>
          <w:p w14:paraId="12671CD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23" w:type="dxa"/>
            <w:tcBorders>
              <w:left w:val="nil"/>
              <w:right w:val="nil"/>
            </w:tcBorders>
            <w:vAlign w:val="center"/>
          </w:tcPr>
          <w:p w14:paraId="53A145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23" w:type="dxa"/>
            <w:tcBorders>
              <w:left w:val="nil"/>
              <w:right w:val="nil"/>
            </w:tcBorders>
            <w:vAlign w:val="center"/>
          </w:tcPr>
          <w:p w14:paraId="482CA22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23" w:type="dxa"/>
            <w:tcBorders>
              <w:left w:val="nil"/>
              <w:right w:val="nil"/>
            </w:tcBorders>
            <w:vAlign w:val="center"/>
          </w:tcPr>
          <w:p w14:paraId="707EE61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23" w:type="dxa"/>
            <w:tcBorders>
              <w:left w:val="nil"/>
              <w:right w:val="nil"/>
            </w:tcBorders>
            <w:vAlign w:val="center"/>
          </w:tcPr>
          <w:p w14:paraId="3C47B24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23" w:type="dxa"/>
            <w:tcBorders>
              <w:left w:val="nil"/>
            </w:tcBorders>
            <w:vAlign w:val="center"/>
          </w:tcPr>
          <w:p w14:paraId="0CCDAE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 w14:paraId="61B4E08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2" w:type="dxa"/>
            <w:tcBorders>
              <w:bottom w:val="single" w:color="auto" w:sz="8" w:space="0"/>
              <w:right w:val="nil"/>
            </w:tcBorders>
            <w:vAlign w:val="center"/>
          </w:tcPr>
          <w:p w14:paraId="4C8F6A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23" w:type="dxa"/>
            <w:tcBorders>
              <w:left w:val="nil"/>
              <w:bottom w:val="single" w:color="auto" w:sz="8" w:space="0"/>
              <w:right w:val="nil"/>
            </w:tcBorders>
            <w:vAlign w:val="center"/>
          </w:tcPr>
          <w:p w14:paraId="1A7A17F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23" w:type="dxa"/>
            <w:tcBorders>
              <w:left w:val="nil"/>
              <w:bottom w:val="single" w:color="auto" w:sz="8" w:space="0"/>
              <w:right w:val="nil"/>
            </w:tcBorders>
            <w:vAlign w:val="center"/>
          </w:tcPr>
          <w:p w14:paraId="42FAA1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23" w:type="dxa"/>
            <w:tcBorders>
              <w:left w:val="nil"/>
              <w:bottom w:val="single" w:color="auto" w:sz="8" w:space="0"/>
              <w:right w:val="nil"/>
            </w:tcBorders>
            <w:vAlign w:val="center"/>
          </w:tcPr>
          <w:p w14:paraId="5EA19DD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23" w:type="dxa"/>
            <w:tcBorders>
              <w:left w:val="nil"/>
              <w:bottom w:val="single" w:color="auto" w:sz="8" w:space="0"/>
              <w:right w:val="nil"/>
            </w:tcBorders>
            <w:vAlign w:val="center"/>
          </w:tcPr>
          <w:p w14:paraId="4644978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23" w:type="dxa"/>
            <w:tcBorders>
              <w:left w:val="nil"/>
              <w:bottom w:val="single" w:color="auto" w:sz="8" w:space="0"/>
            </w:tcBorders>
            <w:vAlign w:val="center"/>
          </w:tcPr>
          <w:p w14:paraId="1747B55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</w:tbl>
    <w:p w14:paraId="76AB62BA">
      <w:pPr>
        <w:pStyle w:val="3"/>
        <w:rPr>
          <w:rFonts w:hint="eastAsia" w:ascii="Times New Roman" w:hAnsi="Times New Roman" w:cs="宋体"/>
          <w:color w:val="FF0000"/>
        </w:rPr>
      </w:pPr>
      <w:r>
        <w:rPr>
          <w:rFonts w:hint="eastAsia" w:ascii="Times New Roman" w:hAnsi="Times New Roman" w:cs="宋体"/>
          <w:color w:val="FF0000"/>
        </w:rPr>
        <w:t>（表内文字：中文宋体五号字，英文、数字</w:t>
      </w:r>
      <w:r>
        <w:rPr>
          <w:rFonts w:ascii="Times New Roman" w:hAnsi="Times New Roman" w:cs="宋体"/>
          <w:color w:val="FF0000"/>
        </w:rPr>
        <w:t>Times New Roman</w:t>
      </w:r>
      <w:r>
        <w:rPr>
          <w:rFonts w:hint="eastAsia" w:ascii="Times New Roman" w:hAnsi="Times New Roman" w:cs="宋体"/>
          <w:color w:val="FF0000"/>
        </w:rPr>
        <w:t>体五号字）</w:t>
      </w:r>
    </w:p>
    <w:p w14:paraId="43003CD0">
      <w:pPr>
        <w:spacing w:line="400" w:lineRule="exact"/>
        <w:ind w:firstLine="480" w:firstLineChars="200"/>
        <w:rPr>
          <w:rFonts w:ascii="Arial" w:hAnsi="Arial" w:cs="Arial"/>
          <w:sz w:val="24"/>
        </w:rPr>
      </w:pPr>
      <w:r>
        <w:rPr>
          <w:rFonts w:hint="eastAsia" w:ascii="Arial" w:hAnsi="Arial" w:cs="Arial"/>
          <w:sz w:val="24"/>
        </w:rPr>
        <w:t>项目总体架构如图2.1所示。</w:t>
      </w:r>
      <w:r>
        <w:rPr>
          <w:rFonts w:ascii="Arial" w:hAnsi="Arial" w:cs="Arial"/>
          <w:sz w:val="24"/>
        </w:rPr>
      </w:r>
      <w:r>
        <w:rPr>
          <w:rFonts w:hint="eastAsia" w:ascii="Arial" w:hAnsi="Arial" w:cs="Arial"/>
          <w:sz w:val="24"/>
        </w:rPr>
      </w:r>
    </w:p>
    <w:p w14:paraId="7FF4CBE1">
      <w:pPr>
        <w:pStyle w:val="34"/>
        <w:spacing w:line="400" w:lineRule="atLeast"/>
        <w:ind w:firstLine="900" w:firstLineChars="300"/>
        <w:rPr>
          <w:rFonts w:ascii="宋体"/>
          <w:spacing w:val="-2"/>
        </w:rPr>
      </w:pPr>
      <w:r>
        <w:t>（此处插入项目架构图或流程图）</w:t>
      </w:r>
    </w:p>
    <w:p w14:paraId="758353DC">
      <w:pPr>
        <w:spacing w:line="400" w:lineRule="atLeast"/>
        <w:jc w:val="center"/>
        <w:rPr>
          <w:rFonts w:ascii="宋体" w:hAnsi="宋体"/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Cs w:val="21"/>
        </w:rPr>
        <w:t>图2.1  （图名）</w:t>
      </w:r>
      <w:r>
        <w:rPr>
          <w:rFonts w:ascii="宋体" w:hAnsi="宋体"/>
          <w:color w:val="000000"/>
          <w:kern w:val="0"/>
          <w:szCs w:val="21"/>
        </w:rPr>
      </w:r>
      <w:r>
        <w:rPr>
          <w:rFonts w:hint="eastAsia" w:ascii="宋体" w:hAnsi="宋体"/>
          <w:color w:val="000000"/>
          <w:kern w:val="0"/>
          <w:szCs w:val="21"/>
        </w:rPr>
      </w:r>
    </w:p>
    <w:p w14:paraId="3F57F264">
      <w:pPr>
        <w:widowControl/>
        <w:jc w:val="left"/>
        <w:rPr>
          <w:rFonts w:ascii="Times New Roman" w:hAnsi="Times New Roman" w:cs="Times New Roman"/>
        </w:rPr>
      </w:pPr>
      <w:r>
        <w:rPr>
          <w:rStyle w:val="31"/>
          <w:rFonts w:ascii="Times New Roman" w:hAnsi="Times New Roman" w:cs="Times New Roman"/>
        </w:rPr>
        <w:br w:type="page"/>
      </w:r>
    </w:p>
    <w:p w14:paraId="04F72BB7">
      <w:pPr>
        <w:pStyle w:val="3"/>
        <w:spacing w:before="156" w:beforeLines="50" w:after="156" w:afterLines="50"/>
        <w:jc w:val="center"/>
        <w:rPr>
          <w:rFonts w:ascii="Times New Roman" w:hAnsi="Times New Roman" w:eastAsia="黑体" w:cs="Times New Roman"/>
          <w:b/>
          <w:sz w:val="36"/>
          <w:szCs w:val="36"/>
        </w:rPr>
      </w:pPr>
      <w:r>
        <w:rPr>
          <w:rStyle w:val="31"/>
          <w:rFonts w:ascii="Times New Roman" w:hAnsi="Times New Roman" w:cs="Times New Roman"/>
        </w:rPr>
        <w:t>第三章  系统设计与实现（黑体小二加粗，居中）</w:t>
      </w:r>
      <w:r>
        <w:rPr>
          <w:rFonts w:ascii="Times New Roman" w:hAnsi="Times New Roman" w:eastAsia="黑体" w:cs="Times New Roman"/>
          <w:b/>
          <w:color w:val="0000FF"/>
          <w:sz w:val="24"/>
          <w:szCs w:val="24"/>
        </w:rPr>
      </w:r>
    </w:p>
    <w:p w14:paraId="362A50AD">
      <w:pPr>
        <w:spacing w:before="156" w:beforeLines="50" w:after="156" w:afterLines="50"/>
        <w:rPr>
          <w:rFonts w:eastAsia="黑体"/>
          <w:b/>
          <w:color w:val="0000FF"/>
          <w:sz w:val="28"/>
        </w:rPr>
      </w:pPr>
      <w:r>
        <w:rPr>
          <w:rStyle w:val="28"/>
          <w:rFonts w:ascii="Times New Roman"/>
        </w:rPr>
        <w:t>3.1  系统总体设计（黑体四号加粗）</w:t>
      </w:r>
      <w:r>
        <w:rPr>
          <w:rFonts w:eastAsia="黑体"/>
          <w:b/>
          <w:color w:val="0000FF"/>
          <w:sz w:val="24"/>
        </w:rPr>
      </w:r>
    </w:p>
    <w:p w14:paraId="1FD234B0">
      <w:pPr>
        <w:spacing w:line="300" w:lineRule="auto"/>
        <w:ind w:firstLine="480" w:firstLineChars="200"/>
        <w:rPr>
          <w:sz w:val="24"/>
        </w:rPr>
      </w:pPr>
      <w:r>
        <w:rPr>
          <w:sz w:val="24"/>
        </w:rPr>
        <w:t>（正文待填写，宋体小四号）</w:t>
      </w:r>
      <w:bookmarkStart w:id="17" w:name="_Toc214779845"/>
      <w:bookmarkStart w:id="18" w:name="_Toc214780122"/>
      <w:bookmarkStart w:id="19" w:name="_Toc214816202"/>
      <w:bookmarkStart w:id="20" w:name="_Toc200966742"/>
      <w:bookmarkStart w:id="21" w:name="_Toc214780183"/>
      <w:r>
        <w:rPr>
          <w:sz w:val="24"/>
        </w:rPr>
      </w:r>
    </w:p>
    <w:p w14:paraId="750DA50C">
      <w:pPr>
        <w:spacing w:before="156" w:beforeLines="50" w:after="156" w:afterLines="5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3.1.1  核心模块设计（黑体小四加粗）</w:t>
      </w:r>
      <w:r>
        <w:rPr>
          <w:rFonts w:eastAsia="黑体"/>
          <w:b/>
          <w:color w:val="0000FF"/>
          <w:sz w:val="24"/>
        </w:rPr>
      </w:r>
      <w:bookmarkEnd w:id="17"/>
      <w:bookmarkEnd w:id="18"/>
      <w:bookmarkEnd w:id="19"/>
      <w:bookmarkEnd w:id="20"/>
      <w:bookmarkEnd w:id="21"/>
      <w:r>
        <w:rPr>
          <w:rFonts w:eastAsia="黑体"/>
          <w:b/>
          <w:color w:val="0000FF"/>
          <w:sz w:val="24"/>
        </w:rPr>
      </w:r>
    </w:p>
    <w:p w14:paraId="4CF18E73">
      <w:pPr>
        <w:spacing w:line="300" w:lineRule="auto"/>
        <w:ind w:firstLine="470" w:firstLineChars="196"/>
        <w:rPr>
          <w:rFonts w:eastAsia="黑体"/>
          <w:b/>
          <w:sz w:val="24"/>
        </w:rPr>
      </w:pPr>
      <w:r>
        <w:rPr>
          <w:sz w:val="24"/>
        </w:rPr>
        <w:t>（正文待填写）</w:t>
      </w:r>
    </w:p>
    <w:p w14:paraId="08B6072A">
      <w:pPr>
        <w:spacing w:line="300" w:lineRule="auto"/>
        <w:ind w:firstLine="482" w:firstLineChars="200"/>
        <w:rPr>
          <w:sz w:val="24"/>
        </w:rPr>
      </w:pPr>
      <w:r>
        <w:rPr>
          <w:b/>
          <w:sz w:val="24"/>
        </w:rPr>
        <w:t>（1）</w:t>
      </w:r>
      <w:r>
        <w:rPr>
          <w:rFonts w:eastAsia="黑体"/>
          <w:b/>
          <w:color w:val="FF0000"/>
          <w:sz w:val="24"/>
        </w:rPr>
        <w:t xml:space="preserve"> </w:t>
      </w:r>
      <w:r>
        <w:rPr>
          <w:b/>
          <w:sz w:val="24"/>
        </w:rPr>
        <w:t>款项标题</w:t>
      </w:r>
      <w:r>
        <w:rPr>
          <w:b/>
          <w:color w:val="0000FF"/>
          <w:sz w:val="24"/>
        </w:rPr>
        <w:t xml:space="preserve">（宋体小四加粗）  </w:t>
      </w:r>
      <w:r>
        <w:rPr>
          <w:rStyle w:val="38"/>
          <w:color w:val="000000"/>
          <w:kern w:val="0"/>
          <w:sz w:val="24"/>
        </w:rPr>
        <w:t>正文接排。本行缩进2字符，标题与正文空一格</w:t>
      </w:r>
    </w:p>
    <w:p w14:paraId="2D680715">
      <w:pPr>
        <w:spacing w:line="300" w:lineRule="auto"/>
        <w:ind w:firstLine="480"/>
        <w:rPr>
          <w:b/>
          <w:sz w:val="24"/>
        </w:rPr>
      </w:pPr>
      <w:r>
        <w:rPr>
          <w:b/>
          <w:sz w:val="24"/>
        </w:rPr>
        <w:t>（2）</w:t>
      </w:r>
    </w:p>
    <w:p w14:paraId="16B8DD32">
      <w:pPr>
        <w:widowControl/>
        <w:jc w:val="left"/>
        <w:rPr>
          <w:rFonts w:ascii="黑体" w:eastAsia="黑体" w:cs="宋体"/>
          <w:b/>
          <w:sz w:val="36"/>
          <w:szCs w:val="36"/>
        </w:rPr>
      </w:pPr>
      <w:r>
        <w:rPr>
          <w:rFonts w:ascii="黑体" w:eastAsia="黑体" w:cs="宋体"/>
          <w:b/>
          <w:sz w:val="36"/>
          <w:szCs w:val="36"/>
        </w:rPr>
        <w:br w:type="page"/>
      </w:r>
    </w:p>
    <w:p w14:paraId="0BCEFF2C">
      <w:pPr>
        <w:pStyle w:val="3"/>
        <w:spacing w:before="156" w:beforeLines="50" w:after="156" w:afterLines="50"/>
        <w:jc w:val="center"/>
        <w:rPr>
          <w:rFonts w:ascii="黑体" w:hAnsi="Times New Roman" w:eastAsia="黑体" w:cs="宋体"/>
          <w:b/>
          <w:sz w:val="36"/>
          <w:szCs w:val="36"/>
        </w:rPr>
      </w:pPr>
      <w:r>
        <w:rPr>
          <w:rFonts w:hint="eastAsia" w:ascii="黑体" w:hAnsi="Times New Roman" w:eastAsia="黑体" w:cs="宋体"/>
          <w:b/>
          <w:sz w:val="36"/>
          <w:szCs w:val="36"/>
        </w:rPr>
        <w:t>结  论</w:t>
      </w:r>
      <w:r>
        <w:rPr>
          <w:rFonts w:hint="eastAsia" w:ascii="黑体" w:hAnsi="Times New Roman" w:eastAsia="黑体" w:cs="宋体"/>
          <w:b/>
          <w:color w:val="0000FF"/>
          <w:sz w:val="24"/>
          <w:szCs w:val="24"/>
        </w:rPr>
        <w:t>（黑体小二加粗，居中）</w:t>
      </w:r>
    </w:p>
    <w:p w14:paraId="59E81976">
      <w:pPr>
        <w:spacing w:line="300" w:lineRule="auto"/>
        <w:ind w:firstLine="480" w:firstLineChars="200"/>
        <w:rPr>
          <w:sz w:val="24"/>
        </w:rPr>
      </w:pPr>
      <w:r>
        <w:rPr>
          <w:rFonts w:hint="eastAsia" w:cs="宋体"/>
          <w:sz w:val="24"/>
        </w:rPr>
        <w:t>（内容待填写，宋体小四号）</w:t>
      </w:r>
      <w:r>
        <w:rPr>
          <w:rFonts w:hint="eastAsia" w:cs="宋体"/>
          <w:color w:val="0000FF"/>
          <w:sz w:val="24"/>
        </w:rPr>
      </w:r>
    </w:p>
    <w:p w14:paraId="67F51B9E">
      <w:pPr>
        <w:widowControl/>
        <w:jc w:val="left"/>
        <w:rPr>
          <w:rFonts w:hint="eastAsia" w:ascii="黑体" w:eastAsia="黑体" w:cs="宋体"/>
          <w:b/>
          <w:sz w:val="36"/>
          <w:szCs w:val="36"/>
        </w:rPr>
      </w:pPr>
      <w:r>
        <w:rPr>
          <w:rFonts w:ascii="黑体" w:eastAsia="黑体" w:cs="宋体"/>
          <w:b/>
          <w:sz w:val="36"/>
          <w:szCs w:val="36"/>
        </w:rPr>
        <w:br w:type="page"/>
      </w:r>
    </w:p>
    <w:p w14:paraId="68737EE5">
      <w:pPr>
        <w:pStyle w:val="3"/>
        <w:spacing w:line="300" w:lineRule="auto"/>
        <w:jc w:val="center"/>
        <w:rPr>
          <w:rFonts w:ascii="Times New Roman" w:hAnsi="Times New Roman" w:cs="宋体"/>
          <w:b/>
          <w:sz w:val="28"/>
          <w:szCs w:val="28"/>
        </w:rPr>
      </w:pPr>
      <w:r>
        <w:rPr>
          <w:rFonts w:hint="eastAsia" w:ascii="黑体" w:hAnsi="Times New Roman" w:eastAsia="黑体" w:cs="宋体"/>
          <w:b/>
          <w:sz w:val="36"/>
          <w:szCs w:val="36"/>
        </w:rPr>
        <w:t>参考文献</w:t>
      </w:r>
      <w:r>
        <w:rPr>
          <w:rFonts w:hint="eastAsia" w:ascii="黑体" w:hAnsi="Times New Roman" w:eastAsia="黑体" w:cs="宋体"/>
          <w:b/>
          <w:color w:val="0000FF"/>
          <w:sz w:val="24"/>
          <w:szCs w:val="24"/>
        </w:rPr>
        <w:t>（黑体小二加粗，居中）</w:t>
      </w:r>
    </w:p>
    <w:p w14:paraId="3172CDBA">
      <w:pPr>
        <w:pStyle w:val="3"/>
        <w:spacing w:line="300" w:lineRule="auto"/>
        <w:ind w:firstLine="480" w:firstLineChars="200"/>
        <w:rPr>
          <w:rFonts w:ascii="Times New Roman" w:hAnsi="Times New Roman" w:cs="宋体"/>
          <w:sz w:val="24"/>
          <w:szCs w:val="24"/>
        </w:rPr>
      </w:pPr>
      <w:r>
        <w:rPr>
          <w:rFonts w:hint="eastAsia" w:ascii="Times New Roman" w:hAnsi="Times New Roman" w:cs="宋体"/>
          <w:sz w:val="24"/>
          <w:szCs w:val="24"/>
        </w:rPr>
        <w:t>常用参考文献编写项目和顺序规定如下</w:t>
      </w:r>
      <w:r>
        <w:rPr>
          <w:rFonts w:hint="eastAsia" w:ascii="Times New Roman" w:hAnsi="Times New Roman" w:cs="宋体"/>
          <w:color w:val="0000FF"/>
          <w:sz w:val="24"/>
          <w:szCs w:val="24"/>
        </w:rPr>
        <w:t>（左顶格对齐，悬挂缩进，所有标点符号均为半角，中文五号宋体字，英文、数字五号Times New Roman字）</w:t>
      </w:r>
      <w:r>
        <w:rPr>
          <w:rFonts w:hint="eastAsia" w:ascii="Times New Roman" w:hAnsi="Times New Roman" w:cs="宋体"/>
          <w:sz w:val="24"/>
          <w:szCs w:val="24"/>
        </w:rPr>
        <w:t>：</w:t>
      </w:r>
    </w:p>
    <w:p w14:paraId="60BCA3BE">
      <w:pPr>
        <w:pStyle w:val="3"/>
        <w:spacing w:line="300" w:lineRule="auto"/>
        <w:jc w:val="left"/>
        <w:rPr>
          <w:rFonts w:ascii="Times New Roman" w:hAnsi="Times New Roman" w:cs="宋体"/>
        </w:rPr>
      </w:pPr>
      <w:r>
        <w:rPr>
          <w:rFonts w:hint="eastAsia" w:ascii="Times New Roman" w:hAnsi="Times New Roman" w:cs="宋体"/>
        </w:rPr>
        <w:t>[1]</w:t>
      </w:r>
    </w:p>
    <w:p w14:paraId="3E1944E2">
      <w:pPr>
        <w:pStyle w:val="3"/>
        <w:spacing w:line="300" w:lineRule="auto"/>
        <w:jc w:val="left"/>
        <w:rPr>
          <w:rFonts w:ascii="Times New Roman" w:hAnsi="Times New Roman" w:cs="宋体"/>
        </w:rPr>
      </w:pPr>
      <w:r>
        <w:rPr>
          <w:rFonts w:hint="eastAsia" w:ascii="Times New Roman" w:hAnsi="Times New Roman" w:cs="宋体"/>
        </w:rPr>
        <w:t>[2]</w:t>
      </w:r>
    </w:p>
    <w:p w14:paraId="52E7F589">
      <w:pPr>
        <w:pStyle w:val="3"/>
        <w:spacing w:line="300" w:lineRule="auto"/>
        <w:ind w:left="420" w:hanging="420" w:hangingChars="200"/>
        <w:jc w:val="left"/>
        <w:rPr>
          <w:rFonts w:ascii="Times New Roman" w:hAnsi="Times New Roman" w:cs="宋体"/>
        </w:rPr>
      </w:pPr>
      <w:r>
        <w:rPr>
          <w:rFonts w:hint="eastAsia" w:ascii="Times New Roman" w:hAnsi="Times New Roman" w:cs="宋体"/>
        </w:rPr>
        <w:t>[3]</w:t>
      </w:r>
    </w:p>
    <w:p w14:paraId="4FCF1ADB">
      <w:pPr>
        <w:pStyle w:val="3"/>
        <w:spacing w:line="300" w:lineRule="auto"/>
        <w:jc w:val="left"/>
        <w:rPr>
          <w:rFonts w:ascii="Times New Roman" w:hAnsi="Times New Roman" w:cs="宋体"/>
        </w:rPr>
      </w:pPr>
      <w:r>
        <w:rPr>
          <w:rFonts w:hint="eastAsia" w:ascii="Times New Roman" w:hAnsi="Times New Roman" w:cs="宋体"/>
        </w:rPr>
        <w:t>[4]</w:t>
      </w:r>
    </w:p>
    <w:p w14:paraId="49B17DE7">
      <w:pPr>
        <w:pStyle w:val="3"/>
        <w:spacing w:line="300" w:lineRule="auto"/>
        <w:jc w:val="left"/>
        <w:rPr>
          <w:rFonts w:ascii="Times New Roman" w:hAnsi="Times New Roman" w:cs="宋体"/>
        </w:rPr>
      </w:pPr>
      <w:r>
        <w:rPr>
          <w:rFonts w:hint="eastAsia" w:ascii="Times New Roman" w:hAnsi="Times New Roman" w:cs="宋体"/>
        </w:rPr>
        <w:t>[5]</w:t>
      </w:r>
    </w:p>
    <w:p w14:paraId="781447D9">
      <w:pPr>
        <w:pStyle w:val="3"/>
        <w:spacing w:line="300" w:lineRule="auto"/>
        <w:jc w:val="left"/>
        <w:rPr>
          <w:rFonts w:ascii="Times New Roman" w:hAnsi="Times New Roman" w:cs="宋体"/>
        </w:rPr>
      </w:pPr>
      <w:r>
        <w:rPr>
          <w:rFonts w:hint="eastAsia" w:ascii="Times New Roman" w:hAnsi="Times New Roman" w:cs="宋体"/>
        </w:rPr>
        <w:t>[6]</w:t>
      </w:r>
    </w:p>
    <w:p w14:paraId="2C7AE7DF">
      <w:pPr>
        <w:pStyle w:val="3"/>
        <w:spacing w:line="300" w:lineRule="auto"/>
        <w:jc w:val="left"/>
        <w:rPr>
          <w:rFonts w:ascii="Times New Roman" w:hAnsi="Times New Roman" w:cs="宋体"/>
        </w:rPr>
      </w:pPr>
      <w:r>
        <w:rPr>
          <w:rFonts w:hint="eastAsia" w:ascii="Times New Roman" w:hAnsi="Times New Roman" w:cs="宋体"/>
        </w:rPr>
        <w:t>[7]</w:t>
      </w:r>
      <w:r>
        <w:rPr>
          <w:rFonts w:ascii="Times New Roman" w:hAnsi="Times New Roman" w:cs="宋体"/>
          <w:bCs/>
        </w:rPr>
      </w:r>
      <w:r>
        <w:rPr>
          <w:rFonts w:hint="eastAsia" w:ascii="Times New Roman" w:hAnsi="Times New Roman" w:cs="宋体"/>
        </w:rPr>
      </w:r>
    </w:p>
    <w:p w14:paraId="2EF75D33">
      <w:pPr>
        <w:pStyle w:val="3"/>
        <w:spacing w:line="300" w:lineRule="auto"/>
        <w:jc w:val="left"/>
        <w:rPr>
          <w:rFonts w:ascii="Times New Roman" w:hAnsi="Times New Roman" w:cs="宋体"/>
        </w:rPr>
      </w:pPr>
      <w:r>
        <w:rPr>
          <w:rFonts w:hint="eastAsia" w:ascii="Times New Roman" w:hAnsi="Times New Roman" w:cs="宋体"/>
        </w:rPr>
        <w:t>[8]</w:t>
      </w:r>
    </w:p>
    <w:p w14:paraId="2F63B0FA">
      <w:pPr>
        <w:pStyle w:val="3"/>
        <w:spacing w:line="300" w:lineRule="auto"/>
        <w:jc w:val="left"/>
        <w:rPr>
          <w:rFonts w:ascii="Times New Roman" w:hAnsi="Times New Roman" w:cs="宋体"/>
        </w:rPr>
      </w:pPr>
      <w:r>
        <w:rPr>
          <w:rFonts w:hint="eastAsia" w:ascii="Times New Roman" w:hAnsi="Times New Roman" w:cs="宋体"/>
        </w:rPr>
        <w:t>[9]</w:t>
      </w:r>
    </w:p>
    <w:p w14:paraId="59192D08">
      <w:pPr>
        <w:spacing w:line="500" w:lineRule="exact"/>
        <w:rPr>
          <w:b/>
          <w:bCs/>
          <w:sz w:val="28"/>
          <w:szCs w:val="28"/>
        </w:rPr>
      </w:pPr>
    </w:p>
    <w:p w14:paraId="1317393D">
      <w:pPr>
        <w:spacing w:line="500" w:lineRule="exact"/>
        <w:rPr>
          <w:b/>
          <w:bCs/>
          <w:sz w:val="32"/>
          <w:szCs w:val="32"/>
        </w:rPr>
      </w:pPr>
    </w:p>
    <w:p w14:paraId="1BF86F3C">
      <w:pPr>
        <w:spacing w:line="500" w:lineRule="exact"/>
        <w:rPr>
          <w:b/>
          <w:bCs/>
          <w:sz w:val="32"/>
          <w:szCs w:val="32"/>
        </w:rPr>
      </w:pPr>
    </w:p>
    <w:p w14:paraId="09D04DCB">
      <w:pPr>
        <w:spacing w:line="500" w:lineRule="exact"/>
        <w:rPr>
          <w:b/>
          <w:bCs/>
          <w:sz w:val="32"/>
          <w:szCs w:val="32"/>
        </w:rPr>
      </w:pPr>
    </w:p>
    <w:p w14:paraId="3DBAD0EA">
      <w:pPr>
        <w:spacing w:line="500" w:lineRule="exact"/>
        <w:rPr>
          <w:b/>
          <w:bCs/>
          <w:sz w:val="32"/>
          <w:szCs w:val="32"/>
        </w:rPr>
      </w:pPr>
    </w:p>
    <w:p w14:paraId="666DD062">
      <w:pPr>
        <w:spacing w:line="500" w:lineRule="exact"/>
        <w:rPr>
          <w:b/>
          <w:bCs/>
          <w:sz w:val="32"/>
          <w:szCs w:val="32"/>
        </w:rPr>
      </w:pPr>
    </w:p>
    <w:p w14:paraId="5F99A533">
      <w:pPr>
        <w:spacing w:line="500" w:lineRule="exact"/>
        <w:rPr>
          <w:b/>
          <w:bCs/>
          <w:sz w:val="32"/>
          <w:szCs w:val="32"/>
        </w:rPr>
      </w:pPr>
    </w:p>
    <w:p w14:paraId="4EE0FDE3">
      <w:pPr>
        <w:spacing w:line="500" w:lineRule="exact"/>
        <w:rPr>
          <w:b/>
          <w:bCs/>
          <w:sz w:val="32"/>
          <w:szCs w:val="32"/>
        </w:rPr>
      </w:pPr>
    </w:p>
    <w:p w14:paraId="27E41268">
      <w:pPr>
        <w:spacing w:line="500" w:lineRule="exact"/>
        <w:rPr>
          <w:b/>
          <w:bCs/>
          <w:sz w:val="32"/>
          <w:szCs w:val="32"/>
        </w:rPr>
      </w:pPr>
    </w:p>
    <w:p w14:paraId="70304B3C">
      <w:pPr>
        <w:spacing w:line="500" w:lineRule="exact"/>
        <w:rPr>
          <w:b/>
          <w:bCs/>
          <w:sz w:val="32"/>
          <w:szCs w:val="32"/>
        </w:rPr>
      </w:pPr>
    </w:p>
    <w:p w14:paraId="12D8F06C">
      <w:pPr>
        <w:spacing w:line="500" w:lineRule="exact"/>
        <w:rPr>
          <w:b/>
          <w:bCs/>
          <w:sz w:val="32"/>
          <w:szCs w:val="32"/>
        </w:rPr>
      </w:pPr>
    </w:p>
    <w:p w14:paraId="6CE5589B">
      <w:pPr>
        <w:spacing w:line="500" w:lineRule="exact"/>
        <w:rPr>
          <w:b/>
          <w:bCs/>
          <w:sz w:val="32"/>
          <w:szCs w:val="32"/>
        </w:rPr>
      </w:pPr>
    </w:p>
    <w:p w14:paraId="44D3B859">
      <w:pPr>
        <w:spacing w:line="500" w:lineRule="exact"/>
        <w:rPr>
          <w:b/>
          <w:bCs/>
          <w:sz w:val="32"/>
          <w:szCs w:val="32"/>
        </w:rPr>
      </w:pPr>
    </w:p>
    <w:p w14:paraId="35D9A188">
      <w:pPr>
        <w:spacing w:line="500" w:lineRule="exact"/>
        <w:rPr>
          <w:b/>
          <w:bCs/>
          <w:sz w:val="32"/>
          <w:szCs w:val="32"/>
        </w:rPr>
      </w:pPr>
    </w:p>
    <w:p w14:paraId="06779BDB">
      <w:pPr>
        <w:spacing w:line="500" w:lineRule="exact"/>
        <w:rPr>
          <w:b/>
          <w:bCs/>
          <w:sz w:val="32"/>
          <w:szCs w:val="32"/>
        </w:rPr>
      </w:pPr>
    </w:p>
    <w:p w14:paraId="7989B621">
      <w:pPr>
        <w:spacing w:line="500" w:lineRule="exact"/>
        <w:rPr>
          <w:rFonts w:hint="eastAsia"/>
          <w:b/>
          <w:bCs/>
          <w:sz w:val="32"/>
          <w:szCs w:val="32"/>
        </w:rPr>
      </w:pPr>
    </w:p>
    <w:p w14:paraId="1996CDF2">
      <w:pPr>
        <w:spacing w:line="500" w:lineRule="exact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32"/>
          <w:szCs w:val="32"/>
        </w:rPr>
        <w:t>课程设计（</w:t>
      </w:r>
      <w:bookmarkStart w:id="22" w:name="_GoBack"/>
      <w:bookmarkEnd w:id="22"/>
      <w:r>
        <w:rPr>
          <w:rFonts w:hint="eastAsia"/>
          <w:b/>
          <w:bCs/>
          <w:color w:val="FF0000"/>
          <w:sz w:val="32"/>
          <w:szCs w:val="32"/>
        </w:rPr>
        <w:t>或实验项目</w:t>
      </w:r>
      <w:r>
        <w:rPr>
          <w:rFonts w:hint="eastAsia"/>
          <w:b/>
          <w:bCs/>
          <w:sz w:val="32"/>
          <w:szCs w:val="32"/>
        </w:rPr>
        <w:t>）综合评价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3"/>
        <w:gridCol w:w="8208"/>
      </w:tblGrid>
      <w:tr w14:paraId="64A03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68" w:hRule="atLeast"/>
          <w:jc w:val="center"/>
        </w:trPr>
        <w:tc>
          <w:tcPr>
            <w:tcW w:w="593" w:type="dxa"/>
            <w:vMerge w:val="restart"/>
            <w:vAlign w:val="center"/>
          </w:tcPr>
          <w:p w14:paraId="66CFC4C5">
            <w:pPr>
              <w:spacing w:before="156" w:beforeLines="50" w:line="360" w:lineRule="auto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教师评语及设计成绩</w:t>
            </w:r>
          </w:p>
        </w:tc>
        <w:tc>
          <w:tcPr>
            <w:tcW w:w="8208" w:type="dxa"/>
          </w:tcPr>
          <w:p w14:paraId="43C022A4">
            <w:pPr>
              <w:spacing w:line="44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教师评语：</w:t>
            </w:r>
          </w:p>
          <w:p w14:paraId="7BD38C3D">
            <w:pPr>
              <w:spacing w:line="440" w:lineRule="exac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1、指导教师打印、手写均可，</w:t>
            </w:r>
            <w:r>
              <w:rPr>
                <w:rFonts w:hint="eastAsia"/>
                <w:b/>
                <w:bCs/>
                <w:color w:val="FF0000"/>
              </w:rPr>
              <w:t>但请一致</w:t>
            </w:r>
            <w:r>
              <w:rPr>
                <w:rFonts w:hint="eastAsia"/>
                <w:color w:val="FF0000"/>
              </w:rPr>
              <w:t>。</w:t>
            </w:r>
          </w:p>
          <w:p w14:paraId="43DCBF01">
            <w:pPr>
              <w:spacing w:line="440" w:lineRule="exac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2、评语必须从报告格式、内容、技术点、完成情况等方面进行评价，要写实。</w:t>
            </w:r>
          </w:p>
          <w:p w14:paraId="339B9D2A">
            <w:pPr>
              <w:spacing w:line="440" w:lineRule="exac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3、若课程设计是以小组为单位的，评语必须</w:t>
            </w:r>
            <w:r>
              <w:rPr>
                <w:rFonts w:hint="eastAsia"/>
                <w:b/>
                <w:bCs/>
                <w:color w:val="FF0000"/>
              </w:rPr>
              <w:t>针对小组每个学生的情况写出</w:t>
            </w:r>
            <w:r>
              <w:rPr>
                <w:rFonts w:hint="eastAsia"/>
                <w:color w:val="FF0000"/>
              </w:rPr>
              <w:t>，以体现分数的不同。</w:t>
            </w:r>
          </w:p>
          <w:p w14:paraId="2BB35BB3">
            <w:pPr>
              <w:spacing w:line="440" w:lineRule="exact"/>
            </w:pPr>
          </w:p>
          <w:p w14:paraId="475621F9">
            <w:pPr>
              <w:spacing w:line="440" w:lineRule="exact"/>
            </w:pPr>
          </w:p>
          <w:p w14:paraId="7E20B283">
            <w:pPr>
              <w:spacing w:line="440" w:lineRule="exact"/>
            </w:pPr>
          </w:p>
          <w:p w14:paraId="4A230740">
            <w:pPr>
              <w:spacing w:line="440" w:lineRule="exact"/>
            </w:pPr>
          </w:p>
          <w:p w14:paraId="41506CB8">
            <w:pPr>
              <w:spacing w:line="440" w:lineRule="exact"/>
              <w:rPr>
                <w:sz w:val="24"/>
              </w:rPr>
            </w:pPr>
          </w:p>
        </w:tc>
      </w:tr>
      <w:tr w14:paraId="5B4ED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37" w:hRule="atLeast"/>
          <w:jc w:val="center"/>
        </w:trPr>
        <w:tc>
          <w:tcPr>
            <w:tcW w:w="593" w:type="dxa"/>
            <w:vMerge w:val="continue"/>
            <w:vAlign w:val="center"/>
          </w:tcPr>
          <w:p w14:paraId="13BB8552">
            <w:pPr>
              <w:widowControl/>
              <w:jc w:val="left"/>
              <w:rPr>
                <w:sz w:val="28"/>
              </w:rPr>
            </w:pPr>
          </w:p>
        </w:tc>
        <w:tc>
          <w:tcPr>
            <w:tcW w:w="8208" w:type="dxa"/>
          </w:tcPr>
          <w:p w14:paraId="4448D55C">
            <w:pPr>
              <w:spacing w:before="156" w:beforeLines="50"/>
              <w:ind w:firstLine="720" w:firstLineChars="300"/>
              <w:rPr>
                <w:sz w:val="24"/>
              </w:rPr>
            </w:pPr>
            <w:r>
              <w:rPr>
                <w:rFonts w:hint="eastAsia"/>
                <w:sz w:val="24"/>
              </w:rPr>
              <w:t>课程设计（或实验项目）成绩：</w:t>
              <w:br/>
              <w:br/>
              <w:br/>
              <w:br/>
              <w:br/>
              <w:t>指导教师：（手写或电子签名章）</w:t>
              <w:br/>
              <w:t>日期：</w:t>
            </w:r>
            <w:r>
              <w:rPr>
                <w:rFonts w:hint="eastAsia"/>
                <w:sz w:val="24"/>
                <w:lang w:eastAsia="zh-CN"/>
              </w:rPr>
            </w:r>
            <w:r>
              <w:rPr>
                <w:rFonts w:hint="eastAsia"/>
                <w:color w:val="FF0000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</w:p>
          <w:p w14:paraId="3F75C281">
            <w:pPr>
              <w:rPr>
                <w:sz w:val="24"/>
              </w:rPr>
            </w:pPr>
            <w:r/>
          </w:p>
          <w:tbl>
            <w:tblPr>
              <w:tblStyle w:val="21"/>
              <w:tblpPr w:leftFromText="180" w:rightFromText="180" w:vertAnchor="text" w:horzAnchor="page" w:tblpX="1242" w:tblpY="66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17"/>
              <w:gridCol w:w="1717"/>
              <w:gridCol w:w="1719"/>
            </w:tblGrid>
            <w:tr w14:paraId="3772A7F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21" w:hRule="atLeast"/>
              </w:trPr>
              <w:tc>
                <w:tcPr>
                  <w:tcW w:w="1717" w:type="dxa"/>
                  <w:vAlign w:val="center"/>
                </w:tcPr>
                <w:p w14:paraId="3EA643C4">
                  <w:pPr>
                    <w:jc w:val="center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学生学号</w:t>
                  </w:r>
                </w:p>
              </w:tc>
              <w:tc>
                <w:tcPr>
                  <w:tcW w:w="1717" w:type="dxa"/>
                  <w:vAlign w:val="center"/>
                </w:tcPr>
                <w:p w14:paraId="573E06FF">
                  <w:pPr>
                    <w:jc w:val="center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学生姓名</w:t>
                  </w:r>
                </w:p>
              </w:tc>
              <w:tc>
                <w:tcPr>
                  <w:tcW w:w="1719" w:type="dxa"/>
                  <w:vAlign w:val="center"/>
                </w:tcPr>
                <w:p w14:paraId="49F8E48E">
                  <w:pPr>
                    <w:jc w:val="center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综合分数</w:t>
                  </w:r>
                </w:p>
              </w:tc>
            </w:tr>
            <w:tr w14:paraId="1E63A02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21" w:hRule="atLeast"/>
              </w:trPr>
              <w:tc>
                <w:tcPr>
                  <w:tcW w:w="1717" w:type="dxa"/>
                  <w:vAlign w:val="center"/>
                </w:tcPr>
                <w:p w14:paraId="3533311E">
                  <w:pPr>
                    <w:jc w:val="center"/>
                    <w:rPr>
                      <w:sz w:val="24"/>
                    </w:rPr>
                  </w:pPr>
                </w:p>
              </w:tc>
              <w:tc>
                <w:tcPr>
                  <w:tcW w:w="1717" w:type="dxa"/>
                  <w:vAlign w:val="center"/>
                </w:tcPr>
                <w:p w14:paraId="52E70170">
                  <w:pPr>
                    <w:jc w:val="center"/>
                    <w:rPr>
                      <w:sz w:val="24"/>
                    </w:rPr>
                  </w:pPr>
                </w:p>
              </w:tc>
              <w:tc>
                <w:tcPr>
                  <w:tcW w:w="1719" w:type="dxa"/>
                  <w:vAlign w:val="center"/>
                </w:tcPr>
                <w:p w14:paraId="22DBCCA4">
                  <w:pPr>
                    <w:jc w:val="center"/>
                    <w:rPr>
                      <w:sz w:val="24"/>
                    </w:rPr>
                  </w:pPr>
                </w:p>
              </w:tc>
            </w:tr>
            <w:tr w14:paraId="2EE65E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21" w:hRule="atLeast"/>
              </w:trPr>
              <w:tc>
                <w:tcPr>
                  <w:tcW w:w="1717" w:type="dxa"/>
                  <w:vAlign w:val="center"/>
                </w:tcPr>
                <w:p w14:paraId="473D5E85">
                  <w:pPr>
                    <w:jc w:val="center"/>
                    <w:rPr>
                      <w:sz w:val="24"/>
                    </w:rPr>
                  </w:pPr>
                  <w:r>
                    <w:rPr>
                      <w:rFonts w:hint="eastAsia"/>
                      <w:color w:val="FF0000"/>
                    </w:rPr>
                    <w:t>打印</w:t>
                  </w:r>
                </w:p>
              </w:tc>
              <w:tc>
                <w:tcPr>
                  <w:tcW w:w="1717" w:type="dxa"/>
                  <w:vAlign w:val="center"/>
                </w:tcPr>
                <w:p w14:paraId="4F63FAD0">
                  <w:pPr>
                    <w:jc w:val="center"/>
                    <w:rPr>
                      <w:sz w:val="24"/>
                    </w:rPr>
                  </w:pPr>
                </w:p>
              </w:tc>
              <w:tc>
                <w:tcPr>
                  <w:tcW w:w="1719" w:type="dxa"/>
                  <w:vAlign w:val="center"/>
                </w:tcPr>
                <w:p w14:paraId="77285EAF">
                  <w:pPr>
                    <w:jc w:val="center"/>
                    <w:rPr>
                      <w:sz w:val="24"/>
                    </w:rPr>
                  </w:pPr>
                </w:p>
              </w:tc>
            </w:tr>
            <w:tr w14:paraId="795ED4B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37" w:hRule="atLeast"/>
              </w:trPr>
              <w:tc>
                <w:tcPr>
                  <w:tcW w:w="1717" w:type="dxa"/>
                  <w:vAlign w:val="center"/>
                </w:tcPr>
                <w:p w14:paraId="7B4A73AF">
                  <w:pPr>
                    <w:jc w:val="center"/>
                    <w:rPr>
                      <w:sz w:val="24"/>
                    </w:rPr>
                  </w:pPr>
                </w:p>
              </w:tc>
              <w:tc>
                <w:tcPr>
                  <w:tcW w:w="1717" w:type="dxa"/>
                  <w:vAlign w:val="center"/>
                </w:tcPr>
                <w:p w14:paraId="661A4988">
                  <w:pPr>
                    <w:jc w:val="center"/>
                    <w:rPr>
                      <w:sz w:val="24"/>
                    </w:rPr>
                  </w:pPr>
                </w:p>
              </w:tc>
              <w:tc>
                <w:tcPr>
                  <w:tcW w:w="1719" w:type="dxa"/>
                  <w:vAlign w:val="center"/>
                </w:tcPr>
                <w:p w14:paraId="37C29292">
                  <w:pPr>
                    <w:jc w:val="center"/>
                    <w:rPr>
                      <w:sz w:val="24"/>
                    </w:rPr>
                  </w:pPr>
                </w:p>
              </w:tc>
            </w:tr>
            <w:tr w14:paraId="28FD03B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37" w:hRule="atLeast"/>
              </w:trPr>
              <w:tc>
                <w:tcPr>
                  <w:tcW w:w="1717" w:type="dxa"/>
                  <w:vAlign w:val="center"/>
                </w:tcPr>
                <w:p w14:paraId="3C2A9FB3">
                  <w:pPr>
                    <w:jc w:val="center"/>
                    <w:rPr>
                      <w:sz w:val="24"/>
                    </w:rPr>
                  </w:pPr>
                </w:p>
              </w:tc>
              <w:tc>
                <w:tcPr>
                  <w:tcW w:w="1717" w:type="dxa"/>
                  <w:vAlign w:val="center"/>
                </w:tcPr>
                <w:p w14:paraId="4531CE40">
                  <w:pPr>
                    <w:jc w:val="center"/>
                    <w:rPr>
                      <w:sz w:val="24"/>
                    </w:rPr>
                  </w:pPr>
                </w:p>
              </w:tc>
              <w:tc>
                <w:tcPr>
                  <w:tcW w:w="1719" w:type="dxa"/>
                  <w:vAlign w:val="center"/>
                </w:tcPr>
                <w:p w14:paraId="31B787FF">
                  <w:pPr>
                    <w:jc w:val="center"/>
                    <w:rPr>
                      <w:sz w:val="24"/>
                    </w:rPr>
                  </w:pPr>
                </w:p>
              </w:tc>
            </w:tr>
          </w:tbl>
          <w:p w14:paraId="69939FBA">
            <w:pPr>
              <w:rPr>
                <w:sz w:val="24"/>
              </w:rPr>
            </w:pPr>
            <w:r/>
          </w:p>
          <w:p w14:paraId="3F130D00">
            <w:pPr>
              <w:rPr>
                <w:sz w:val="24"/>
              </w:rPr>
            </w:pPr>
            <w:r/>
          </w:p>
          <w:p w14:paraId="7986EC01">
            <w:pPr>
              <w:rPr>
                <w:sz w:val="24"/>
              </w:rPr>
            </w:pPr>
            <w:r/>
          </w:p>
          <w:p w14:paraId="6C3926FF">
            <w:pPr>
              <w:rPr>
                <w:sz w:val="24"/>
              </w:rPr>
            </w:pPr>
            <w:r/>
          </w:p>
          <w:p w14:paraId="0D334A11">
            <w:pPr>
              <w:spacing w:after="156" w:afterLines="50" w:line="440" w:lineRule="exact"/>
              <w:ind w:firstLine="3960" w:firstLineChars="1650"/>
              <w:rPr>
                <w:sz w:val="24"/>
              </w:rPr>
            </w:pP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</w:p>
          <w:p w14:paraId="5605329C">
            <w:pPr>
              <w:spacing w:after="156" w:afterLines="50" w:line="440" w:lineRule="exact"/>
              <w:ind w:firstLine="4200" w:firstLineChars="1750"/>
              <w:rPr>
                <w:sz w:val="28"/>
              </w:rPr>
            </w:pP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</w:p>
        </w:tc>
      </w:tr>
    </w:tbl>
    <w:p w14:paraId="1CCFA3BD">
      <w:pPr>
        <w:pStyle w:val="3"/>
        <w:spacing w:line="300" w:lineRule="auto"/>
        <w:jc w:val="center"/>
        <w:rPr>
          <w:rFonts w:ascii="Times New Roman" w:hAnsi="Times New Roman" w:cs="宋体"/>
          <w:color w:val="0000FF"/>
          <w:sz w:val="4"/>
          <w:szCs w:val="4"/>
        </w:rPr>
      </w:pPr>
    </w:p>
    <w:sectPr>
      <w:headerReference r:id="rId3" w:type="default"/>
      <w:footerReference r:id="rId4" w:type="default"/>
      <w:pgSz w:w="11906" w:h="16838"/>
      <w:pgMar w:top="1701" w:right="1418" w:bottom="1418" w:left="1418" w:header="1134" w:footer="851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6ABC4E">
    <w:pPr>
      <w:pStyle w:val="13"/>
      <w:jc w:val="center"/>
      <w:rPr>
        <w:sz w:val="21"/>
        <w:szCs w:val="21"/>
      </w:rPr>
    </w:pP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 \* MERGEFORMAT</w:instrText>
    </w:r>
    <w:r>
      <w:rPr>
        <w:sz w:val="21"/>
        <w:szCs w:val="21"/>
      </w:rPr>
      <w:fldChar w:fldCharType="separate"/>
    </w:r>
    <w:r>
      <w:rPr>
        <w:sz w:val="21"/>
        <w:szCs w:val="21"/>
        <w:lang w:val="zh-CN"/>
      </w:rPr>
      <w:t>6</w:t>
    </w:r>
    <w:r>
      <w:rPr>
        <w:sz w:val="21"/>
        <w:szCs w:val="21"/>
      </w:rPr>
      <w:fldChar w:fldCharType="end"/>
    </w:r>
  </w:p>
  <w:p w14:paraId="3092502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42677B">
    <w:pPr>
      <w:pStyle w:val="14"/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E2NGJiMWVjZGU5YTJjZjYyN2ZiMGMxNmVhNzlkMGUifQ=="/>
  </w:docVars>
  <w:rsids>
    <w:rsidRoot w:val="00D3123E"/>
    <w:rsid w:val="00004458"/>
    <w:rsid w:val="000060EE"/>
    <w:rsid w:val="00007813"/>
    <w:rsid w:val="000121E9"/>
    <w:rsid w:val="0001449B"/>
    <w:rsid w:val="00014836"/>
    <w:rsid w:val="00020589"/>
    <w:rsid w:val="00020C92"/>
    <w:rsid w:val="00020ED0"/>
    <w:rsid w:val="000233E4"/>
    <w:rsid w:val="00026008"/>
    <w:rsid w:val="000318B7"/>
    <w:rsid w:val="00031F2C"/>
    <w:rsid w:val="00035D07"/>
    <w:rsid w:val="0004529F"/>
    <w:rsid w:val="00046C43"/>
    <w:rsid w:val="000479CC"/>
    <w:rsid w:val="00050073"/>
    <w:rsid w:val="000504C1"/>
    <w:rsid w:val="000546D7"/>
    <w:rsid w:val="0005492F"/>
    <w:rsid w:val="0005594B"/>
    <w:rsid w:val="000573F5"/>
    <w:rsid w:val="00057D97"/>
    <w:rsid w:val="0006275F"/>
    <w:rsid w:val="00063F0F"/>
    <w:rsid w:val="00064139"/>
    <w:rsid w:val="00066DCA"/>
    <w:rsid w:val="000729E6"/>
    <w:rsid w:val="00084218"/>
    <w:rsid w:val="00087AD5"/>
    <w:rsid w:val="00090287"/>
    <w:rsid w:val="00097EF5"/>
    <w:rsid w:val="000A2A97"/>
    <w:rsid w:val="000A5823"/>
    <w:rsid w:val="000A6A00"/>
    <w:rsid w:val="000B0CE3"/>
    <w:rsid w:val="000B5A7A"/>
    <w:rsid w:val="000B68E4"/>
    <w:rsid w:val="000C068C"/>
    <w:rsid w:val="000C157D"/>
    <w:rsid w:val="000C2E0A"/>
    <w:rsid w:val="000C2FA2"/>
    <w:rsid w:val="000D0AF8"/>
    <w:rsid w:val="000D1174"/>
    <w:rsid w:val="000D12A8"/>
    <w:rsid w:val="000D425A"/>
    <w:rsid w:val="000D4619"/>
    <w:rsid w:val="000D4A5E"/>
    <w:rsid w:val="000D6312"/>
    <w:rsid w:val="000E23C5"/>
    <w:rsid w:val="000E6445"/>
    <w:rsid w:val="000E7351"/>
    <w:rsid w:val="000F05F5"/>
    <w:rsid w:val="000F3956"/>
    <w:rsid w:val="000F6198"/>
    <w:rsid w:val="00104C88"/>
    <w:rsid w:val="001076B2"/>
    <w:rsid w:val="0011177A"/>
    <w:rsid w:val="00112A48"/>
    <w:rsid w:val="00112EE3"/>
    <w:rsid w:val="00114BF4"/>
    <w:rsid w:val="001152AC"/>
    <w:rsid w:val="00121F73"/>
    <w:rsid w:val="00123392"/>
    <w:rsid w:val="00123C4E"/>
    <w:rsid w:val="00123CB4"/>
    <w:rsid w:val="00135E54"/>
    <w:rsid w:val="001369FF"/>
    <w:rsid w:val="00137ADA"/>
    <w:rsid w:val="00141397"/>
    <w:rsid w:val="0014744A"/>
    <w:rsid w:val="00152D8F"/>
    <w:rsid w:val="001535E0"/>
    <w:rsid w:val="001569BA"/>
    <w:rsid w:val="0015766C"/>
    <w:rsid w:val="00160B44"/>
    <w:rsid w:val="00163A1E"/>
    <w:rsid w:val="00163C02"/>
    <w:rsid w:val="00164956"/>
    <w:rsid w:val="001709DC"/>
    <w:rsid w:val="00171C67"/>
    <w:rsid w:val="001727C5"/>
    <w:rsid w:val="0017351E"/>
    <w:rsid w:val="00174DD3"/>
    <w:rsid w:val="00175F17"/>
    <w:rsid w:val="00180C2D"/>
    <w:rsid w:val="00181B7C"/>
    <w:rsid w:val="00184293"/>
    <w:rsid w:val="001849F9"/>
    <w:rsid w:val="0018692A"/>
    <w:rsid w:val="0018790B"/>
    <w:rsid w:val="00190D14"/>
    <w:rsid w:val="001944FB"/>
    <w:rsid w:val="001964F4"/>
    <w:rsid w:val="001B5171"/>
    <w:rsid w:val="001B6A7E"/>
    <w:rsid w:val="001B6E60"/>
    <w:rsid w:val="001C2DBE"/>
    <w:rsid w:val="001C5920"/>
    <w:rsid w:val="001C6E8B"/>
    <w:rsid w:val="001C7436"/>
    <w:rsid w:val="001D068A"/>
    <w:rsid w:val="001D06F0"/>
    <w:rsid w:val="001D0700"/>
    <w:rsid w:val="001D3864"/>
    <w:rsid w:val="001D647D"/>
    <w:rsid w:val="001D663D"/>
    <w:rsid w:val="001D72DA"/>
    <w:rsid w:val="001E075A"/>
    <w:rsid w:val="001E21BE"/>
    <w:rsid w:val="001E4820"/>
    <w:rsid w:val="001E6B25"/>
    <w:rsid w:val="001F0158"/>
    <w:rsid w:val="001F2DB9"/>
    <w:rsid w:val="001F2E2B"/>
    <w:rsid w:val="001F4B2C"/>
    <w:rsid w:val="001F5117"/>
    <w:rsid w:val="001F6D50"/>
    <w:rsid w:val="00201A13"/>
    <w:rsid w:val="00220D55"/>
    <w:rsid w:val="0022198F"/>
    <w:rsid w:val="00223922"/>
    <w:rsid w:val="00223D25"/>
    <w:rsid w:val="002250F2"/>
    <w:rsid w:val="00230280"/>
    <w:rsid w:val="00233205"/>
    <w:rsid w:val="00233578"/>
    <w:rsid w:val="00233A11"/>
    <w:rsid w:val="00234C96"/>
    <w:rsid w:val="00244C26"/>
    <w:rsid w:val="00245B9E"/>
    <w:rsid w:val="0025016C"/>
    <w:rsid w:val="00251044"/>
    <w:rsid w:val="0025128A"/>
    <w:rsid w:val="00252052"/>
    <w:rsid w:val="002552AE"/>
    <w:rsid w:val="00256474"/>
    <w:rsid w:val="00256DA5"/>
    <w:rsid w:val="00262C9D"/>
    <w:rsid w:val="00263010"/>
    <w:rsid w:val="0026339D"/>
    <w:rsid w:val="0026405D"/>
    <w:rsid w:val="00267A13"/>
    <w:rsid w:val="002719A6"/>
    <w:rsid w:val="00272141"/>
    <w:rsid w:val="002746EC"/>
    <w:rsid w:val="002753F9"/>
    <w:rsid w:val="00281A95"/>
    <w:rsid w:val="00282AD3"/>
    <w:rsid w:val="002846EE"/>
    <w:rsid w:val="0029028D"/>
    <w:rsid w:val="00294BA2"/>
    <w:rsid w:val="00297562"/>
    <w:rsid w:val="002A0BD5"/>
    <w:rsid w:val="002A18DA"/>
    <w:rsid w:val="002A23EE"/>
    <w:rsid w:val="002A5695"/>
    <w:rsid w:val="002A6707"/>
    <w:rsid w:val="002B25FC"/>
    <w:rsid w:val="002B3E02"/>
    <w:rsid w:val="002B5077"/>
    <w:rsid w:val="002C2B81"/>
    <w:rsid w:val="002C3EB0"/>
    <w:rsid w:val="002C5BC3"/>
    <w:rsid w:val="002D6D91"/>
    <w:rsid w:val="002D7F26"/>
    <w:rsid w:val="002E0332"/>
    <w:rsid w:val="002E366B"/>
    <w:rsid w:val="002E381F"/>
    <w:rsid w:val="002E6616"/>
    <w:rsid w:val="002E731B"/>
    <w:rsid w:val="002F1660"/>
    <w:rsid w:val="002F23F9"/>
    <w:rsid w:val="002F42AC"/>
    <w:rsid w:val="002F71AC"/>
    <w:rsid w:val="002F78F7"/>
    <w:rsid w:val="00301473"/>
    <w:rsid w:val="00303ABD"/>
    <w:rsid w:val="0030425E"/>
    <w:rsid w:val="003046C1"/>
    <w:rsid w:val="003052D7"/>
    <w:rsid w:val="003058BE"/>
    <w:rsid w:val="003067CE"/>
    <w:rsid w:val="00311AC7"/>
    <w:rsid w:val="003128DD"/>
    <w:rsid w:val="00317FB1"/>
    <w:rsid w:val="00322996"/>
    <w:rsid w:val="003253B3"/>
    <w:rsid w:val="00325FB4"/>
    <w:rsid w:val="00327D33"/>
    <w:rsid w:val="00336CEB"/>
    <w:rsid w:val="00340CB9"/>
    <w:rsid w:val="00346106"/>
    <w:rsid w:val="00347EE5"/>
    <w:rsid w:val="00350253"/>
    <w:rsid w:val="00352AD4"/>
    <w:rsid w:val="00353C35"/>
    <w:rsid w:val="00355C0B"/>
    <w:rsid w:val="0035654D"/>
    <w:rsid w:val="00356F6C"/>
    <w:rsid w:val="00360DA4"/>
    <w:rsid w:val="0036336F"/>
    <w:rsid w:val="00365A7F"/>
    <w:rsid w:val="0037129C"/>
    <w:rsid w:val="003732F1"/>
    <w:rsid w:val="00377A02"/>
    <w:rsid w:val="00380FD7"/>
    <w:rsid w:val="00382950"/>
    <w:rsid w:val="0038601F"/>
    <w:rsid w:val="00386725"/>
    <w:rsid w:val="00386D27"/>
    <w:rsid w:val="003875F5"/>
    <w:rsid w:val="003877F3"/>
    <w:rsid w:val="0039059D"/>
    <w:rsid w:val="003906F6"/>
    <w:rsid w:val="00393010"/>
    <w:rsid w:val="00395EE2"/>
    <w:rsid w:val="00397140"/>
    <w:rsid w:val="003A24AD"/>
    <w:rsid w:val="003A30CC"/>
    <w:rsid w:val="003A33CC"/>
    <w:rsid w:val="003A41AE"/>
    <w:rsid w:val="003A499B"/>
    <w:rsid w:val="003A5453"/>
    <w:rsid w:val="003A6F72"/>
    <w:rsid w:val="003A7229"/>
    <w:rsid w:val="003B33A1"/>
    <w:rsid w:val="003B3D54"/>
    <w:rsid w:val="003B47EF"/>
    <w:rsid w:val="003B5C22"/>
    <w:rsid w:val="003B6243"/>
    <w:rsid w:val="003C0A34"/>
    <w:rsid w:val="003C289D"/>
    <w:rsid w:val="003C31E8"/>
    <w:rsid w:val="003C7DD5"/>
    <w:rsid w:val="003D1425"/>
    <w:rsid w:val="003D34AA"/>
    <w:rsid w:val="003D3971"/>
    <w:rsid w:val="003D4E3D"/>
    <w:rsid w:val="003D5BFC"/>
    <w:rsid w:val="003D67EE"/>
    <w:rsid w:val="003E54C2"/>
    <w:rsid w:val="003E5CF0"/>
    <w:rsid w:val="003F2F2E"/>
    <w:rsid w:val="003F439E"/>
    <w:rsid w:val="00404724"/>
    <w:rsid w:val="00407D68"/>
    <w:rsid w:val="00407FF4"/>
    <w:rsid w:val="0041359C"/>
    <w:rsid w:val="00420FC5"/>
    <w:rsid w:val="00421E66"/>
    <w:rsid w:val="004242F4"/>
    <w:rsid w:val="0042748F"/>
    <w:rsid w:val="004344D1"/>
    <w:rsid w:val="0044015E"/>
    <w:rsid w:val="004462F8"/>
    <w:rsid w:val="00453CFE"/>
    <w:rsid w:val="00454F12"/>
    <w:rsid w:val="0045708A"/>
    <w:rsid w:val="0047088E"/>
    <w:rsid w:val="00470F8D"/>
    <w:rsid w:val="0047201A"/>
    <w:rsid w:val="00483A7E"/>
    <w:rsid w:val="00485CAB"/>
    <w:rsid w:val="0049027F"/>
    <w:rsid w:val="00490A8B"/>
    <w:rsid w:val="004925E1"/>
    <w:rsid w:val="004A0FA3"/>
    <w:rsid w:val="004A5C4A"/>
    <w:rsid w:val="004A7302"/>
    <w:rsid w:val="004B0EA6"/>
    <w:rsid w:val="004B2D82"/>
    <w:rsid w:val="004B52F1"/>
    <w:rsid w:val="004B619A"/>
    <w:rsid w:val="004C060D"/>
    <w:rsid w:val="004C5CCC"/>
    <w:rsid w:val="004D47CB"/>
    <w:rsid w:val="004D6A31"/>
    <w:rsid w:val="004E204E"/>
    <w:rsid w:val="004E3A69"/>
    <w:rsid w:val="004F0867"/>
    <w:rsid w:val="004F1019"/>
    <w:rsid w:val="004F37B8"/>
    <w:rsid w:val="004F41C7"/>
    <w:rsid w:val="004F4C48"/>
    <w:rsid w:val="00502D6B"/>
    <w:rsid w:val="00504A03"/>
    <w:rsid w:val="00510112"/>
    <w:rsid w:val="005149FA"/>
    <w:rsid w:val="00525C70"/>
    <w:rsid w:val="0052785E"/>
    <w:rsid w:val="00530E7F"/>
    <w:rsid w:val="00532E72"/>
    <w:rsid w:val="005402BB"/>
    <w:rsid w:val="00540634"/>
    <w:rsid w:val="00541246"/>
    <w:rsid w:val="00541D21"/>
    <w:rsid w:val="00544ECD"/>
    <w:rsid w:val="00545092"/>
    <w:rsid w:val="00546227"/>
    <w:rsid w:val="00550F27"/>
    <w:rsid w:val="00552F49"/>
    <w:rsid w:val="00556494"/>
    <w:rsid w:val="005575D4"/>
    <w:rsid w:val="00561364"/>
    <w:rsid w:val="00561444"/>
    <w:rsid w:val="00561772"/>
    <w:rsid w:val="005620CD"/>
    <w:rsid w:val="00564D8D"/>
    <w:rsid w:val="00566059"/>
    <w:rsid w:val="005666ED"/>
    <w:rsid w:val="00567E91"/>
    <w:rsid w:val="00571AE9"/>
    <w:rsid w:val="00571B7B"/>
    <w:rsid w:val="005752C3"/>
    <w:rsid w:val="005774B3"/>
    <w:rsid w:val="005800BC"/>
    <w:rsid w:val="005830E1"/>
    <w:rsid w:val="00583521"/>
    <w:rsid w:val="00583BF1"/>
    <w:rsid w:val="00591518"/>
    <w:rsid w:val="005928E6"/>
    <w:rsid w:val="005928EE"/>
    <w:rsid w:val="00594F80"/>
    <w:rsid w:val="005A1F44"/>
    <w:rsid w:val="005A35E4"/>
    <w:rsid w:val="005A3C76"/>
    <w:rsid w:val="005A624C"/>
    <w:rsid w:val="005A6CDE"/>
    <w:rsid w:val="005A75FD"/>
    <w:rsid w:val="005B0138"/>
    <w:rsid w:val="005B0547"/>
    <w:rsid w:val="005B7F81"/>
    <w:rsid w:val="005C1823"/>
    <w:rsid w:val="005C2DCC"/>
    <w:rsid w:val="005C2FB5"/>
    <w:rsid w:val="005C3138"/>
    <w:rsid w:val="005C5539"/>
    <w:rsid w:val="005C6AD0"/>
    <w:rsid w:val="005D1A2E"/>
    <w:rsid w:val="005D1AB1"/>
    <w:rsid w:val="005D410B"/>
    <w:rsid w:val="005D54E1"/>
    <w:rsid w:val="005D6D0B"/>
    <w:rsid w:val="005D7329"/>
    <w:rsid w:val="005E313E"/>
    <w:rsid w:val="005E478F"/>
    <w:rsid w:val="005E5396"/>
    <w:rsid w:val="005E583E"/>
    <w:rsid w:val="005F6625"/>
    <w:rsid w:val="00600836"/>
    <w:rsid w:val="00602896"/>
    <w:rsid w:val="00603A16"/>
    <w:rsid w:val="00603A24"/>
    <w:rsid w:val="00605B6B"/>
    <w:rsid w:val="00620C27"/>
    <w:rsid w:val="006242DF"/>
    <w:rsid w:val="00624FCC"/>
    <w:rsid w:val="00626344"/>
    <w:rsid w:val="00626FF6"/>
    <w:rsid w:val="006278B8"/>
    <w:rsid w:val="006345D4"/>
    <w:rsid w:val="00635B79"/>
    <w:rsid w:val="00645BE2"/>
    <w:rsid w:val="00646B79"/>
    <w:rsid w:val="00651195"/>
    <w:rsid w:val="006539DB"/>
    <w:rsid w:val="0065725A"/>
    <w:rsid w:val="006579CE"/>
    <w:rsid w:val="006613E8"/>
    <w:rsid w:val="00666EE3"/>
    <w:rsid w:val="00670AC6"/>
    <w:rsid w:val="00685AE3"/>
    <w:rsid w:val="00686F6D"/>
    <w:rsid w:val="006921AE"/>
    <w:rsid w:val="00696873"/>
    <w:rsid w:val="00696C96"/>
    <w:rsid w:val="006A19D5"/>
    <w:rsid w:val="006A2CC1"/>
    <w:rsid w:val="006A455C"/>
    <w:rsid w:val="006A4DC7"/>
    <w:rsid w:val="006A4FA2"/>
    <w:rsid w:val="006A75BC"/>
    <w:rsid w:val="006A79FE"/>
    <w:rsid w:val="006B0FA9"/>
    <w:rsid w:val="006B1D18"/>
    <w:rsid w:val="006B2B4E"/>
    <w:rsid w:val="006B362C"/>
    <w:rsid w:val="006B5076"/>
    <w:rsid w:val="006B515D"/>
    <w:rsid w:val="006B6CC3"/>
    <w:rsid w:val="006C6E99"/>
    <w:rsid w:val="006D25BC"/>
    <w:rsid w:val="006D2F1D"/>
    <w:rsid w:val="006D369C"/>
    <w:rsid w:val="006D37AF"/>
    <w:rsid w:val="006D5498"/>
    <w:rsid w:val="006D6002"/>
    <w:rsid w:val="006D63DA"/>
    <w:rsid w:val="006D6605"/>
    <w:rsid w:val="006E08D7"/>
    <w:rsid w:val="006E569B"/>
    <w:rsid w:val="006E5871"/>
    <w:rsid w:val="006E68BB"/>
    <w:rsid w:val="006F213A"/>
    <w:rsid w:val="006F3F2E"/>
    <w:rsid w:val="006F5CAB"/>
    <w:rsid w:val="006F63C1"/>
    <w:rsid w:val="00700343"/>
    <w:rsid w:val="007023D1"/>
    <w:rsid w:val="00703242"/>
    <w:rsid w:val="00705160"/>
    <w:rsid w:val="00712A35"/>
    <w:rsid w:val="00712F9C"/>
    <w:rsid w:val="00713A03"/>
    <w:rsid w:val="00714202"/>
    <w:rsid w:val="00714D1D"/>
    <w:rsid w:val="0071503E"/>
    <w:rsid w:val="0071716C"/>
    <w:rsid w:val="00721845"/>
    <w:rsid w:val="00722968"/>
    <w:rsid w:val="00722FC5"/>
    <w:rsid w:val="00723BC3"/>
    <w:rsid w:val="00723F42"/>
    <w:rsid w:val="00725B38"/>
    <w:rsid w:val="00726F27"/>
    <w:rsid w:val="007315C7"/>
    <w:rsid w:val="0074409B"/>
    <w:rsid w:val="00745D3A"/>
    <w:rsid w:val="007469F3"/>
    <w:rsid w:val="00754727"/>
    <w:rsid w:val="00755ECB"/>
    <w:rsid w:val="00761558"/>
    <w:rsid w:val="007618C2"/>
    <w:rsid w:val="00761D69"/>
    <w:rsid w:val="007643B5"/>
    <w:rsid w:val="00765923"/>
    <w:rsid w:val="00766010"/>
    <w:rsid w:val="00770E04"/>
    <w:rsid w:val="00771AB4"/>
    <w:rsid w:val="00772FAB"/>
    <w:rsid w:val="00773EB5"/>
    <w:rsid w:val="00776746"/>
    <w:rsid w:val="007776DF"/>
    <w:rsid w:val="007779A1"/>
    <w:rsid w:val="00780B7A"/>
    <w:rsid w:val="00780EC6"/>
    <w:rsid w:val="007842AA"/>
    <w:rsid w:val="007846E0"/>
    <w:rsid w:val="0079198F"/>
    <w:rsid w:val="00792B0E"/>
    <w:rsid w:val="00793901"/>
    <w:rsid w:val="0079484E"/>
    <w:rsid w:val="007A0D20"/>
    <w:rsid w:val="007A3082"/>
    <w:rsid w:val="007A4D22"/>
    <w:rsid w:val="007A5D21"/>
    <w:rsid w:val="007B3B1A"/>
    <w:rsid w:val="007B5087"/>
    <w:rsid w:val="007B52A5"/>
    <w:rsid w:val="007B5555"/>
    <w:rsid w:val="007B5EDB"/>
    <w:rsid w:val="007B6610"/>
    <w:rsid w:val="007C1264"/>
    <w:rsid w:val="007C27B5"/>
    <w:rsid w:val="007C3A8C"/>
    <w:rsid w:val="007C4830"/>
    <w:rsid w:val="007C4857"/>
    <w:rsid w:val="007C63B0"/>
    <w:rsid w:val="007C6576"/>
    <w:rsid w:val="007C6C19"/>
    <w:rsid w:val="007D3F89"/>
    <w:rsid w:val="007D490E"/>
    <w:rsid w:val="007D74AA"/>
    <w:rsid w:val="007E1C6B"/>
    <w:rsid w:val="007E1E0A"/>
    <w:rsid w:val="007E2EF7"/>
    <w:rsid w:val="007F5FE1"/>
    <w:rsid w:val="00800705"/>
    <w:rsid w:val="00801B36"/>
    <w:rsid w:val="00802CCB"/>
    <w:rsid w:val="00806EFD"/>
    <w:rsid w:val="00810841"/>
    <w:rsid w:val="00811A13"/>
    <w:rsid w:val="008120CC"/>
    <w:rsid w:val="0081309E"/>
    <w:rsid w:val="00814DDD"/>
    <w:rsid w:val="00815AF4"/>
    <w:rsid w:val="00816627"/>
    <w:rsid w:val="0082152D"/>
    <w:rsid w:val="00822548"/>
    <w:rsid w:val="0082468F"/>
    <w:rsid w:val="008278F7"/>
    <w:rsid w:val="008325E2"/>
    <w:rsid w:val="00832BF3"/>
    <w:rsid w:val="008341AA"/>
    <w:rsid w:val="008362E7"/>
    <w:rsid w:val="00837BCB"/>
    <w:rsid w:val="00843ED5"/>
    <w:rsid w:val="008440FB"/>
    <w:rsid w:val="008511CF"/>
    <w:rsid w:val="0085215E"/>
    <w:rsid w:val="00852910"/>
    <w:rsid w:val="008531F2"/>
    <w:rsid w:val="00854292"/>
    <w:rsid w:val="00855BE2"/>
    <w:rsid w:val="008569A4"/>
    <w:rsid w:val="00857FE9"/>
    <w:rsid w:val="00862DDB"/>
    <w:rsid w:val="008634A9"/>
    <w:rsid w:val="00864084"/>
    <w:rsid w:val="008641AE"/>
    <w:rsid w:val="00866EF9"/>
    <w:rsid w:val="0087144E"/>
    <w:rsid w:val="0087167F"/>
    <w:rsid w:val="00871DAA"/>
    <w:rsid w:val="008729FB"/>
    <w:rsid w:val="00872AF1"/>
    <w:rsid w:val="00874989"/>
    <w:rsid w:val="008759FC"/>
    <w:rsid w:val="00877D5D"/>
    <w:rsid w:val="00883336"/>
    <w:rsid w:val="00894824"/>
    <w:rsid w:val="0089769C"/>
    <w:rsid w:val="008978C0"/>
    <w:rsid w:val="008A1A83"/>
    <w:rsid w:val="008A2464"/>
    <w:rsid w:val="008A5EDE"/>
    <w:rsid w:val="008B0876"/>
    <w:rsid w:val="008B15D1"/>
    <w:rsid w:val="008B190C"/>
    <w:rsid w:val="008B3308"/>
    <w:rsid w:val="008B5274"/>
    <w:rsid w:val="008B5E1A"/>
    <w:rsid w:val="008B75C6"/>
    <w:rsid w:val="008C3E7F"/>
    <w:rsid w:val="008C4256"/>
    <w:rsid w:val="008C508A"/>
    <w:rsid w:val="008C76E2"/>
    <w:rsid w:val="008D1981"/>
    <w:rsid w:val="008D4960"/>
    <w:rsid w:val="008D4C74"/>
    <w:rsid w:val="008D5538"/>
    <w:rsid w:val="008D769A"/>
    <w:rsid w:val="008E0087"/>
    <w:rsid w:val="008E0B1A"/>
    <w:rsid w:val="008E30E1"/>
    <w:rsid w:val="008E4237"/>
    <w:rsid w:val="008E44CA"/>
    <w:rsid w:val="008E51F6"/>
    <w:rsid w:val="008E5570"/>
    <w:rsid w:val="008F4ACF"/>
    <w:rsid w:val="00900A53"/>
    <w:rsid w:val="00900C6F"/>
    <w:rsid w:val="00905128"/>
    <w:rsid w:val="00911D26"/>
    <w:rsid w:val="009120A3"/>
    <w:rsid w:val="00915679"/>
    <w:rsid w:val="00915B22"/>
    <w:rsid w:val="00920EB3"/>
    <w:rsid w:val="00925582"/>
    <w:rsid w:val="009262E0"/>
    <w:rsid w:val="00926929"/>
    <w:rsid w:val="00930B76"/>
    <w:rsid w:val="009353E9"/>
    <w:rsid w:val="00936FAE"/>
    <w:rsid w:val="0093789D"/>
    <w:rsid w:val="00937D16"/>
    <w:rsid w:val="009410FF"/>
    <w:rsid w:val="00943AD9"/>
    <w:rsid w:val="0094478B"/>
    <w:rsid w:val="009461BA"/>
    <w:rsid w:val="00950931"/>
    <w:rsid w:val="00952AA3"/>
    <w:rsid w:val="009607C1"/>
    <w:rsid w:val="00960A66"/>
    <w:rsid w:val="0096398F"/>
    <w:rsid w:val="009641A7"/>
    <w:rsid w:val="00966DFE"/>
    <w:rsid w:val="00975A75"/>
    <w:rsid w:val="00976391"/>
    <w:rsid w:val="0098195C"/>
    <w:rsid w:val="00987E77"/>
    <w:rsid w:val="009926FE"/>
    <w:rsid w:val="00996446"/>
    <w:rsid w:val="009965B5"/>
    <w:rsid w:val="00997AEC"/>
    <w:rsid w:val="009A093D"/>
    <w:rsid w:val="009A3AB7"/>
    <w:rsid w:val="009B0BC7"/>
    <w:rsid w:val="009B17C1"/>
    <w:rsid w:val="009B1A80"/>
    <w:rsid w:val="009B1C19"/>
    <w:rsid w:val="009B2E32"/>
    <w:rsid w:val="009C19D5"/>
    <w:rsid w:val="009C2628"/>
    <w:rsid w:val="009D0120"/>
    <w:rsid w:val="009D035A"/>
    <w:rsid w:val="009D2848"/>
    <w:rsid w:val="009D2DFC"/>
    <w:rsid w:val="009D4DD5"/>
    <w:rsid w:val="009E1CE6"/>
    <w:rsid w:val="009E2190"/>
    <w:rsid w:val="009E25EE"/>
    <w:rsid w:val="009E6AD4"/>
    <w:rsid w:val="009E7642"/>
    <w:rsid w:val="009F4512"/>
    <w:rsid w:val="00A00629"/>
    <w:rsid w:val="00A011EB"/>
    <w:rsid w:val="00A02304"/>
    <w:rsid w:val="00A02CF0"/>
    <w:rsid w:val="00A041FD"/>
    <w:rsid w:val="00A05F26"/>
    <w:rsid w:val="00A15EFF"/>
    <w:rsid w:val="00A16593"/>
    <w:rsid w:val="00A1694A"/>
    <w:rsid w:val="00A17551"/>
    <w:rsid w:val="00A17B29"/>
    <w:rsid w:val="00A2577A"/>
    <w:rsid w:val="00A25D0D"/>
    <w:rsid w:val="00A26552"/>
    <w:rsid w:val="00A26850"/>
    <w:rsid w:val="00A27E61"/>
    <w:rsid w:val="00A30F66"/>
    <w:rsid w:val="00A3294E"/>
    <w:rsid w:val="00A330C9"/>
    <w:rsid w:val="00A3431B"/>
    <w:rsid w:val="00A34387"/>
    <w:rsid w:val="00A41A6A"/>
    <w:rsid w:val="00A449D1"/>
    <w:rsid w:val="00A44AB2"/>
    <w:rsid w:val="00A458D8"/>
    <w:rsid w:val="00A45ABF"/>
    <w:rsid w:val="00A46023"/>
    <w:rsid w:val="00A52E1E"/>
    <w:rsid w:val="00A57299"/>
    <w:rsid w:val="00A60110"/>
    <w:rsid w:val="00A65D9D"/>
    <w:rsid w:val="00A67971"/>
    <w:rsid w:val="00A70E27"/>
    <w:rsid w:val="00A72234"/>
    <w:rsid w:val="00A72557"/>
    <w:rsid w:val="00A7462C"/>
    <w:rsid w:val="00A7602F"/>
    <w:rsid w:val="00A77524"/>
    <w:rsid w:val="00A8517C"/>
    <w:rsid w:val="00A906E9"/>
    <w:rsid w:val="00A93EC0"/>
    <w:rsid w:val="00AA0BE2"/>
    <w:rsid w:val="00AA1198"/>
    <w:rsid w:val="00AA304B"/>
    <w:rsid w:val="00AB03D5"/>
    <w:rsid w:val="00AB03E5"/>
    <w:rsid w:val="00AB2D5F"/>
    <w:rsid w:val="00AB35F4"/>
    <w:rsid w:val="00AC3BE4"/>
    <w:rsid w:val="00AC5D3B"/>
    <w:rsid w:val="00AD0F4B"/>
    <w:rsid w:val="00AD12BD"/>
    <w:rsid w:val="00AD24FC"/>
    <w:rsid w:val="00AD2A21"/>
    <w:rsid w:val="00AD36A6"/>
    <w:rsid w:val="00AD648D"/>
    <w:rsid w:val="00AE1E44"/>
    <w:rsid w:val="00AE40B7"/>
    <w:rsid w:val="00AE4DE0"/>
    <w:rsid w:val="00AE640D"/>
    <w:rsid w:val="00AF7424"/>
    <w:rsid w:val="00AF7715"/>
    <w:rsid w:val="00B007D8"/>
    <w:rsid w:val="00B0158F"/>
    <w:rsid w:val="00B03985"/>
    <w:rsid w:val="00B04BAA"/>
    <w:rsid w:val="00B0598F"/>
    <w:rsid w:val="00B10AF7"/>
    <w:rsid w:val="00B10BD6"/>
    <w:rsid w:val="00B10E0A"/>
    <w:rsid w:val="00B13CEB"/>
    <w:rsid w:val="00B147A8"/>
    <w:rsid w:val="00B14C5F"/>
    <w:rsid w:val="00B15D77"/>
    <w:rsid w:val="00B22775"/>
    <w:rsid w:val="00B26D4D"/>
    <w:rsid w:val="00B26F1E"/>
    <w:rsid w:val="00B2774C"/>
    <w:rsid w:val="00B34E6C"/>
    <w:rsid w:val="00B36B33"/>
    <w:rsid w:val="00B41AF5"/>
    <w:rsid w:val="00B43B03"/>
    <w:rsid w:val="00B46407"/>
    <w:rsid w:val="00B512F2"/>
    <w:rsid w:val="00B51543"/>
    <w:rsid w:val="00B5723F"/>
    <w:rsid w:val="00B63CA6"/>
    <w:rsid w:val="00B64FC7"/>
    <w:rsid w:val="00B70895"/>
    <w:rsid w:val="00B726B7"/>
    <w:rsid w:val="00B73EE3"/>
    <w:rsid w:val="00B75EDF"/>
    <w:rsid w:val="00B77A45"/>
    <w:rsid w:val="00B80242"/>
    <w:rsid w:val="00B81F70"/>
    <w:rsid w:val="00B85B8D"/>
    <w:rsid w:val="00B9184E"/>
    <w:rsid w:val="00B94DA1"/>
    <w:rsid w:val="00B958B5"/>
    <w:rsid w:val="00B96356"/>
    <w:rsid w:val="00B9704D"/>
    <w:rsid w:val="00B9729B"/>
    <w:rsid w:val="00BA1933"/>
    <w:rsid w:val="00BA7132"/>
    <w:rsid w:val="00BB23D7"/>
    <w:rsid w:val="00BB6298"/>
    <w:rsid w:val="00BB65CF"/>
    <w:rsid w:val="00BB7C06"/>
    <w:rsid w:val="00BC1B0C"/>
    <w:rsid w:val="00BC22DF"/>
    <w:rsid w:val="00BC2B88"/>
    <w:rsid w:val="00BC3EA7"/>
    <w:rsid w:val="00BD2694"/>
    <w:rsid w:val="00BD31F8"/>
    <w:rsid w:val="00BD39CF"/>
    <w:rsid w:val="00BD5A9C"/>
    <w:rsid w:val="00BD68DC"/>
    <w:rsid w:val="00BD6F7C"/>
    <w:rsid w:val="00BE2AF8"/>
    <w:rsid w:val="00BE3C53"/>
    <w:rsid w:val="00BE6818"/>
    <w:rsid w:val="00BE681D"/>
    <w:rsid w:val="00BE7FB2"/>
    <w:rsid w:val="00BF39DF"/>
    <w:rsid w:val="00BF4B94"/>
    <w:rsid w:val="00C05A2A"/>
    <w:rsid w:val="00C06367"/>
    <w:rsid w:val="00C066B0"/>
    <w:rsid w:val="00C0778B"/>
    <w:rsid w:val="00C163DE"/>
    <w:rsid w:val="00C17FB0"/>
    <w:rsid w:val="00C23441"/>
    <w:rsid w:val="00C24C1C"/>
    <w:rsid w:val="00C26352"/>
    <w:rsid w:val="00C32182"/>
    <w:rsid w:val="00C34DC3"/>
    <w:rsid w:val="00C35DDE"/>
    <w:rsid w:val="00C3644F"/>
    <w:rsid w:val="00C37CE2"/>
    <w:rsid w:val="00C4078D"/>
    <w:rsid w:val="00C433BF"/>
    <w:rsid w:val="00C4632C"/>
    <w:rsid w:val="00C47D3F"/>
    <w:rsid w:val="00C50A87"/>
    <w:rsid w:val="00C516D2"/>
    <w:rsid w:val="00C551BC"/>
    <w:rsid w:val="00C563D7"/>
    <w:rsid w:val="00C61D23"/>
    <w:rsid w:val="00C6658D"/>
    <w:rsid w:val="00C70723"/>
    <w:rsid w:val="00C72CAB"/>
    <w:rsid w:val="00C7680C"/>
    <w:rsid w:val="00C80706"/>
    <w:rsid w:val="00C83E71"/>
    <w:rsid w:val="00C87579"/>
    <w:rsid w:val="00C90BCD"/>
    <w:rsid w:val="00C90D2E"/>
    <w:rsid w:val="00C933EA"/>
    <w:rsid w:val="00C9545F"/>
    <w:rsid w:val="00C9581F"/>
    <w:rsid w:val="00C97F96"/>
    <w:rsid w:val="00CA5D78"/>
    <w:rsid w:val="00CB06AF"/>
    <w:rsid w:val="00CB707C"/>
    <w:rsid w:val="00CC3373"/>
    <w:rsid w:val="00CC6617"/>
    <w:rsid w:val="00CC7C2B"/>
    <w:rsid w:val="00CD0F30"/>
    <w:rsid w:val="00CD49DD"/>
    <w:rsid w:val="00CD7120"/>
    <w:rsid w:val="00CD71DF"/>
    <w:rsid w:val="00CD7A67"/>
    <w:rsid w:val="00CE05FC"/>
    <w:rsid w:val="00CE454B"/>
    <w:rsid w:val="00CE6318"/>
    <w:rsid w:val="00CE6A32"/>
    <w:rsid w:val="00CF31EE"/>
    <w:rsid w:val="00CF41E1"/>
    <w:rsid w:val="00CF6750"/>
    <w:rsid w:val="00CF6D82"/>
    <w:rsid w:val="00CF7A88"/>
    <w:rsid w:val="00CF7D93"/>
    <w:rsid w:val="00D006AE"/>
    <w:rsid w:val="00D066BC"/>
    <w:rsid w:val="00D11159"/>
    <w:rsid w:val="00D2031B"/>
    <w:rsid w:val="00D20513"/>
    <w:rsid w:val="00D219FF"/>
    <w:rsid w:val="00D245EF"/>
    <w:rsid w:val="00D24A3C"/>
    <w:rsid w:val="00D3123E"/>
    <w:rsid w:val="00D3284A"/>
    <w:rsid w:val="00D32BFE"/>
    <w:rsid w:val="00D33105"/>
    <w:rsid w:val="00D333C6"/>
    <w:rsid w:val="00D373B1"/>
    <w:rsid w:val="00D40C5C"/>
    <w:rsid w:val="00D44328"/>
    <w:rsid w:val="00D505F7"/>
    <w:rsid w:val="00D55F2A"/>
    <w:rsid w:val="00D5660E"/>
    <w:rsid w:val="00D6339F"/>
    <w:rsid w:val="00D64161"/>
    <w:rsid w:val="00D66900"/>
    <w:rsid w:val="00D7304F"/>
    <w:rsid w:val="00D733C3"/>
    <w:rsid w:val="00D74481"/>
    <w:rsid w:val="00D77492"/>
    <w:rsid w:val="00D81B43"/>
    <w:rsid w:val="00D81DDA"/>
    <w:rsid w:val="00D82E8F"/>
    <w:rsid w:val="00D85AB2"/>
    <w:rsid w:val="00D90985"/>
    <w:rsid w:val="00D91B43"/>
    <w:rsid w:val="00D9726B"/>
    <w:rsid w:val="00D9786B"/>
    <w:rsid w:val="00D97B72"/>
    <w:rsid w:val="00DA0E55"/>
    <w:rsid w:val="00DA3AA9"/>
    <w:rsid w:val="00DA411F"/>
    <w:rsid w:val="00DA5758"/>
    <w:rsid w:val="00DB1329"/>
    <w:rsid w:val="00DB1F97"/>
    <w:rsid w:val="00DC0049"/>
    <w:rsid w:val="00DC277C"/>
    <w:rsid w:val="00DC2A9A"/>
    <w:rsid w:val="00DC2D27"/>
    <w:rsid w:val="00DC4CF7"/>
    <w:rsid w:val="00DC647C"/>
    <w:rsid w:val="00DC691D"/>
    <w:rsid w:val="00DD340E"/>
    <w:rsid w:val="00DD5462"/>
    <w:rsid w:val="00DD55CA"/>
    <w:rsid w:val="00DD5E70"/>
    <w:rsid w:val="00DD7339"/>
    <w:rsid w:val="00DE412A"/>
    <w:rsid w:val="00DE503F"/>
    <w:rsid w:val="00DE5229"/>
    <w:rsid w:val="00DE6768"/>
    <w:rsid w:val="00DE69FE"/>
    <w:rsid w:val="00DF1A5A"/>
    <w:rsid w:val="00DF40F3"/>
    <w:rsid w:val="00DF6841"/>
    <w:rsid w:val="00DF70BB"/>
    <w:rsid w:val="00E04BF5"/>
    <w:rsid w:val="00E06124"/>
    <w:rsid w:val="00E06646"/>
    <w:rsid w:val="00E11FA4"/>
    <w:rsid w:val="00E12476"/>
    <w:rsid w:val="00E1407B"/>
    <w:rsid w:val="00E14E50"/>
    <w:rsid w:val="00E16273"/>
    <w:rsid w:val="00E27672"/>
    <w:rsid w:val="00E27E8A"/>
    <w:rsid w:val="00E3036C"/>
    <w:rsid w:val="00E3463C"/>
    <w:rsid w:val="00E34A2E"/>
    <w:rsid w:val="00E34F7B"/>
    <w:rsid w:val="00E34FA6"/>
    <w:rsid w:val="00E40662"/>
    <w:rsid w:val="00E41C38"/>
    <w:rsid w:val="00E42EA9"/>
    <w:rsid w:val="00E44361"/>
    <w:rsid w:val="00E44477"/>
    <w:rsid w:val="00E54133"/>
    <w:rsid w:val="00E55E47"/>
    <w:rsid w:val="00E57D7F"/>
    <w:rsid w:val="00E60CE2"/>
    <w:rsid w:val="00E6229E"/>
    <w:rsid w:val="00E624CB"/>
    <w:rsid w:val="00E65509"/>
    <w:rsid w:val="00E65D13"/>
    <w:rsid w:val="00E66080"/>
    <w:rsid w:val="00E6643A"/>
    <w:rsid w:val="00E67C4C"/>
    <w:rsid w:val="00E7110D"/>
    <w:rsid w:val="00E7140F"/>
    <w:rsid w:val="00E718DF"/>
    <w:rsid w:val="00E72731"/>
    <w:rsid w:val="00E72B4B"/>
    <w:rsid w:val="00E7776F"/>
    <w:rsid w:val="00E8203D"/>
    <w:rsid w:val="00E84552"/>
    <w:rsid w:val="00E866C8"/>
    <w:rsid w:val="00E87214"/>
    <w:rsid w:val="00E905F4"/>
    <w:rsid w:val="00E90A6A"/>
    <w:rsid w:val="00E939C3"/>
    <w:rsid w:val="00E94F7C"/>
    <w:rsid w:val="00E967D3"/>
    <w:rsid w:val="00EA09D8"/>
    <w:rsid w:val="00EA3925"/>
    <w:rsid w:val="00EA39D7"/>
    <w:rsid w:val="00EA5CF0"/>
    <w:rsid w:val="00EB1177"/>
    <w:rsid w:val="00EB1C0E"/>
    <w:rsid w:val="00EB63E2"/>
    <w:rsid w:val="00EB6AB4"/>
    <w:rsid w:val="00EB6DA6"/>
    <w:rsid w:val="00EB7A0F"/>
    <w:rsid w:val="00EC0949"/>
    <w:rsid w:val="00EC0D66"/>
    <w:rsid w:val="00EC3F59"/>
    <w:rsid w:val="00EC45A1"/>
    <w:rsid w:val="00EC5977"/>
    <w:rsid w:val="00ED4E85"/>
    <w:rsid w:val="00ED691E"/>
    <w:rsid w:val="00ED7341"/>
    <w:rsid w:val="00EE471E"/>
    <w:rsid w:val="00EE4A4D"/>
    <w:rsid w:val="00EE653A"/>
    <w:rsid w:val="00EF5A4D"/>
    <w:rsid w:val="00EF6450"/>
    <w:rsid w:val="00EF6B57"/>
    <w:rsid w:val="00F0092C"/>
    <w:rsid w:val="00F00D64"/>
    <w:rsid w:val="00F03599"/>
    <w:rsid w:val="00F05447"/>
    <w:rsid w:val="00F108FB"/>
    <w:rsid w:val="00F13EAE"/>
    <w:rsid w:val="00F14D1E"/>
    <w:rsid w:val="00F14EA8"/>
    <w:rsid w:val="00F15EB9"/>
    <w:rsid w:val="00F15FA2"/>
    <w:rsid w:val="00F16D1C"/>
    <w:rsid w:val="00F176A2"/>
    <w:rsid w:val="00F20BBC"/>
    <w:rsid w:val="00F20D5A"/>
    <w:rsid w:val="00F21F71"/>
    <w:rsid w:val="00F24531"/>
    <w:rsid w:val="00F248C8"/>
    <w:rsid w:val="00F3233D"/>
    <w:rsid w:val="00F338D8"/>
    <w:rsid w:val="00F37702"/>
    <w:rsid w:val="00F41312"/>
    <w:rsid w:val="00F42CF8"/>
    <w:rsid w:val="00F4686E"/>
    <w:rsid w:val="00F50615"/>
    <w:rsid w:val="00F506F3"/>
    <w:rsid w:val="00F526D6"/>
    <w:rsid w:val="00F52D35"/>
    <w:rsid w:val="00F535EF"/>
    <w:rsid w:val="00F548E6"/>
    <w:rsid w:val="00F57BCF"/>
    <w:rsid w:val="00F6022A"/>
    <w:rsid w:val="00F60D07"/>
    <w:rsid w:val="00F60F08"/>
    <w:rsid w:val="00F612F5"/>
    <w:rsid w:val="00F61513"/>
    <w:rsid w:val="00F63CFC"/>
    <w:rsid w:val="00F66D28"/>
    <w:rsid w:val="00F66E06"/>
    <w:rsid w:val="00F67E6B"/>
    <w:rsid w:val="00F72EA5"/>
    <w:rsid w:val="00F73FEB"/>
    <w:rsid w:val="00F750F4"/>
    <w:rsid w:val="00F761F0"/>
    <w:rsid w:val="00F76988"/>
    <w:rsid w:val="00F777E8"/>
    <w:rsid w:val="00F80D04"/>
    <w:rsid w:val="00F812EE"/>
    <w:rsid w:val="00F838B4"/>
    <w:rsid w:val="00F83A05"/>
    <w:rsid w:val="00F85286"/>
    <w:rsid w:val="00F87186"/>
    <w:rsid w:val="00F9028D"/>
    <w:rsid w:val="00F96962"/>
    <w:rsid w:val="00FA28D9"/>
    <w:rsid w:val="00FA2D0A"/>
    <w:rsid w:val="00FA47FC"/>
    <w:rsid w:val="00FA5F01"/>
    <w:rsid w:val="00FA6D96"/>
    <w:rsid w:val="00FA7259"/>
    <w:rsid w:val="00FB1EF0"/>
    <w:rsid w:val="00FB4440"/>
    <w:rsid w:val="00FB6F42"/>
    <w:rsid w:val="00FC1691"/>
    <w:rsid w:val="00FC1A27"/>
    <w:rsid w:val="00FC1E7B"/>
    <w:rsid w:val="00FC5C33"/>
    <w:rsid w:val="00FC5EDD"/>
    <w:rsid w:val="00FD0F8F"/>
    <w:rsid w:val="00FD1C84"/>
    <w:rsid w:val="00FD4850"/>
    <w:rsid w:val="00FE1742"/>
    <w:rsid w:val="00FE27C5"/>
    <w:rsid w:val="00FE35C9"/>
    <w:rsid w:val="00FF0892"/>
    <w:rsid w:val="00FF23B0"/>
    <w:rsid w:val="00FF3A18"/>
    <w:rsid w:val="00FF3FD5"/>
    <w:rsid w:val="00FF4F32"/>
    <w:rsid w:val="00FF53EF"/>
    <w:rsid w:val="00FF598F"/>
    <w:rsid w:val="00FF6093"/>
    <w:rsid w:val="0123584C"/>
    <w:rsid w:val="01283D91"/>
    <w:rsid w:val="015A390A"/>
    <w:rsid w:val="020969BD"/>
    <w:rsid w:val="05573D16"/>
    <w:rsid w:val="05860158"/>
    <w:rsid w:val="05881FB5"/>
    <w:rsid w:val="058A40EC"/>
    <w:rsid w:val="059A1024"/>
    <w:rsid w:val="06B70F10"/>
    <w:rsid w:val="070103DE"/>
    <w:rsid w:val="07A86AAB"/>
    <w:rsid w:val="07C531B9"/>
    <w:rsid w:val="07C84A57"/>
    <w:rsid w:val="07F4584C"/>
    <w:rsid w:val="08193505"/>
    <w:rsid w:val="082D6FB0"/>
    <w:rsid w:val="08362309"/>
    <w:rsid w:val="086724C2"/>
    <w:rsid w:val="08E576A3"/>
    <w:rsid w:val="09B71227"/>
    <w:rsid w:val="09C000DC"/>
    <w:rsid w:val="0A200B7B"/>
    <w:rsid w:val="0A4C1970"/>
    <w:rsid w:val="0A6273E5"/>
    <w:rsid w:val="0AB063A2"/>
    <w:rsid w:val="0B1F52D6"/>
    <w:rsid w:val="0B4B7E79"/>
    <w:rsid w:val="0BA37CB5"/>
    <w:rsid w:val="0BB579E9"/>
    <w:rsid w:val="0BD95485"/>
    <w:rsid w:val="0BE65DF4"/>
    <w:rsid w:val="0BFA364D"/>
    <w:rsid w:val="0C201306"/>
    <w:rsid w:val="0C7D772A"/>
    <w:rsid w:val="0CF956B3"/>
    <w:rsid w:val="0D1F15BD"/>
    <w:rsid w:val="0D746FBA"/>
    <w:rsid w:val="0E0802A4"/>
    <w:rsid w:val="0E653000"/>
    <w:rsid w:val="0E981627"/>
    <w:rsid w:val="0EC51CF1"/>
    <w:rsid w:val="0F0767AD"/>
    <w:rsid w:val="0F0C791F"/>
    <w:rsid w:val="0FB83603"/>
    <w:rsid w:val="0FE64614"/>
    <w:rsid w:val="0FE96B0C"/>
    <w:rsid w:val="10390BE8"/>
    <w:rsid w:val="10CC55B8"/>
    <w:rsid w:val="114535BD"/>
    <w:rsid w:val="11A77DD3"/>
    <w:rsid w:val="11F8268D"/>
    <w:rsid w:val="12111206"/>
    <w:rsid w:val="12241424"/>
    <w:rsid w:val="12525F91"/>
    <w:rsid w:val="12B35F27"/>
    <w:rsid w:val="13272A3E"/>
    <w:rsid w:val="13BD568C"/>
    <w:rsid w:val="13D1738A"/>
    <w:rsid w:val="13E4232B"/>
    <w:rsid w:val="143C0CA7"/>
    <w:rsid w:val="14432035"/>
    <w:rsid w:val="149208C7"/>
    <w:rsid w:val="1503629F"/>
    <w:rsid w:val="15155054"/>
    <w:rsid w:val="1518725D"/>
    <w:rsid w:val="15905099"/>
    <w:rsid w:val="15E57CA0"/>
    <w:rsid w:val="15F86E50"/>
    <w:rsid w:val="15FF1F8C"/>
    <w:rsid w:val="16A50D85"/>
    <w:rsid w:val="179606CE"/>
    <w:rsid w:val="193F08F1"/>
    <w:rsid w:val="19D379B8"/>
    <w:rsid w:val="1A425074"/>
    <w:rsid w:val="1A7647E7"/>
    <w:rsid w:val="1AA43102"/>
    <w:rsid w:val="1AF220BF"/>
    <w:rsid w:val="1B177D78"/>
    <w:rsid w:val="1B430B6D"/>
    <w:rsid w:val="1B634D6B"/>
    <w:rsid w:val="1B9B0164"/>
    <w:rsid w:val="1BB235FD"/>
    <w:rsid w:val="1C19360F"/>
    <w:rsid w:val="1CC23D13"/>
    <w:rsid w:val="1CE123EB"/>
    <w:rsid w:val="1D15291A"/>
    <w:rsid w:val="1DE5415D"/>
    <w:rsid w:val="1DF12B02"/>
    <w:rsid w:val="1E414EAF"/>
    <w:rsid w:val="1E5E7A6C"/>
    <w:rsid w:val="1E890F8D"/>
    <w:rsid w:val="1EF503D0"/>
    <w:rsid w:val="1FA92F69"/>
    <w:rsid w:val="20E41BB3"/>
    <w:rsid w:val="21AD0AEE"/>
    <w:rsid w:val="221E19EC"/>
    <w:rsid w:val="22805A18"/>
    <w:rsid w:val="22A243CB"/>
    <w:rsid w:val="231E340E"/>
    <w:rsid w:val="242F7EE0"/>
    <w:rsid w:val="25B3069D"/>
    <w:rsid w:val="26993D37"/>
    <w:rsid w:val="270178C8"/>
    <w:rsid w:val="2749750B"/>
    <w:rsid w:val="274F0899"/>
    <w:rsid w:val="27C546B8"/>
    <w:rsid w:val="27CE7A10"/>
    <w:rsid w:val="27E221E6"/>
    <w:rsid w:val="281A2C55"/>
    <w:rsid w:val="283F26BC"/>
    <w:rsid w:val="2919115F"/>
    <w:rsid w:val="299D4C6B"/>
    <w:rsid w:val="29B03871"/>
    <w:rsid w:val="2A3F0751"/>
    <w:rsid w:val="2A465F84"/>
    <w:rsid w:val="2A697EC4"/>
    <w:rsid w:val="2A9E191C"/>
    <w:rsid w:val="2B367DA6"/>
    <w:rsid w:val="2BBA09D7"/>
    <w:rsid w:val="2BD15D21"/>
    <w:rsid w:val="2CE657FC"/>
    <w:rsid w:val="2D236108"/>
    <w:rsid w:val="2E864BA1"/>
    <w:rsid w:val="2F76174D"/>
    <w:rsid w:val="2FD62254"/>
    <w:rsid w:val="2FFC5D99"/>
    <w:rsid w:val="2FFD5337"/>
    <w:rsid w:val="30F60B7E"/>
    <w:rsid w:val="31181CFC"/>
    <w:rsid w:val="314B0324"/>
    <w:rsid w:val="315C7E3B"/>
    <w:rsid w:val="31705318"/>
    <w:rsid w:val="31900428"/>
    <w:rsid w:val="31B47C77"/>
    <w:rsid w:val="3328091C"/>
    <w:rsid w:val="337A6C9E"/>
    <w:rsid w:val="33C41D2A"/>
    <w:rsid w:val="33E02FA5"/>
    <w:rsid w:val="3434509F"/>
    <w:rsid w:val="34C6011B"/>
    <w:rsid w:val="357C4F4F"/>
    <w:rsid w:val="3586192A"/>
    <w:rsid w:val="36E56B24"/>
    <w:rsid w:val="38404012"/>
    <w:rsid w:val="397939AF"/>
    <w:rsid w:val="3A092B2A"/>
    <w:rsid w:val="3A4572D5"/>
    <w:rsid w:val="3AC76C6D"/>
    <w:rsid w:val="3B304812"/>
    <w:rsid w:val="3B5606A5"/>
    <w:rsid w:val="3BD31641"/>
    <w:rsid w:val="3C175D2E"/>
    <w:rsid w:val="3C265C15"/>
    <w:rsid w:val="3C7C6471"/>
    <w:rsid w:val="3C81109D"/>
    <w:rsid w:val="3D1E069A"/>
    <w:rsid w:val="3E1A5306"/>
    <w:rsid w:val="3E410AE4"/>
    <w:rsid w:val="3F147FA7"/>
    <w:rsid w:val="3F3D74FE"/>
    <w:rsid w:val="3F676F5D"/>
    <w:rsid w:val="3F732F1F"/>
    <w:rsid w:val="3F740A45"/>
    <w:rsid w:val="404F74B5"/>
    <w:rsid w:val="405745EF"/>
    <w:rsid w:val="415723CD"/>
    <w:rsid w:val="417E5BAB"/>
    <w:rsid w:val="42185D72"/>
    <w:rsid w:val="424A170A"/>
    <w:rsid w:val="4250560B"/>
    <w:rsid w:val="42C53644"/>
    <w:rsid w:val="42ED4D97"/>
    <w:rsid w:val="431625FE"/>
    <w:rsid w:val="433230F1"/>
    <w:rsid w:val="435E3EE6"/>
    <w:rsid w:val="44202F4A"/>
    <w:rsid w:val="442D6678"/>
    <w:rsid w:val="44727C49"/>
    <w:rsid w:val="44A43B7B"/>
    <w:rsid w:val="44B02520"/>
    <w:rsid w:val="44DA134B"/>
    <w:rsid w:val="44FC5765"/>
    <w:rsid w:val="45554E75"/>
    <w:rsid w:val="457B0D80"/>
    <w:rsid w:val="4582793E"/>
    <w:rsid w:val="458D460F"/>
    <w:rsid w:val="459E07E8"/>
    <w:rsid w:val="465A1D27"/>
    <w:rsid w:val="469A6FE4"/>
    <w:rsid w:val="46A77952"/>
    <w:rsid w:val="46F063C2"/>
    <w:rsid w:val="474B2F8F"/>
    <w:rsid w:val="479E0D55"/>
    <w:rsid w:val="47CD163B"/>
    <w:rsid w:val="47D00388"/>
    <w:rsid w:val="48205C0E"/>
    <w:rsid w:val="49DE5CE3"/>
    <w:rsid w:val="49F17862"/>
    <w:rsid w:val="4A25750C"/>
    <w:rsid w:val="4B296B88"/>
    <w:rsid w:val="4B8A1D1C"/>
    <w:rsid w:val="4BA5555B"/>
    <w:rsid w:val="4CB61BD8"/>
    <w:rsid w:val="4CCA6149"/>
    <w:rsid w:val="4D225F85"/>
    <w:rsid w:val="4D3C7046"/>
    <w:rsid w:val="4D4B7289"/>
    <w:rsid w:val="4D73160D"/>
    <w:rsid w:val="4DD54FDA"/>
    <w:rsid w:val="4DE35714"/>
    <w:rsid w:val="4FDA1307"/>
    <w:rsid w:val="50467599"/>
    <w:rsid w:val="512A18AC"/>
    <w:rsid w:val="518A5EA7"/>
    <w:rsid w:val="51D07D5D"/>
    <w:rsid w:val="51E83CEC"/>
    <w:rsid w:val="52D07856"/>
    <w:rsid w:val="53C75190"/>
    <w:rsid w:val="53DF5DF2"/>
    <w:rsid w:val="54183C3E"/>
    <w:rsid w:val="54324CFF"/>
    <w:rsid w:val="55023F28"/>
    <w:rsid w:val="56093A85"/>
    <w:rsid w:val="56EC7480"/>
    <w:rsid w:val="56FB763E"/>
    <w:rsid w:val="571526B6"/>
    <w:rsid w:val="57723665"/>
    <w:rsid w:val="57F30C49"/>
    <w:rsid w:val="58562F86"/>
    <w:rsid w:val="58E13419"/>
    <w:rsid w:val="59E06FAB"/>
    <w:rsid w:val="5B296730"/>
    <w:rsid w:val="5B321A89"/>
    <w:rsid w:val="5B353A49"/>
    <w:rsid w:val="5B425C05"/>
    <w:rsid w:val="5B7E4CCE"/>
    <w:rsid w:val="5B955B74"/>
    <w:rsid w:val="5BC22E0D"/>
    <w:rsid w:val="5C4F15F5"/>
    <w:rsid w:val="5C514191"/>
    <w:rsid w:val="5C69772C"/>
    <w:rsid w:val="5C875E04"/>
    <w:rsid w:val="5D861C18"/>
    <w:rsid w:val="5E785A05"/>
    <w:rsid w:val="5F1F0576"/>
    <w:rsid w:val="5F4973A1"/>
    <w:rsid w:val="5FCD7FD2"/>
    <w:rsid w:val="5FD56E87"/>
    <w:rsid w:val="603E67DA"/>
    <w:rsid w:val="60575AEE"/>
    <w:rsid w:val="60911000"/>
    <w:rsid w:val="60B46A9C"/>
    <w:rsid w:val="6105554A"/>
    <w:rsid w:val="61AA15CD"/>
    <w:rsid w:val="62370E31"/>
    <w:rsid w:val="62EF200D"/>
    <w:rsid w:val="63065CD5"/>
    <w:rsid w:val="63483589"/>
    <w:rsid w:val="63957059"/>
    <w:rsid w:val="63FE4BFE"/>
    <w:rsid w:val="64047D3A"/>
    <w:rsid w:val="640E2AC9"/>
    <w:rsid w:val="643058F4"/>
    <w:rsid w:val="6461518D"/>
    <w:rsid w:val="65173259"/>
    <w:rsid w:val="66680A54"/>
    <w:rsid w:val="666F6D4C"/>
    <w:rsid w:val="6683763C"/>
    <w:rsid w:val="66CD6B09"/>
    <w:rsid w:val="66F978FF"/>
    <w:rsid w:val="676B363C"/>
    <w:rsid w:val="67DB0DB2"/>
    <w:rsid w:val="682409AB"/>
    <w:rsid w:val="68354966"/>
    <w:rsid w:val="68C63810"/>
    <w:rsid w:val="691E364C"/>
    <w:rsid w:val="69540E1C"/>
    <w:rsid w:val="695B664F"/>
    <w:rsid w:val="69B67D29"/>
    <w:rsid w:val="69FC1BE0"/>
    <w:rsid w:val="6A31115D"/>
    <w:rsid w:val="6A425119"/>
    <w:rsid w:val="6AEA1A38"/>
    <w:rsid w:val="6B1765A5"/>
    <w:rsid w:val="6B1E16E2"/>
    <w:rsid w:val="6BB40298"/>
    <w:rsid w:val="6CAB169B"/>
    <w:rsid w:val="6CAB51F7"/>
    <w:rsid w:val="6CB00A5F"/>
    <w:rsid w:val="6DC347C2"/>
    <w:rsid w:val="6E796149"/>
    <w:rsid w:val="6E7E1C21"/>
    <w:rsid w:val="6EC840A3"/>
    <w:rsid w:val="6EFF5CCE"/>
    <w:rsid w:val="6F184755"/>
    <w:rsid w:val="6F2474E3"/>
    <w:rsid w:val="6F2F0361"/>
    <w:rsid w:val="6FA80114"/>
    <w:rsid w:val="6FCE7B7A"/>
    <w:rsid w:val="7007308C"/>
    <w:rsid w:val="709E2491"/>
    <w:rsid w:val="71397275"/>
    <w:rsid w:val="71C33899"/>
    <w:rsid w:val="726B2122"/>
    <w:rsid w:val="728269FA"/>
    <w:rsid w:val="73726A6F"/>
    <w:rsid w:val="73797DFD"/>
    <w:rsid w:val="739B4217"/>
    <w:rsid w:val="73BC5F3C"/>
    <w:rsid w:val="73E166E7"/>
    <w:rsid w:val="742835D1"/>
    <w:rsid w:val="748F180D"/>
    <w:rsid w:val="7491561A"/>
    <w:rsid w:val="74B310ED"/>
    <w:rsid w:val="74FE1ABE"/>
    <w:rsid w:val="75947170"/>
    <w:rsid w:val="759C6025"/>
    <w:rsid w:val="75F45E61"/>
    <w:rsid w:val="76B26F79"/>
    <w:rsid w:val="78827B2B"/>
    <w:rsid w:val="78AD22F7"/>
    <w:rsid w:val="7A2C2ECD"/>
    <w:rsid w:val="7A770E0E"/>
    <w:rsid w:val="7A85161C"/>
    <w:rsid w:val="7ADB139D"/>
    <w:rsid w:val="7B087CB8"/>
    <w:rsid w:val="7B8437E3"/>
    <w:rsid w:val="7C95557C"/>
    <w:rsid w:val="7CAA7279"/>
    <w:rsid w:val="7D200F17"/>
    <w:rsid w:val="7D7E7B7E"/>
    <w:rsid w:val="7D9B4E14"/>
    <w:rsid w:val="7DB639FC"/>
    <w:rsid w:val="7DD87E16"/>
    <w:rsid w:val="7DEB7B49"/>
    <w:rsid w:val="7E2C76DB"/>
    <w:rsid w:val="7E374B3D"/>
    <w:rsid w:val="7E925CCF"/>
    <w:rsid w:val="7ED700CE"/>
    <w:rsid w:val="7F7D2A23"/>
    <w:rsid w:val="7FA362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9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99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1"/>
    <w:link w:val="31"/>
    <w:qFormat/>
    <w:uiPriority w:val="0"/>
    <w:pPr>
      <w:spacing w:before="156" w:beforeLines="50" w:after="156" w:afterLines="50"/>
      <w:jc w:val="center"/>
      <w:outlineLvl w:val="0"/>
    </w:pPr>
    <w:rPr>
      <w:rFonts w:ascii="黑体" w:eastAsia="黑体" w:cs="宋体"/>
      <w:b/>
      <w:sz w:val="36"/>
      <w:szCs w:val="36"/>
    </w:rPr>
  </w:style>
  <w:style w:type="paragraph" w:styleId="4">
    <w:name w:val="heading 2"/>
    <w:basedOn w:val="1"/>
    <w:next w:val="1"/>
    <w:link w:val="28"/>
    <w:qFormat/>
    <w:uiPriority w:val="0"/>
    <w:pPr>
      <w:spacing w:before="156" w:beforeLines="50" w:after="156" w:afterLines="50"/>
      <w:outlineLvl w:val="1"/>
    </w:pPr>
    <w:rPr>
      <w:rFonts w:ascii="黑体" w:eastAsia="黑体"/>
      <w:b/>
      <w:sz w:val="28"/>
    </w:rPr>
  </w:style>
  <w:style w:type="paragraph" w:styleId="5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6">
    <w:name w:val="heading 4"/>
    <w:basedOn w:val="1"/>
    <w:next w:val="1"/>
    <w:qFormat/>
    <w:uiPriority w:val="99"/>
    <w:pPr>
      <w:keepNext/>
      <w:keepLines/>
      <w:adjustRightInd w:val="0"/>
      <w:spacing w:before="40" w:after="40" w:line="312" w:lineRule="atLeast"/>
      <w:ind w:left="425"/>
      <w:outlineLvl w:val="3"/>
    </w:pPr>
    <w:rPr>
      <w:rFonts w:ascii="宋体" w:hAnsi="宋体"/>
      <w:b/>
      <w:bCs/>
      <w:kern w:val="0"/>
      <w:sz w:val="24"/>
    </w:rPr>
  </w:style>
  <w:style w:type="character" w:default="1" w:styleId="22">
    <w:name w:val="Default Paragraph Font"/>
    <w:semiHidden/>
    <w:unhideWhenUsed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27"/>
    <w:qFormat/>
    <w:uiPriority w:val="0"/>
    <w:rPr>
      <w:rFonts w:ascii="宋体" w:hAnsi="Courier New" w:cs="Courier New"/>
      <w:szCs w:val="21"/>
    </w:rPr>
  </w:style>
  <w:style w:type="paragraph" w:styleId="7">
    <w:name w:val="Document Map"/>
    <w:basedOn w:val="1"/>
    <w:semiHidden/>
    <w:qFormat/>
    <w:uiPriority w:val="0"/>
    <w:pPr>
      <w:shd w:val="clear" w:color="auto" w:fill="000080"/>
    </w:pPr>
  </w:style>
  <w:style w:type="paragraph" w:styleId="8">
    <w:name w:val="annotation text"/>
    <w:basedOn w:val="1"/>
    <w:semiHidden/>
    <w:qFormat/>
    <w:uiPriority w:val="0"/>
    <w:pPr>
      <w:jc w:val="left"/>
    </w:pPr>
  </w:style>
  <w:style w:type="paragraph" w:styleId="9">
    <w:name w:val="toc 3"/>
    <w:basedOn w:val="1"/>
    <w:next w:val="1"/>
    <w:semiHidden/>
    <w:qFormat/>
    <w:uiPriority w:val="0"/>
    <w:pPr>
      <w:ind w:left="840" w:leftChars="400"/>
    </w:pPr>
  </w:style>
  <w:style w:type="paragraph" w:styleId="10">
    <w:name w:val="Date"/>
    <w:basedOn w:val="1"/>
    <w:next w:val="1"/>
    <w:link w:val="30"/>
    <w:qFormat/>
    <w:uiPriority w:val="0"/>
    <w:pPr>
      <w:ind w:left="100" w:leftChars="2500"/>
    </w:pPr>
  </w:style>
  <w:style w:type="paragraph" w:styleId="11">
    <w:name w:val="Body Text Indent 2"/>
    <w:basedOn w:val="1"/>
    <w:link w:val="35"/>
    <w:qFormat/>
    <w:uiPriority w:val="0"/>
    <w:pPr>
      <w:spacing w:before="72" w:beforeLines="30" w:line="470" w:lineRule="exact"/>
      <w:ind w:firstLine="544" w:firstLineChars="200"/>
    </w:pPr>
    <w:rPr>
      <w:rFonts w:eastAsia="楷体_GB2312"/>
      <w:spacing w:val="-14"/>
      <w:sz w:val="30"/>
      <w:szCs w:val="20"/>
    </w:rPr>
  </w:style>
  <w:style w:type="paragraph" w:styleId="12">
    <w:name w:val="Balloon Text"/>
    <w:basedOn w:val="1"/>
    <w:semiHidden/>
    <w:qFormat/>
    <w:uiPriority w:val="0"/>
    <w:rPr>
      <w:sz w:val="18"/>
      <w:szCs w:val="18"/>
    </w:rPr>
  </w:style>
  <w:style w:type="paragraph" w:styleId="13">
    <w:name w:val="footer"/>
    <w:basedOn w:val="1"/>
    <w:link w:val="3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33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semiHidden/>
    <w:qFormat/>
    <w:uiPriority w:val="0"/>
    <w:pPr>
      <w:tabs>
        <w:tab w:val="right" w:leader="dot" w:pos="9060"/>
      </w:tabs>
      <w:spacing w:line="360" w:lineRule="auto"/>
    </w:pPr>
    <w:rPr>
      <w:rFonts w:cs="宋体"/>
      <w:b/>
      <w:sz w:val="28"/>
      <w:szCs w:val="28"/>
    </w:rPr>
  </w:style>
  <w:style w:type="paragraph" w:styleId="16">
    <w:name w:val="toc 2"/>
    <w:basedOn w:val="1"/>
    <w:next w:val="1"/>
    <w:semiHidden/>
    <w:qFormat/>
    <w:uiPriority w:val="0"/>
    <w:pPr>
      <w:ind w:left="420" w:leftChars="200"/>
    </w:pPr>
  </w:style>
  <w:style w:type="paragraph" w:styleId="1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8">
    <w:name w:val="Title"/>
    <w:basedOn w:val="1"/>
    <w:qFormat/>
    <w:uiPriority w:val="99"/>
    <w:pPr>
      <w:spacing w:before="240" w:after="60" w:line="400" w:lineRule="atLeast"/>
      <w:jc w:val="center"/>
      <w:outlineLvl w:val="0"/>
    </w:pPr>
    <w:rPr>
      <w:rFonts w:ascii="Arial" w:hAnsi="Arial"/>
      <w:bCs/>
      <w:kern w:val="0"/>
      <w:sz w:val="32"/>
      <w:szCs w:val="32"/>
    </w:rPr>
  </w:style>
  <w:style w:type="paragraph" w:styleId="19">
    <w:name w:val="annotation subject"/>
    <w:basedOn w:val="8"/>
    <w:next w:val="8"/>
    <w:semiHidden/>
    <w:qFormat/>
    <w:uiPriority w:val="0"/>
    <w:rPr>
      <w:b/>
      <w:bCs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page number"/>
    <w:qFormat/>
    <w:uiPriority w:val="0"/>
  </w:style>
  <w:style w:type="character" w:styleId="24">
    <w:name w:val="Hyperlink"/>
    <w:qFormat/>
    <w:uiPriority w:val="0"/>
    <w:rPr>
      <w:color w:val="0000FF"/>
      <w:u w:val="single"/>
    </w:rPr>
  </w:style>
  <w:style w:type="character" w:styleId="25">
    <w:name w:val="annotation reference"/>
    <w:semiHidden/>
    <w:qFormat/>
    <w:uiPriority w:val="0"/>
    <w:rPr>
      <w:sz w:val="21"/>
      <w:szCs w:val="21"/>
    </w:rPr>
  </w:style>
  <w:style w:type="character" w:customStyle="1" w:styleId="26">
    <w:name w:val="question-title2"/>
    <w:qFormat/>
    <w:uiPriority w:val="0"/>
  </w:style>
  <w:style w:type="character" w:customStyle="1" w:styleId="27">
    <w:name w:val="纯文本 字符"/>
    <w:link w:val="3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28">
    <w:name w:val="标题 2 字符"/>
    <w:link w:val="4"/>
    <w:qFormat/>
    <w:uiPriority w:val="0"/>
    <w:rPr>
      <w:rFonts w:ascii="黑体" w:eastAsia="黑体"/>
      <w:b/>
      <w:kern w:val="2"/>
      <w:sz w:val="28"/>
      <w:szCs w:val="24"/>
      <w:lang w:val="en-US" w:eastAsia="zh-CN" w:bidi="ar-SA"/>
    </w:rPr>
  </w:style>
  <w:style w:type="paragraph" w:customStyle="1" w:styleId="29">
    <w:name w:val="目录标题1"/>
    <w:basedOn w:val="4"/>
    <w:qFormat/>
    <w:uiPriority w:val="99"/>
    <w:pPr>
      <w:spacing w:line="520" w:lineRule="exact"/>
      <w:jc w:val="center"/>
    </w:pPr>
    <w:rPr>
      <w:rFonts w:ascii="Arial" w:hAnsi="Arial"/>
    </w:rPr>
  </w:style>
  <w:style w:type="character" w:customStyle="1" w:styleId="30">
    <w:name w:val="日期 字符"/>
    <w:link w:val="10"/>
    <w:qFormat/>
    <w:uiPriority w:val="0"/>
    <w:rPr>
      <w:kern w:val="2"/>
      <w:sz w:val="21"/>
      <w:szCs w:val="24"/>
    </w:rPr>
  </w:style>
  <w:style w:type="character" w:customStyle="1" w:styleId="31">
    <w:name w:val="标题 1 字符"/>
    <w:link w:val="2"/>
    <w:qFormat/>
    <w:uiPriority w:val="0"/>
    <w:rPr>
      <w:rFonts w:ascii="黑体" w:hAnsi="Courier New" w:eastAsia="黑体" w:cs="宋体"/>
      <w:b/>
      <w:kern w:val="2"/>
      <w:sz w:val="36"/>
      <w:szCs w:val="36"/>
      <w:lang w:val="en-US" w:eastAsia="zh-CN" w:bidi="ar-SA"/>
    </w:rPr>
  </w:style>
  <w:style w:type="paragraph" w:customStyle="1" w:styleId="32">
    <w:name w:val="二级标题"/>
    <w:basedOn w:val="1"/>
    <w:qFormat/>
    <w:uiPriority w:val="99"/>
    <w:pPr>
      <w:spacing w:line="360" w:lineRule="auto"/>
      <w:ind w:firstLine="437"/>
    </w:pPr>
    <w:rPr>
      <w:sz w:val="24"/>
    </w:rPr>
  </w:style>
  <w:style w:type="character" w:customStyle="1" w:styleId="33">
    <w:name w:val="页眉 字符"/>
    <w:link w:val="14"/>
    <w:qFormat/>
    <w:uiPriority w:val="99"/>
    <w:rPr>
      <w:kern w:val="2"/>
      <w:sz w:val="18"/>
      <w:szCs w:val="18"/>
    </w:rPr>
  </w:style>
  <w:style w:type="paragraph" w:customStyle="1" w:styleId="34">
    <w:name w:val="一级标题"/>
    <w:basedOn w:val="1"/>
    <w:qFormat/>
    <w:uiPriority w:val="99"/>
    <w:rPr>
      <w:sz w:val="30"/>
    </w:rPr>
  </w:style>
  <w:style w:type="character" w:customStyle="1" w:styleId="35">
    <w:name w:val="正文文本缩进 2 字符"/>
    <w:link w:val="11"/>
    <w:qFormat/>
    <w:uiPriority w:val="0"/>
    <w:rPr>
      <w:rFonts w:eastAsia="楷体_GB2312"/>
      <w:spacing w:val="-14"/>
      <w:kern w:val="2"/>
      <w:sz w:val="30"/>
    </w:rPr>
  </w:style>
  <w:style w:type="paragraph" w:customStyle="1" w:styleId="36">
    <w:name w:val="目录标题2"/>
    <w:basedOn w:val="1"/>
    <w:qFormat/>
    <w:uiPriority w:val="99"/>
    <w:rPr>
      <w:sz w:val="24"/>
    </w:rPr>
  </w:style>
  <w:style w:type="paragraph" w:customStyle="1" w:styleId="37">
    <w:name w:val="参考文献"/>
    <w:basedOn w:val="1"/>
    <w:qFormat/>
    <w:uiPriority w:val="99"/>
    <w:pPr>
      <w:ind w:firstLine="480" w:firstLineChars="200"/>
    </w:pPr>
    <w:rPr>
      <w:rFonts w:ascii="宋体" w:hAnsi="宋体"/>
      <w:sz w:val="24"/>
      <w:szCs w:val="21"/>
    </w:rPr>
  </w:style>
  <w:style w:type="character" w:customStyle="1" w:styleId="38">
    <w:name w:val="p141"/>
    <w:qFormat/>
    <w:uiPriority w:val="0"/>
    <w:rPr>
      <w:sz w:val="21"/>
      <w:u w:val="none"/>
      <w:vertAlign w:val="baseline"/>
    </w:rPr>
  </w:style>
  <w:style w:type="character" w:customStyle="1" w:styleId="39">
    <w:name w:val="页脚 字符"/>
    <w:link w:val="13"/>
    <w:qFormat/>
    <w:uiPriority w:val="99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5597</Words>
  <Characters>6417</Characters>
  <TotalTime>5</TotalTime>
  <ScaleCrop>false</ScaleCrop>
  <LinksUpToDate>false</LinksUpToDate>
  <CharactersWithSpaces>6545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2026-07-06T11:18:00Z</dcterms:created>
  <dc:creator>肖子俊</dc:creator>
  <cp:lastModifiedBy>肖子俊</cp:lastModifiedBy>
  <dcterms:modified xsi:type="dcterms:W3CDTF">2026-07-06T09:58:47Z</dcterms:modified>
  <dc:title>基于二维码的会议签到和数据统计-项目报告书</dc:title>
  <dc:subject>基于二维码的会议签到和数据统计</dc:subject>
  <cp:keywords>会议签到, 二维码, 数据统计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eyJoZGlkIjoiYmM2MDczMjFlYTdlM2JkNThkZmNiMDI5YTYzNTJiODkiLCJ1c2VySWQiOiIzNjE0OTI5NjcifQ==</vt:lpwstr>
  </property>
  <property fmtid="{D5CDD505-2E9C-101B-9397-08002B2CF9AE}" pid="3" name="KSOProductBuildVer">
    <vt:lpwstr>2052-12.1.0.24034</vt:lpwstr>
  </property>
  <property fmtid="{D5CDD505-2E9C-101B-9397-08002B2CF9AE}" pid="4" name="ICV">
    <vt:lpwstr>A782EDD8438A490F83FAB76BBCE1FD31_12</vt:lpwstr>
  </property>
</Properties>
</file>