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3B4B7" w14:textId="77777777" w:rsidR="00704AA5" w:rsidRDefault="00704AA5" w:rsidP="00704AA5">
      <w:pPr>
        <w:pStyle w:val="a3"/>
        <w:rPr>
          <w:rFonts w:ascii="黑体" w:eastAsia="黑体" w:hAnsi="黑体"/>
          <w:sz w:val="32"/>
          <w:szCs w:val="32"/>
        </w:rPr>
      </w:pPr>
      <w:r>
        <w:rPr>
          <w:rFonts w:ascii="黑体" w:eastAsia="黑体" w:hAnsi="黑体" w:hint="eastAsia"/>
          <w:sz w:val="32"/>
          <w:szCs w:val="32"/>
        </w:rPr>
        <w:t>实验报告</w:t>
      </w:r>
    </w:p>
    <w:p w14:paraId="1068ACB8" w14:textId="77777777" w:rsidR="00704AA5" w:rsidRDefault="00704AA5" w:rsidP="00704AA5">
      <w:pPr>
        <w:jc w:val="center"/>
        <w:rPr>
          <w:rFonts w:ascii="黑体" w:eastAsia="黑体" w:hAnsi="黑体"/>
          <w:sz w:val="24"/>
          <w:szCs w:val="24"/>
        </w:rPr>
      </w:pPr>
      <w:r>
        <w:rPr>
          <w:rFonts w:ascii="黑体" w:eastAsia="黑体" w:hAnsi="黑体" w:hint="eastAsia"/>
          <w:sz w:val="24"/>
          <w:szCs w:val="24"/>
        </w:rPr>
        <w:t>许政阳 231880081 邮箱：</w:t>
      </w:r>
      <w:hyperlink r:id="rId4" w:history="1">
        <w:r w:rsidRPr="00513B5C">
          <w:rPr>
            <w:rStyle w:val="ae"/>
            <w:rFonts w:ascii="黑体" w:eastAsia="黑体" w:hAnsi="黑体" w:hint="eastAsia"/>
            <w:sz w:val="24"/>
            <w:szCs w:val="24"/>
          </w:rPr>
          <w:t>2329562869@qq.com</w:t>
        </w:r>
      </w:hyperlink>
    </w:p>
    <w:p w14:paraId="1AB6D953" w14:textId="77777777" w:rsidR="00704AA5" w:rsidRDefault="00704AA5" w:rsidP="00704AA5">
      <w:pPr>
        <w:rPr>
          <w:rFonts w:ascii="黑体" w:eastAsia="黑体" w:hAnsi="黑体"/>
          <w:sz w:val="28"/>
          <w:szCs w:val="28"/>
        </w:rPr>
      </w:pPr>
      <w:r w:rsidRPr="003C7C39">
        <w:rPr>
          <w:rFonts w:ascii="黑体" w:eastAsia="黑体" w:hAnsi="黑体" w:hint="eastAsia"/>
          <w:sz w:val="28"/>
          <w:szCs w:val="28"/>
        </w:rPr>
        <w:t>一、实验进度</w:t>
      </w:r>
    </w:p>
    <w:p w14:paraId="73BC0DC1" w14:textId="77777777" w:rsidR="00704AA5" w:rsidRDefault="00704AA5" w:rsidP="00704AA5">
      <w:pPr>
        <w:rPr>
          <w:rFonts w:ascii="仿宋_GB2312" w:eastAsia="仿宋_GB2312" w:hAnsi="黑体"/>
          <w:sz w:val="24"/>
          <w:szCs w:val="24"/>
        </w:rPr>
      </w:pPr>
      <w:r>
        <w:rPr>
          <w:rFonts w:ascii="黑体" w:eastAsia="黑体" w:hAnsi="黑体"/>
          <w:sz w:val="28"/>
          <w:szCs w:val="28"/>
        </w:rPr>
        <w:tab/>
      </w:r>
      <w:r>
        <w:rPr>
          <w:rFonts w:ascii="仿宋_GB2312" w:eastAsia="仿宋_GB2312" w:hAnsi="黑体" w:hint="eastAsia"/>
          <w:sz w:val="24"/>
          <w:szCs w:val="24"/>
        </w:rPr>
        <w:t>我完成了所有内容。</w:t>
      </w:r>
    </w:p>
    <w:p w14:paraId="213081A5" w14:textId="77777777" w:rsidR="00704AA5" w:rsidRDefault="00704AA5" w:rsidP="00704AA5">
      <w:pPr>
        <w:rPr>
          <w:rFonts w:ascii="黑体" w:eastAsia="黑体" w:hAnsi="黑体"/>
          <w:sz w:val="28"/>
          <w:szCs w:val="28"/>
        </w:rPr>
      </w:pPr>
      <w:r>
        <w:rPr>
          <w:rFonts w:ascii="黑体" w:eastAsia="黑体" w:hAnsi="黑体" w:hint="eastAsia"/>
          <w:sz w:val="28"/>
          <w:szCs w:val="28"/>
        </w:rPr>
        <w:t>二</w:t>
      </w:r>
      <w:r w:rsidRPr="003C7C39">
        <w:rPr>
          <w:rFonts w:ascii="黑体" w:eastAsia="黑体" w:hAnsi="黑体" w:hint="eastAsia"/>
          <w:sz w:val="28"/>
          <w:szCs w:val="28"/>
        </w:rPr>
        <w:t>、实验</w:t>
      </w:r>
      <w:r>
        <w:rPr>
          <w:rFonts w:ascii="黑体" w:eastAsia="黑体" w:hAnsi="黑体" w:hint="eastAsia"/>
          <w:sz w:val="28"/>
          <w:szCs w:val="28"/>
        </w:rPr>
        <w:t>结果</w:t>
      </w:r>
    </w:p>
    <w:p w14:paraId="5CE86584" w14:textId="15F0AA72" w:rsidR="006C2F5F" w:rsidRDefault="006C2F5F" w:rsidP="006C2F5F">
      <w:pPr>
        <w:ind w:firstLine="420"/>
      </w:pPr>
      <w:r>
        <w:rPr>
          <w:rFonts w:hint="eastAsia"/>
        </w:rPr>
        <w:t>我实现了格式化输入函数和信号量。</w:t>
      </w:r>
      <w:r>
        <w:rPr>
          <w:rFonts w:hint="eastAsia"/>
        </w:rPr>
        <w:t>模拟了哲学家就餐问题。QEMU演示如下（共演示两轮就餐）：</w:t>
      </w:r>
    </w:p>
    <w:p w14:paraId="5C39FE64" w14:textId="5640FE68" w:rsidR="006C2F5F" w:rsidRDefault="006C2F5F" w:rsidP="006C2F5F">
      <w:pPr>
        <w:ind w:firstLine="420"/>
        <w:rPr>
          <w:rFonts w:ascii="黑体" w:eastAsia="黑体" w:hAnsi="黑体"/>
          <w:sz w:val="28"/>
          <w:szCs w:val="28"/>
        </w:rPr>
      </w:pPr>
      <w:r>
        <w:rPr>
          <w:rFonts w:ascii="黑体" w:eastAsia="黑体" w:hAnsi="黑体" w:hint="eastAsia"/>
          <w:noProof/>
          <w:sz w:val="28"/>
          <w:szCs w:val="28"/>
        </w:rPr>
        <w:drawing>
          <wp:inline distT="0" distB="0" distL="0" distR="0" wp14:anchorId="166CC44F" wp14:editId="3C6C6912">
            <wp:extent cx="4222093" cy="2838450"/>
            <wp:effectExtent l="0" t="0" r="7620" b="0"/>
            <wp:docPr id="1"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脑萤幕的截图&#10;&#10;AI 生成的内容可能不正确。"/>
                    <pic:cNvPicPr/>
                  </pic:nvPicPr>
                  <pic:blipFill>
                    <a:blip r:embed="rId5">
                      <a:extLst>
                        <a:ext uri="{28A0092B-C50C-407E-A947-70E740481C1C}">
                          <a14:useLocalDpi xmlns:a14="http://schemas.microsoft.com/office/drawing/2010/main" val="0"/>
                        </a:ext>
                      </a:extLst>
                    </a:blip>
                    <a:stretch>
                      <a:fillRect/>
                    </a:stretch>
                  </pic:blipFill>
                  <pic:spPr>
                    <a:xfrm>
                      <a:off x="0" y="0"/>
                      <a:ext cx="4233723" cy="2846268"/>
                    </a:xfrm>
                    <a:prstGeom prst="rect">
                      <a:avLst/>
                    </a:prstGeom>
                  </pic:spPr>
                </pic:pic>
              </a:graphicData>
            </a:graphic>
          </wp:inline>
        </w:drawing>
      </w:r>
    </w:p>
    <w:p w14:paraId="0FB10D79" w14:textId="28A99120" w:rsidR="006C2F5F" w:rsidRDefault="006C2F5F" w:rsidP="006C2F5F">
      <w:pPr>
        <w:ind w:firstLine="420"/>
        <w:rPr>
          <w:rFonts w:ascii="黑体" w:eastAsia="黑体" w:hAnsi="黑体" w:hint="eastAsia"/>
          <w:sz w:val="28"/>
          <w:szCs w:val="28"/>
        </w:rPr>
      </w:pPr>
      <w:r>
        <w:rPr>
          <w:rFonts w:ascii="黑体" w:eastAsia="黑体" w:hAnsi="黑体" w:hint="eastAsia"/>
          <w:noProof/>
          <w:sz w:val="28"/>
          <w:szCs w:val="28"/>
        </w:rPr>
        <w:drawing>
          <wp:inline distT="0" distB="0" distL="0" distR="0" wp14:anchorId="0C31309A" wp14:editId="5DBD53A7">
            <wp:extent cx="4221480" cy="2838038"/>
            <wp:effectExtent l="0" t="0" r="7620" b="635"/>
            <wp:docPr id="2" name="图片 2"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电脑屏幕截图&#10;&#10;AI 生成的内容可能不正确。"/>
                    <pic:cNvPicPr/>
                  </pic:nvPicPr>
                  <pic:blipFill>
                    <a:blip r:embed="rId6">
                      <a:extLst>
                        <a:ext uri="{28A0092B-C50C-407E-A947-70E740481C1C}">
                          <a14:useLocalDpi xmlns:a14="http://schemas.microsoft.com/office/drawing/2010/main" val="0"/>
                        </a:ext>
                      </a:extLst>
                    </a:blip>
                    <a:stretch>
                      <a:fillRect/>
                    </a:stretch>
                  </pic:blipFill>
                  <pic:spPr>
                    <a:xfrm>
                      <a:off x="0" y="0"/>
                      <a:ext cx="4231761" cy="2844950"/>
                    </a:xfrm>
                    <a:prstGeom prst="rect">
                      <a:avLst/>
                    </a:prstGeom>
                  </pic:spPr>
                </pic:pic>
              </a:graphicData>
            </a:graphic>
          </wp:inline>
        </w:drawing>
      </w:r>
    </w:p>
    <w:p w14:paraId="1D47C312" w14:textId="3578EA7C" w:rsidR="006C2F5F" w:rsidRDefault="006C2F5F" w:rsidP="00704AA5">
      <w:pPr>
        <w:rPr>
          <w:rFonts w:ascii="黑体" w:eastAsia="黑体" w:hAnsi="黑体" w:hint="eastAsia"/>
          <w:sz w:val="28"/>
          <w:szCs w:val="28"/>
        </w:rPr>
      </w:pPr>
      <w:r w:rsidRPr="003C7C39">
        <w:rPr>
          <w:rFonts w:ascii="黑体" w:eastAsia="黑体" w:hAnsi="黑体" w:hint="eastAsia"/>
          <w:sz w:val="28"/>
          <w:szCs w:val="28"/>
        </w:rPr>
        <w:t>三、修改添加的代码</w:t>
      </w:r>
    </w:p>
    <w:p w14:paraId="1ABACCCB" w14:textId="50D622D5" w:rsidR="00F1555A" w:rsidRDefault="00704AA5">
      <w:r>
        <w:rPr>
          <w:rFonts w:hint="eastAsia"/>
        </w:rPr>
        <w:t>1.实现了格式化输入函数和信号量</w:t>
      </w:r>
      <w:r w:rsidR="006C2F5F">
        <w:rPr>
          <w:rFonts w:hint="eastAsia"/>
        </w:rPr>
        <w:t>部分，</w:t>
      </w:r>
      <w:r>
        <w:rPr>
          <w:rFonts w:hint="eastAsia"/>
        </w:rPr>
        <w:t>主要涉及以下函数：</w:t>
      </w:r>
    </w:p>
    <w:p w14:paraId="76B73983" w14:textId="37FF1D0C" w:rsidR="00704AA5" w:rsidRDefault="00704AA5">
      <w:r>
        <w:rPr>
          <w:rFonts w:hint="eastAsia"/>
        </w:rPr>
        <w:t>kernel/kernel/irqHandle.c:</w:t>
      </w:r>
    </w:p>
    <w:p w14:paraId="73941A2B" w14:textId="77777777" w:rsidR="00704AA5" w:rsidRPr="00704AA5" w:rsidRDefault="00704AA5" w:rsidP="00704AA5">
      <w:r w:rsidRPr="00704AA5">
        <w:rPr>
          <w:i/>
          <w:iCs/>
        </w:rPr>
        <w:lastRenderedPageBreak/>
        <w:t xml:space="preserve">void </w:t>
      </w:r>
      <w:r w:rsidRPr="00704AA5">
        <w:t>keyboardHandle(</w:t>
      </w:r>
      <w:r w:rsidRPr="00704AA5">
        <w:rPr>
          <w:i/>
          <w:iCs/>
        </w:rPr>
        <w:t xml:space="preserve">struct </w:t>
      </w:r>
      <w:r w:rsidRPr="00704AA5">
        <w:t>StackFrame *sf)</w:t>
      </w:r>
    </w:p>
    <w:p w14:paraId="3714CB82" w14:textId="77777777" w:rsidR="00704AA5" w:rsidRPr="00704AA5" w:rsidRDefault="00704AA5" w:rsidP="00704AA5">
      <w:r w:rsidRPr="00704AA5">
        <w:rPr>
          <w:i/>
          <w:iCs/>
        </w:rPr>
        <w:t xml:space="preserve">void </w:t>
      </w:r>
      <w:r w:rsidRPr="00704AA5">
        <w:t>syscallReadStdIn(</w:t>
      </w:r>
      <w:r w:rsidRPr="00704AA5">
        <w:rPr>
          <w:i/>
          <w:iCs/>
        </w:rPr>
        <w:t xml:space="preserve">struct </w:t>
      </w:r>
      <w:r w:rsidRPr="00704AA5">
        <w:t>StackFrame *sf)</w:t>
      </w:r>
    </w:p>
    <w:p w14:paraId="020D24B4" w14:textId="77777777" w:rsidR="00704AA5" w:rsidRPr="00704AA5" w:rsidRDefault="00704AA5" w:rsidP="00704AA5">
      <w:r w:rsidRPr="00704AA5">
        <w:rPr>
          <w:i/>
          <w:iCs/>
        </w:rPr>
        <w:t xml:space="preserve">void </w:t>
      </w:r>
      <w:r w:rsidRPr="00704AA5">
        <w:t>syscallSemInit(</w:t>
      </w:r>
      <w:r w:rsidRPr="00704AA5">
        <w:rPr>
          <w:i/>
          <w:iCs/>
        </w:rPr>
        <w:t xml:space="preserve">struct </w:t>
      </w:r>
      <w:r w:rsidRPr="00704AA5">
        <w:t>StackFrame *sf)</w:t>
      </w:r>
    </w:p>
    <w:p w14:paraId="6323B359" w14:textId="74D401E6" w:rsidR="00704AA5" w:rsidRDefault="00704AA5">
      <w:r w:rsidRPr="00704AA5">
        <w:rPr>
          <w:i/>
          <w:iCs/>
        </w:rPr>
        <w:t>void</w:t>
      </w:r>
      <w:r w:rsidRPr="00704AA5">
        <w:t xml:space="preserve"> syscallSemWait(</w:t>
      </w:r>
      <w:r w:rsidRPr="00704AA5">
        <w:rPr>
          <w:i/>
          <w:iCs/>
        </w:rPr>
        <w:t xml:space="preserve">struct </w:t>
      </w:r>
      <w:r w:rsidRPr="00704AA5">
        <w:t>StackFrame *sf)</w:t>
      </w:r>
    </w:p>
    <w:p w14:paraId="137D3E0F" w14:textId="77777777" w:rsidR="00704AA5" w:rsidRPr="00704AA5" w:rsidRDefault="00704AA5" w:rsidP="00704AA5">
      <w:r w:rsidRPr="00704AA5">
        <w:rPr>
          <w:i/>
          <w:iCs/>
        </w:rPr>
        <w:t xml:space="preserve">void </w:t>
      </w:r>
      <w:r w:rsidRPr="00704AA5">
        <w:t>syscallSemPost(</w:t>
      </w:r>
      <w:r w:rsidRPr="00704AA5">
        <w:rPr>
          <w:i/>
          <w:iCs/>
        </w:rPr>
        <w:t xml:space="preserve">struct </w:t>
      </w:r>
      <w:r w:rsidRPr="00704AA5">
        <w:t>StackFrame *sf)</w:t>
      </w:r>
    </w:p>
    <w:p w14:paraId="1431DCC6" w14:textId="77777777" w:rsidR="00704AA5" w:rsidRDefault="00704AA5" w:rsidP="00704AA5">
      <w:r w:rsidRPr="00704AA5">
        <w:rPr>
          <w:i/>
          <w:iCs/>
        </w:rPr>
        <w:t xml:space="preserve">void </w:t>
      </w:r>
      <w:r w:rsidRPr="00704AA5">
        <w:t>syscallSemDestroy(</w:t>
      </w:r>
      <w:r w:rsidRPr="00704AA5">
        <w:rPr>
          <w:i/>
          <w:iCs/>
        </w:rPr>
        <w:t xml:space="preserve">struct </w:t>
      </w:r>
      <w:r w:rsidRPr="00704AA5">
        <w:t>StackFrame *sf)</w:t>
      </w:r>
    </w:p>
    <w:p w14:paraId="403DE035" w14:textId="373132AA" w:rsidR="006C2F5F" w:rsidRPr="00704AA5" w:rsidRDefault="006C2F5F" w:rsidP="00704AA5">
      <w:pPr>
        <w:rPr>
          <w:rFonts w:hint="eastAsia"/>
        </w:rPr>
      </w:pPr>
      <w:r>
        <w:rPr>
          <w:rFonts w:hint="eastAsia"/>
        </w:rPr>
        <w:t>其中最关键的stdin函数如下，我是先维护了阻塞队列，然后将字符传入用户进程，最终返回字节数（正常情况），或者返回-1.</w:t>
      </w:r>
    </w:p>
    <w:p w14:paraId="10FED7DA" w14:textId="0ED401DF" w:rsidR="006C2F5F" w:rsidRDefault="006C2F5F">
      <w:r>
        <w:rPr>
          <w:rFonts w:hint="eastAsia"/>
          <w:noProof/>
        </w:rPr>
        <w:drawing>
          <wp:inline distT="0" distB="0" distL="0" distR="0" wp14:anchorId="76587245" wp14:editId="5CBA0856">
            <wp:extent cx="4191000" cy="2059675"/>
            <wp:effectExtent l="0" t="0" r="0" b="0"/>
            <wp:docPr id="3"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文本&#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4202401" cy="2065278"/>
                    </a:xfrm>
                    <a:prstGeom prst="rect">
                      <a:avLst/>
                    </a:prstGeom>
                  </pic:spPr>
                </pic:pic>
              </a:graphicData>
            </a:graphic>
          </wp:inline>
        </w:drawing>
      </w:r>
    </w:p>
    <w:p w14:paraId="66C881C2" w14:textId="31A33970" w:rsidR="006C2F5F" w:rsidRDefault="006C2F5F">
      <w:r>
        <w:rPr>
          <w:rFonts w:hint="eastAsia"/>
          <w:noProof/>
        </w:rPr>
        <w:drawing>
          <wp:inline distT="0" distB="0" distL="0" distR="0" wp14:anchorId="5DDF3BCD" wp14:editId="37E737A9">
            <wp:extent cx="4222905" cy="4343400"/>
            <wp:effectExtent l="0" t="0" r="6350" b="0"/>
            <wp:docPr id="5"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文本&#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4238351" cy="4359286"/>
                    </a:xfrm>
                    <a:prstGeom prst="rect">
                      <a:avLst/>
                    </a:prstGeom>
                  </pic:spPr>
                </pic:pic>
              </a:graphicData>
            </a:graphic>
          </wp:inline>
        </w:drawing>
      </w:r>
    </w:p>
    <w:p w14:paraId="1AA4CE05" w14:textId="6491444C" w:rsidR="006C2F5F" w:rsidRDefault="006C2F5F">
      <w:r>
        <w:rPr>
          <w:rFonts w:hint="eastAsia"/>
        </w:rPr>
        <w:t>后面的关于信号量的函数主要是关于双向循环链表的维护，代码复杂，可自行查阅代码文件，我的注释比较详细。</w:t>
      </w:r>
    </w:p>
    <w:p w14:paraId="022D618D" w14:textId="77777777" w:rsidR="006C2F5F" w:rsidRDefault="006C2F5F"/>
    <w:p w14:paraId="0F8FA412" w14:textId="52F640D1" w:rsidR="006C2F5F" w:rsidRDefault="006C2F5F">
      <w:pPr>
        <w:rPr>
          <w:rFonts w:hint="eastAsia"/>
        </w:rPr>
      </w:pPr>
      <w:r>
        <w:rPr>
          <w:rFonts w:hint="eastAsia"/>
        </w:rPr>
        <w:lastRenderedPageBreak/>
        <w:t>2.关于哲学家就餐问题，我使用课上的方法：</w:t>
      </w:r>
      <w:r w:rsidR="00677CD3">
        <w:rPr>
          <w:rFonts w:hint="eastAsia"/>
        </w:rPr>
        <w:t>4号先拿右边的叉子，其他人先拿左边的叉子，这样依次拿叉子的时候可以避免死锁和饿死问题。封装在ph_problem()函数。</w:t>
      </w:r>
    </w:p>
    <w:p w14:paraId="7B73DF93" w14:textId="414C0F60" w:rsidR="00677CD3" w:rsidRDefault="00677CD3">
      <w:r>
        <w:rPr>
          <w:rFonts w:hint="eastAsia"/>
        </w:rPr>
        <w:t>核心代码如下：</w:t>
      </w:r>
    </w:p>
    <w:p w14:paraId="1BF38ED4" w14:textId="38EB12FB" w:rsidR="00677CD3" w:rsidRDefault="00677CD3">
      <w:r>
        <w:rPr>
          <w:rFonts w:hint="eastAsia"/>
          <w:noProof/>
        </w:rPr>
        <w:drawing>
          <wp:inline distT="0" distB="0" distL="0" distR="0" wp14:anchorId="2D43F064" wp14:editId="0A85C0E4">
            <wp:extent cx="3281124" cy="45656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extLst>
                        <a:ext uri="{28A0092B-C50C-407E-A947-70E740481C1C}">
                          <a14:useLocalDpi xmlns:a14="http://schemas.microsoft.com/office/drawing/2010/main" val="0"/>
                        </a:ext>
                      </a:extLst>
                    </a:blip>
                    <a:stretch>
                      <a:fillRect/>
                    </a:stretch>
                  </pic:blipFill>
                  <pic:spPr>
                    <a:xfrm>
                      <a:off x="0" y="0"/>
                      <a:ext cx="3286586" cy="4573250"/>
                    </a:xfrm>
                    <a:prstGeom prst="rect">
                      <a:avLst/>
                    </a:prstGeom>
                  </pic:spPr>
                </pic:pic>
              </a:graphicData>
            </a:graphic>
          </wp:inline>
        </w:drawing>
      </w:r>
    </w:p>
    <w:p w14:paraId="69826B4E" w14:textId="690762FE" w:rsidR="00677CD3" w:rsidRDefault="00677CD3" w:rsidP="00677CD3">
      <w:pPr>
        <w:rPr>
          <w:rFonts w:ascii="黑体" w:eastAsia="黑体" w:hAnsi="黑体" w:hint="eastAsia"/>
          <w:sz w:val="28"/>
          <w:szCs w:val="28"/>
        </w:rPr>
      </w:pPr>
      <w:r>
        <w:rPr>
          <w:rFonts w:ascii="黑体" w:eastAsia="黑体" w:hAnsi="黑体" w:hint="eastAsia"/>
          <w:sz w:val="28"/>
          <w:szCs w:val="28"/>
        </w:rPr>
        <w:t>四、关于调试的心得</w:t>
      </w:r>
    </w:p>
    <w:p w14:paraId="12CA1387" w14:textId="7F70EEBA" w:rsidR="00677CD3" w:rsidRDefault="00677CD3" w:rsidP="00677CD3">
      <w:pPr>
        <w:ind w:firstLine="420"/>
      </w:pPr>
      <w:r>
        <w:rPr>
          <w:rFonts w:hint="eastAsia"/>
        </w:rPr>
        <w:t>这次的问题主要出在思考双向循环链表的维护以及边界特殊情况的处理上。由于阻塞队列由双向循环链表实现，我必须时刻维护好这个链表，花的功夫比较大。至于其他部分在lab4的guide文档都有比较好的提示和说明，省了我不少查找资料的时间。</w:t>
      </w:r>
    </w:p>
    <w:p w14:paraId="03FA3C5C" w14:textId="09789FD0" w:rsidR="00677CD3" w:rsidRDefault="006B53F1" w:rsidP="00677CD3">
      <w:pPr>
        <w:rPr>
          <w:rFonts w:eastAsiaTheme="minorHAnsi"/>
          <w:szCs w:val="21"/>
        </w:rPr>
      </w:pPr>
      <w:r>
        <w:rPr>
          <w:rFonts w:hint="eastAsia"/>
        </w:rPr>
        <w:t>最后，</w:t>
      </w:r>
      <w:r w:rsidR="00677CD3" w:rsidRPr="00677CD3">
        <w:rPr>
          <w:rFonts w:eastAsiaTheme="minorHAnsi" w:hint="eastAsia"/>
          <w:szCs w:val="21"/>
        </w:rPr>
        <w:t>建议把</w:t>
      </w:r>
      <w:r w:rsidR="00677CD3" w:rsidRPr="00677CD3">
        <w:rPr>
          <w:rFonts w:eastAsiaTheme="minorHAnsi" w:hint="eastAsia"/>
          <w:szCs w:val="21"/>
        </w:rPr>
        <w:t>bootloader的makefile</w:t>
      </w:r>
      <w:r w:rsidR="00677CD3" w:rsidRPr="00677CD3">
        <w:rPr>
          <w:rFonts w:eastAsiaTheme="minorHAnsi" w:hint="eastAsia"/>
          <w:szCs w:val="21"/>
        </w:rPr>
        <w:t>修改一下</w:t>
      </w:r>
      <w:r>
        <w:rPr>
          <w:rFonts w:eastAsiaTheme="minorHAnsi" w:hint="eastAsia"/>
          <w:szCs w:val="21"/>
        </w:rPr>
        <w:t>：</w:t>
      </w:r>
    </w:p>
    <w:p w14:paraId="464967FB" w14:textId="7A73B532" w:rsidR="00677CD3" w:rsidRDefault="00677CD3" w:rsidP="00677CD3">
      <w:pPr>
        <w:rPr>
          <w:rFonts w:ascii="黑体" w:eastAsia="黑体" w:hAnsi="黑体"/>
          <w:sz w:val="24"/>
          <w:szCs w:val="24"/>
        </w:rPr>
      </w:pPr>
      <m:oMathPara>
        <m:oMath>
          <m:r>
            <w:rPr>
              <w:rFonts w:ascii="Cambria Math" w:eastAsia="黑体" w:hAnsi="Cambria Math"/>
              <w:sz w:val="24"/>
              <w:szCs w:val="24"/>
            </w:rPr>
            <m:t xml:space="preserve">objcopy </m:t>
          </m:r>
          <m:r>
            <w:rPr>
              <w:rFonts w:ascii="Cambria Math" w:eastAsia="黑体" w:hAnsi="Cambria Math"/>
              <w:sz w:val="24"/>
              <w:szCs w:val="24"/>
            </w:rPr>
            <m:t>-S -j .text -O binary bootloader.elf bootloader.bin</m:t>
          </m:r>
        </m:oMath>
      </m:oMathPara>
    </w:p>
    <w:p w14:paraId="0C6FD3D1" w14:textId="0926D104" w:rsidR="00677CD3" w:rsidRPr="00677CD3" w:rsidRDefault="00677CD3" w:rsidP="00677CD3">
      <w:pPr>
        <w:ind w:firstLine="420"/>
        <w:rPr>
          <w:rFonts w:hint="eastAsia"/>
        </w:rPr>
      </w:pPr>
    </w:p>
    <w:sectPr w:rsidR="00677CD3" w:rsidRPr="00677C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5C"/>
    <w:rsid w:val="004F7A5C"/>
    <w:rsid w:val="00677CD3"/>
    <w:rsid w:val="006B53F1"/>
    <w:rsid w:val="006C2F5F"/>
    <w:rsid w:val="00704AA5"/>
    <w:rsid w:val="00725DA0"/>
    <w:rsid w:val="00904BDB"/>
    <w:rsid w:val="009C27D2"/>
    <w:rsid w:val="00F15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EC70F"/>
  <w15:chartTrackingRefBased/>
  <w15:docId w15:val="{8EEDEDFD-DD37-4EED-A1E4-C9FAB83D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4AA5"/>
    <w:pPr>
      <w:widowControl w:val="0"/>
      <w:jc w:val="both"/>
    </w:pPr>
  </w:style>
  <w:style w:type="paragraph" w:styleId="1">
    <w:name w:val="heading 1"/>
    <w:basedOn w:val="a"/>
    <w:next w:val="a"/>
    <w:link w:val="10"/>
    <w:uiPriority w:val="9"/>
    <w:qFormat/>
    <w:rsid w:val="004F7A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7A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7A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7A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7A5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7A5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7A5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7A5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7A5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7A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7A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7A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7A5C"/>
    <w:rPr>
      <w:rFonts w:cstheme="majorBidi"/>
      <w:color w:val="0F4761" w:themeColor="accent1" w:themeShade="BF"/>
      <w:sz w:val="28"/>
      <w:szCs w:val="28"/>
    </w:rPr>
  </w:style>
  <w:style w:type="character" w:customStyle="1" w:styleId="50">
    <w:name w:val="标题 5 字符"/>
    <w:basedOn w:val="a0"/>
    <w:link w:val="5"/>
    <w:uiPriority w:val="9"/>
    <w:semiHidden/>
    <w:rsid w:val="004F7A5C"/>
    <w:rPr>
      <w:rFonts w:cstheme="majorBidi"/>
      <w:color w:val="0F4761" w:themeColor="accent1" w:themeShade="BF"/>
      <w:sz w:val="24"/>
      <w:szCs w:val="24"/>
    </w:rPr>
  </w:style>
  <w:style w:type="character" w:customStyle="1" w:styleId="60">
    <w:name w:val="标题 6 字符"/>
    <w:basedOn w:val="a0"/>
    <w:link w:val="6"/>
    <w:uiPriority w:val="9"/>
    <w:semiHidden/>
    <w:rsid w:val="004F7A5C"/>
    <w:rPr>
      <w:rFonts w:cstheme="majorBidi"/>
      <w:b/>
      <w:bCs/>
      <w:color w:val="0F4761" w:themeColor="accent1" w:themeShade="BF"/>
    </w:rPr>
  </w:style>
  <w:style w:type="character" w:customStyle="1" w:styleId="70">
    <w:name w:val="标题 7 字符"/>
    <w:basedOn w:val="a0"/>
    <w:link w:val="7"/>
    <w:uiPriority w:val="9"/>
    <w:semiHidden/>
    <w:rsid w:val="004F7A5C"/>
    <w:rPr>
      <w:rFonts w:cstheme="majorBidi"/>
      <w:b/>
      <w:bCs/>
      <w:color w:val="595959" w:themeColor="text1" w:themeTint="A6"/>
    </w:rPr>
  </w:style>
  <w:style w:type="character" w:customStyle="1" w:styleId="80">
    <w:name w:val="标题 8 字符"/>
    <w:basedOn w:val="a0"/>
    <w:link w:val="8"/>
    <w:uiPriority w:val="9"/>
    <w:semiHidden/>
    <w:rsid w:val="004F7A5C"/>
    <w:rPr>
      <w:rFonts w:cstheme="majorBidi"/>
      <w:color w:val="595959" w:themeColor="text1" w:themeTint="A6"/>
    </w:rPr>
  </w:style>
  <w:style w:type="character" w:customStyle="1" w:styleId="90">
    <w:name w:val="标题 9 字符"/>
    <w:basedOn w:val="a0"/>
    <w:link w:val="9"/>
    <w:uiPriority w:val="9"/>
    <w:semiHidden/>
    <w:rsid w:val="004F7A5C"/>
    <w:rPr>
      <w:rFonts w:eastAsiaTheme="majorEastAsia" w:cstheme="majorBidi"/>
      <w:color w:val="595959" w:themeColor="text1" w:themeTint="A6"/>
    </w:rPr>
  </w:style>
  <w:style w:type="paragraph" w:styleId="a3">
    <w:name w:val="Title"/>
    <w:basedOn w:val="a"/>
    <w:next w:val="a"/>
    <w:link w:val="a4"/>
    <w:uiPriority w:val="10"/>
    <w:qFormat/>
    <w:rsid w:val="004F7A5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7A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7A5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7A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7A5C"/>
    <w:pPr>
      <w:spacing w:before="160" w:after="160"/>
      <w:jc w:val="center"/>
    </w:pPr>
    <w:rPr>
      <w:i/>
      <w:iCs/>
      <w:color w:val="404040" w:themeColor="text1" w:themeTint="BF"/>
    </w:rPr>
  </w:style>
  <w:style w:type="character" w:customStyle="1" w:styleId="a8">
    <w:name w:val="引用 字符"/>
    <w:basedOn w:val="a0"/>
    <w:link w:val="a7"/>
    <w:uiPriority w:val="29"/>
    <w:rsid w:val="004F7A5C"/>
    <w:rPr>
      <w:i/>
      <w:iCs/>
      <w:color w:val="404040" w:themeColor="text1" w:themeTint="BF"/>
    </w:rPr>
  </w:style>
  <w:style w:type="paragraph" w:styleId="a9">
    <w:name w:val="List Paragraph"/>
    <w:basedOn w:val="a"/>
    <w:uiPriority w:val="34"/>
    <w:qFormat/>
    <w:rsid w:val="004F7A5C"/>
    <w:pPr>
      <w:ind w:left="720"/>
      <w:contextualSpacing/>
    </w:pPr>
  </w:style>
  <w:style w:type="character" w:styleId="aa">
    <w:name w:val="Intense Emphasis"/>
    <w:basedOn w:val="a0"/>
    <w:uiPriority w:val="21"/>
    <w:qFormat/>
    <w:rsid w:val="004F7A5C"/>
    <w:rPr>
      <w:i/>
      <w:iCs/>
      <w:color w:val="0F4761" w:themeColor="accent1" w:themeShade="BF"/>
    </w:rPr>
  </w:style>
  <w:style w:type="paragraph" w:styleId="ab">
    <w:name w:val="Intense Quote"/>
    <w:basedOn w:val="a"/>
    <w:next w:val="a"/>
    <w:link w:val="ac"/>
    <w:uiPriority w:val="30"/>
    <w:qFormat/>
    <w:rsid w:val="004F7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7A5C"/>
    <w:rPr>
      <w:i/>
      <w:iCs/>
      <w:color w:val="0F4761" w:themeColor="accent1" w:themeShade="BF"/>
    </w:rPr>
  </w:style>
  <w:style w:type="character" w:styleId="ad">
    <w:name w:val="Intense Reference"/>
    <w:basedOn w:val="a0"/>
    <w:uiPriority w:val="32"/>
    <w:qFormat/>
    <w:rsid w:val="004F7A5C"/>
    <w:rPr>
      <w:b/>
      <w:bCs/>
      <w:smallCaps/>
      <w:color w:val="0F4761" w:themeColor="accent1" w:themeShade="BF"/>
      <w:spacing w:val="5"/>
    </w:rPr>
  </w:style>
  <w:style w:type="character" w:styleId="ae">
    <w:name w:val="Hyperlink"/>
    <w:basedOn w:val="a0"/>
    <w:uiPriority w:val="99"/>
    <w:unhideWhenUsed/>
    <w:rsid w:val="00704A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3723">
      <w:bodyDiv w:val="1"/>
      <w:marLeft w:val="0"/>
      <w:marRight w:val="0"/>
      <w:marTop w:val="0"/>
      <w:marBottom w:val="0"/>
      <w:divBdr>
        <w:top w:val="none" w:sz="0" w:space="0" w:color="auto"/>
        <w:left w:val="none" w:sz="0" w:space="0" w:color="auto"/>
        <w:bottom w:val="none" w:sz="0" w:space="0" w:color="auto"/>
        <w:right w:val="none" w:sz="0" w:space="0" w:color="auto"/>
      </w:divBdr>
      <w:divsChild>
        <w:div w:id="2049795459">
          <w:marLeft w:val="0"/>
          <w:marRight w:val="0"/>
          <w:marTop w:val="0"/>
          <w:marBottom w:val="0"/>
          <w:divBdr>
            <w:top w:val="none" w:sz="0" w:space="0" w:color="auto"/>
            <w:left w:val="none" w:sz="0" w:space="0" w:color="auto"/>
            <w:bottom w:val="none" w:sz="0" w:space="0" w:color="auto"/>
            <w:right w:val="none" w:sz="0" w:space="0" w:color="auto"/>
          </w:divBdr>
        </w:div>
      </w:divsChild>
    </w:div>
    <w:div w:id="35859949">
      <w:bodyDiv w:val="1"/>
      <w:marLeft w:val="0"/>
      <w:marRight w:val="0"/>
      <w:marTop w:val="0"/>
      <w:marBottom w:val="0"/>
      <w:divBdr>
        <w:top w:val="none" w:sz="0" w:space="0" w:color="auto"/>
        <w:left w:val="none" w:sz="0" w:space="0" w:color="auto"/>
        <w:bottom w:val="none" w:sz="0" w:space="0" w:color="auto"/>
        <w:right w:val="none" w:sz="0" w:space="0" w:color="auto"/>
      </w:divBdr>
      <w:divsChild>
        <w:div w:id="2008367055">
          <w:marLeft w:val="0"/>
          <w:marRight w:val="0"/>
          <w:marTop w:val="0"/>
          <w:marBottom w:val="0"/>
          <w:divBdr>
            <w:top w:val="none" w:sz="0" w:space="0" w:color="auto"/>
            <w:left w:val="none" w:sz="0" w:space="0" w:color="auto"/>
            <w:bottom w:val="none" w:sz="0" w:space="0" w:color="auto"/>
            <w:right w:val="none" w:sz="0" w:space="0" w:color="auto"/>
          </w:divBdr>
        </w:div>
      </w:divsChild>
    </w:div>
    <w:div w:id="385221567">
      <w:bodyDiv w:val="1"/>
      <w:marLeft w:val="0"/>
      <w:marRight w:val="0"/>
      <w:marTop w:val="0"/>
      <w:marBottom w:val="0"/>
      <w:divBdr>
        <w:top w:val="none" w:sz="0" w:space="0" w:color="auto"/>
        <w:left w:val="none" w:sz="0" w:space="0" w:color="auto"/>
        <w:bottom w:val="none" w:sz="0" w:space="0" w:color="auto"/>
        <w:right w:val="none" w:sz="0" w:space="0" w:color="auto"/>
      </w:divBdr>
      <w:divsChild>
        <w:div w:id="859124967">
          <w:marLeft w:val="0"/>
          <w:marRight w:val="0"/>
          <w:marTop w:val="0"/>
          <w:marBottom w:val="0"/>
          <w:divBdr>
            <w:top w:val="none" w:sz="0" w:space="0" w:color="auto"/>
            <w:left w:val="none" w:sz="0" w:space="0" w:color="auto"/>
            <w:bottom w:val="none" w:sz="0" w:space="0" w:color="auto"/>
            <w:right w:val="none" w:sz="0" w:space="0" w:color="auto"/>
          </w:divBdr>
        </w:div>
      </w:divsChild>
    </w:div>
    <w:div w:id="388386902">
      <w:bodyDiv w:val="1"/>
      <w:marLeft w:val="0"/>
      <w:marRight w:val="0"/>
      <w:marTop w:val="0"/>
      <w:marBottom w:val="0"/>
      <w:divBdr>
        <w:top w:val="none" w:sz="0" w:space="0" w:color="auto"/>
        <w:left w:val="none" w:sz="0" w:space="0" w:color="auto"/>
        <w:bottom w:val="none" w:sz="0" w:space="0" w:color="auto"/>
        <w:right w:val="none" w:sz="0" w:space="0" w:color="auto"/>
      </w:divBdr>
      <w:divsChild>
        <w:div w:id="528641726">
          <w:marLeft w:val="0"/>
          <w:marRight w:val="0"/>
          <w:marTop w:val="0"/>
          <w:marBottom w:val="0"/>
          <w:divBdr>
            <w:top w:val="none" w:sz="0" w:space="0" w:color="auto"/>
            <w:left w:val="none" w:sz="0" w:space="0" w:color="auto"/>
            <w:bottom w:val="none" w:sz="0" w:space="0" w:color="auto"/>
            <w:right w:val="none" w:sz="0" w:space="0" w:color="auto"/>
          </w:divBdr>
        </w:div>
      </w:divsChild>
    </w:div>
    <w:div w:id="494877774">
      <w:bodyDiv w:val="1"/>
      <w:marLeft w:val="0"/>
      <w:marRight w:val="0"/>
      <w:marTop w:val="0"/>
      <w:marBottom w:val="0"/>
      <w:divBdr>
        <w:top w:val="none" w:sz="0" w:space="0" w:color="auto"/>
        <w:left w:val="none" w:sz="0" w:space="0" w:color="auto"/>
        <w:bottom w:val="none" w:sz="0" w:space="0" w:color="auto"/>
        <w:right w:val="none" w:sz="0" w:space="0" w:color="auto"/>
      </w:divBdr>
      <w:divsChild>
        <w:div w:id="1947811642">
          <w:marLeft w:val="0"/>
          <w:marRight w:val="0"/>
          <w:marTop w:val="0"/>
          <w:marBottom w:val="0"/>
          <w:divBdr>
            <w:top w:val="none" w:sz="0" w:space="0" w:color="auto"/>
            <w:left w:val="none" w:sz="0" w:space="0" w:color="auto"/>
            <w:bottom w:val="none" w:sz="0" w:space="0" w:color="auto"/>
            <w:right w:val="none" w:sz="0" w:space="0" w:color="auto"/>
          </w:divBdr>
        </w:div>
      </w:divsChild>
    </w:div>
    <w:div w:id="936324283">
      <w:bodyDiv w:val="1"/>
      <w:marLeft w:val="0"/>
      <w:marRight w:val="0"/>
      <w:marTop w:val="0"/>
      <w:marBottom w:val="0"/>
      <w:divBdr>
        <w:top w:val="none" w:sz="0" w:space="0" w:color="auto"/>
        <w:left w:val="none" w:sz="0" w:space="0" w:color="auto"/>
        <w:bottom w:val="none" w:sz="0" w:space="0" w:color="auto"/>
        <w:right w:val="none" w:sz="0" w:space="0" w:color="auto"/>
      </w:divBdr>
      <w:divsChild>
        <w:div w:id="2025788252">
          <w:marLeft w:val="0"/>
          <w:marRight w:val="0"/>
          <w:marTop w:val="0"/>
          <w:marBottom w:val="0"/>
          <w:divBdr>
            <w:top w:val="none" w:sz="0" w:space="0" w:color="auto"/>
            <w:left w:val="none" w:sz="0" w:space="0" w:color="auto"/>
            <w:bottom w:val="none" w:sz="0" w:space="0" w:color="auto"/>
            <w:right w:val="none" w:sz="0" w:space="0" w:color="auto"/>
          </w:divBdr>
        </w:div>
      </w:divsChild>
    </w:div>
    <w:div w:id="1087964808">
      <w:bodyDiv w:val="1"/>
      <w:marLeft w:val="0"/>
      <w:marRight w:val="0"/>
      <w:marTop w:val="0"/>
      <w:marBottom w:val="0"/>
      <w:divBdr>
        <w:top w:val="none" w:sz="0" w:space="0" w:color="auto"/>
        <w:left w:val="none" w:sz="0" w:space="0" w:color="auto"/>
        <w:bottom w:val="none" w:sz="0" w:space="0" w:color="auto"/>
        <w:right w:val="none" w:sz="0" w:space="0" w:color="auto"/>
      </w:divBdr>
      <w:divsChild>
        <w:div w:id="1455902694">
          <w:marLeft w:val="0"/>
          <w:marRight w:val="0"/>
          <w:marTop w:val="0"/>
          <w:marBottom w:val="0"/>
          <w:divBdr>
            <w:top w:val="none" w:sz="0" w:space="0" w:color="auto"/>
            <w:left w:val="none" w:sz="0" w:space="0" w:color="auto"/>
            <w:bottom w:val="none" w:sz="0" w:space="0" w:color="auto"/>
            <w:right w:val="none" w:sz="0" w:space="0" w:color="auto"/>
          </w:divBdr>
        </w:div>
      </w:divsChild>
    </w:div>
    <w:div w:id="1265192616">
      <w:bodyDiv w:val="1"/>
      <w:marLeft w:val="0"/>
      <w:marRight w:val="0"/>
      <w:marTop w:val="0"/>
      <w:marBottom w:val="0"/>
      <w:divBdr>
        <w:top w:val="none" w:sz="0" w:space="0" w:color="auto"/>
        <w:left w:val="none" w:sz="0" w:space="0" w:color="auto"/>
        <w:bottom w:val="none" w:sz="0" w:space="0" w:color="auto"/>
        <w:right w:val="none" w:sz="0" w:space="0" w:color="auto"/>
      </w:divBdr>
      <w:divsChild>
        <w:div w:id="1695881300">
          <w:marLeft w:val="0"/>
          <w:marRight w:val="0"/>
          <w:marTop w:val="0"/>
          <w:marBottom w:val="0"/>
          <w:divBdr>
            <w:top w:val="none" w:sz="0" w:space="0" w:color="auto"/>
            <w:left w:val="none" w:sz="0" w:space="0" w:color="auto"/>
            <w:bottom w:val="none" w:sz="0" w:space="0" w:color="auto"/>
            <w:right w:val="none" w:sz="0" w:space="0" w:color="auto"/>
          </w:divBdr>
        </w:div>
      </w:divsChild>
    </w:div>
    <w:div w:id="1286351121">
      <w:bodyDiv w:val="1"/>
      <w:marLeft w:val="0"/>
      <w:marRight w:val="0"/>
      <w:marTop w:val="0"/>
      <w:marBottom w:val="0"/>
      <w:divBdr>
        <w:top w:val="none" w:sz="0" w:space="0" w:color="auto"/>
        <w:left w:val="none" w:sz="0" w:space="0" w:color="auto"/>
        <w:bottom w:val="none" w:sz="0" w:space="0" w:color="auto"/>
        <w:right w:val="none" w:sz="0" w:space="0" w:color="auto"/>
      </w:divBdr>
      <w:divsChild>
        <w:div w:id="878203358">
          <w:marLeft w:val="0"/>
          <w:marRight w:val="0"/>
          <w:marTop w:val="0"/>
          <w:marBottom w:val="0"/>
          <w:divBdr>
            <w:top w:val="none" w:sz="0" w:space="0" w:color="auto"/>
            <w:left w:val="none" w:sz="0" w:space="0" w:color="auto"/>
            <w:bottom w:val="none" w:sz="0" w:space="0" w:color="auto"/>
            <w:right w:val="none" w:sz="0" w:space="0" w:color="auto"/>
          </w:divBdr>
        </w:div>
      </w:divsChild>
    </w:div>
    <w:div w:id="1368799395">
      <w:bodyDiv w:val="1"/>
      <w:marLeft w:val="0"/>
      <w:marRight w:val="0"/>
      <w:marTop w:val="0"/>
      <w:marBottom w:val="0"/>
      <w:divBdr>
        <w:top w:val="none" w:sz="0" w:space="0" w:color="auto"/>
        <w:left w:val="none" w:sz="0" w:space="0" w:color="auto"/>
        <w:bottom w:val="none" w:sz="0" w:space="0" w:color="auto"/>
        <w:right w:val="none" w:sz="0" w:space="0" w:color="auto"/>
      </w:divBdr>
      <w:divsChild>
        <w:div w:id="228997773">
          <w:marLeft w:val="0"/>
          <w:marRight w:val="0"/>
          <w:marTop w:val="0"/>
          <w:marBottom w:val="0"/>
          <w:divBdr>
            <w:top w:val="none" w:sz="0" w:space="0" w:color="auto"/>
            <w:left w:val="none" w:sz="0" w:space="0" w:color="auto"/>
            <w:bottom w:val="none" w:sz="0" w:space="0" w:color="auto"/>
            <w:right w:val="none" w:sz="0" w:space="0" w:color="auto"/>
          </w:divBdr>
        </w:div>
      </w:divsChild>
    </w:div>
    <w:div w:id="1514606628">
      <w:bodyDiv w:val="1"/>
      <w:marLeft w:val="0"/>
      <w:marRight w:val="0"/>
      <w:marTop w:val="0"/>
      <w:marBottom w:val="0"/>
      <w:divBdr>
        <w:top w:val="none" w:sz="0" w:space="0" w:color="auto"/>
        <w:left w:val="none" w:sz="0" w:space="0" w:color="auto"/>
        <w:bottom w:val="none" w:sz="0" w:space="0" w:color="auto"/>
        <w:right w:val="none" w:sz="0" w:space="0" w:color="auto"/>
      </w:divBdr>
      <w:divsChild>
        <w:div w:id="1397390330">
          <w:marLeft w:val="0"/>
          <w:marRight w:val="0"/>
          <w:marTop w:val="0"/>
          <w:marBottom w:val="0"/>
          <w:divBdr>
            <w:top w:val="none" w:sz="0" w:space="0" w:color="auto"/>
            <w:left w:val="none" w:sz="0" w:space="0" w:color="auto"/>
            <w:bottom w:val="none" w:sz="0" w:space="0" w:color="auto"/>
            <w:right w:val="none" w:sz="0" w:space="0" w:color="auto"/>
          </w:divBdr>
        </w:div>
      </w:divsChild>
    </w:div>
    <w:div w:id="1546523367">
      <w:bodyDiv w:val="1"/>
      <w:marLeft w:val="0"/>
      <w:marRight w:val="0"/>
      <w:marTop w:val="0"/>
      <w:marBottom w:val="0"/>
      <w:divBdr>
        <w:top w:val="none" w:sz="0" w:space="0" w:color="auto"/>
        <w:left w:val="none" w:sz="0" w:space="0" w:color="auto"/>
        <w:bottom w:val="none" w:sz="0" w:space="0" w:color="auto"/>
        <w:right w:val="none" w:sz="0" w:space="0" w:color="auto"/>
      </w:divBdr>
      <w:divsChild>
        <w:div w:id="853541110">
          <w:marLeft w:val="0"/>
          <w:marRight w:val="0"/>
          <w:marTop w:val="0"/>
          <w:marBottom w:val="0"/>
          <w:divBdr>
            <w:top w:val="none" w:sz="0" w:space="0" w:color="auto"/>
            <w:left w:val="none" w:sz="0" w:space="0" w:color="auto"/>
            <w:bottom w:val="none" w:sz="0" w:space="0" w:color="auto"/>
            <w:right w:val="none" w:sz="0" w:space="0" w:color="auto"/>
          </w:divBdr>
        </w:div>
      </w:divsChild>
    </w:div>
    <w:div w:id="1715538279">
      <w:bodyDiv w:val="1"/>
      <w:marLeft w:val="0"/>
      <w:marRight w:val="0"/>
      <w:marTop w:val="0"/>
      <w:marBottom w:val="0"/>
      <w:divBdr>
        <w:top w:val="none" w:sz="0" w:space="0" w:color="auto"/>
        <w:left w:val="none" w:sz="0" w:space="0" w:color="auto"/>
        <w:bottom w:val="none" w:sz="0" w:space="0" w:color="auto"/>
        <w:right w:val="none" w:sz="0" w:space="0" w:color="auto"/>
      </w:divBdr>
      <w:divsChild>
        <w:div w:id="1384332438">
          <w:marLeft w:val="0"/>
          <w:marRight w:val="0"/>
          <w:marTop w:val="0"/>
          <w:marBottom w:val="0"/>
          <w:divBdr>
            <w:top w:val="none" w:sz="0" w:space="0" w:color="auto"/>
            <w:left w:val="none" w:sz="0" w:space="0" w:color="auto"/>
            <w:bottom w:val="none" w:sz="0" w:space="0" w:color="auto"/>
            <w:right w:val="none" w:sz="0" w:space="0" w:color="auto"/>
          </w:divBdr>
        </w:div>
      </w:divsChild>
    </w:div>
    <w:div w:id="1749231777">
      <w:bodyDiv w:val="1"/>
      <w:marLeft w:val="0"/>
      <w:marRight w:val="0"/>
      <w:marTop w:val="0"/>
      <w:marBottom w:val="0"/>
      <w:divBdr>
        <w:top w:val="none" w:sz="0" w:space="0" w:color="auto"/>
        <w:left w:val="none" w:sz="0" w:space="0" w:color="auto"/>
        <w:bottom w:val="none" w:sz="0" w:space="0" w:color="auto"/>
        <w:right w:val="none" w:sz="0" w:space="0" w:color="auto"/>
      </w:divBdr>
      <w:divsChild>
        <w:div w:id="1248079981">
          <w:marLeft w:val="0"/>
          <w:marRight w:val="0"/>
          <w:marTop w:val="0"/>
          <w:marBottom w:val="0"/>
          <w:divBdr>
            <w:top w:val="none" w:sz="0" w:space="0" w:color="auto"/>
            <w:left w:val="none" w:sz="0" w:space="0" w:color="auto"/>
            <w:bottom w:val="none" w:sz="0" w:space="0" w:color="auto"/>
            <w:right w:val="none" w:sz="0" w:space="0" w:color="auto"/>
          </w:divBdr>
        </w:div>
      </w:divsChild>
    </w:div>
    <w:div w:id="1778477440">
      <w:bodyDiv w:val="1"/>
      <w:marLeft w:val="0"/>
      <w:marRight w:val="0"/>
      <w:marTop w:val="0"/>
      <w:marBottom w:val="0"/>
      <w:divBdr>
        <w:top w:val="none" w:sz="0" w:space="0" w:color="auto"/>
        <w:left w:val="none" w:sz="0" w:space="0" w:color="auto"/>
        <w:bottom w:val="none" w:sz="0" w:space="0" w:color="auto"/>
        <w:right w:val="none" w:sz="0" w:space="0" w:color="auto"/>
      </w:divBdr>
      <w:divsChild>
        <w:div w:id="534929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mailto:2329562869@qq.com" TargetMode="Externa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政阳 许</dc:creator>
  <cp:keywords/>
  <dc:description/>
  <cp:lastModifiedBy>政阳 许</cp:lastModifiedBy>
  <cp:revision>3</cp:revision>
  <dcterms:created xsi:type="dcterms:W3CDTF">2025-05-13T14:58:00Z</dcterms:created>
  <dcterms:modified xsi:type="dcterms:W3CDTF">2025-05-13T15:26:00Z</dcterms:modified>
</cp:coreProperties>
</file>