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0"/>
      </w:tblGrid>
      <w:tr w:rsidR="00765AAB" w:rsidRPr="001B4A98" w14:paraId="5F7E46DD" w14:textId="77777777" w:rsidTr="00626FEE">
        <w:tc>
          <w:tcPr>
            <w:tcW w:w="1384" w:type="dxa"/>
          </w:tcPr>
          <w:p w14:paraId="400E6FFE" w14:textId="77777777" w:rsidR="00765AAB" w:rsidRPr="001B4A98" w:rsidRDefault="00765AAB" w:rsidP="00626FEE">
            <w:pPr>
              <w:spacing w:after="0" w:line="276" w:lineRule="auto"/>
              <w:ind w:firstLine="0"/>
              <w:rPr>
                <w:b/>
                <w:sz w:val="24"/>
              </w:rPr>
            </w:pPr>
            <w:bookmarkStart w:id="0" w:name="_Hlk154679840"/>
            <w:bookmarkEnd w:id="0"/>
            <w:r w:rsidRPr="001B4A98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44A95E37" wp14:editId="3090341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4EB46C8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072286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9C44D8B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1ADF7F53" w14:textId="77777777" w:rsidR="00765AAB" w:rsidRPr="00865D21" w:rsidRDefault="00765AAB" w:rsidP="00626FEE">
            <w:pPr>
              <w:spacing w:after="0"/>
              <w:ind w:right="-2"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0B2464FA" w14:textId="77777777" w:rsidR="00765AAB" w:rsidRPr="00865D21" w:rsidRDefault="00765AAB" w:rsidP="00626FEE">
            <w:pPr>
              <w:spacing w:after="0"/>
              <w:ind w:right="-2"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имени Н.Э. Баумана</w:t>
            </w:r>
          </w:p>
          <w:p w14:paraId="0E428BC9" w14:textId="77777777" w:rsidR="00765AAB" w:rsidRPr="00865D21" w:rsidRDefault="00765AAB" w:rsidP="00626FEE">
            <w:pPr>
              <w:spacing w:after="0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9F96401" w14:textId="77777777" w:rsidR="00765AAB" w:rsidRPr="001B4A98" w:rsidRDefault="00765AAB" w:rsidP="00626FEE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865D21"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0A717796" w14:textId="77777777" w:rsidR="00765AAB" w:rsidRPr="001B4A98" w:rsidRDefault="00765AAB" w:rsidP="00765AA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</w:rPr>
      </w:pPr>
    </w:p>
    <w:p w14:paraId="3E056D2A" w14:textId="77777777" w:rsidR="00765AAB" w:rsidRPr="001B4A98" w:rsidRDefault="00765AAB" w:rsidP="00765AAB">
      <w:pPr>
        <w:spacing w:after="0" w:line="276" w:lineRule="auto"/>
        <w:ind w:left="360" w:firstLine="0"/>
        <w:jc w:val="center"/>
        <w:rPr>
          <w:bCs/>
          <w:sz w:val="24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7254"/>
      </w:tblGrid>
      <w:tr w:rsidR="00765AAB" w:rsidRPr="00765AAB" w14:paraId="236393E0" w14:textId="77777777" w:rsidTr="00626FEE">
        <w:trPr>
          <w:trHeight w:val="591"/>
        </w:trPr>
        <w:tc>
          <w:tcPr>
            <w:tcW w:w="2269" w:type="dxa"/>
          </w:tcPr>
          <w:p w14:paraId="7139BC85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4F023978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Робототехника и комплексная автоматизация (РК)</w:t>
            </w:r>
          </w:p>
        </w:tc>
      </w:tr>
      <w:tr w:rsidR="00765AAB" w:rsidRPr="00765AAB" w14:paraId="38522151" w14:textId="77777777" w:rsidTr="00626FEE">
        <w:trPr>
          <w:trHeight w:val="557"/>
        </w:trPr>
        <w:tc>
          <w:tcPr>
            <w:tcW w:w="2269" w:type="dxa"/>
          </w:tcPr>
          <w:p w14:paraId="3E2CC5B4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56A94F40" w14:textId="77777777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iCs/>
                <w:szCs w:val="28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41D4FCD0" w14:textId="77777777" w:rsidR="00765AAB" w:rsidRPr="00765AAB" w:rsidRDefault="00765AAB" w:rsidP="00765AAB">
      <w:pPr>
        <w:spacing w:after="0" w:line="276" w:lineRule="auto"/>
        <w:ind w:left="360" w:firstLine="0"/>
        <w:jc w:val="center"/>
        <w:rPr>
          <w:rFonts w:cs="Times New Roman"/>
          <w:bCs/>
          <w:szCs w:val="28"/>
        </w:rPr>
      </w:pPr>
    </w:p>
    <w:p w14:paraId="22F38FFB" w14:textId="77777777" w:rsidR="00765AAB" w:rsidRPr="00765AAB" w:rsidRDefault="00765AAB" w:rsidP="00765AAB">
      <w:pPr>
        <w:spacing w:after="0" w:line="276" w:lineRule="auto"/>
        <w:ind w:left="360" w:firstLine="0"/>
        <w:jc w:val="center"/>
        <w:rPr>
          <w:rFonts w:cs="Times New Roman"/>
          <w:bCs/>
          <w:szCs w:val="28"/>
        </w:rPr>
      </w:pPr>
    </w:p>
    <w:p w14:paraId="74E7508B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p w14:paraId="6909E5D2" w14:textId="77777777" w:rsidR="00765AAB" w:rsidRPr="005401A5" w:rsidRDefault="00765AAB" w:rsidP="00765AAB">
      <w:pPr>
        <w:spacing w:after="0" w:line="360" w:lineRule="auto"/>
        <w:ind w:firstLine="0"/>
        <w:jc w:val="center"/>
        <w:rPr>
          <w:rFonts w:cs="Times New Roman"/>
          <w:b/>
          <w:bCs/>
          <w:i/>
          <w:iCs/>
          <w:caps/>
          <w:color w:val="000000" w:themeColor="text1"/>
          <w:szCs w:val="28"/>
        </w:rPr>
      </w:pPr>
      <w:r w:rsidRPr="005401A5">
        <w:rPr>
          <w:rFonts w:cs="Times New Roman"/>
          <w:b/>
          <w:bCs/>
          <w:caps/>
          <w:color w:val="000000" w:themeColor="text1"/>
          <w:szCs w:val="28"/>
        </w:rPr>
        <w:t>Отчет по лабораторной работе по курсу</w:t>
      </w:r>
      <w:r w:rsidRPr="005401A5">
        <w:rPr>
          <w:rFonts w:cs="Times New Roman"/>
          <w:b/>
          <w:bCs/>
          <w:i/>
          <w:iCs/>
          <w:caps/>
          <w:color w:val="000000" w:themeColor="text1"/>
          <w:szCs w:val="28"/>
        </w:rPr>
        <w:t>:</w:t>
      </w:r>
    </w:p>
    <w:p w14:paraId="3BC296E9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765AAB">
        <w:rPr>
          <w:rFonts w:cs="Times New Roman"/>
          <w:b/>
          <w:bCs/>
          <w:i/>
          <w:iCs/>
          <w:color w:val="000000" w:themeColor="text1"/>
          <w:szCs w:val="28"/>
        </w:rPr>
        <w:t>«</w:t>
      </w:r>
      <w:r w:rsidR="00E83F87" w:rsidRPr="005401A5">
        <w:rPr>
          <w:rFonts w:cs="Times New Roman"/>
          <w:b/>
          <w:bCs/>
          <w:i/>
          <w:iCs/>
          <w:caps/>
          <w:color w:val="000000" w:themeColor="text1"/>
          <w:szCs w:val="28"/>
        </w:rPr>
        <w:t>Автоматизация конструкторского проектирования</w:t>
      </w:r>
      <w:r w:rsidRPr="00765AAB">
        <w:rPr>
          <w:rFonts w:cs="Times New Roman"/>
          <w:b/>
          <w:bCs/>
          <w:i/>
          <w:iCs/>
          <w:color w:val="000000" w:themeColor="text1"/>
          <w:szCs w:val="28"/>
        </w:rPr>
        <w:t>»</w:t>
      </w:r>
    </w:p>
    <w:p w14:paraId="33243885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p w14:paraId="0F9911EC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7E5148C6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0F61BD0F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bCs/>
          <w:szCs w:val="28"/>
        </w:rPr>
      </w:pPr>
    </w:p>
    <w:p w14:paraId="339E95EF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bCs/>
          <w:szCs w:val="28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2736"/>
        <w:gridCol w:w="2680"/>
      </w:tblGrid>
      <w:tr w:rsidR="00765AAB" w:rsidRPr="00765AAB" w14:paraId="2F6AA8AB" w14:textId="77777777" w:rsidTr="00626FEE">
        <w:tc>
          <w:tcPr>
            <w:tcW w:w="4200" w:type="dxa"/>
          </w:tcPr>
          <w:p w14:paraId="65EAAF1D" w14:textId="6A57696F" w:rsidR="00765AAB" w:rsidRPr="00765AAB" w:rsidRDefault="00765AAB" w:rsidP="00626FEE">
            <w:pPr>
              <w:spacing w:line="276" w:lineRule="auto"/>
              <w:ind w:firstLine="0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Студент РК6-</w:t>
            </w:r>
            <w:r w:rsidR="00E31CD2">
              <w:rPr>
                <w:rFonts w:cs="Times New Roman"/>
                <w:bCs/>
                <w:szCs w:val="28"/>
                <w:lang w:val="ru-RU"/>
              </w:rPr>
              <w:t>2</w:t>
            </w:r>
            <w:r w:rsidR="005401A5">
              <w:rPr>
                <w:rFonts w:cs="Times New Roman"/>
                <w:bCs/>
                <w:szCs w:val="28"/>
                <w:lang w:val="ru-RU"/>
              </w:rPr>
              <w:t>1</w:t>
            </w:r>
            <w:r w:rsidRPr="00765AAB">
              <w:rPr>
                <w:rFonts w:cs="Times New Roman"/>
                <w:bCs/>
                <w:szCs w:val="28"/>
                <w:lang w:val="ru-RU"/>
              </w:rPr>
              <w:t>М</w:t>
            </w:r>
          </w:p>
        </w:tc>
        <w:tc>
          <w:tcPr>
            <w:tcW w:w="2539" w:type="dxa"/>
          </w:tcPr>
          <w:p w14:paraId="774CDBB3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A955F02" w14:textId="41CBA137" w:rsidR="00765AAB" w:rsidRPr="00C866AE" w:rsidRDefault="00C866AE" w:rsidP="00626FEE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u w:val="single"/>
                <w:lang w:val="ru-RU"/>
              </w:rPr>
            </w:pP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Антонов А. С.</w:t>
            </w:r>
          </w:p>
        </w:tc>
      </w:tr>
      <w:tr w:rsidR="00765AAB" w:rsidRPr="00765AAB" w14:paraId="03B7FCA7" w14:textId="77777777" w:rsidTr="00626FEE">
        <w:trPr>
          <w:trHeight w:val="520"/>
        </w:trPr>
        <w:tc>
          <w:tcPr>
            <w:tcW w:w="4200" w:type="dxa"/>
          </w:tcPr>
          <w:p w14:paraId="29D572E7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2539" w:type="dxa"/>
          </w:tcPr>
          <w:p w14:paraId="7CA5C608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iCs/>
                <w:szCs w:val="28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7EAB10FF" w14:textId="1293BED3" w:rsidR="005401A5" w:rsidRPr="005401A5" w:rsidRDefault="00765AAB" w:rsidP="005401A5">
            <w:pPr>
              <w:spacing w:line="276" w:lineRule="auto"/>
              <w:ind w:left="10"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И.О. Фамилия</w:t>
            </w:r>
          </w:p>
        </w:tc>
      </w:tr>
      <w:tr w:rsidR="00765AAB" w:rsidRPr="00765AAB" w14:paraId="208C4B3F" w14:textId="77777777" w:rsidTr="00626FEE">
        <w:tc>
          <w:tcPr>
            <w:tcW w:w="4200" w:type="dxa"/>
          </w:tcPr>
          <w:p w14:paraId="44644971" w14:textId="5F803191" w:rsidR="00765AAB" w:rsidRPr="00765AAB" w:rsidRDefault="005401A5" w:rsidP="00626FEE">
            <w:pPr>
              <w:spacing w:line="276" w:lineRule="auto"/>
              <w:ind w:firstLine="0"/>
              <w:rPr>
                <w:rFonts w:cs="Times New Roman"/>
                <w:szCs w:val="28"/>
                <w:vertAlign w:val="subscript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Преподаватель</w:t>
            </w:r>
          </w:p>
        </w:tc>
        <w:tc>
          <w:tcPr>
            <w:tcW w:w="2539" w:type="dxa"/>
          </w:tcPr>
          <w:p w14:paraId="5662456C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szCs w:val="28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130E241E" w14:textId="77777777" w:rsidR="00765AAB" w:rsidRPr="0074234C" w:rsidRDefault="00E83F87" w:rsidP="00626FEE">
            <w:pPr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u w:val="single"/>
              </w:rPr>
            </w:pP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Грошев</w:t>
            </w:r>
            <w:r w:rsidR="0074234C">
              <w:rPr>
                <w:rFonts w:cs="Times New Roman"/>
                <w:b/>
                <w:bCs/>
                <w:szCs w:val="28"/>
                <w:u w:val="single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С</w:t>
            </w:r>
            <w:r w:rsidR="0074234C">
              <w:rPr>
                <w:rFonts w:cs="Times New Roman"/>
                <w:b/>
                <w:bCs/>
                <w:szCs w:val="28"/>
                <w:u w:val="single"/>
              </w:rPr>
              <w:t>.</w:t>
            </w:r>
            <w:r w:rsidR="0074234C">
              <w:rPr>
                <w:rFonts w:cs="Times New Roman"/>
                <w:b/>
                <w:bCs/>
                <w:szCs w:val="28"/>
                <w:u w:val="single"/>
                <w:lang w:val="ru-RU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  <w:u w:val="single"/>
                <w:lang w:val="ru-RU"/>
              </w:rPr>
              <w:t>В</w:t>
            </w:r>
            <w:r w:rsidR="0074234C">
              <w:rPr>
                <w:rFonts w:cs="Times New Roman"/>
                <w:b/>
                <w:bCs/>
                <w:szCs w:val="28"/>
                <w:u w:val="single"/>
              </w:rPr>
              <w:t>.</w:t>
            </w:r>
          </w:p>
        </w:tc>
      </w:tr>
      <w:tr w:rsidR="00765AAB" w:rsidRPr="00765AAB" w14:paraId="4E01120F" w14:textId="77777777" w:rsidTr="00626FEE">
        <w:trPr>
          <w:trHeight w:val="537"/>
        </w:trPr>
        <w:tc>
          <w:tcPr>
            <w:tcW w:w="4200" w:type="dxa"/>
          </w:tcPr>
          <w:p w14:paraId="412F7A24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2539" w:type="dxa"/>
          </w:tcPr>
          <w:p w14:paraId="556D9124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bCs/>
                <w:iCs/>
                <w:szCs w:val="28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6765F8A7" w14:textId="77777777" w:rsidR="00765AAB" w:rsidRPr="00765AAB" w:rsidRDefault="00765AAB" w:rsidP="00626FEE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Cs w:val="28"/>
                <w:lang w:val="ru-RU"/>
              </w:rPr>
            </w:pPr>
            <w:r w:rsidRPr="00765AAB">
              <w:rPr>
                <w:rFonts w:cs="Times New Roman"/>
                <w:szCs w:val="28"/>
                <w:lang w:val="ru-RU"/>
              </w:rPr>
              <w:t>И.О. Фамилия</w:t>
            </w:r>
          </w:p>
        </w:tc>
      </w:tr>
    </w:tbl>
    <w:p w14:paraId="1A1E98CD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szCs w:val="28"/>
        </w:rPr>
      </w:pPr>
    </w:p>
    <w:p w14:paraId="22D8B1AA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szCs w:val="28"/>
        </w:rPr>
      </w:pPr>
    </w:p>
    <w:p w14:paraId="6E247B48" w14:textId="77777777" w:rsidR="00765AAB" w:rsidRPr="00765AAB" w:rsidRDefault="00765AAB" w:rsidP="00765AAB">
      <w:pPr>
        <w:spacing w:after="0" w:line="276" w:lineRule="auto"/>
        <w:ind w:firstLine="0"/>
        <w:rPr>
          <w:rFonts w:cs="Times New Roman"/>
          <w:i/>
          <w:szCs w:val="28"/>
        </w:rPr>
      </w:pPr>
    </w:p>
    <w:p w14:paraId="089A5FA9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25549C74" w14:textId="77777777" w:rsid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3A02E19D" w14:textId="77777777" w:rsidR="00765AAB" w:rsidRP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B9604DA" w14:textId="590B51DC" w:rsidR="00765AAB" w:rsidRDefault="00765AAB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22505983" w14:textId="77777777" w:rsidR="005401A5" w:rsidRDefault="005401A5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FE2C0CE" w14:textId="77777777" w:rsidR="005401A5" w:rsidRPr="00765AAB" w:rsidRDefault="005401A5" w:rsidP="00765AAB">
      <w:pPr>
        <w:spacing w:after="0" w:line="276" w:lineRule="auto"/>
        <w:ind w:firstLine="0"/>
        <w:jc w:val="center"/>
        <w:rPr>
          <w:rFonts w:cs="Times New Roman"/>
          <w:i/>
          <w:szCs w:val="28"/>
        </w:rPr>
      </w:pPr>
    </w:p>
    <w:p w14:paraId="1D023A45" w14:textId="3706465F" w:rsidR="00765AAB" w:rsidRPr="00765AAB" w:rsidRDefault="00765AAB" w:rsidP="005401A5">
      <w:pPr>
        <w:spacing w:after="0" w:line="276" w:lineRule="auto"/>
        <w:ind w:left="10" w:firstLine="0"/>
        <w:jc w:val="center"/>
        <w:rPr>
          <w:rFonts w:cs="Times New Roman"/>
          <w:i/>
          <w:szCs w:val="28"/>
        </w:rPr>
      </w:pPr>
      <w:r>
        <w:rPr>
          <w:rFonts w:cs="Times New Roman"/>
          <w:iCs/>
          <w:szCs w:val="28"/>
        </w:rPr>
        <w:t xml:space="preserve">Москва </w:t>
      </w:r>
      <w:r w:rsidRPr="00765AAB">
        <w:rPr>
          <w:rFonts w:cs="Times New Roman"/>
          <w:iCs/>
          <w:szCs w:val="28"/>
        </w:rPr>
        <w:t>2024 г</w:t>
      </w:r>
      <w:r w:rsidRPr="00765AAB">
        <w:rPr>
          <w:rFonts w:cs="Times New Roman"/>
          <w:i/>
          <w:szCs w:val="28"/>
        </w:rPr>
        <w:t>.</w:t>
      </w:r>
    </w:p>
    <w:p w14:paraId="79822D3F" w14:textId="77777777" w:rsidR="0063185A" w:rsidRDefault="0063185A" w:rsidP="005063B9">
      <w:pPr>
        <w:pStyle w:val="1"/>
        <w:numPr>
          <w:ilvl w:val="0"/>
          <w:numId w:val="0"/>
        </w:numPr>
        <w:spacing w:after="0" w:line="360" w:lineRule="auto"/>
        <w:ind w:firstLine="709"/>
      </w:pPr>
      <w:r>
        <w:lastRenderedPageBreak/>
        <w:t>Постановка задачи</w:t>
      </w:r>
    </w:p>
    <w:p w14:paraId="1399DB66" w14:textId="77777777" w:rsidR="003A0038" w:rsidRPr="008F56E3" w:rsidRDefault="003A0038" w:rsidP="003A0038">
      <w:pPr>
        <w:rPr>
          <w:rFonts w:eastAsia="Times New Roman" w:cs="Times New Roman"/>
        </w:rPr>
      </w:pPr>
      <w:r w:rsidRPr="008F56E3">
        <w:rPr>
          <w:rFonts w:eastAsia="Times New Roman" w:cs="Times New Roman"/>
        </w:rPr>
        <w:t>Выполнить реализацию алгоритмов:</w:t>
      </w:r>
    </w:p>
    <w:p w14:paraId="10828923" w14:textId="7BB99447" w:rsidR="003A0038" w:rsidRPr="003A0038" w:rsidRDefault="003A0038" w:rsidP="003A0038">
      <w:pPr>
        <w:pStyle w:val="a5"/>
        <w:numPr>
          <w:ilvl w:val="0"/>
          <w:numId w:val="10"/>
        </w:numPr>
        <w:rPr>
          <w:rFonts w:eastAsia="Times New Roman" w:cs="Times New Roman"/>
        </w:rPr>
      </w:pPr>
      <w:r w:rsidRPr="003A0038">
        <w:rPr>
          <w:rFonts w:eastAsia="Times New Roman" w:cs="Times New Roman"/>
        </w:rPr>
        <w:t>парных перестановок</w:t>
      </w:r>
    </w:p>
    <w:p w14:paraId="7AD3B637" w14:textId="5254B728" w:rsidR="003A0038" w:rsidRPr="003A0038" w:rsidRDefault="003A0038" w:rsidP="003A0038">
      <w:pPr>
        <w:pStyle w:val="a5"/>
        <w:numPr>
          <w:ilvl w:val="0"/>
          <w:numId w:val="10"/>
        </w:numPr>
        <w:rPr>
          <w:rFonts w:eastAsia="Times New Roman" w:cs="Times New Roman"/>
        </w:rPr>
      </w:pPr>
      <w:r w:rsidRPr="003A0038">
        <w:rPr>
          <w:rFonts w:eastAsia="Times New Roman" w:cs="Times New Roman"/>
        </w:rPr>
        <w:t xml:space="preserve">последовательное размещение по </w:t>
      </w:r>
      <w:proofErr w:type="spellStart"/>
      <w:r w:rsidRPr="003A0038">
        <w:rPr>
          <w:rFonts w:eastAsia="Times New Roman" w:cs="Times New Roman"/>
        </w:rPr>
        <w:t>мультиграфу</w:t>
      </w:r>
      <w:proofErr w:type="spellEnd"/>
      <w:r w:rsidRPr="003A0038">
        <w:rPr>
          <w:rFonts w:eastAsia="Times New Roman" w:cs="Times New Roman"/>
        </w:rPr>
        <w:t xml:space="preserve"> (по связанности) </w:t>
      </w:r>
    </w:p>
    <w:p w14:paraId="27024628" w14:textId="77777777" w:rsidR="003A0038" w:rsidRPr="00D66777" w:rsidRDefault="003A0038" w:rsidP="003A0038">
      <w:pPr>
        <w:rPr>
          <w:rFonts w:cs="Times New Roman"/>
        </w:rPr>
      </w:pPr>
      <w:r w:rsidRPr="008F56E3">
        <w:rPr>
          <w:rFonts w:eastAsia="Times New Roman" w:cs="Times New Roman"/>
        </w:rPr>
        <w:t xml:space="preserve"> для решения задачи размещения элементов. Исходными данными является матрица связанности элементов.</w:t>
      </w:r>
    </w:p>
    <w:p w14:paraId="5E1AD2B4" w14:textId="77777777" w:rsidR="00354A85" w:rsidRDefault="00354A85" w:rsidP="00354A85">
      <w:pPr>
        <w:pStyle w:val="1"/>
        <w:numPr>
          <w:ilvl w:val="0"/>
          <w:numId w:val="0"/>
        </w:numPr>
        <w:spacing w:after="0" w:line="360" w:lineRule="auto"/>
        <w:ind w:firstLine="709"/>
      </w:pPr>
      <w:r w:rsidRPr="00354A85">
        <w:t>Решение задачи</w:t>
      </w:r>
    </w:p>
    <w:p w14:paraId="7A94704B" w14:textId="77777777" w:rsidR="003A0038" w:rsidRDefault="003A0038" w:rsidP="003A003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алгоритма парных перестановок, задаётся начальная конфигурация. Далее попеременно меняются соседи и, если такое изменение привело к уменьшению целевой функции, то перестановка запоминается. </w:t>
      </w:r>
    </w:p>
    <w:p w14:paraId="2BA4D433" w14:textId="77777777" w:rsidR="003A0038" w:rsidRDefault="003A0038" w:rsidP="003A003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алгоритме последовательного размещения по </w:t>
      </w:r>
      <w:proofErr w:type="spellStart"/>
      <w:r>
        <w:rPr>
          <w:rFonts w:cs="Times New Roman"/>
          <w:szCs w:val="28"/>
        </w:rPr>
        <w:t>мультиграфу</w:t>
      </w:r>
      <w:proofErr w:type="spellEnd"/>
      <w:r>
        <w:rPr>
          <w:rFonts w:cs="Times New Roman"/>
          <w:szCs w:val="28"/>
        </w:rPr>
        <w:t xml:space="preserve">, выбирается вершина с наибольшим числом связей. Далее для каждой свободной позиции рассчитывается целевая функция, как если бы эту вершину поместили в данную ячейку. Выбирается ячейка с минимальным значением функции. Если все вершины графа еще не были размещены, то выбирается следующая вершина с наибольшим числом связей. </w:t>
      </w:r>
    </w:p>
    <w:p w14:paraId="2A169025" w14:textId="77777777" w:rsidR="003A0038" w:rsidRDefault="003A0038" w:rsidP="003A0038">
      <w:pPr>
        <w:rPr>
          <w:shd w:val="clear" w:color="auto" w:fill="FFFFFF"/>
        </w:rPr>
      </w:pPr>
      <w:r>
        <w:rPr>
          <w:shd w:val="clear" w:color="auto" w:fill="FFFFFF"/>
        </w:rPr>
        <w:t>Рассмотрим алгоритм парных перестановок для задачи размещения элементов</w:t>
      </w:r>
      <w:r w:rsidRPr="00C1412F">
        <w:rPr>
          <w:shd w:val="clear" w:color="auto" w:fill="FFFFFF"/>
        </w:rPr>
        <w:t>:</w:t>
      </w:r>
    </w:p>
    <w:p w14:paraId="3EA49330" w14:textId="77777777" w:rsidR="003A0038" w:rsidRPr="0026773B" w:rsidRDefault="003A0038" w:rsidP="003A0038">
      <w:pPr>
        <w:pStyle w:val="a5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Инициализация матрицы связанности</w:t>
      </w:r>
      <w:r w:rsidRPr="0026773B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adj</m:t>
        </m:r>
        <m:r>
          <w:rPr>
            <w:rFonts w:ascii="Cambria Math" w:hAnsi="Cambria Math"/>
            <w:shd w:val="clear" w:color="auto" w:fill="FFFFFF"/>
          </w:rPr>
          <m:t>_</m:t>
        </m:r>
        <m:r>
          <w:rPr>
            <w:rFonts w:ascii="Cambria Math" w:hAnsi="Cambria Math"/>
            <w:shd w:val="clear" w:color="auto" w:fill="FFFFFF"/>
            <w:lang w:val="en-US"/>
          </w:rPr>
          <m:t>matrix</m:t>
        </m:r>
      </m:oMath>
    </w:p>
    <w:p w14:paraId="4AAF77AC" w14:textId="77777777" w:rsidR="003A0038" w:rsidRPr="00CF1CC6" w:rsidRDefault="003A0038" w:rsidP="003A0038">
      <w:pPr>
        <w:pStyle w:val="a5"/>
        <w:numPr>
          <w:ilvl w:val="0"/>
          <w:numId w:val="11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Инициализация начального вектора перестановок</w:t>
      </w:r>
    </w:p>
    <w:p w14:paraId="488ED627" w14:textId="77777777" w:rsidR="003A0038" w:rsidRDefault="003A0038" w:rsidP="003A0038">
      <w:pPr>
        <w:pStyle w:val="a5"/>
        <w:numPr>
          <w:ilvl w:val="0"/>
          <w:numId w:val="11"/>
        </w:numPr>
        <w:rPr>
          <w:shd w:val="clear" w:color="auto" w:fill="FFFFFF"/>
          <w:lang w:val="en-US"/>
        </w:rPr>
      </w:pPr>
      <w:r>
        <w:rPr>
          <w:shd w:val="clear" w:color="auto" w:fill="FFFFFF"/>
        </w:rPr>
        <w:t>Вычисление стоимости начального вектора</w:t>
      </w:r>
      <w:r>
        <w:rPr>
          <w:shd w:val="clear" w:color="auto" w:fill="FFFFFF"/>
          <w:lang w:val="en-US"/>
        </w:rPr>
        <w:t>:</w:t>
      </w:r>
    </w:p>
    <w:p w14:paraId="2ABA79C0" w14:textId="77777777" w:rsidR="003A0038" w:rsidRDefault="003A0038" w:rsidP="003A0038">
      <w:pPr>
        <w:pStyle w:val="a5"/>
        <w:numPr>
          <w:ilvl w:val="1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Для каждого элемента</w:t>
      </w:r>
      <w:r w:rsidRPr="00091B9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 позиции </w:t>
      </w:r>
      <m:oMath>
        <m:r>
          <w:rPr>
            <w:rFonts w:ascii="Cambria Math" w:hAnsi="Cambria Math"/>
            <w:shd w:val="clear" w:color="auto" w:fill="FFFFFF"/>
            <w:lang w:val="en-US"/>
          </w:rPr>
          <m:t>i</m:t>
        </m:r>
      </m:oMath>
      <w:r>
        <w:rPr>
          <w:shd w:val="clear" w:color="auto" w:fill="FFFFFF"/>
        </w:rPr>
        <w:t xml:space="preserve"> рассматривается элемент на позиции</w:t>
      </w:r>
      <w:r w:rsidRPr="00091B9E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j</m:t>
        </m:r>
      </m:oMath>
      <w:r>
        <w:rPr>
          <w:shd w:val="clear" w:color="auto" w:fill="FFFFFF"/>
        </w:rPr>
        <w:t>, стоящий после него</w:t>
      </w:r>
      <w:r w:rsidRPr="00091B9E">
        <w:rPr>
          <w:shd w:val="clear" w:color="auto" w:fill="FFFFFF"/>
        </w:rPr>
        <w:t xml:space="preserve"> (</w:t>
      </w:r>
      <m:oMath>
        <m:r>
          <w:rPr>
            <w:rFonts w:ascii="Cambria Math" w:hAnsi="Cambria Math"/>
            <w:shd w:val="clear" w:color="auto" w:fill="FFFFFF"/>
            <w:lang w:val="en-US"/>
          </w:rPr>
          <m:t>j</m:t>
        </m:r>
        <m:r>
          <w:rPr>
            <w:rFonts w:ascii="Cambria Math" w:hAnsi="Cambria Math"/>
            <w:shd w:val="clear" w:color="auto" w:fill="FFFFFF"/>
          </w:rPr>
          <m:t>&gt;i</m:t>
        </m:r>
      </m:oMath>
      <w:r w:rsidRPr="00091B9E">
        <w:rPr>
          <w:shd w:val="clear" w:color="auto" w:fill="FFFFFF"/>
        </w:rPr>
        <w:t>)</w:t>
      </w:r>
    </w:p>
    <w:p w14:paraId="4EDD7D96" w14:textId="77777777" w:rsidR="003A0038" w:rsidRPr="00091B9E" w:rsidRDefault="003A0038" w:rsidP="003A0038">
      <w:pPr>
        <w:pStyle w:val="a5"/>
        <w:numPr>
          <w:ilvl w:val="1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К итоговой стоимости прибавляется показатель связанности (</w:t>
      </w:r>
      <m:oMath>
        <m:r>
          <w:rPr>
            <w:rFonts w:ascii="Cambria Math" w:hAnsi="Cambria Math"/>
            <w:shd w:val="clear" w:color="auto" w:fill="FFFFFF"/>
            <w:lang w:val="en-US"/>
          </w:rPr>
          <m:t>adj</m:t>
        </m:r>
        <m:r>
          <w:rPr>
            <w:rFonts w:ascii="Cambria Math" w:hAnsi="Cambria Math"/>
            <w:shd w:val="clear" w:color="auto" w:fill="FFFFFF"/>
          </w:rPr>
          <m:t>_</m:t>
        </m:r>
        <m:r>
          <w:rPr>
            <w:rFonts w:ascii="Cambria Math" w:hAnsi="Cambria Math"/>
            <w:shd w:val="clear" w:color="auto" w:fill="FFFFFF"/>
            <w:lang w:val="en-US"/>
          </w:rPr>
          <m:t>matrix</m:t>
        </m:r>
        <m:r>
          <w:rPr>
            <w:rFonts w:ascii="Cambria Math" w:hAnsi="Cambria Math"/>
            <w:shd w:val="clear" w:color="auto" w:fill="FFFFFF"/>
          </w:rPr>
          <m:t>[i][j]</m:t>
        </m:r>
      </m:oMath>
      <w:r>
        <w:rPr>
          <w:shd w:val="clear" w:color="auto" w:fill="FFFFFF"/>
        </w:rPr>
        <w:t>), умноженный на расстояние между элементами (</w:t>
      </w:r>
      <m:oMath>
        <m:r>
          <w:rPr>
            <w:rFonts w:ascii="Cambria Math" w:hAnsi="Cambria Math"/>
            <w:shd w:val="clear" w:color="auto" w:fill="FFFFFF"/>
          </w:rPr>
          <m:t>|i-j|</m:t>
        </m:r>
      </m:oMath>
      <w:r>
        <w:rPr>
          <w:shd w:val="clear" w:color="auto" w:fill="FFFFFF"/>
        </w:rPr>
        <w:t>)</w:t>
      </w:r>
    </w:p>
    <w:p w14:paraId="2227BE3C" w14:textId="77777777" w:rsidR="003A0038" w:rsidRDefault="003A0038" w:rsidP="003A0038">
      <w:pPr>
        <w:pStyle w:val="a5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Пока за обход матрицы не будет улучшена стоимость вектора перестановок</w:t>
      </w:r>
    </w:p>
    <w:p w14:paraId="69B9B5FF" w14:textId="77777777" w:rsidR="003A0038" w:rsidRDefault="003A0038" w:rsidP="003A0038">
      <w:pPr>
        <w:pStyle w:val="a5"/>
        <w:numPr>
          <w:ilvl w:val="1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Для каждой строки выбираем два элемента, переставляем местами и считаем стоимость вектора</w:t>
      </w:r>
    </w:p>
    <w:p w14:paraId="1487EC4E" w14:textId="77777777" w:rsidR="003A0038" w:rsidRDefault="003A0038" w:rsidP="003A0038">
      <w:pPr>
        <w:pStyle w:val="a5"/>
        <w:numPr>
          <w:ilvl w:val="1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Если стоимость вектора лучше, чем лучшая, то изменяем итоговый вектор и лучшую стоимость</w:t>
      </w:r>
    </w:p>
    <w:p w14:paraId="36DC0B75" w14:textId="77777777" w:rsidR="003A0038" w:rsidRDefault="003A0038" w:rsidP="003A0038">
      <w:pPr>
        <w:ind w:firstLine="0"/>
        <w:rPr>
          <w:shd w:val="clear" w:color="auto" w:fill="FFFFFF"/>
        </w:rPr>
      </w:pPr>
    </w:p>
    <w:p w14:paraId="32B05475" w14:textId="77777777" w:rsidR="003A0038" w:rsidRDefault="003A0038" w:rsidP="003A0038">
      <w:pPr>
        <w:rPr>
          <w:shd w:val="clear" w:color="auto" w:fill="FFFFFF"/>
        </w:rPr>
      </w:pPr>
      <w:r>
        <w:rPr>
          <w:shd w:val="clear" w:color="auto" w:fill="FFFFFF"/>
        </w:rPr>
        <w:t xml:space="preserve">Рассмотрим алгоритм последовательного размещения по </w:t>
      </w:r>
      <w:proofErr w:type="spellStart"/>
      <w:r>
        <w:rPr>
          <w:shd w:val="clear" w:color="auto" w:fill="FFFFFF"/>
        </w:rPr>
        <w:t>мультиграфу</w:t>
      </w:r>
      <w:proofErr w:type="spellEnd"/>
      <w:r>
        <w:rPr>
          <w:shd w:val="clear" w:color="auto" w:fill="FFFFFF"/>
        </w:rPr>
        <w:t xml:space="preserve"> для задачи размещения элементов</w:t>
      </w:r>
      <w:r w:rsidRPr="00C1412F">
        <w:rPr>
          <w:shd w:val="clear" w:color="auto" w:fill="FFFFFF"/>
        </w:rPr>
        <w:t>:</w:t>
      </w:r>
    </w:p>
    <w:p w14:paraId="31A4D4E3" w14:textId="77777777" w:rsidR="003A0038" w:rsidRPr="001B697C" w:rsidRDefault="003A0038" w:rsidP="003A0038">
      <w:pPr>
        <w:rPr>
          <w:shd w:val="clear" w:color="auto" w:fill="FFFFFF"/>
        </w:rPr>
      </w:pPr>
    </w:p>
    <w:p w14:paraId="1B87CDC7" w14:textId="77777777" w:rsidR="003A0038" w:rsidRDefault="003A0038" w:rsidP="003A0038">
      <w:pPr>
        <w:pStyle w:val="a5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Инициализация вектора неразмещенных элементов всеми элементами</w:t>
      </w:r>
    </w:p>
    <w:p w14:paraId="43EDFF71" w14:textId="77777777" w:rsidR="003A0038" w:rsidRDefault="003A0038" w:rsidP="003A0038">
      <w:pPr>
        <w:pStyle w:val="a5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Инициализация вектора размещенных элементов пустым вектором</w:t>
      </w:r>
    </w:p>
    <w:p w14:paraId="1C6D7C14" w14:textId="77777777" w:rsidR="003A0038" w:rsidRDefault="003A0038" w:rsidP="003A0038">
      <w:pPr>
        <w:pStyle w:val="a5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Находим элемент с наибольшей связанностью (сумма связанности строки элемента в матрице связанности), помещаем данный элемент в список размещенных и удаляем его из списка неразмещенных</w:t>
      </w:r>
    </w:p>
    <w:p w14:paraId="2F3DBF91" w14:textId="77777777" w:rsidR="003A0038" w:rsidRDefault="003A0038" w:rsidP="003A0038">
      <w:pPr>
        <w:pStyle w:val="a5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Пока остались элементы в неразмещенном векторе:</w:t>
      </w:r>
    </w:p>
    <w:p w14:paraId="6EEAEF45" w14:textId="77777777" w:rsidR="003A0038" w:rsidRDefault="003A0038" w:rsidP="003A0038">
      <w:pPr>
        <w:pStyle w:val="a5"/>
        <w:numPr>
          <w:ilvl w:val="1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Выбираем элемент, максимально связанный с уже размещенными элементами. Связность элемента с размещенными находится как сумма столбцов матрицы связанности, присутствующих в списке размещенных</w:t>
      </w:r>
    </w:p>
    <w:p w14:paraId="45EA22DA" w14:textId="77777777" w:rsidR="003A0038" w:rsidRDefault="003A0038" w:rsidP="003A0038">
      <w:pPr>
        <w:pStyle w:val="a5"/>
        <w:numPr>
          <w:ilvl w:val="1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Помещаем выбранных элемент в список размещенных и у</w:t>
      </w:r>
      <w:r w:rsidRPr="00910D9A">
        <w:rPr>
          <w:shd w:val="clear" w:color="auto" w:fill="FFFFFF"/>
        </w:rPr>
        <w:t>даляем его из списка неразмещенных</w:t>
      </w:r>
    </w:p>
    <w:p w14:paraId="6A4A5457" w14:textId="75BD741D" w:rsidR="00F1083B" w:rsidRDefault="003A0038" w:rsidP="003A0038">
      <w:pPr>
        <w:spacing w:after="0" w:line="240" w:lineRule="auto"/>
        <w:ind w:firstLine="0"/>
        <w:jc w:val="left"/>
      </w:pPr>
      <w:r>
        <w:br w:type="page"/>
      </w:r>
    </w:p>
    <w:p w14:paraId="65DDD798" w14:textId="18D7B7E9" w:rsidR="003A0038" w:rsidRDefault="003A0038" w:rsidP="003A0038">
      <w:pPr>
        <w:jc w:val="center"/>
        <w:rPr>
          <w:b/>
          <w:bCs/>
        </w:rPr>
      </w:pPr>
      <w:r>
        <w:rPr>
          <w:b/>
          <w:bCs/>
        </w:rPr>
        <w:lastRenderedPageBreak/>
        <w:t>РЕЗУЛЬТАТЫ</w:t>
      </w:r>
    </w:p>
    <w:p w14:paraId="5D5EFCFD" w14:textId="77777777" w:rsidR="003A0038" w:rsidRDefault="003A0038" w:rsidP="003A0038">
      <w:pPr>
        <w:rPr>
          <w:rFonts w:cs="Times New Roman"/>
        </w:rPr>
      </w:pPr>
      <w:r>
        <w:rPr>
          <w:rFonts w:cs="Times New Roman"/>
        </w:rPr>
        <w:t>Сгенерированная матрица связанности имеет вид</w:t>
      </w:r>
      <w:r w:rsidRPr="00AE2E15">
        <w:rPr>
          <w:rFonts w:cs="Times New Roman"/>
        </w:rPr>
        <w:t>:</w:t>
      </w:r>
    </w:p>
    <w:p w14:paraId="26B73452" w14:textId="0B063DFC" w:rsidR="003A0038" w:rsidRDefault="003A0038" w:rsidP="003A0038">
      <w:pPr>
        <w:jc w:val="left"/>
      </w:pPr>
      <w:r w:rsidRPr="003A0038">
        <w:drawing>
          <wp:inline distT="0" distB="0" distL="0" distR="0" wp14:anchorId="2E48A514" wp14:editId="2D99862F">
            <wp:extent cx="1769533" cy="2895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419" cy="29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EB6F" w14:textId="77777777" w:rsidR="003A0038" w:rsidRPr="00DE14E3" w:rsidRDefault="003A0038" w:rsidP="003A0038">
      <w:pPr>
        <w:rPr>
          <w:rFonts w:cs="Times New Roman"/>
          <w:color w:val="000000"/>
          <w:szCs w:val="25"/>
          <w:shd w:val="clear" w:color="auto" w:fill="FFFFFF"/>
        </w:rPr>
      </w:pPr>
      <w:r w:rsidRPr="00DE14E3">
        <w:rPr>
          <w:rFonts w:cs="Times New Roman"/>
          <w:color w:val="000000"/>
          <w:szCs w:val="25"/>
          <w:shd w:val="clear" w:color="auto" w:fill="FFFFFF"/>
        </w:rPr>
        <w:t>Исходное размещение на пластине для алгоритма парных перестановок:</w:t>
      </w:r>
    </w:p>
    <w:p w14:paraId="098498AF" w14:textId="08800AAC" w:rsidR="003A0038" w:rsidRDefault="003A0038" w:rsidP="003A0038">
      <w:pPr>
        <w:jc w:val="left"/>
      </w:pPr>
      <w:r w:rsidRPr="003A0038">
        <w:drawing>
          <wp:inline distT="0" distB="0" distL="0" distR="0" wp14:anchorId="26BED137" wp14:editId="016CF756">
            <wp:extent cx="943107" cy="943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6593" w14:textId="77777777" w:rsidR="003A0038" w:rsidRDefault="003A0038" w:rsidP="003A0038">
      <w:pPr>
        <w:rPr>
          <w:rFonts w:cs="Times New Roman"/>
          <w:color w:val="000000"/>
          <w:szCs w:val="28"/>
          <w:shd w:val="clear" w:color="auto" w:fill="FFFFFF"/>
        </w:rPr>
      </w:pPr>
      <w:r w:rsidRPr="00DE14E3">
        <w:rPr>
          <w:rFonts w:cs="Times New Roman"/>
          <w:color w:val="000000"/>
          <w:szCs w:val="28"/>
          <w:shd w:val="clear" w:color="auto" w:fill="FFFFFF"/>
        </w:rPr>
        <w:t>Оценочная функция равна: 131</w:t>
      </w:r>
    </w:p>
    <w:p w14:paraId="3153AD98" w14:textId="77777777" w:rsidR="003A0038" w:rsidRPr="00DE14E3" w:rsidRDefault="003A0038" w:rsidP="003A0038">
      <w:pPr>
        <w:rPr>
          <w:rFonts w:cs="Times New Roman"/>
          <w:color w:val="000000"/>
          <w:szCs w:val="28"/>
          <w:shd w:val="clear" w:color="auto" w:fill="FFFFFF"/>
        </w:rPr>
      </w:pPr>
      <w:r w:rsidRPr="00DE14E3">
        <w:rPr>
          <w:rFonts w:cs="Times New Roman"/>
          <w:color w:val="000000"/>
          <w:szCs w:val="28"/>
          <w:shd w:val="clear" w:color="auto" w:fill="FFFFFF"/>
        </w:rPr>
        <w:t>Результат работы парных перестановок:</w:t>
      </w:r>
    </w:p>
    <w:p w14:paraId="332619F0" w14:textId="465BDA39" w:rsidR="003A0038" w:rsidRDefault="003A0038" w:rsidP="003A0038">
      <w:pPr>
        <w:jc w:val="left"/>
      </w:pPr>
      <w:r w:rsidRPr="003A0038">
        <w:drawing>
          <wp:inline distT="0" distB="0" distL="0" distR="0" wp14:anchorId="59CC4B5D" wp14:editId="0D74101F">
            <wp:extent cx="1000265" cy="1076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6A58" w14:textId="77777777" w:rsidR="003A0038" w:rsidRPr="00DE14E3" w:rsidRDefault="003A0038" w:rsidP="003A0038">
      <w:pPr>
        <w:rPr>
          <w:rFonts w:cs="Times New Roman"/>
          <w:color w:val="000000"/>
          <w:szCs w:val="28"/>
          <w:shd w:val="clear" w:color="auto" w:fill="FFFFFF"/>
        </w:rPr>
      </w:pPr>
      <w:r w:rsidRPr="00DE14E3">
        <w:rPr>
          <w:rFonts w:cs="Times New Roman"/>
          <w:color w:val="000000"/>
          <w:szCs w:val="28"/>
          <w:shd w:val="clear" w:color="auto" w:fill="FFFFFF"/>
        </w:rPr>
        <w:t>Оценочная функция равна: 118</w:t>
      </w:r>
    </w:p>
    <w:p w14:paraId="54797913" w14:textId="77777777" w:rsidR="003A0038" w:rsidRDefault="003A0038" w:rsidP="003A0038">
      <w:pPr>
        <w:rPr>
          <w:rFonts w:cs="Times New Roman"/>
          <w:color w:val="000000"/>
          <w:szCs w:val="28"/>
          <w:shd w:val="clear" w:color="auto" w:fill="FFFFFF"/>
        </w:rPr>
      </w:pPr>
      <w:r w:rsidRPr="00DE14E3">
        <w:rPr>
          <w:rFonts w:cs="Times New Roman"/>
          <w:color w:val="000000"/>
          <w:szCs w:val="28"/>
          <w:shd w:val="clear" w:color="auto" w:fill="FFFFFF"/>
        </w:rPr>
        <w:t xml:space="preserve">Результат работы </w:t>
      </w:r>
      <w:r w:rsidRPr="008F56E3">
        <w:rPr>
          <w:rFonts w:eastAsia="Times New Roman" w:cs="Times New Roman"/>
        </w:rPr>
        <w:t>последовательно</w:t>
      </w:r>
      <w:r>
        <w:rPr>
          <w:rFonts w:eastAsia="Times New Roman" w:cs="Times New Roman"/>
        </w:rPr>
        <w:t>го</w:t>
      </w:r>
      <w:r w:rsidRPr="008F56E3">
        <w:rPr>
          <w:rFonts w:eastAsia="Times New Roman" w:cs="Times New Roman"/>
        </w:rPr>
        <w:t xml:space="preserve"> размещени</w:t>
      </w:r>
      <w:r>
        <w:rPr>
          <w:rFonts w:eastAsia="Times New Roman" w:cs="Times New Roman"/>
        </w:rPr>
        <w:t>я</w:t>
      </w:r>
      <w:r w:rsidRPr="008F56E3">
        <w:rPr>
          <w:rFonts w:eastAsia="Times New Roman" w:cs="Times New Roman"/>
        </w:rPr>
        <w:t xml:space="preserve"> по </w:t>
      </w:r>
      <w:proofErr w:type="spellStart"/>
      <w:r w:rsidRPr="008F56E3">
        <w:rPr>
          <w:rFonts w:eastAsia="Times New Roman" w:cs="Times New Roman"/>
        </w:rPr>
        <w:t>мультиграфу</w:t>
      </w:r>
      <w:proofErr w:type="spellEnd"/>
      <w:r w:rsidRPr="00DE14E3">
        <w:rPr>
          <w:rFonts w:cs="Times New Roman"/>
          <w:color w:val="000000"/>
          <w:szCs w:val="28"/>
          <w:shd w:val="clear" w:color="auto" w:fill="FFFFFF"/>
        </w:rPr>
        <w:t>:</w:t>
      </w:r>
    </w:p>
    <w:p w14:paraId="4CCF93C6" w14:textId="001C81D6" w:rsidR="003A0038" w:rsidRDefault="003A0038" w:rsidP="003A0038">
      <w:pPr>
        <w:jc w:val="left"/>
      </w:pPr>
      <w:r w:rsidRPr="003A0038">
        <w:drawing>
          <wp:inline distT="0" distB="0" distL="0" distR="0" wp14:anchorId="07F9D1E7" wp14:editId="15F63435">
            <wp:extent cx="971686" cy="1076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FE6" w14:textId="77777777" w:rsidR="003A0038" w:rsidRPr="00DE14E3" w:rsidRDefault="003A0038" w:rsidP="003A0038">
      <w:pPr>
        <w:rPr>
          <w:rFonts w:cs="Times New Roman"/>
          <w:color w:val="000000"/>
          <w:szCs w:val="28"/>
          <w:shd w:val="clear" w:color="auto" w:fill="FFFFFF"/>
        </w:rPr>
      </w:pPr>
      <w:r w:rsidRPr="00DE14E3">
        <w:rPr>
          <w:rFonts w:cs="Times New Roman"/>
          <w:color w:val="000000"/>
          <w:szCs w:val="28"/>
          <w:shd w:val="clear" w:color="auto" w:fill="FFFFFF"/>
        </w:rPr>
        <w:t>Оценочная функция равна: 146</w:t>
      </w:r>
    </w:p>
    <w:p w14:paraId="60ADA79C" w14:textId="77777777" w:rsidR="003A0038" w:rsidRPr="003A0038" w:rsidRDefault="003A0038" w:rsidP="003A0038">
      <w:pPr>
        <w:jc w:val="left"/>
      </w:pPr>
    </w:p>
    <w:sectPr w:rsidR="003A0038" w:rsidRPr="003A0038" w:rsidSect="005401A5">
      <w:footerReference w:type="even" r:id="rId12"/>
      <w:footerReference w:type="default" r:id="rId13"/>
      <w:footerReference w:type="first" r:id="rId14"/>
      <w:pgSz w:w="11900" w:h="16840"/>
      <w:pgMar w:top="1139" w:right="843" w:bottom="1307" w:left="1701" w:header="720" w:footer="720" w:gutter="0"/>
      <w:pgNumType w:start="2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E7D9" w14:textId="77777777" w:rsidR="001670B8" w:rsidRDefault="001670B8">
      <w:pPr>
        <w:spacing w:after="0" w:line="240" w:lineRule="auto"/>
      </w:pPr>
      <w:r>
        <w:separator/>
      </w:r>
    </w:p>
  </w:endnote>
  <w:endnote w:type="continuationSeparator" w:id="0">
    <w:p w14:paraId="0053F2D1" w14:textId="77777777" w:rsidR="001670B8" w:rsidRDefault="0016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6D75" w14:textId="77777777" w:rsidR="00A10D5E" w:rsidRDefault="00870CE1">
    <w:pPr>
      <w:spacing w:after="0" w:line="259" w:lineRule="auto"/>
      <w:ind w:right="4" w:firstLine="0"/>
      <w:jc w:val="center"/>
    </w:pPr>
    <w:r>
      <w:rPr>
        <w:rFonts w:ascii="Consolas" w:hAnsi="Consolas"/>
        <w:sz w:val="16"/>
      </w:rPr>
      <w:fldChar w:fldCharType="begin"/>
    </w:r>
    <w:r>
      <w:instrText xml:space="preserve"> PAGE   \* MERGEFORMAT </w:instrText>
    </w:r>
    <w:r>
      <w:rPr>
        <w:rFonts w:ascii="Consolas" w:hAnsi="Consolas"/>
        <w:sz w:val="16"/>
      </w:rPr>
      <w:fldChar w:fldCharType="separate"/>
    </w:r>
    <w:r>
      <w:rPr>
        <w:rFonts w:eastAsia="Times New Roman" w:cs="Times New Roman"/>
        <w:sz w:val="24"/>
      </w:rPr>
      <w:t>2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30ACFE7E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3C61" w14:textId="77777777" w:rsidR="00A10D5E" w:rsidRDefault="00870CE1">
    <w:pPr>
      <w:spacing w:after="0" w:line="259" w:lineRule="auto"/>
      <w:ind w:right="4" w:firstLine="0"/>
      <w:jc w:val="center"/>
    </w:pPr>
    <w:r>
      <w:rPr>
        <w:rFonts w:ascii="Consolas" w:hAnsi="Consolas"/>
        <w:sz w:val="16"/>
      </w:rPr>
      <w:fldChar w:fldCharType="begin"/>
    </w:r>
    <w:r>
      <w:instrText xml:space="preserve"> PAGE   \* MERGEFORMAT </w:instrText>
    </w:r>
    <w:r>
      <w:rPr>
        <w:rFonts w:ascii="Consolas" w:hAnsi="Consolas"/>
        <w:sz w:val="16"/>
      </w:rPr>
      <w:fldChar w:fldCharType="separate"/>
    </w:r>
    <w:r>
      <w:rPr>
        <w:rFonts w:eastAsia="Times New Roman" w:cs="Times New Roman"/>
        <w:sz w:val="24"/>
      </w:rPr>
      <w:t>2</w:t>
    </w:r>
    <w:r>
      <w:rPr>
        <w:rFonts w:eastAsia="Times New Roman" w:cs="Times New Roman"/>
        <w:sz w:val="24"/>
      </w:rPr>
      <w:fldChar w:fldCharType="end"/>
    </w:r>
    <w:r>
      <w:rPr>
        <w:rFonts w:eastAsia="Times New Roman" w:cs="Times New Roman"/>
        <w:sz w:val="24"/>
      </w:rPr>
      <w:t xml:space="preserve"> </w:t>
    </w:r>
  </w:p>
  <w:p w14:paraId="41F80CE9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A96F" w14:textId="373B9812" w:rsidR="00A10D5E" w:rsidRDefault="00A10D5E" w:rsidP="005401A5">
    <w:pPr>
      <w:spacing w:after="0" w:line="259" w:lineRule="auto"/>
      <w:ind w:right="4" w:firstLine="0"/>
      <w:jc w:val="left"/>
    </w:pPr>
  </w:p>
  <w:p w14:paraId="625AEA87" w14:textId="77777777" w:rsidR="00A10D5E" w:rsidRDefault="00870CE1">
    <w:pPr>
      <w:spacing w:after="0"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2920" w14:textId="77777777" w:rsidR="001670B8" w:rsidRDefault="001670B8">
      <w:pPr>
        <w:spacing w:after="0" w:line="240" w:lineRule="auto"/>
      </w:pPr>
      <w:r>
        <w:separator/>
      </w:r>
    </w:p>
  </w:footnote>
  <w:footnote w:type="continuationSeparator" w:id="0">
    <w:p w14:paraId="3A9171C5" w14:textId="77777777" w:rsidR="001670B8" w:rsidRDefault="00167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E8F"/>
    <w:multiLevelType w:val="hybridMultilevel"/>
    <w:tmpl w:val="C636A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52FD6"/>
    <w:multiLevelType w:val="hybridMultilevel"/>
    <w:tmpl w:val="A712C5B8"/>
    <w:lvl w:ilvl="0" w:tplc="D14E2D6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BE6230">
      <w:start w:val="1"/>
      <w:numFmt w:val="lowerLetter"/>
      <w:lvlText w:val="%2"/>
      <w:lvlJc w:val="left"/>
      <w:pPr>
        <w:ind w:left="3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8CD902">
      <w:start w:val="1"/>
      <w:numFmt w:val="lowerRoman"/>
      <w:lvlText w:val="%3"/>
      <w:lvlJc w:val="left"/>
      <w:pPr>
        <w:ind w:left="4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DE79BA">
      <w:start w:val="1"/>
      <w:numFmt w:val="decimal"/>
      <w:lvlText w:val="%4"/>
      <w:lvlJc w:val="left"/>
      <w:pPr>
        <w:ind w:left="5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542E6A">
      <w:start w:val="1"/>
      <w:numFmt w:val="lowerLetter"/>
      <w:lvlText w:val="%5"/>
      <w:lvlJc w:val="left"/>
      <w:pPr>
        <w:ind w:left="5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82A0E6">
      <w:start w:val="1"/>
      <w:numFmt w:val="lowerRoman"/>
      <w:lvlText w:val="%6"/>
      <w:lvlJc w:val="left"/>
      <w:pPr>
        <w:ind w:left="6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027424">
      <w:start w:val="1"/>
      <w:numFmt w:val="decimal"/>
      <w:lvlText w:val="%7"/>
      <w:lvlJc w:val="left"/>
      <w:pPr>
        <w:ind w:left="7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21FF4">
      <w:start w:val="1"/>
      <w:numFmt w:val="lowerLetter"/>
      <w:lvlText w:val="%8"/>
      <w:lvlJc w:val="left"/>
      <w:pPr>
        <w:ind w:left="7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1C0846">
      <w:start w:val="1"/>
      <w:numFmt w:val="lowerRoman"/>
      <w:lvlText w:val="%9"/>
      <w:lvlJc w:val="left"/>
      <w:pPr>
        <w:ind w:left="8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993FC4"/>
    <w:multiLevelType w:val="hybridMultilevel"/>
    <w:tmpl w:val="41549E5A"/>
    <w:lvl w:ilvl="0" w:tplc="E5569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602425"/>
    <w:multiLevelType w:val="hybridMultilevel"/>
    <w:tmpl w:val="3934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735A5F"/>
    <w:multiLevelType w:val="hybridMultilevel"/>
    <w:tmpl w:val="560C87CC"/>
    <w:lvl w:ilvl="0" w:tplc="46D6D84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F2205E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B4A16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051F4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ADAE8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2653A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DEB090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2BE9C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CB362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7533CD"/>
    <w:multiLevelType w:val="hybridMultilevel"/>
    <w:tmpl w:val="986045A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6C27D9"/>
    <w:multiLevelType w:val="hybridMultilevel"/>
    <w:tmpl w:val="CC04642E"/>
    <w:lvl w:ilvl="0" w:tplc="D570C466">
      <w:start w:val="1"/>
      <w:numFmt w:val="bullet"/>
      <w:lvlText w:val="-"/>
      <w:lvlJc w:val="left"/>
      <w:pPr>
        <w:ind w:left="4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D4EB9B0">
      <w:start w:val="1"/>
      <w:numFmt w:val="bullet"/>
      <w:lvlText w:val="o"/>
      <w:lvlJc w:val="left"/>
      <w:pPr>
        <w:ind w:left="5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8B405E8">
      <w:start w:val="1"/>
      <w:numFmt w:val="bullet"/>
      <w:lvlText w:val="▪"/>
      <w:lvlJc w:val="left"/>
      <w:pPr>
        <w:ind w:left="6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976538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86816B0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E49574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8C0BA1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836F5F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5CFF68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2807BB"/>
    <w:multiLevelType w:val="multilevel"/>
    <w:tmpl w:val="621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3223C"/>
    <w:multiLevelType w:val="hybridMultilevel"/>
    <w:tmpl w:val="396AE26C"/>
    <w:lvl w:ilvl="0" w:tplc="FC480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7AE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A6F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E25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44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61A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15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81E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62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B2543B"/>
    <w:multiLevelType w:val="multilevel"/>
    <w:tmpl w:val="41EA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F5207"/>
    <w:multiLevelType w:val="hybridMultilevel"/>
    <w:tmpl w:val="BA1449A4"/>
    <w:lvl w:ilvl="0" w:tplc="FF9E0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38"/>
    <w:rsid w:val="000418A6"/>
    <w:rsid w:val="000452E1"/>
    <w:rsid w:val="00053C3E"/>
    <w:rsid w:val="00056205"/>
    <w:rsid w:val="000A7596"/>
    <w:rsid w:val="000B2951"/>
    <w:rsid w:val="000E7D9A"/>
    <w:rsid w:val="00103EDE"/>
    <w:rsid w:val="00125355"/>
    <w:rsid w:val="001253CD"/>
    <w:rsid w:val="001670B8"/>
    <w:rsid w:val="001A7EE2"/>
    <w:rsid w:val="001B0A2A"/>
    <w:rsid w:val="001B3A66"/>
    <w:rsid w:val="001D03DF"/>
    <w:rsid w:val="001D2B5A"/>
    <w:rsid w:val="00206F5D"/>
    <w:rsid w:val="00211B0F"/>
    <w:rsid w:val="002717F9"/>
    <w:rsid w:val="002E371C"/>
    <w:rsid w:val="00311251"/>
    <w:rsid w:val="00312DCE"/>
    <w:rsid w:val="0032478C"/>
    <w:rsid w:val="00354A85"/>
    <w:rsid w:val="003A0038"/>
    <w:rsid w:val="003A2CC2"/>
    <w:rsid w:val="004016A4"/>
    <w:rsid w:val="00437AD8"/>
    <w:rsid w:val="004869EE"/>
    <w:rsid w:val="004D4D1E"/>
    <w:rsid w:val="004D570D"/>
    <w:rsid w:val="004E0597"/>
    <w:rsid w:val="00505700"/>
    <w:rsid w:val="005063B9"/>
    <w:rsid w:val="0051200F"/>
    <w:rsid w:val="00530D31"/>
    <w:rsid w:val="005401A5"/>
    <w:rsid w:val="00543572"/>
    <w:rsid w:val="005850B7"/>
    <w:rsid w:val="005A626C"/>
    <w:rsid w:val="005C3302"/>
    <w:rsid w:val="005D6AA9"/>
    <w:rsid w:val="005F3393"/>
    <w:rsid w:val="0063185A"/>
    <w:rsid w:val="00634868"/>
    <w:rsid w:val="00676D4F"/>
    <w:rsid w:val="006819D7"/>
    <w:rsid w:val="00691CF3"/>
    <w:rsid w:val="0069715B"/>
    <w:rsid w:val="006A0E58"/>
    <w:rsid w:val="006A3E3E"/>
    <w:rsid w:val="006A49CE"/>
    <w:rsid w:val="006C52E6"/>
    <w:rsid w:val="006F3FC5"/>
    <w:rsid w:val="00715738"/>
    <w:rsid w:val="00724A37"/>
    <w:rsid w:val="0074234C"/>
    <w:rsid w:val="0076299D"/>
    <w:rsid w:val="00765AAB"/>
    <w:rsid w:val="00785589"/>
    <w:rsid w:val="007A02F2"/>
    <w:rsid w:val="007A1BA9"/>
    <w:rsid w:val="007A6038"/>
    <w:rsid w:val="007F2893"/>
    <w:rsid w:val="007F624F"/>
    <w:rsid w:val="00800CF2"/>
    <w:rsid w:val="00807F06"/>
    <w:rsid w:val="00813B36"/>
    <w:rsid w:val="00823015"/>
    <w:rsid w:val="00830D08"/>
    <w:rsid w:val="0083462C"/>
    <w:rsid w:val="008465B6"/>
    <w:rsid w:val="00847BB1"/>
    <w:rsid w:val="00852E11"/>
    <w:rsid w:val="00865D21"/>
    <w:rsid w:val="00870CE1"/>
    <w:rsid w:val="008846DC"/>
    <w:rsid w:val="00891A80"/>
    <w:rsid w:val="008930A9"/>
    <w:rsid w:val="008D4A89"/>
    <w:rsid w:val="008D6E4B"/>
    <w:rsid w:val="008E6327"/>
    <w:rsid w:val="008F5782"/>
    <w:rsid w:val="009122B9"/>
    <w:rsid w:val="009356DE"/>
    <w:rsid w:val="009758F2"/>
    <w:rsid w:val="00991C4E"/>
    <w:rsid w:val="009C45BB"/>
    <w:rsid w:val="009D0C56"/>
    <w:rsid w:val="009E0833"/>
    <w:rsid w:val="009E2BBD"/>
    <w:rsid w:val="009F1E75"/>
    <w:rsid w:val="00A10D5E"/>
    <w:rsid w:val="00A14654"/>
    <w:rsid w:val="00A263BE"/>
    <w:rsid w:val="00A34552"/>
    <w:rsid w:val="00A3761D"/>
    <w:rsid w:val="00A446B9"/>
    <w:rsid w:val="00AA75B0"/>
    <w:rsid w:val="00AC7384"/>
    <w:rsid w:val="00B02B72"/>
    <w:rsid w:val="00B10E9F"/>
    <w:rsid w:val="00B32B38"/>
    <w:rsid w:val="00B4515C"/>
    <w:rsid w:val="00B81D02"/>
    <w:rsid w:val="00C05D1E"/>
    <w:rsid w:val="00C23A1B"/>
    <w:rsid w:val="00C25BFC"/>
    <w:rsid w:val="00C415E8"/>
    <w:rsid w:val="00C52242"/>
    <w:rsid w:val="00C52569"/>
    <w:rsid w:val="00C636D1"/>
    <w:rsid w:val="00C74C58"/>
    <w:rsid w:val="00C866AE"/>
    <w:rsid w:val="00C917BC"/>
    <w:rsid w:val="00CA716C"/>
    <w:rsid w:val="00D17D47"/>
    <w:rsid w:val="00D213A7"/>
    <w:rsid w:val="00D433D0"/>
    <w:rsid w:val="00D45AD5"/>
    <w:rsid w:val="00DC0EEE"/>
    <w:rsid w:val="00DD46CD"/>
    <w:rsid w:val="00DE20C7"/>
    <w:rsid w:val="00DE57C8"/>
    <w:rsid w:val="00DF2084"/>
    <w:rsid w:val="00E1144F"/>
    <w:rsid w:val="00E27AE9"/>
    <w:rsid w:val="00E31CD2"/>
    <w:rsid w:val="00E439E9"/>
    <w:rsid w:val="00E56232"/>
    <w:rsid w:val="00E820A5"/>
    <w:rsid w:val="00E83F87"/>
    <w:rsid w:val="00EA0024"/>
    <w:rsid w:val="00ED5F24"/>
    <w:rsid w:val="00EF024A"/>
    <w:rsid w:val="00F1083B"/>
    <w:rsid w:val="00F133D4"/>
    <w:rsid w:val="00F17E26"/>
    <w:rsid w:val="00F85F77"/>
    <w:rsid w:val="00F86236"/>
    <w:rsid w:val="00FA5931"/>
    <w:rsid w:val="00FC7174"/>
    <w:rsid w:val="00FD4312"/>
    <w:rsid w:val="00FE06A5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311C"/>
  <w15:chartTrackingRefBased/>
  <w15:docId w15:val="{14BB9D8B-BE62-A144-894A-0530C81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1A5"/>
    <w:pPr>
      <w:spacing w:after="3" w:line="358" w:lineRule="auto"/>
      <w:ind w:firstLine="709"/>
      <w:jc w:val="both"/>
    </w:pPr>
    <w:rPr>
      <w:rFonts w:ascii="Times New Roman" w:eastAsia="Consolas" w:hAnsi="Times New Roman" w:cs="Consolas"/>
      <w:color w:val="181717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401A5"/>
    <w:pPr>
      <w:keepNext/>
      <w:keepLines/>
      <w:numPr>
        <w:numId w:val="4"/>
      </w:numPr>
      <w:spacing w:before="240" w:after="240" w:line="259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181717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1A5"/>
    <w:rPr>
      <w:rFonts w:ascii="Times New Roman" w:eastAsia="Times New Roman" w:hAnsi="Times New Roman" w:cs="Times New Roman"/>
      <w:b/>
      <w:caps/>
      <w:color w:val="181717"/>
      <w:sz w:val="28"/>
      <w:lang w:eastAsia="ru-RU"/>
    </w:rPr>
  </w:style>
  <w:style w:type="table" w:customStyle="1" w:styleId="TableGrid">
    <w:name w:val="TableGrid"/>
    <w:rsid w:val="0063185A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758F2"/>
    <w:rPr>
      <w:color w:val="666666"/>
    </w:rPr>
  </w:style>
  <w:style w:type="table" w:styleId="a4">
    <w:name w:val="Table Grid"/>
    <w:basedOn w:val="a1"/>
    <w:uiPriority w:val="39"/>
    <w:rsid w:val="00765AAB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DF2084"/>
    <w:rPr>
      <w:rFonts w:asciiTheme="majorHAnsi" w:eastAsiaTheme="majorEastAsia" w:hAnsiTheme="majorHAnsi" w:cstheme="majorBidi"/>
      <w:i/>
      <w:iCs/>
      <w:color w:val="2F5496" w:themeColor="accent1" w:themeShade="BF"/>
      <w:sz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4A85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5">
    <w:name w:val="List Paragraph"/>
    <w:basedOn w:val="a"/>
    <w:uiPriority w:val="34"/>
    <w:qFormat/>
    <w:rsid w:val="00354A8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C7384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kern w:val="0"/>
      <w:sz w:val="24"/>
      <w14:ligatures w14:val="none"/>
    </w:rPr>
  </w:style>
  <w:style w:type="character" w:styleId="a7">
    <w:name w:val="Strong"/>
    <w:basedOn w:val="a0"/>
    <w:uiPriority w:val="22"/>
    <w:qFormat/>
    <w:rsid w:val="00AC7384"/>
    <w:rPr>
      <w:b/>
      <w:bCs/>
    </w:rPr>
  </w:style>
  <w:style w:type="paragraph" w:styleId="a8">
    <w:name w:val="header"/>
    <w:basedOn w:val="a"/>
    <w:link w:val="a9"/>
    <w:uiPriority w:val="99"/>
    <w:unhideWhenUsed/>
    <w:rsid w:val="00540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401A5"/>
    <w:rPr>
      <w:rFonts w:ascii="Consolas" w:eastAsia="Consolas" w:hAnsi="Consolas" w:cs="Consolas"/>
      <w:color w:val="181717"/>
      <w:sz w:val="16"/>
      <w:lang w:eastAsia="ru-RU"/>
    </w:rPr>
  </w:style>
  <w:style w:type="character" w:customStyle="1" w:styleId="katex-mathml">
    <w:name w:val="katex-mathml"/>
    <w:basedOn w:val="a0"/>
    <w:rsid w:val="005401A5"/>
  </w:style>
  <w:style w:type="character" w:customStyle="1" w:styleId="mord">
    <w:name w:val="mord"/>
    <w:basedOn w:val="a0"/>
    <w:rsid w:val="005401A5"/>
  </w:style>
  <w:style w:type="character" w:customStyle="1" w:styleId="vlist-s">
    <w:name w:val="vlist-s"/>
    <w:basedOn w:val="a0"/>
    <w:rsid w:val="005401A5"/>
  </w:style>
  <w:style w:type="paragraph" w:styleId="aa">
    <w:name w:val="caption"/>
    <w:basedOn w:val="a"/>
    <w:next w:val="a"/>
    <w:uiPriority w:val="35"/>
    <w:unhideWhenUsed/>
    <w:qFormat/>
    <w:rsid w:val="00F1083B"/>
    <w:pPr>
      <w:spacing w:after="200" w:line="240" w:lineRule="auto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5</cp:revision>
  <dcterms:created xsi:type="dcterms:W3CDTF">2024-05-26T15:10:00Z</dcterms:created>
  <dcterms:modified xsi:type="dcterms:W3CDTF">2024-05-26T17:46:00Z</dcterms:modified>
</cp:coreProperties>
</file>