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F06" w14:textId="77777777" w:rsidR="00333212" w:rsidRPr="00985A59" w:rsidRDefault="00333212">
      <w:pPr>
        <w:rPr>
          <w:sz w:val="10"/>
          <w:lang w:val="ru-RU"/>
        </w:rPr>
        <w:sectPr w:rsidR="00333212" w:rsidRPr="00985A59" w:rsidSect="003A2D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134" w:right="567" w:bottom="1134" w:left="1134" w:header="1077" w:footer="720" w:gutter="0"/>
          <w:cols w:space="720"/>
        </w:sectPr>
      </w:pPr>
    </w:p>
    <w:tbl>
      <w:tblPr>
        <w:tblW w:w="5400" w:type="dxa"/>
        <w:tblInd w:w="4678" w:type="dxa"/>
        <w:tblLayout w:type="fixed"/>
        <w:tblLook w:val="04A0" w:firstRow="1" w:lastRow="0" w:firstColumn="1" w:lastColumn="0" w:noHBand="0" w:noVBand="1"/>
      </w:tblPr>
      <w:tblGrid>
        <w:gridCol w:w="2977"/>
        <w:gridCol w:w="2423"/>
      </w:tblGrid>
      <w:tr w:rsidR="0000026B" w:rsidRPr="0000026B" w14:paraId="0EB49BA5" w14:textId="77777777" w:rsidTr="008E6679">
        <w:tc>
          <w:tcPr>
            <w:tcW w:w="5400" w:type="dxa"/>
            <w:gridSpan w:val="2"/>
            <w:hideMark/>
          </w:tcPr>
          <w:p w14:paraId="01D2CAA4" w14:textId="77777777" w:rsidR="0000026B" w:rsidRPr="0000026B" w:rsidRDefault="0000026B" w:rsidP="00C85C9C">
            <w:pPr>
              <w:suppressAutoHyphens/>
              <w:jc w:val="center"/>
              <w:rPr>
                <w:rFonts w:eastAsia="Calibri"/>
                <w:caps/>
                <w:sz w:val="28"/>
                <w:szCs w:val="28"/>
                <w:lang w:eastAsia="ar-SA"/>
              </w:rPr>
            </w:pPr>
            <w:bookmarkStart w:id="0" w:name="_Hlk167977650"/>
            <w:r w:rsidRPr="0000026B">
              <w:rPr>
                <w:rFonts w:eastAsia="Calibri"/>
                <w:caps/>
                <w:sz w:val="28"/>
                <w:szCs w:val="28"/>
                <w:lang w:eastAsia="ar-SA"/>
              </w:rPr>
              <w:t>Утверждаю</w:t>
            </w:r>
          </w:p>
        </w:tc>
      </w:tr>
      <w:tr w:rsidR="0000026B" w:rsidRPr="0000026B" w14:paraId="0EB2AB72" w14:textId="77777777" w:rsidTr="008E6679">
        <w:trPr>
          <w:trHeight w:val="294"/>
        </w:trPr>
        <w:tc>
          <w:tcPr>
            <w:tcW w:w="5400" w:type="dxa"/>
            <w:gridSpan w:val="2"/>
          </w:tcPr>
          <w:p w14:paraId="41C3C6E9" w14:textId="77777777" w:rsidR="0000026B" w:rsidRPr="0000026B" w:rsidRDefault="0000026B" w:rsidP="00C85C9C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</w:tr>
      <w:tr w:rsidR="0000026B" w:rsidRPr="0000026B" w14:paraId="66915A82" w14:textId="6E0E4D47" w:rsidTr="008E6679">
        <w:sdt>
          <w:sdtPr>
            <w:rPr>
              <w:rFonts w:eastAsia="Calibri"/>
              <w:sz w:val="28"/>
              <w:szCs w:val="28"/>
              <w:lang w:eastAsia="ar-SA"/>
            </w:rPr>
            <w:alias w:val="Должность"/>
            <w:tag w:val="Должность"/>
            <w:id w:val="1436320966"/>
            <w:placeholder>
              <w:docPart w:val="74145DFBD6544B7EB2C67CB9A471D83E"/>
            </w:placeholder>
            <w:text/>
          </w:sdtPr>
          <w:sdtEndPr/>
          <w:sdtContent>
            <w:tc>
              <w:tcPr>
                <w:tcW w:w="2977" w:type="dxa"/>
                <w:hideMark/>
              </w:tcPr>
              <w:p w14:paraId="7767DCDF" w14:textId="1E687FD6" w:rsidR="0000026B" w:rsidRPr="0000026B" w:rsidRDefault="0000026B" w:rsidP="00C85C9C">
                <w:pPr>
                  <w:suppressAutoHyphens/>
                  <w:jc w:val="center"/>
                  <w:rPr>
                    <w:rFonts w:eastAsia="Calibri"/>
                    <w:sz w:val="28"/>
                    <w:szCs w:val="28"/>
                    <w:lang w:eastAsia="ar-SA"/>
                  </w:rPr>
                </w:pPr>
                <w:r w:rsidRPr="0000026B">
                  <w:rPr>
                    <w:rFonts w:eastAsia="Calibri"/>
                    <w:sz w:val="28"/>
                    <w:szCs w:val="28"/>
                    <w:lang w:val="ru-RU" w:eastAsia="ar-SA"/>
                  </w:rPr>
                  <w:t xml:space="preserve">Заведующий кафедрой </w:t>
                </w:r>
              </w:p>
            </w:tc>
          </w:sdtContent>
        </w:sdt>
        <w:tc>
          <w:tcPr>
            <w:tcW w:w="2423" w:type="dxa"/>
            <w:tcBorders>
              <w:bottom w:val="single" w:sz="4" w:space="0" w:color="auto"/>
            </w:tcBorders>
          </w:tcPr>
          <w:p w14:paraId="35B78C23" w14:textId="41B62105" w:rsidR="0000026B" w:rsidRPr="00262E7C" w:rsidRDefault="00262E7C" w:rsidP="00C85C9C">
            <w:pPr>
              <w:suppressAutoHyphens/>
              <w:jc w:val="center"/>
              <w:rPr>
                <w:rFonts w:eastAsia="Calibri"/>
                <w:sz w:val="28"/>
                <w:szCs w:val="28"/>
                <w:lang w:val="ru-RU" w:eastAsia="ar-SA"/>
              </w:rPr>
            </w:pPr>
            <w:r>
              <w:rPr>
                <w:rFonts w:eastAsia="Calibri"/>
                <w:sz w:val="28"/>
                <w:szCs w:val="28"/>
                <w:lang w:val="ru-RU" w:eastAsia="ar-SA"/>
              </w:rPr>
              <w:t>РК-6</w:t>
            </w:r>
          </w:p>
        </w:tc>
      </w:tr>
      <w:tr w:rsidR="0000026B" w:rsidRPr="0000026B" w14:paraId="58E01AA3" w14:textId="77777777" w:rsidTr="008E6679">
        <w:tc>
          <w:tcPr>
            <w:tcW w:w="2977" w:type="dxa"/>
          </w:tcPr>
          <w:p w14:paraId="714A2509" w14:textId="77777777" w:rsidR="0000026B" w:rsidRPr="0000026B" w:rsidRDefault="0000026B" w:rsidP="0000026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</w:tcPr>
          <w:p w14:paraId="447BB51E" w14:textId="27F8CA2A" w:rsidR="0000026B" w:rsidRPr="0000026B" w:rsidRDefault="0000026B" w:rsidP="0000026B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00026B" w:rsidRPr="0000026B" w14:paraId="610426B9" w14:textId="77777777" w:rsidTr="008E6679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AB7C8" w14:textId="77777777" w:rsidR="0000026B" w:rsidRPr="0000026B" w:rsidRDefault="0000026B" w:rsidP="00C85C9C">
            <w:pPr>
              <w:suppressAutoHyphens/>
              <w:rPr>
                <w:rFonts w:eastAsia="Calibri"/>
                <w:sz w:val="28"/>
                <w:szCs w:val="28"/>
                <w:lang w:eastAsia="ar-SA"/>
              </w:rPr>
            </w:pPr>
          </w:p>
        </w:tc>
        <w:sdt>
          <w:sdtPr>
            <w:rPr>
              <w:sz w:val="28"/>
              <w:szCs w:val="28"/>
              <w:lang w:eastAsia="ar-SA"/>
            </w:rPr>
            <w:alias w:val="И.О.Фамилия"/>
            <w:tag w:val="И.О.Фамилия"/>
            <w:id w:val="1608469832"/>
            <w:placeholder>
              <w:docPart w:val="4E3D9D9785EC40A4B91F774620EE39E6"/>
            </w:placeholder>
            <w:text/>
          </w:sdtPr>
          <w:sdtEndPr/>
          <w:sdtContent>
            <w:tc>
              <w:tcPr>
                <w:tcW w:w="2423" w:type="dxa"/>
                <w:vAlign w:val="bottom"/>
                <w:hideMark/>
              </w:tcPr>
              <w:p w14:paraId="211941F5" w14:textId="65BCB8AB" w:rsidR="0000026B" w:rsidRPr="0000026B" w:rsidRDefault="00262E7C" w:rsidP="00C85C9C">
                <w:pPr>
                  <w:suppressAutoHyphens/>
                  <w:jc w:val="right"/>
                  <w:rPr>
                    <w:sz w:val="28"/>
                    <w:szCs w:val="28"/>
                    <w:lang w:eastAsia="ar-SA"/>
                  </w:rPr>
                </w:pPr>
                <w:r>
                  <w:rPr>
                    <w:sz w:val="28"/>
                    <w:szCs w:val="28"/>
                    <w:lang w:val="ru-RU" w:eastAsia="ar-SA"/>
                  </w:rPr>
                  <w:t>А. П. Карпенко</w:t>
                </w:r>
              </w:p>
            </w:tc>
          </w:sdtContent>
        </w:sdt>
      </w:tr>
      <w:tr w:rsidR="0000026B" w:rsidRPr="00780DF7" w14:paraId="2EC91DB5" w14:textId="77777777" w:rsidTr="008E667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4E756C" w14:textId="77777777" w:rsidR="0000026B" w:rsidRPr="00780DF7" w:rsidRDefault="0000026B" w:rsidP="00C85C9C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423" w:type="dxa"/>
            <w:tcBorders>
              <w:bottom w:val="single" w:sz="4" w:space="0" w:color="auto"/>
            </w:tcBorders>
          </w:tcPr>
          <w:p w14:paraId="17FBB7DB" w14:textId="556AB59D" w:rsidR="00E8187B" w:rsidRPr="00262E7C" w:rsidRDefault="00262E7C" w:rsidP="00C85C9C">
            <w:pPr>
              <w:suppressAutoHyphens/>
              <w:rPr>
                <w:rFonts w:eastAsia="Calibri"/>
                <w:szCs w:val="28"/>
                <w:lang w:val="ru-RU" w:eastAsia="ar-SA"/>
              </w:rPr>
            </w:pPr>
            <w:r>
              <w:rPr>
                <w:rFonts w:eastAsia="Calibri"/>
                <w:szCs w:val="28"/>
                <w:lang w:val="ru-RU" w:eastAsia="ar-SA"/>
              </w:rPr>
              <w:t>12 февраля</w:t>
            </w:r>
            <w:r w:rsidR="000C68BC">
              <w:rPr>
                <w:rFonts w:eastAsia="Calibri"/>
                <w:szCs w:val="28"/>
                <w:lang w:val="ru-RU" w:eastAsia="ar-SA"/>
              </w:rPr>
              <w:t xml:space="preserve"> 2025</w:t>
            </w:r>
          </w:p>
        </w:tc>
      </w:tr>
      <w:tr w:rsidR="0000026B" w:rsidRPr="00780DF7" w14:paraId="55985425" w14:textId="77777777" w:rsidTr="008E6679"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14:paraId="748577BA" w14:textId="77777777" w:rsidR="0000026B" w:rsidRPr="00780DF7" w:rsidRDefault="0000026B" w:rsidP="00C85C9C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423" w:type="dxa"/>
            <w:tcBorders>
              <w:top w:val="single" w:sz="4" w:space="0" w:color="auto"/>
            </w:tcBorders>
          </w:tcPr>
          <w:p w14:paraId="3F4F05A5" w14:textId="77777777" w:rsidR="0000026B" w:rsidRPr="00780DF7" w:rsidRDefault="0000026B" w:rsidP="00C85C9C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 w:rsidRPr="00780DF7">
              <w:rPr>
                <w:rFonts w:eastAsia="Calibri"/>
                <w:sz w:val="20"/>
                <w:szCs w:val="20"/>
                <w:lang w:eastAsia="ar-SA"/>
              </w:rPr>
              <w:t>(</w:t>
            </w:r>
            <w:r>
              <w:rPr>
                <w:rFonts w:eastAsia="Calibri"/>
                <w:sz w:val="20"/>
                <w:szCs w:val="20"/>
                <w:lang w:eastAsia="ar-SA"/>
              </w:rPr>
              <w:t>дата</w:t>
            </w:r>
            <w:r w:rsidRPr="00780DF7">
              <w:rPr>
                <w:rFonts w:eastAsia="Calibri"/>
                <w:sz w:val="20"/>
                <w:szCs w:val="20"/>
                <w:lang w:eastAsia="ar-SA"/>
              </w:rPr>
              <w:t>)</w:t>
            </w:r>
          </w:p>
        </w:tc>
      </w:tr>
      <w:bookmarkEnd w:id="0"/>
    </w:tbl>
    <w:p w14:paraId="5098CEAF" w14:textId="77777777" w:rsidR="0000026B" w:rsidRDefault="0000026B" w:rsidP="0000026B">
      <w:pPr>
        <w:jc w:val="center"/>
        <w:rPr>
          <w:b/>
          <w:spacing w:val="100"/>
          <w:sz w:val="36"/>
          <w:lang w:val="ru-RU"/>
        </w:rPr>
      </w:pPr>
    </w:p>
    <w:p w14:paraId="18E1128E" w14:textId="68423FDC" w:rsidR="0000026B" w:rsidRPr="008D3BAB" w:rsidRDefault="0000026B" w:rsidP="0000026B">
      <w:pPr>
        <w:jc w:val="center"/>
        <w:rPr>
          <w:b/>
          <w:sz w:val="36"/>
          <w:lang w:val="ru-RU"/>
        </w:rPr>
      </w:pPr>
      <w:r w:rsidRPr="008D3BAB">
        <w:rPr>
          <w:b/>
          <w:spacing w:val="100"/>
          <w:sz w:val="36"/>
          <w:lang w:val="ru-RU"/>
        </w:rPr>
        <w:t>ЗАДАНИЕ</w:t>
      </w:r>
    </w:p>
    <w:p w14:paraId="0D91891C" w14:textId="77777777" w:rsidR="0000026B" w:rsidRPr="008D3BAB" w:rsidRDefault="0000026B" w:rsidP="0000026B">
      <w:pPr>
        <w:jc w:val="center"/>
        <w:rPr>
          <w:b/>
          <w:sz w:val="32"/>
          <w:lang w:val="ru-RU"/>
        </w:rPr>
      </w:pPr>
      <w:r w:rsidRPr="008D3BAB">
        <w:rPr>
          <w:b/>
          <w:sz w:val="32"/>
          <w:lang w:val="ru-RU"/>
        </w:rPr>
        <w:t xml:space="preserve">на выполнение выпускной квалификационной работы </w:t>
      </w:r>
    </w:p>
    <w:p w14:paraId="1B6A2F0B" w14:textId="113E01C5" w:rsidR="0007145D" w:rsidRDefault="0007145D" w:rsidP="001233D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557"/>
        <w:gridCol w:w="4953"/>
      </w:tblGrid>
      <w:tr w:rsidR="0000026B" w:rsidRPr="0000026B" w14:paraId="73D5FB07" w14:textId="77777777" w:rsidTr="0000026B">
        <w:tc>
          <w:tcPr>
            <w:tcW w:w="2405" w:type="dxa"/>
          </w:tcPr>
          <w:p w14:paraId="6591802A" w14:textId="4BEE4E04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  <w:bookmarkStart w:id="1" w:name="_Hlk185597777"/>
            <w:r w:rsidRPr="0000026B">
              <w:rPr>
                <w:sz w:val="24"/>
                <w:szCs w:val="24"/>
                <w:lang w:val="ru-RU"/>
              </w:rPr>
              <w:t xml:space="preserve">Студент группы: </w:t>
            </w:r>
          </w:p>
        </w:tc>
        <w:tc>
          <w:tcPr>
            <w:tcW w:w="7510" w:type="dxa"/>
            <w:gridSpan w:val="2"/>
            <w:tcBorders>
              <w:bottom w:val="single" w:sz="4" w:space="0" w:color="auto"/>
            </w:tcBorders>
          </w:tcPr>
          <w:p w14:paraId="19EEA8FF" w14:textId="56D152D8" w:rsidR="0000026B" w:rsidRPr="0000026B" w:rsidRDefault="00262E7C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РК6-41М</w:t>
            </w:r>
          </w:p>
        </w:tc>
      </w:tr>
      <w:tr w:rsidR="0000026B" w:rsidRPr="0000026B" w14:paraId="30E4C63E" w14:textId="77777777" w:rsidTr="0000026B">
        <w:tc>
          <w:tcPr>
            <w:tcW w:w="9915" w:type="dxa"/>
            <w:gridSpan w:val="3"/>
            <w:tcBorders>
              <w:bottom w:val="single" w:sz="4" w:space="0" w:color="auto"/>
            </w:tcBorders>
          </w:tcPr>
          <w:p w14:paraId="33ED47B5" w14:textId="228223C5" w:rsidR="0000026B" w:rsidRPr="0000026B" w:rsidRDefault="00262E7C" w:rsidP="00262E7C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Антонов Андрей Станиславович</w:t>
            </w:r>
          </w:p>
        </w:tc>
      </w:tr>
      <w:tr w:rsidR="0000026B" w:rsidRPr="0000026B" w14:paraId="7612B707" w14:textId="77777777" w:rsidTr="0000026B">
        <w:tc>
          <w:tcPr>
            <w:tcW w:w="9915" w:type="dxa"/>
            <w:gridSpan w:val="3"/>
            <w:tcBorders>
              <w:top w:val="single" w:sz="4" w:space="0" w:color="auto"/>
            </w:tcBorders>
          </w:tcPr>
          <w:p w14:paraId="3E0C39D0" w14:textId="065626DB" w:rsidR="0000026B" w:rsidRPr="0000026B" w:rsidRDefault="0000026B" w:rsidP="0000026B">
            <w:pPr>
              <w:jc w:val="center"/>
              <w:rPr>
                <w:lang w:val="ru-RU"/>
              </w:rPr>
            </w:pPr>
            <w:r w:rsidRPr="008D3BAB">
              <w:rPr>
                <w:lang w:val="ru-RU"/>
              </w:rPr>
              <w:t>(фамилия, имя, отчество)</w:t>
            </w:r>
          </w:p>
        </w:tc>
      </w:tr>
      <w:tr w:rsidR="0000026B" w:rsidRPr="00262E7C" w14:paraId="28A91E5C" w14:textId="77777777" w:rsidTr="00862428">
        <w:tc>
          <w:tcPr>
            <w:tcW w:w="4962" w:type="dxa"/>
            <w:gridSpan w:val="2"/>
            <w:tcBorders>
              <w:bottom w:val="single" w:sz="4" w:space="0" w:color="auto"/>
            </w:tcBorders>
          </w:tcPr>
          <w:p w14:paraId="470478E9" w14:textId="0BA2EC72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 xml:space="preserve">Тема </w:t>
            </w:r>
            <w:r w:rsidR="00862428">
              <w:rPr>
                <w:sz w:val="24"/>
                <w:szCs w:val="24"/>
                <w:lang w:val="ru-RU"/>
              </w:rPr>
              <w:t xml:space="preserve">выпускной </w:t>
            </w:r>
            <w:r w:rsidRPr="0000026B">
              <w:rPr>
                <w:sz w:val="24"/>
                <w:szCs w:val="24"/>
                <w:lang w:val="ru-RU"/>
              </w:rPr>
              <w:t>квалификационной работы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14:paraId="119F55BE" w14:textId="77777777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0026B" w:rsidRPr="00262E7C" w14:paraId="3A98FCE0" w14:textId="77777777" w:rsidTr="0000026B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EAB7C7" w14:textId="64E00469" w:rsidR="0000026B" w:rsidRPr="0000026B" w:rsidRDefault="001A0C75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</w:t>
            </w:r>
            <w:r w:rsidR="00262E7C">
              <w:rPr>
                <w:sz w:val="24"/>
                <w:szCs w:val="24"/>
                <w:lang w:val="ru-RU"/>
              </w:rPr>
              <w:t xml:space="preserve">Сравнительный анализ методов решения задачи линейного </w:t>
            </w:r>
            <w:r w:rsidR="00262E7C" w:rsidRPr="00262E7C">
              <w:rPr>
                <w:sz w:val="24"/>
                <w:szCs w:val="24"/>
                <w:lang w:val="ru-RU"/>
              </w:rPr>
              <w:t>упорядочения</w:t>
            </w:r>
            <w:r>
              <w:rPr>
                <w:sz w:val="24"/>
                <w:szCs w:val="24"/>
                <w:lang w:val="ru-RU"/>
              </w:rPr>
              <w:t>»</w:t>
            </w:r>
          </w:p>
        </w:tc>
      </w:tr>
      <w:tr w:rsidR="0000026B" w:rsidRPr="00262E7C" w14:paraId="29BB504C" w14:textId="77777777" w:rsidTr="0000026B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C61A9C8" w14:textId="77777777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0026B" w:rsidRPr="00262E7C" w14:paraId="5F893C32" w14:textId="77777777" w:rsidTr="0000026B">
        <w:tc>
          <w:tcPr>
            <w:tcW w:w="991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97CC66" w14:textId="77777777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1"/>
    </w:tbl>
    <w:p w14:paraId="12D68F27" w14:textId="4B1A19F6" w:rsidR="0000026B" w:rsidRDefault="0000026B" w:rsidP="008E6679">
      <w:pPr>
        <w:ind w:firstLine="709"/>
        <w:jc w:val="both"/>
        <w:rPr>
          <w:sz w:val="28"/>
          <w:szCs w:val="28"/>
          <w:lang w:val="ru-RU"/>
        </w:rPr>
      </w:pPr>
    </w:p>
    <w:p w14:paraId="42D6012E" w14:textId="77777777" w:rsidR="0000026B" w:rsidRPr="0000026B" w:rsidRDefault="0000026B" w:rsidP="0000026B">
      <w:pPr>
        <w:spacing w:line="360" w:lineRule="auto"/>
        <w:jc w:val="both"/>
        <w:rPr>
          <w:sz w:val="24"/>
          <w:szCs w:val="24"/>
          <w:lang w:val="ru-RU"/>
        </w:rPr>
      </w:pPr>
      <w:r w:rsidRPr="0000026B">
        <w:rPr>
          <w:sz w:val="24"/>
          <w:szCs w:val="24"/>
          <w:lang w:val="ru-RU"/>
        </w:rPr>
        <w:t>При выполнении ВКР:</w:t>
      </w:r>
    </w:p>
    <w:tbl>
      <w:tblPr>
        <w:tblW w:w="0" w:type="auto"/>
        <w:tblInd w:w="-5" w:type="dxa"/>
        <w:tblLook w:val="0000" w:firstRow="0" w:lastRow="0" w:firstColumn="0" w:lastColumn="0" w:noHBand="0" w:noVBand="0"/>
      </w:tblPr>
      <w:tblGrid>
        <w:gridCol w:w="424"/>
        <w:gridCol w:w="8558"/>
        <w:gridCol w:w="938"/>
      </w:tblGrid>
      <w:tr w:rsidR="0000026B" w:rsidRPr="0000026B" w14:paraId="71C7D7D5" w14:textId="77777777" w:rsidTr="0000026B">
        <w:trPr>
          <w:trHeight w:val="308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2463" w14:textId="77777777" w:rsidR="0000026B" w:rsidRPr="0000026B" w:rsidRDefault="0000026B" w:rsidP="0000026B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82657" w14:textId="7E3AD847" w:rsidR="0000026B" w:rsidRPr="0000026B" w:rsidRDefault="0000026B" w:rsidP="00C85C9C">
            <w:pPr>
              <w:jc w:val="center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Используются / Не используются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AF46" w14:textId="77777777" w:rsidR="0000026B" w:rsidRPr="0000026B" w:rsidRDefault="0000026B" w:rsidP="00C85C9C">
            <w:pPr>
              <w:jc w:val="center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Да/Нет</w:t>
            </w:r>
          </w:p>
        </w:tc>
      </w:tr>
      <w:tr w:rsidR="0000026B" w:rsidRPr="00262E7C" w14:paraId="65A4A511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FEB7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00A8E" w14:textId="2BE8C8E7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Литературные источники и документы, имеющие гриф секретности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1ACF2" w14:textId="3A51279F" w:rsidR="0000026B" w:rsidRPr="0000026B" w:rsidRDefault="00F927A8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262E7C" w14:paraId="7F2626EA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14C69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D5F67" w14:textId="0F8B802F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1F7A4" w14:textId="75098C57" w:rsidR="0000026B" w:rsidRPr="0000026B" w:rsidRDefault="00F927A8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00026B" w14:paraId="33C01974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486E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FE520" w14:textId="139D40F9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Служебные материалы других организаций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60238" w14:textId="3FFD712A" w:rsidR="0000026B" w:rsidRPr="0000026B" w:rsidRDefault="00F927A8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00026B" w14:paraId="3C305096" w14:textId="77777777" w:rsidTr="0000026B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27F8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D3B66" w14:textId="5394B2F9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Результаты НИР (ОКР), выполняемой в МГТУ им. Н.Э. Баумана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CA41B" w14:textId="24AF2B49" w:rsidR="0000026B" w:rsidRPr="0000026B" w:rsidRDefault="00F927A8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00026B" w:rsidRPr="00262E7C" w14:paraId="5E9F9CBA" w14:textId="77777777" w:rsidTr="0000026B"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67F6" w14:textId="77777777" w:rsidR="0000026B" w:rsidRPr="0000026B" w:rsidRDefault="0000026B" w:rsidP="0000026B">
            <w:pPr>
              <w:widowControl/>
              <w:numPr>
                <w:ilvl w:val="0"/>
                <w:numId w:val="5"/>
              </w:numPr>
              <w:suppressAutoHyphens/>
              <w:autoSpaceDE/>
              <w:autoSpaceDN/>
              <w:ind w:left="0" w:firstLine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8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06DD9" w14:textId="713B136E" w:rsidR="0000026B" w:rsidRPr="0000026B" w:rsidRDefault="0000026B" w:rsidP="0000026B">
            <w:pPr>
              <w:widowControl/>
              <w:suppressAutoHyphens/>
              <w:autoSpaceDE/>
              <w:autoSpaceDN/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2F220" w14:textId="607E059A" w:rsidR="0000026B" w:rsidRPr="0000026B" w:rsidRDefault="00F927A8" w:rsidP="00C85C9C">
            <w:pPr>
              <w:snapToGrid w:val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14:paraId="4362DD71" w14:textId="36BA609E" w:rsidR="0000026B" w:rsidRDefault="0000026B" w:rsidP="008E6679">
      <w:pPr>
        <w:ind w:firstLine="709"/>
        <w:jc w:val="both"/>
        <w:rPr>
          <w:sz w:val="28"/>
          <w:szCs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376"/>
      </w:tblGrid>
      <w:tr w:rsidR="001F1F82" w:rsidRPr="00262E7C" w14:paraId="02EB2DA2" w14:textId="77777777" w:rsidTr="00B60A64">
        <w:tc>
          <w:tcPr>
            <w:tcW w:w="9915" w:type="dxa"/>
            <w:gridSpan w:val="2"/>
          </w:tcPr>
          <w:p w14:paraId="147C62E8" w14:textId="0852B0C0" w:rsidR="001F1F82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  <w:r w:rsidRPr="0000026B">
              <w:rPr>
                <w:sz w:val="24"/>
                <w:szCs w:val="24"/>
                <w:lang w:val="ru-RU"/>
              </w:rPr>
              <w:t>Тема квалификационной работы утверждена распоряжением по факультету</w:t>
            </w:r>
            <w:r>
              <w:rPr>
                <w:sz w:val="24"/>
                <w:szCs w:val="24"/>
                <w:lang w:val="ru-RU"/>
              </w:rPr>
              <w:t xml:space="preserve">: </w:t>
            </w:r>
          </w:p>
        </w:tc>
      </w:tr>
      <w:tr w:rsidR="0000026B" w:rsidRPr="0000026B" w14:paraId="106EC6D3" w14:textId="77777777" w:rsidTr="001F1F82">
        <w:tc>
          <w:tcPr>
            <w:tcW w:w="3539" w:type="dxa"/>
          </w:tcPr>
          <w:p w14:paraId="1342610B" w14:textId="70B55A47" w:rsidR="0000026B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Название факультета: </w:t>
            </w:r>
          </w:p>
        </w:tc>
        <w:tc>
          <w:tcPr>
            <w:tcW w:w="6376" w:type="dxa"/>
          </w:tcPr>
          <w:p w14:paraId="74919785" w14:textId="77777777" w:rsidR="0000026B" w:rsidRPr="0000026B" w:rsidRDefault="0000026B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5D2B2067" w14:textId="77777777" w:rsidTr="001F1F82">
        <w:tc>
          <w:tcPr>
            <w:tcW w:w="3539" w:type="dxa"/>
          </w:tcPr>
          <w:p w14:paraId="3E845194" w14:textId="1A3D7718" w:rsidR="001F1F82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Дата и рег. номер распоряжения: </w:t>
            </w:r>
          </w:p>
        </w:tc>
        <w:tc>
          <w:tcPr>
            <w:tcW w:w="6376" w:type="dxa"/>
          </w:tcPr>
          <w:p w14:paraId="753A6B16" w14:textId="77777777" w:rsidR="001F1F82" w:rsidRPr="0000026B" w:rsidRDefault="001F1F82" w:rsidP="0000026B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271952C9" w14:textId="1A09CE9B" w:rsidR="0000026B" w:rsidRDefault="0000026B" w:rsidP="008E6679">
      <w:pPr>
        <w:ind w:firstLine="709"/>
        <w:jc w:val="both"/>
        <w:rPr>
          <w:sz w:val="28"/>
          <w:szCs w:val="28"/>
          <w:lang w:val="ru-RU"/>
        </w:rPr>
      </w:pPr>
    </w:p>
    <w:p w14:paraId="0547CAE8" w14:textId="4AEEB39C" w:rsidR="001F1F82" w:rsidRPr="001F1F82" w:rsidRDefault="001F1F82" w:rsidP="001F1F82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1F1F82">
        <w:rPr>
          <w:b/>
          <w:bCs/>
          <w:sz w:val="24"/>
          <w:szCs w:val="24"/>
          <w:lang w:val="ru-RU"/>
        </w:rPr>
        <w:t xml:space="preserve">Часть 1. </w:t>
      </w:r>
      <w:r w:rsidR="00EB5344">
        <w:rPr>
          <w:b/>
          <w:bCs/>
          <w:sz w:val="24"/>
          <w:szCs w:val="24"/>
          <w:lang w:val="ru-RU"/>
        </w:rPr>
        <w:t>Аналитический обзор литературы</w:t>
      </w:r>
    </w:p>
    <w:p w14:paraId="278FFE6F" w14:textId="4FA290C2" w:rsidR="008E6679" w:rsidRPr="001F1F82" w:rsidRDefault="00EB5344" w:rsidP="00D851F1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EB5344">
        <w:rPr>
          <w:sz w:val="24"/>
          <w:szCs w:val="24"/>
          <w:lang w:val="ru-RU"/>
        </w:rPr>
        <w:t xml:space="preserve">Выполнить обзор современных методов решения NP-трудных задач комбинаторной оптимизации, уделив особое внимание задаче линейного упорядочения. Изучить теоретические основы задачи, классические точные методы, эвристические и метаэвристические подходы. Выполнить обзор существующих программных реализаций и библиотек для решения LOP. Обосновать актуальность исследования методов решения LOP и определить основные задачи </w:t>
      </w:r>
      <w:r w:rsidRPr="00EB5344">
        <w:rPr>
          <w:sz w:val="24"/>
          <w:szCs w:val="24"/>
          <w:lang w:val="ru-RU"/>
        </w:rPr>
        <w:lastRenderedPageBreak/>
        <w:t>исследования по разработке, анализу или улучшению алгоритмов для данной задачи.</w:t>
      </w:r>
    </w:p>
    <w:p w14:paraId="75E7489C" w14:textId="2EBE1422" w:rsidR="001F1F82" w:rsidRPr="001F1F82" w:rsidRDefault="001F1F82" w:rsidP="001F1F82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1F1F82">
        <w:rPr>
          <w:b/>
          <w:bCs/>
          <w:sz w:val="24"/>
          <w:szCs w:val="24"/>
          <w:lang w:val="ru-RU"/>
        </w:rPr>
        <w:t>Часть 2.</w:t>
      </w:r>
      <w:r w:rsidR="00DC7938">
        <w:rPr>
          <w:b/>
          <w:bCs/>
          <w:sz w:val="24"/>
          <w:szCs w:val="24"/>
          <w:lang w:val="ru-RU"/>
        </w:rPr>
        <w:t xml:space="preserve"> </w:t>
      </w:r>
      <w:r w:rsidR="00DC7938" w:rsidRPr="00DC7938">
        <w:rPr>
          <w:b/>
          <w:bCs/>
          <w:sz w:val="24"/>
          <w:szCs w:val="24"/>
          <w:lang w:val="ru-RU"/>
        </w:rPr>
        <w:t>Разработка программного комплекса</w:t>
      </w:r>
    </w:p>
    <w:p w14:paraId="73C95F4D" w14:textId="7E930969" w:rsidR="008E6679" w:rsidRPr="001F1F82" w:rsidRDefault="00DC7938" w:rsidP="001F1F8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DC7938">
        <w:rPr>
          <w:sz w:val="24"/>
          <w:szCs w:val="24"/>
          <w:lang w:val="ru-RU"/>
        </w:rPr>
        <w:t>Разработать программный комплекс для решения задачи линейного упорядочения. Реализовать модульную архитектуру, поддерживающую интеграцию различных классов алгоритмов: точных, эвристических и метаэвристических. Обеспечить функционал для работы с матрицами весов, включая генерацию тестовых данных, импорт/экспорт матриц и визуализацию результатов упорядочения. Реализовать систему параметризации и сравнения алгоритмов с метриками производительности на стандартных бенчмарках.</w:t>
      </w:r>
    </w:p>
    <w:p w14:paraId="3AF004A0" w14:textId="49A32532" w:rsidR="001F1F82" w:rsidRPr="000E1ADB" w:rsidRDefault="001F1F82" w:rsidP="001F1F82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1F1F82">
        <w:rPr>
          <w:b/>
          <w:bCs/>
          <w:sz w:val="24"/>
          <w:szCs w:val="24"/>
          <w:lang w:val="ru-RU"/>
        </w:rPr>
        <w:t>Часть 3.</w:t>
      </w:r>
      <w:r w:rsidR="000E1ADB">
        <w:rPr>
          <w:b/>
          <w:bCs/>
          <w:sz w:val="24"/>
          <w:szCs w:val="24"/>
          <w:lang w:val="ru-RU"/>
        </w:rPr>
        <w:t xml:space="preserve"> </w:t>
      </w:r>
      <w:r w:rsidR="000E1ADB" w:rsidRPr="000E1ADB">
        <w:rPr>
          <w:b/>
          <w:bCs/>
          <w:sz w:val="24"/>
          <w:szCs w:val="24"/>
          <w:lang w:val="ru-RU"/>
        </w:rPr>
        <w:t>Вычислительные эксперименты и анализ результатов</w:t>
      </w:r>
    </w:p>
    <w:p w14:paraId="6CF197AE" w14:textId="7CBB2D08" w:rsidR="008E6679" w:rsidRDefault="00266BF7" w:rsidP="001F1F82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266BF7">
        <w:rPr>
          <w:sz w:val="24"/>
          <w:szCs w:val="24"/>
          <w:lang w:val="ru-RU"/>
        </w:rPr>
        <w:t>Провести серию вычислительных экспериментов на стандартных наборах тестовых задач для оценки разработанных и реализованных алгоритмов решения LOP. Сравнить производительность методов по ключевым метрикам: качество найденного решения, время выполнения, потребление памяти. Исследовать зависимость результатов от параметров алгоритмов и размерности матрицы. Визуализировать результаты.</w:t>
      </w:r>
      <w:r w:rsidR="00CC73A1">
        <w:rPr>
          <w:sz w:val="24"/>
          <w:szCs w:val="24"/>
          <w:lang w:val="ru-RU"/>
        </w:rPr>
        <w:t xml:space="preserve"> </w:t>
      </w:r>
      <w:r w:rsidRPr="00266BF7">
        <w:rPr>
          <w:sz w:val="24"/>
          <w:szCs w:val="24"/>
          <w:lang w:val="ru-RU"/>
        </w:rPr>
        <w:t>Проанализировать полученные данные для выявления сильных и слабых сторон каждого подхода и определения областей их эффективного применения. Сопоставить результаты с гипотезами исследования и данными из литературного обзора.</w:t>
      </w:r>
    </w:p>
    <w:p w14:paraId="1DE7757F" w14:textId="77777777" w:rsidR="001F1F82" w:rsidRPr="001F1F82" w:rsidRDefault="001F1F82" w:rsidP="001F1F82">
      <w:pPr>
        <w:jc w:val="both"/>
        <w:rPr>
          <w:b/>
          <w:i/>
          <w:sz w:val="24"/>
          <w:szCs w:val="24"/>
          <w:lang w:val="ru-RU"/>
        </w:rPr>
      </w:pPr>
      <w:r w:rsidRPr="001F1F82">
        <w:rPr>
          <w:b/>
          <w:i/>
          <w:sz w:val="24"/>
          <w:szCs w:val="24"/>
          <w:lang w:val="ru-RU"/>
        </w:rPr>
        <w:t>Оформление квалификационной работы:</w:t>
      </w:r>
    </w:p>
    <w:p w14:paraId="53934DFF" w14:textId="77777777" w:rsidR="001F1F82" w:rsidRPr="001F1F82" w:rsidRDefault="001F1F82" w:rsidP="001F1F82">
      <w:pPr>
        <w:jc w:val="both"/>
        <w:rPr>
          <w:b/>
          <w:i/>
          <w:sz w:val="24"/>
          <w:szCs w:val="24"/>
          <w:lang w:val="ru-RU"/>
        </w:rPr>
      </w:pPr>
    </w:p>
    <w:p w14:paraId="552406B4" w14:textId="4D7A6430" w:rsidR="001F1F82" w:rsidRP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>Расчетно-пояснительная записка на</w:t>
      </w:r>
      <w:r>
        <w:rPr>
          <w:sz w:val="24"/>
          <w:szCs w:val="24"/>
          <w:lang w:val="ru-RU"/>
        </w:rPr>
        <w:t xml:space="preserve"> </w:t>
      </w:r>
      <w:sdt>
        <w:sdtPr>
          <w:rPr>
            <w:sz w:val="24"/>
            <w:szCs w:val="24"/>
            <w:lang w:val="ru-RU"/>
          </w:rPr>
          <w:id w:val="-710808560"/>
          <w:placeholder>
            <w:docPart w:val="FF02665AE48D4194B23462E55F40AB76"/>
          </w:placeholder>
          <w:showingPlcHdr/>
          <w:text/>
        </w:sdtPr>
        <w:sdtEndPr/>
        <w:sdtContent>
          <w:r>
            <w:rPr>
              <w:rStyle w:val="ab"/>
              <w:rFonts w:eastAsiaTheme="minorHAnsi"/>
              <w:lang w:val="ru-RU"/>
            </w:rPr>
            <w:t>______</w:t>
          </w:r>
        </w:sdtContent>
      </w:sdt>
      <w:r w:rsidRPr="001F1F8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 </w:t>
      </w:r>
      <w:r w:rsidRPr="001F1F82">
        <w:rPr>
          <w:sz w:val="24"/>
          <w:szCs w:val="24"/>
          <w:lang w:val="ru-RU"/>
        </w:rPr>
        <w:t>листах формата А4.</w:t>
      </w:r>
    </w:p>
    <w:p w14:paraId="622203C7" w14:textId="77777777" w:rsidR="001F1F82" w:rsidRPr="001F1F82" w:rsidRDefault="001F1F82" w:rsidP="001F1F82">
      <w:pPr>
        <w:jc w:val="both"/>
        <w:rPr>
          <w:sz w:val="24"/>
          <w:szCs w:val="24"/>
          <w:lang w:val="ru-RU"/>
        </w:rPr>
      </w:pPr>
    </w:p>
    <w:p w14:paraId="5130F24F" w14:textId="6F883028" w:rsid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>Перечень графического (иллюстративного) материала (чертежи, плакаты, слайды и т.п.)</w:t>
      </w:r>
      <w:r>
        <w:rPr>
          <w:sz w:val="24"/>
          <w:szCs w:val="24"/>
          <w:lang w:val="ru-RU"/>
        </w:rPr>
        <w:t xml:space="preserve">: </w:t>
      </w:r>
    </w:p>
    <w:p w14:paraId="56AC5C73" w14:textId="77777777" w:rsidR="001F1F82" w:rsidRDefault="001F1F82" w:rsidP="001F1F82">
      <w:pPr>
        <w:jc w:val="both"/>
        <w:rPr>
          <w:sz w:val="24"/>
          <w:szCs w:val="24"/>
          <w:lang w:val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5"/>
      </w:tblGrid>
      <w:tr w:rsidR="001F1F82" w:rsidRPr="00262E7C" w14:paraId="6AEECDBB" w14:textId="77777777" w:rsidTr="001F1F82">
        <w:tc>
          <w:tcPr>
            <w:tcW w:w="9915" w:type="dxa"/>
            <w:tcBorders>
              <w:bottom w:val="single" w:sz="4" w:space="0" w:color="auto"/>
            </w:tcBorders>
          </w:tcPr>
          <w:p w14:paraId="04EF49CC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4259BA0E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665768BB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44ED62A8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0743890D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1B143762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61EEA3F1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408A7045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19D747A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54603E7D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1A01DBF6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357732C0" w14:textId="77777777" w:rsidTr="001F1F82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0B4A1E40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F1F82" w:rsidRPr="00262E7C" w14:paraId="6D964BF5" w14:textId="77777777" w:rsidTr="001F1F82">
        <w:tc>
          <w:tcPr>
            <w:tcW w:w="9915" w:type="dxa"/>
            <w:tcBorders>
              <w:top w:val="single" w:sz="4" w:space="0" w:color="auto"/>
            </w:tcBorders>
          </w:tcPr>
          <w:p w14:paraId="38E2BDC0" w14:textId="77777777" w:rsidR="001F1F82" w:rsidRDefault="001F1F82" w:rsidP="001F1F82">
            <w:pPr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E4E666D" w14:textId="77777777" w:rsidR="001F1F82" w:rsidRDefault="001F1F82" w:rsidP="001F1F82">
      <w:pPr>
        <w:jc w:val="both"/>
        <w:rPr>
          <w:sz w:val="24"/>
          <w:szCs w:val="24"/>
          <w:lang w:val="ru-RU"/>
        </w:rPr>
      </w:pPr>
    </w:p>
    <w:p w14:paraId="296E1EBA" w14:textId="6716F8B2" w:rsidR="001F1F82" w:rsidRP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 xml:space="preserve">Дата выдачи задания </w:t>
      </w:r>
      <w:sdt>
        <w:sdtPr>
          <w:rPr>
            <w:sz w:val="24"/>
            <w:szCs w:val="24"/>
            <w:lang w:val="ru-RU"/>
          </w:rPr>
          <w:id w:val="-137951165"/>
          <w:placeholder>
            <w:docPart w:val="F3BFB23426504C078B1E64C9337B3076"/>
          </w:placeholder>
          <w:text/>
        </w:sdtPr>
        <w:sdtEndPr/>
        <w:sdtContent>
          <w:r w:rsidR="00737910">
            <w:rPr>
              <w:sz w:val="24"/>
              <w:szCs w:val="24"/>
              <w:lang w:val="ru-RU"/>
            </w:rPr>
            <w:t>07.02.2025</w:t>
          </w:r>
        </w:sdtContent>
      </w:sdt>
      <w:r>
        <w:rPr>
          <w:sz w:val="24"/>
          <w:szCs w:val="24"/>
          <w:lang w:val="ru-RU"/>
        </w:rPr>
        <w:t>.</w:t>
      </w:r>
    </w:p>
    <w:p w14:paraId="009D7F1F" w14:textId="77777777" w:rsidR="001F1F82" w:rsidRPr="001F1F82" w:rsidRDefault="001F1F82" w:rsidP="001F1F82">
      <w:pPr>
        <w:jc w:val="both"/>
        <w:rPr>
          <w:sz w:val="24"/>
          <w:szCs w:val="24"/>
          <w:lang w:val="ru-RU"/>
        </w:rPr>
      </w:pPr>
    </w:p>
    <w:p w14:paraId="76E72E48" w14:textId="714FA9C8" w:rsidR="001F1F82" w:rsidRDefault="001F1F82" w:rsidP="001F1F82">
      <w:pPr>
        <w:jc w:val="both"/>
        <w:rPr>
          <w:sz w:val="24"/>
          <w:szCs w:val="24"/>
          <w:lang w:val="ru-RU"/>
        </w:rPr>
      </w:pPr>
      <w:r w:rsidRPr="001F1F82">
        <w:rPr>
          <w:sz w:val="24"/>
          <w:szCs w:val="24"/>
          <w:lang w:val="ru-RU"/>
        </w:rPr>
        <w:t xml:space="preserve">В соответствии с учебным планом выпускную квалификационную работу выполнить в полном объеме в срок до </w:t>
      </w:r>
      <w:sdt>
        <w:sdtPr>
          <w:rPr>
            <w:sz w:val="24"/>
            <w:szCs w:val="24"/>
            <w:lang w:val="ru-RU"/>
          </w:rPr>
          <w:id w:val="1486661601"/>
          <w:placeholder>
            <w:docPart w:val="912718A439DA4CA9908FE4CED588C1B8"/>
          </w:placeholder>
          <w:text/>
        </w:sdtPr>
        <w:sdtEndPr/>
        <w:sdtContent>
          <w:r w:rsidR="00F927A8">
            <w:rPr>
              <w:sz w:val="24"/>
              <w:szCs w:val="24"/>
              <w:lang w:val="ru-RU"/>
            </w:rPr>
            <w:t>02 июня 2025</w:t>
          </w:r>
        </w:sdtContent>
      </w:sdt>
      <w:r>
        <w:rPr>
          <w:sz w:val="24"/>
          <w:szCs w:val="24"/>
          <w:lang w:val="ru-RU"/>
        </w:rPr>
        <w:t xml:space="preserve">. </w:t>
      </w:r>
    </w:p>
    <w:p w14:paraId="7DCDFEEC" w14:textId="62B9AF8C" w:rsidR="001F1F82" w:rsidRDefault="001F1F82" w:rsidP="001F1F82">
      <w:pPr>
        <w:jc w:val="both"/>
        <w:rPr>
          <w:sz w:val="24"/>
          <w:szCs w:val="24"/>
          <w:lang w:val="ru-RU"/>
        </w:rPr>
      </w:pPr>
    </w:p>
    <w:tbl>
      <w:tblPr>
        <w:tblpPr w:leftFromText="180" w:rightFromText="180" w:vertAnchor="text" w:horzAnchor="margin" w:tblpY="189"/>
        <w:tblW w:w="0" w:type="auto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00"/>
        <w:gridCol w:w="1796"/>
        <w:gridCol w:w="141"/>
        <w:gridCol w:w="2268"/>
        <w:gridCol w:w="142"/>
        <w:gridCol w:w="1276"/>
      </w:tblGrid>
      <w:tr w:rsidR="0013710B" w:rsidRPr="0013710B" w14:paraId="3C29BEBE" w14:textId="77777777" w:rsidTr="0013710B">
        <w:bookmarkStart w:id="2" w:name="_Hlk185594639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812089933"/>
            <w:placeholder>
              <w:docPart w:val="A2BDD550C8784A6D9FA300950DAB9A65"/>
            </w:placeholder>
            <w:text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FF95911" w14:textId="77777777" w:rsidR="0013710B" w:rsidRPr="0013710B" w:rsidRDefault="0013710B" w:rsidP="0013710B">
                <w:pPr>
                  <w:jc w:val="center"/>
                  <w:rPr>
                    <w:bCs/>
                    <w:sz w:val="24"/>
                    <w:szCs w:val="24"/>
                  </w:rPr>
                </w:pPr>
                <w:r w:rsidRPr="0013710B">
                  <w:rPr>
                    <w:bCs/>
                    <w:sz w:val="24"/>
                    <w:szCs w:val="24"/>
                    <w:lang w:val="ru-RU"/>
                  </w:rPr>
                  <w:t>Руководитель квалификационной работы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DACF64" w14:textId="77777777" w:rsidR="0013710B" w:rsidRPr="0013710B" w:rsidRDefault="0013710B" w:rsidP="0013710B">
            <w:pPr>
              <w:rPr>
                <w:bCs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336F4" w14:textId="77777777" w:rsidR="0013710B" w:rsidRPr="0013710B" w:rsidRDefault="0013710B" w:rsidP="0013710B">
            <w:pPr>
              <w:rPr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6FD96C" w14:textId="4224BB5C" w:rsidR="0013710B" w:rsidRPr="00F927A8" w:rsidRDefault="00F927A8" w:rsidP="0013710B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 xml:space="preserve">А. Н. Божко 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4F992" w14:textId="77777777" w:rsidR="0013710B" w:rsidRPr="0013710B" w:rsidRDefault="0013710B" w:rsidP="0013710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17411C" w14:textId="6C95432A" w:rsidR="0013710B" w:rsidRPr="0013710B" w:rsidRDefault="00737910" w:rsidP="0013710B">
            <w:pPr>
              <w:jc w:val="center"/>
              <w:rPr>
                <w:bCs/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ru-RU"/>
                </w:rPr>
                <w:id w:val="515583233"/>
                <w:placeholder>
                  <w:docPart w:val="E04F64BD3D3446AEBB236C5CD0B68BB6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ru-RU"/>
                  </w:rPr>
                  <w:t>07.02.2025</w:t>
                </w:r>
              </w:sdtContent>
            </w:sdt>
          </w:p>
        </w:tc>
      </w:tr>
      <w:tr w:rsidR="0013710B" w:rsidRPr="00677534" w14:paraId="28C4DB5B" w14:textId="77777777" w:rsidTr="0013710B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74442" w14:textId="77777777" w:rsidR="0013710B" w:rsidRPr="00677534" w:rsidRDefault="0013710B" w:rsidP="001371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68526B85" w14:textId="77777777" w:rsidR="0013710B" w:rsidRPr="007F7CCD" w:rsidRDefault="0013710B" w:rsidP="0013710B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F3BB76" w14:textId="77777777" w:rsidR="0013710B" w:rsidRPr="007F7CCD" w:rsidRDefault="0013710B" w:rsidP="001371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D6B7827" w14:textId="77777777" w:rsidR="0013710B" w:rsidRPr="007F7CCD" w:rsidRDefault="0013710B" w:rsidP="0013710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EED6BA6" w14:textId="77777777" w:rsidR="0013710B" w:rsidRDefault="0013710B" w:rsidP="0013710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547A656" w14:textId="1A1A4FB1" w:rsidR="0013710B" w:rsidRPr="0013710B" w:rsidRDefault="0013710B" w:rsidP="0013710B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  <w:tr w:rsidR="0013710B" w:rsidRPr="0013710B" w14:paraId="73F363FB" w14:textId="77777777" w:rsidTr="00C85C9C">
        <w:bookmarkEnd w:id="2" w:displacedByCustomXml="next"/>
        <w:sdt>
          <w:sdtPr>
            <w:rPr>
              <w:bCs/>
              <w:sz w:val="24"/>
              <w:szCs w:val="24"/>
              <w:lang w:val="ru-RU"/>
            </w:rPr>
            <w:alias w:val="Должность"/>
            <w:tag w:val="Должность"/>
            <w:id w:val="-1992558062"/>
            <w:placeholder>
              <w:docPart w:val="C928CE5E2C284258A7FA9317F2BC8EA1"/>
            </w:placeholder>
            <w:text/>
          </w:sdtPr>
          <w:sdtEndPr/>
          <w:sdtContent>
            <w:tc>
              <w:tcPr>
                <w:tcW w:w="0" w:type="auto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AEA01D5" w14:textId="2D45297A" w:rsidR="0013710B" w:rsidRPr="0013710B" w:rsidRDefault="0013710B" w:rsidP="00C85C9C">
                <w:pPr>
                  <w:jc w:val="center"/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  <w:lang w:val="ru-RU"/>
                  </w:rPr>
                  <w:t>Студент</w:t>
                </w:r>
              </w:p>
            </w:tc>
          </w:sdtContent>
        </w:sdt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5535D8" w14:textId="77777777" w:rsidR="0013710B" w:rsidRPr="0013710B" w:rsidRDefault="0013710B" w:rsidP="00C85C9C">
            <w:pPr>
              <w:rPr>
                <w:bCs/>
                <w:sz w:val="24"/>
                <w:szCs w:val="2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FAE36" w14:textId="77777777" w:rsidR="0013710B" w:rsidRPr="0013710B" w:rsidRDefault="0013710B" w:rsidP="00C85C9C">
            <w:pPr>
              <w:rPr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CB0224" w14:textId="3FE6A4A4" w:rsidR="0013710B" w:rsidRPr="00F927A8" w:rsidRDefault="00F927A8" w:rsidP="00C85C9C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А. С. Антонов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E0594" w14:textId="77777777" w:rsidR="0013710B" w:rsidRPr="0013710B" w:rsidRDefault="0013710B" w:rsidP="00C85C9C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8EB2F" w14:textId="4110C50B" w:rsidR="0013710B" w:rsidRPr="0013710B" w:rsidRDefault="00737910" w:rsidP="00C85C9C">
            <w:pPr>
              <w:jc w:val="center"/>
              <w:rPr>
                <w:bCs/>
                <w:sz w:val="24"/>
                <w:szCs w:val="24"/>
              </w:rPr>
            </w:pPr>
            <w:sdt>
              <w:sdtPr>
                <w:rPr>
                  <w:sz w:val="24"/>
                  <w:szCs w:val="24"/>
                  <w:lang w:val="ru-RU"/>
                </w:rPr>
                <w:id w:val="-236793832"/>
                <w:placeholder>
                  <w:docPart w:val="90AAC34C33C347DF9F9AAE733676199D"/>
                </w:placeholder>
                <w:text/>
              </w:sdtPr>
              <w:sdtContent>
                <w:r>
                  <w:rPr>
                    <w:sz w:val="24"/>
                    <w:szCs w:val="24"/>
                    <w:lang w:val="ru-RU"/>
                  </w:rPr>
                  <w:t>07.02.2025</w:t>
                </w:r>
              </w:sdtContent>
            </w:sdt>
          </w:p>
        </w:tc>
      </w:tr>
      <w:tr w:rsidR="0013710B" w:rsidRPr="00677534" w14:paraId="6CDB9680" w14:textId="77777777" w:rsidTr="00C85C9C">
        <w:trPr>
          <w:trHeight w:val="30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F8254" w14:textId="77777777" w:rsidR="0013710B" w:rsidRPr="00677534" w:rsidRDefault="0013710B" w:rsidP="00C85C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</w:tcPr>
          <w:p w14:paraId="1447AAF5" w14:textId="77777777" w:rsidR="0013710B" w:rsidRPr="007F7CCD" w:rsidRDefault="0013710B" w:rsidP="00C85C9C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1C7635B3" w14:textId="77777777" w:rsidR="0013710B" w:rsidRPr="007F7CCD" w:rsidRDefault="0013710B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F6CC72" w14:textId="77777777" w:rsidR="0013710B" w:rsidRPr="007F7CCD" w:rsidRDefault="0013710B" w:rsidP="00C85C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00E2901" w14:textId="77777777" w:rsidR="0013710B" w:rsidRDefault="0013710B" w:rsidP="00C85C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A47BAF2" w14:textId="77777777" w:rsidR="0013710B" w:rsidRPr="0013710B" w:rsidRDefault="0013710B" w:rsidP="00C85C9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(дата)</w:t>
            </w:r>
          </w:p>
        </w:tc>
      </w:tr>
    </w:tbl>
    <w:p w14:paraId="08908BF8" w14:textId="3F41645A" w:rsidR="001F1F82" w:rsidRDefault="001F1F82" w:rsidP="001F1F82">
      <w:pPr>
        <w:jc w:val="both"/>
        <w:rPr>
          <w:sz w:val="24"/>
          <w:szCs w:val="24"/>
          <w:lang w:val="ru-RU"/>
        </w:rPr>
      </w:pPr>
    </w:p>
    <w:p w14:paraId="4AB3B1A7" w14:textId="77777777" w:rsidR="008E6679" w:rsidRDefault="008E6679" w:rsidP="001F1F82">
      <w:pPr>
        <w:jc w:val="both"/>
        <w:rPr>
          <w:sz w:val="24"/>
          <w:szCs w:val="24"/>
          <w:lang w:val="ru-RU"/>
        </w:rPr>
      </w:pPr>
    </w:p>
    <w:p w14:paraId="46231704" w14:textId="77777777" w:rsidR="0013710B" w:rsidRPr="0013710B" w:rsidRDefault="0013710B" w:rsidP="0013710B">
      <w:pPr>
        <w:jc w:val="both"/>
        <w:rPr>
          <w:sz w:val="24"/>
          <w:szCs w:val="24"/>
          <w:lang w:val="ru-RU"/>
        </w:rPr>
      </w:pPr>
      <w:r w:rsidRPr="0013710B">
        <w:rPr>
          <w:sz w:val="24"/>
          <w:szCs w:val="24"/>
          <w:u w:val="single"/>
          <w:lang w:val="ru-RU"/>
        </w:rPr>
        <w:t>Примечание</w:t>
      </w:r>
      <w:r w:rsidRPr="0013710B">
        <w:rPr>
          <w:sz w:val="24"/>
          <w:szCs w:val="24"/>
          <w:lang w:val="ru-RU"/>
        </w:rPr>
        <w:t>: Задание оформляется в двух экземплярах: один выдается обучающемуся, второй хранится на кафедре.</w:t>
      </w:r>
    </w:p>
    <w:p w14:paraId="06725280" w14:textId="77777777" w:rsidR="001F1F82" w:rsidRPr="0013710B" w:rsidRDefault="001F1F82" w:rsidP="001F1F82">
      <w:pPr>
        <w:jc w:val="both"/>
        <w:rPr>
          <w:sz w:val="24"/>
          <w:szCs w:val="24"/>
          <w:lang w:val="ru-RU"/>
        </w:rPr>
      </w:pPr>
    </w:p>
    <w:sectPr w:rsidR="001F1F82" w:rsidRPr="0013710B" w:rsidSect="00A3574D">
      <w:headerReference w:type="default" r:id="rId14"/>
      <w:type w:val="continuous"/>
      <w:pgSz w:w="11910" w:h="16840"/>
      <w:pgMar w:top="1134" w:right="851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67B9E" w14:textId="77777777" w:rsidR="00BB77B4" w:rsidRDefault="00BB77B4" w:rsidP="00D207DD">
      <w:r>
        <w:separator/>
      </w:r>
    </w:p>
  </w:endnote>
  <w:endnote w:type="continuationSeparator" w:id="0">
    <w:p w14:paraId="099505C1" w14:textId="77777777" w:rsidR="00BB77B4" w:rsidRDefault="00BB77B4" w:rsidP="00D2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FC14" w14:textId="77777777" w:rsidR="007955BF" w:rsidRDefault="007955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DFE72" w14:textId="77777777" w:rsidR="007955BF" w:rsidRDefault="007955B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CB66" w14:textId="77777777" w:rsidR="007955BF" w:rsidRDefault="007955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50BB0" w14:textId="77777777" w:rsidR="00BB77B4" w:rsidRDefault="00BB77B4" w:rsidP="00D207DD">
      <w:r>
        <w:separator/>
      </w:r>
    </w:p>
  </w:footnote>
  <w:footnote w:type="continuationSeparator" w:id="0">
    <w:p w14:paraId="0EC85A1E" w14:textId="77777777" w:rsidR="00BB77B4" w:rsidRDefault="00BB77B4" w:rsidP="00D20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AB70" w14:textId="77777777" w:rsidR="007955BF" w:rsidRDefault="007955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1597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Министерство науки и высшего образования Российской Федерации</w:t>
    </w:r>
  </w:p>
  <w:p w14:paraId="0051158E" w14:textId="77777777" w:rsidR="00EB0686" w:rsidRPr="00E663BB" w:rsidRDefault="00EB0686" w:rsidP="00EB0686">
    <w:pPr>
      <w:jc w:val="center"/>
      <w:rPr>
        <w:b/>
        <w:sz w:val="20"/>
        <w:lang w:val="ru-RU"/>
      </w:rPr>
    </w:pPr>
  </w:p>
  <w:p w14:paraId="41B497F1" w14:textId="73964B2C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Федеральное государственное </w:t>
    </w:r>
    <w:r w:rsidR="007955BF">
      <w:rPr>
        <w:b/>
        <w:sz w:val="20"/>
        <w:lang w:val="ru-RU"/>
      </w:rPr>
      <w:t>автономное</w:t>
    </w:r>
    <w:r w:rsidRPr="00E663BB">
      <w:rPr>
        <w:b/>
        <w:sz w:val="20"/>
        <w:lang w:val="ru-RU"/>
      </w:rPr>
      <w:t xml:space="preserve"> образовательное учреждение высшего образования</w:t>
    </w:r>
  </w:p>
  <w:p w14:paraId="4835CA99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«Московский государственный технический университет имени Н.Э. Баумана </w:t>
    </w:r>
  </w:p>
  <w:p w14:paraId="52AA33D6" w14:textId="77777777" w:rsidR="00EB0686" w:rsidRPr="00E663BB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>(национальный исследовательский университет)»</w:t>
    </w:r>
  </w:p>
  <w:p w14:paraId="669373EE" w14:textId="77777777" w:rsidR="00EB0686" w:rsidRDefault="00EB0686" w:rsidP="00EB0686">
    <w:pPr>
      <w:jc w:val="center"/>
      <w:rPr>
        <w:b/>
        <w:sz w:val="20"/>
        <w:lang w:val="ru-RU"/>
      </w:rPr>
    </w:pPr>
    <w:r w:rsidRPr="00E663BB">
      <w:rPr>
        <w:b/>
        <w:sz w:val="20"/>
        <w:lang w:val="ru-RU"/>
      </w:rPr>
      <w:t xml:space="preserve">(МГТУ им. </w:t>
    </w:r>
    <w:r w:rsidRPr="002E0059">
      <w:rPr>
        <w:b/>
        <w:sz w:val="20"/>
        <w:lang w:val="ru-RU"/>
      </w:rPr>
      <w:t>Н.Э. Баумана)</w:t>
    </w:r>
  </w:p>
  <w:p w14:paraId="41D34D79" w14:textId="77777777" w:rsidR="002E0059" w:rsidRPr="002E0059" w:rsidRDefault="002E0059" w:rsidP="007757F9">
    <w:pPr>
      <w:pBdr>
        <w:bottom w:val="threeDEngrave" w:sz="12" w:space="1" w:color="auto"/>
      </w:pBdr>
      <w:jc w:val="center"/>
      <w:rPr>
        <w:b/>
        <w:sz w:val="20"/>
        <w:lang w:val="ru-RU"/>
      </w:rPr>
    </w:pPr>
  </w:p>
  <w:p w14:paraId="624FF6E4" w14:textId="77777777" w:rsidR="00D207DD" w:rsidRPr="00985A59" w:rsidRDefault="00D207DD" w:rsidP="00D207DD">
    <w:pPr>
      <w:pStyle w:val="a3"/>
      <w:spacing w:before="2"/>
      <w:rPr>
        <w:sz w:val="11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A2645" w14:textId="77777777" w:rsidR="007955BF" w:rsidRDefault="007955BF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68706377"/>
      <w:docPartObj>
        <w:docPartGallery w:val="Page Numbers (Top of Page)"/>
        <w:docPartUnique/>
      </w:docPartObj>
    </w:sdtPr>
    <w:sdtEndPr/>
    <w:sdtContent>
      <w:p w14:paraId="3E3DF1FC" w14:textId="72A7BABF" w:rsidR="00106776" w:rsidRPr="001233D5" w:rsidRDefault="00106776">
        <w:pPr>
          <w:pStyle w:val="a5"/>
          <w:jc w:val="center"/>
          <w:rPr>
            <w:sz w:val="24"/>
            <w:szCs w:val="24"/>
          </w:rPr>
        </w:pPr>
        <w:r w:rsidRPr="001233D5">
          <w:rPr>
            <w:sz w:val="24"/>
            <w:szCs w:val="24"/>
          </w:rPr>
          <w:fldChar w:fldCharType="begin"/>
        </w:r>
        <w:r w:rsidRPr="001233D5">
          <w:rPr>
            <w:sz w:val="24"/>
            <w:szCs w:val="24"/>
          </w:rPr>
          <w:instrText>PAGE   \* MERGEFORMAT</w:instrText>
        </w:r>
        <w:r w:rsidRPr="001233D5">
          <w:rPr>
            <w:sz w:val="24"/>
            <w:szCs w:val="24"/>
          </w:rPr>
          <w:fldChar w:fldCharType="separate"/>
        </w:r>
        <w:r w:rsidR="008E6679" w:rsidRPr="008E6679">
          <w:rPr>
            <w:noProof/>
            <w:sz w:val="24"/>
            <w:szCs w:val="24"/>
            <w:lang w:val="ru-RU"/>
          </w:rPr>
          <w:t>2</w:t>
        </w:r>
        <w:r w:rsidRPr="001233D5">
          <w:rPr>
            <w:sz w:val="24"/>
            <w:szCs w:val="24"/>
          </w:rPr>
          <w:fldChar w:fldCharType="end"/>
        </w:r>
      </w:p>
    </w:sdtContent>
  </w:sdt>
  <w:p w14:paraId="69792943" w14:textId="77777777" w:rsidR="00106776" w:rsidRPr="001233D5" w:rsidRDefault="00106776" w:rsidP="00D207DD">
    <w:pPr>
      <w:pStyle w:val="a5"/>
      <w:rPr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9A367DC"/>
    <w:multiLevelType w:val="hybridMultilevel"/>
    <w:tmpl w:val="3A321290"/>
    <w:lvl w:ilvl="0" w:tplc="5E94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E3C"/>
    <w:multiLevelType w:val="hybridMultilevel"/>
    <w:tmpl w:val="E54651B4"/>
    <w:lvl w:ilvl="0" w:tplc="4014B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6C6C24"/>
    <w:multiLevelType w:val="hybridMultilevel"/>
    <w:tmpl w:val="D6AC2CE8"/>
    <w:lvl w:ilvl="0" w:tplc="A282C2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71199B"/>
    <w:multiLevelType w:val="hybridMultilevel"/>
    <w:tmpl w:val="D6F05958"/>
    <w:lvl w:ilvl="0" w:tplc="721C3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12"/>
    <w:rsid w:val="0000026B"/>
    <w:rsid w:val="00007110"/>
    <w:rsid w:val="00024F14"/>
    <w:rsid w:val="000429FD"/>
    <w:rsid w:val="00054061"/>
    <w:rsid w:val="00065356"/>
    <w:rsid w:val="0007145D"/>
    <w:rsid w:val="000C68BC"/>
    <w:rsid w:val="000D3E7D"/>
    <w:rsid w:val="000E1ADB"/>
    <w:rsid w:val="001026ED"/>
    <w:rsid w:val="00106776"/>
    <w:rsid w:val="001110F7"/>
    <w:rsid w:val="00121463"/>
    <w:rsid w:val="001233D5"/>
    <w:rsid w:val="0013710B"/>
    <w:rsid w:val="001A0C75"/>
    <w:rsid w:val="001A3850"/>
    <w:rsid w:val="001C65BB"/>
    <w:rsid w:val="001D6D9B"/>
    <w:rsid w:val="001F1F82"/>
    <w:rsid w:val="001F3265"/>
    <w:rsid w:val="00221253"/>
    <w:rsid w:val="00260F92"/>
    <w:rsid w:val="00262972"/>
    <w:rsid w:val="00262E7C"/>
    <w:rsid w:val="00266BF7"/>
    <w:rsid w:val="00267B7F"/>
    <w:rsid w:val="002E0059"/>
    <w:rsid w:val="002E362B"/>
    <w:rsid w:val="00310AC8"/>
    <w:rsid w:val="00333212"/>
    <w:rsid w:val="00334EFC"/>
    <w:rsid w:val="003842D9"/>
    <w:rsid w:val="003A2DB4"/>
    <w:rsid w:val="003A65B9"/>
    <w:rsid w:val="00420875"/>
    <w:rsid w:val="00436590"/>
    <w:rsid w:val="00450021"/>
    <w:rsid w:val="00471C5C"/>
    <w:rsid w:val="004937AD"/>
    <w:rsid w:val="0049754D"/>
    <w:rsid w:val="004C0477"/>
    <w:rsid w:val="00560C5B"/>
    <w:rsid w:val="00575141"/>
    <w:rsid w:val="005B39A2"/>
    <w:rsid w:val="005E3909"/>
    <w:rsid w:val="005F1396"/>
    <w:rsid w:val="005F7CD2"/>
    <w:rsid w:val="00671E9A"/>
    <w:rsid w:val="00694510"/>
    <w:rsid w:val="006C5573"/>
    <w:rsid w:val="0071683D"/>
    <w:rsid w:val="0072167A"/>
    <w:rsid w:val="00737910"/>
    <w:rsid w:val="00772B1B"/>
    <w:rsid w:val="00774047"/>
    <w:rsid w:val="007757F9"/>
    <w:rsid w:val="007955BF"/>
    <w:rsid w:val="007B2E47"/>
    <w:rsid w:val="00800ED3"/>
    <w:rsid w:val="00862428"/>
    <w:rsid w:val="008674A4"/>
    <w:rsid w:val="008948B5"/>
    <w:rsid w:val="008E6679"/>
    <w:rsid w:val="008F0602"/>
    <w:rsid w:val="0095782E"/>
    <w:rsid w:val="00970CF6"/>
    <w:rsid w:val="00985A59"/>
    <w:rsid w:val="00986517"/>
    <w:rsid w:val="009E270A"/>
    <w:rsid w:val="00A037E6"/>
    <w:rsid w:val="00A34C77"/>
    <w:rsid w:val="00A3574D"/>
    <w:rsid w:val="00A37174"/>
    <w:rsid w:val="00A807BE"/>
    <w:rsid w:val="00AA38B7"/>
    <w:rsid w:val="00AC79D7"/>
    <w:rsid w:val="00B830A5"/>
    <w:rsid w:val="00B95D7D"/>
    <w:rsid w:val="00BB77B4"/>
    <w:rsid w:val="00BF740C"/>
    <w:rsid w:val="00C0110A"/>
    <w:rsid w:val="00C01E63"/>
    <w:rsid w:val="00C0741E"/>
    <w:rsid w:val="00C221B2"/>
    <w:rsid w:val="00C630A7"/>
    <w:rsid w:val="00C72E5F"/>
    <w:rsid w:val="00C73FF2"/>
    <w:rsid w:val="00CB15DF"/>
    <w:rsid w:val="00CB5182"/>
    <w:rsid w:val="00CC1C0B"/>
    <w:rsid w:val="00CC73A1"/>
    <w:rsid w:val="00D1490C"/>
    <w:rsid w:val="00D207DD"/>
    <w:rsid w:val="00D33940"/>
    <w:rsid w:val="00D57AAB"/>
    <w:rsid w:val="00D851F1"/>
    <w:rsid w:val="00DA11D3"/>
    <w:rsid w:val="00DB2B0D"/>
    <w:rsid w:val="00DB601A"/>
    <w:rsid w:val="00DC4A67"/>
    <w:rsid w:val="00DC6EE2"/>
    <w:rsid w:val="00DC7938"/>
    <w:rsid w:val="00E03801"/>
    <w:rsid w:val="00E663BB"/>
    <w:rsid w:val="00E8187B"/>
    <w:rsid w:val="00E821C5"/>
    <w:rsid w:val="00EB0686"/>
    <w:rsid w:val="00EB5344"/>
    <w:rsid w:val="00ED09FA"/>
    <w:rsid w:val="00F304BE"/>
    <w:rsid w:val="00F45D69"/>
    <w:rsid w:val="00F62223"/>
    <w:rsid w:val="00F738CC"/>
    <w:rsid w:val="00F927A8"/>
    <w:rsid w:val="00FB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11FFC"/>
  <w15:docId w15:val="{2F90870F-94B1-47CD-B9D2-EF4F5D5E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207DD"/>
    <w:rPr>
      <w:rFonts w:ascii="Times New Roman" w:eastAsia="Times New Roman" w:hAnsi="Times New Roman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D207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207DD"/>
    <w:rPr>
      <w:rFonts w:ascii="Times New Roman" w:eastAsia="Times New Roman" w:hAnsi="Times New Roman" w:cs="Times New Roman"/>
      <w:lang w:val="en-GB"/>
    </w:rPr>
  </w:style>
  <w:style w:type="character" w:styleId="a9">
    <w:name w:val="Hyperlink"/>
    <w:basedOn w:val="a0"/>
    <w:uiPriority w:val="99"/>
    <w:unhideWhenUsed/>
    <w:rsid w:val="005F1396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20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uiPriority w:val="99"/>
    <w:semiHidden/>
    <w:rsid w:val="0007145D"/>
    <w:rPr>
      <w:color w:val="808080"/>
    </w:rPr>
  </w:style>
  <w:style w:type="paragraph" w:styleId="ac">
    <w:name w:val="Plain Text"/>
    <w:basedOn w:val="a"/>
    <w:link w:val="ad"/>
    <w:uiPriority w:val="99"/>
    <w:semiHidden/>
    <w:rsid w:val="00970CF6"/>
    <w:pPr>
      <w:widowControl/>
      <w:autoSpaceDE/>
      <w:autoSpaceDN/>
    </w:pPr>
    <w:rPr>
      <w:rFonts w:ascii="Courier New" w:hAnsi="Courier New"/>
      <w:sz w:val="20"/>
      <w:szCs w:val="20"/>
      <w:lang w:val="ru-RU" w:eastAsia="ru-RU"/>
    </w:rPr>
  </w:style>
  <w:style w:type="character" w:customStyle="1" w:styleId="ad">
    <w:name w:val="Текст Знак"/>
    <w:basedOn w:val="a0"/>
    <w:link w:val="ac"/>
    <w:uiPriority w:val="99"/>
    <w:semiHidden/>
    <w:rsid w:val="00970CF6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1026ED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026ED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FontStyle15">
    <w:name w:val="Font Style15"/>
    <w:basedOn w:val="a0"/>
    <w:uiPriority w:val="99"/>
    <w:rsid w:val="00E663BB"/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3D9D9785EC40A4B91F774620EE39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2B5444-0633-471A-9922-45AB13F7598C}"/>
      </w:docPartPr>
      <w:docPartBody>
        <w:p w:rsidR="00421431" w:rsidRDefault="00803AF1" w:rsidP="00803AF1">
          <w:pPr>
            <w:pStyle w:val="4E3D9D9785EC40A4B91F774620EE39E62"/>
          </w:pPr>
          <w:r w:rsidRPr="0000026B">
            <w:rPr>
              <w:color w:val="808080"/>
              <w:sz w:val="28"/>
              <w:szCs w:val="28"/>
            </w:rPr>
            <w:t>И.О.Фамилия</w:t>
          </w:r>
        </w:p>
      </w:docPartBody>
    </w:docPart>
    <w:docPart>
      <w:docPartPr>
        <w:name w:val="74145DFBD6544B7EB2C67CB9A471D8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92E989-9424-4F79-B5F2-B6FCA422F6EA}"/>
      </w:docPartPr>
      <w:docPartBody>
        <w:p w:rsidR="00421431" w:rsidRDefault="00803AF1" w:rsidP="00803AF1">
          <w:pPr>
            <w:pStyle w:val="74145DFBD6544B7EB2C67CB9A471D83E"/>
          </w:pPr>
          <w:r w:rsidRPr="00481036"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  <w:docPart>
      <w:docPartPr>
        <w:name w:val="FF02665AE48D4194B23462E55F40AB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3D4A13-490F-48D0-A150-9EFA1835D844}"/>
      </w:docPartPr>
      <w:docPartBody>
        <w:p w:rsidR="00421431" w:rsidRDefault="00803AF1" w:rsidP="00803AF1">
          <w:pPr>
            <w:pStyle w:val="FF02665AE48D4194B23462E55F40AB761"/>
          </w:pPr>
          <w:r>
            <w:rPr>
              <w:rStyle w:val="a3"/>
              <w:rFonts w:eastAsiaTheme="minorHAnsi"/>
              <w:lang w:val="ru-RU"/>
            </w:rPr>
            <w:t>______</w:t>
          </w:r>
        </w:p>
      </w:docPartBody>
    </w:docPart>
    <w:docPart>
      <w:docPartPr>
        <w:name w:val="F3BFB23426504C078B1E64C9337B3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E671A3-64A2-466C-9394-2A15503AEF6E}"/>
      </w:docPartPr>
      <w:docPartBody>
        <w:p w:rsidR="00421431" w:rsidRDefault="00803AF1" w:rsidP="00803AF1">
          <w:pPr>
            <w:pStyle w:val="F3BFB23426504C078B1E64C9337B30761"/>
          </w:pPr>
          <w:r>
            <w:rPr>
              <w:rStyle w:val="a3"/>
              <w:rFonts w:eastAsiaTheme="minorHAnsi"/>
              <w:lang w:val="ru-RU"/>
            </w:rPr>
            <w:t>_____________________</w:t>
          </w:r>
        </w:p>
      </w:docPartBody>
    </w:docPart>
    <w:docPart>
      <w:docPartPr>
        <w:name w:val="912718A439DA4CA9908FE4CED588C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E953A3-60EF-4243-A151-78F1F902C7E6}"/>
      </w:docPartPr>
      <w:docPartBody>
        <w:p w:rsidR="00421431" w:rsidRDefault="00803AF1" w:rsidP="00803AF1">
          <w:pPr>
            <w:pStyle w:val="912718A439DA4CA9908FE4CED588C1B8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A2BDD550C8784A6D9FA300950DAB9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EA647-FA85-4E69-834D-2FC6168EF131}"/>
      </w:docPartPr>
      <w:docPartBody>
        <w:p w:rsidR="00421431" w:rsidRDefault="00803AF1" w:rsidP="00803AF1">
          <w:pPr>
            <w:pStyle w:val="A2BDD550C8784A6D9FA300950DAB9A65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C928CE5E2C284258A7FA9317F2BC8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E2573-5ECF-4F82-B967-5ED2286FDE17}"/>
      </w:docPartPr>
      <w:docPartBody>
        <w:p w:rsidR="00421431" w:rsidRDefault="00803AF1" w:rsidP="00803AF1">
          <w:pPr>
            <w:pStyle w:val="C928CE5E2C284258A7FA9317F2BC8EA1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E04F64BD3D3446AEBB236C5CD0B68B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F32F7F-8A28-43C1-B72F-0BEBA9327701}"/>
      </w:docPartPr>
      <w:docPartBody>
        <w:p w:rsidR="00000000" w:rsidRDefault="008C48EA" w:rsidP="008C48EA">
          <w:pPr>
            <w:pStyle w:val="E04F64BD3D3446AEBB236C5CD0B68BB6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  <w:docPart>
      <w:docPartPr>
        <w:name w:val="90AAC34C33C347DF9F9AAE73367619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8150AF-8969-4D61-B3F0-54D7798C8C3E}"/>
      </w:docPartPr>
      <w:docPartBody>
        <w:p w:rsidR="00000000" w:rsidRDefault="008C48EA" w:rsidP="008C48EA">
          <w:pPr>
            <w:pStyle w:val="90AAC34C33C347DF9F9AAE733676199D"/>
          </w:pPr>
          <w:r>
            <w:rPr>
              <w:rStyle w:val="a3"/>
              <w:rFonts w:eastAsiaTheme="minorHAnsi"/>
            </w:rPr>
            <w:t>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F1"/>
    <w:rsid w:val="000A6F28"/>
    <w:rsid w:val="000F6381"/>
    <w:rsid w:val="00421431"/>
    <w:rsid w:val="005F7CD2"/>
    <w:rsid w:val="007375BA"/>
    <w:rsid w:val="00803AF1"/>
    <w:rsid w:val="008C48EA"/>
    <w:rsid w:val="00BA5B2A"/>
    <w:rsid w:val="00C4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145DFBD6544B7EB2C67CB9A471D83E">
    <w:name w:val="74145DFBD6544B7EB2C67CB9A471D83E"/>
    <w:rsid w:val="00803AF1"/>
  </w:style>
  <w:style w:type="character" w:styleId="a3">
    <w:name w:val="Placeholder Text"/>
    <w:basedOn w:val="a0"/>
    <w:uiPriority w:val="99"/>
    <w:semiHidden/>
    <w:rsid w:val="008C48EA"/>
    <w:rPr>
      <w:color w:val="808080"/>
    </w:rPr>
  </w:style>
  <w:style w:type="paragraph" w:customStyle="1" w:styleId="4E3D9D9785EC40A4B91F774620EE39E62">
    <w:name w:val="4E3D9D9785EC40A4B91F774620EE39E62"/>
    <w:rsid w:val="00803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FF02665AE48D4194B23462E55F40AB761">
    <w:name w:val="FF02665AE48D4194B23462E55F40AB761"/>
    <w:rsid w:val="00803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F3BFB23426504C078B1E64C9337B30761">
    <w:name w:val="F3BFB23426504C078B1E64C9337B30761"/>
    <w:rsid w:val="00803A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 w:eastAsia="en-US"/>
    </w:rPr>
  </w:style>
  <w:style w:type="paragraph" w:customStyle="1" w:styleId="912718A439DA4CA9908FE4CED588C1B8">
    <w:name w:val="912718A439DA4CA9908FE4CED588C1B8"/>
    <w:rsid w:val="00803AF1"/>
  </w:style>
  <w:style w:type="paragraph" w:customStyle="1" w:styleId="A2BDD550C8784A6D9FA300950DAB9A65">
    <w:name w:val="A2BDD550C8784A6D9FA300950DAB9A65"/>
    <w:rsid w:val="00803AF1"/>
  </w:style>
  <w:style w:type="paragraph" w:customStyle="1" w:styleId="C928CE5E2C284258A7FA9317F2BC8EA1">
    <w:name w:val="C928CE5E2C284258A7FA9317F2BC8EA1"/>
    <w:rsid w:val="00803AF1"/>
  </w:style>
  <w:style w:type="paragraph" w:customStyle="1" w:styleId="E04F64BD3D3446AEBB236C5CD0B68BB6">
    <w:name w:val="E04F64BD3D3446AEBB236C5CD0B68BB6"/>
    <w:rsid w:val="008C48EA"/>
  </w:style>
  <w:style w:type="paragraph" w:customStyle="1" w:styleId="90AAC34C33C347DF9F9AAE733676199D">
    <w:name w:val="90AAC34C33C347DF9F9AAE733676199D"/>
    <w:rsid w:val="008C4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CA73-4B61-4CEF-9CAC-D63EABBE2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Петушков Егор Вячеславович</dc:creator>
  <cp:lastModifiedBy>Андрей Антонов</cp:lastModifiedBy>
  <cp:revision>17</cp:revision>
  <cp:lastPrinted>2022-04-12T12:24:00Z</cp:lastPrinted>
  <dcterms:created xsi:type="dcterms:W3CDTF">2025-03-27T14:32:00Z</dcterms:created>
  <dcterms:modified xsi:type="dcterms:W3CDTF">2025-06-04T11:35:00Z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2022-03-15T00:00:00Z</vt:filetime>
  </property>
  <property fmtid="{D5CDD505-2E9C-101B-9397-08002B2CF9AE}" pid="3" name="Creator">
    <vt:lpwstr>Adobe InDesign 17.1 (Windows)</vt:lpwstr>
  </property>
  <property fmtid="{D5CDD505-2E9C-101B-9397-08002B2CF9AE}" pid="4" name="LastSaved">
    <vt:filetime>2022-03-15T00:00:00Z</vt:filetime>
  </property>
</Properties>
</file>