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000000" w:space="1" w:sz="8" w:val="single"/>
          <w:left w:color="000000" w:space="2" w:sz="8" w:val="single"/>
          <w:bottom w:color="000000" w:space="1" w:sz="8" w:val="single"/>
          <w:right w:color="000000" w:space="2" w:sz="8" w:val="single"/>
        </w:pBdr>
        <w:spacing w:after="600" w:before="1440" w:lineRule="auto"/>
        <w:ind w:left="181" w:right="227" w:firstLine="0"/>
        <w:rPr>
          <w:rFonts w:ascii="Liberation Sans" w:cs="Liberation Sans" w:eastAsia="Liberation Sans" w:hAnsi="Liberation Sans"/>
          <w:b w:val="1"/>
          <w:sz w:val="34"/>
          <w:szCs w:val="34"/>
          <w:u w:val="singl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4"/>
          <w:szCs w:val="34"/>
          <w:u w:val="single"/>
          <w:rtl w:val="0"/>
        </w:rPr>
        <w:t xml:space="preserve">3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34"/>
          <w:szCs w:val="34"/>
          <w:u w:val="single"/>
          <w:rtl w:val="0"/>
        </w:rPr>
        <w:t xml:space="preserve">º Reparto de tareas - Proyecto “hundir la flota”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6" w:sz="18" w:val="single"/>
          <w:left w:color="000000" w:space="4" w:sz="18" w:val="single"/>
          <w:bottom w:color="000000" w:space="6" w:sz="18" w:val="single"/>
          <w:right w:color="000000" w:space="4" w:sz="18" w:val="single"/>
          <w:between w:space="0" w:sz="0" w:val="nil"/>
        </w:pBdr>
        <w:shd w:fill="e6e6e6" w:val="clear"/>
        <w:spacing w:after="0" w:before="0" w:line="240" w:lineRule="auto"/>
        <w:ind w:left="1418" w:right="1418" w:firstLine="21.999999999999886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grupo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Moby-Dick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6" w:sz="18" w:val="single"/>
          <w:left w:color="000000" w:space="4" w:sz="18" w:val="single"/>
          <w:bottom w:color="000000" w:space="6" w:sz="18" w:val="single"/>
          <w:right w:color="000000" w:space="4" w:sz="18" w:val="single"/>
          <w:between w:space="0" w:sz="0" w:val="nil"/>
        </w:pBdr>
        <w:shd w:fill="e6e6e6" w:val="clear"/>
        <w:spacing w:after="0" w:before="0" w:line="240" w:lineRule="auto"/>
        <w:ind w:left="1418" w:right="1418" w:firstLine="21.999999999999886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</w:t>
      </w: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de reparto inicial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01/05/2022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6" w:sz="18" w:val="single"/>
          <w:left w:color="000000" w:space="4" w:sz="18" w:val="single"/>
          <w:bottom w:color="000000" w:space="6" w:sz="18" w:val="single"/>
          <w:right w:color="000000" w:space="4" w:sz="18" w:val="single"/>
          <w:between w:space="0" w:sz="0" w:val="nil"/>
        </w:pBdr>
        <w:shd w:fill="e6e6e6" w:val="clear"/>
        <w:spacing w:after="0" w:before="0" w:line="240" w:lineRule="auto"/>
        <w:ind w:left="1418" w:right="1418" w:firstLine="21.999999999999886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Fecha de observaciones: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17/05/2022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6" w:sz="18" w:val="single"/>
          <w:left w:color="000000" w:space="4" w:sz="18" w:val="single"/>
          <w:bottom w:color="000000" w:space="6" w:sz="18" w:val="single"/>
          <w:right w:color="000000" w:space="4" w:sz="18" w:val="single"/>
          <w:between w:space="0" w:sz="0" w:val="nil"/>
        </w:pBdr>
        <w:shd w:fill="e6e6e6" w:val="clear"/>
        <w:spacing w:after="0" w:before="0" w:line="240" w:lineRule="auto"/>
        <w:ind w:left="1418" w:right="1418" w:firstLine="21.999999999999886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Lugar de reunión: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Discord</w:t>
      </w:r>
    </w:p>
    <w:p w:rsidR="00000000" w:rsidDel="00000000" w:rsidP="00000000" w:rsidRDefault="00000000" w:rsidRPr="00000000" w14:paraId="00000006">
      <w:pPr>
        <w:pStyle w:val="Heading2"/>
        <w:ind w:left="0" w:right="0" w:firstLine="709"/>
        <w:rPr>
          <w:rFonts w:ascii="Liberation Sans" w:cs="Liberation Sans" w:eastAsia="Liberation Sans" w:hAnsi="Liberation Sans"/>
          <w:b w:val="1"/>
          <w:sz w:val="30"/>
          <w:szCs w:val="3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0"/>
          <w:szCs w:val="30"/>
          <w:rtl w:val="0"/>
        </w:rPr>
        <w:t xml:space="preserve">Miembros del grupo de proyecto:</w:t>
      </w:r>
    </w:p>
    <w:tbl>
      <w:tblPr>
        <w:tblStyle w:val="Table1"/>
        <w:tblW w:w="7245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025"/>
        <w:gridCol w:w="5220"/>
        <w:tblGridChange w:id="0">
          <w:tblGrid>
            <w:gridCol w:w="2025"/>
            <w:gridCol w:w="522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 1: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Javier Criado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 2: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Xabier Gabiña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 3: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Diego García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 4: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Francisco González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Componente 5: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Estefanía Oñate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Componente 6: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Asier Santesteban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ind w:left="0" w:right="0" w:firstLine="709"/>
        <w:rPr>
          <w:rFonts w:ascii="Liberation Sans" w:cs="Liberation Sans" w:eastAsia="Liberation Sans" w:hAnsi="Liberation Sans"/>
          <w:b w:val="1"/>
          <w:sz w:val="30"/>
          <w:szCs w:val="3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0"/>
          <w:szCs w:val="30"/>
          <w:rtl w:val="0"/>
        </w:rPr>
        <w:t xml:space="preserve">Reparto de tareas: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right="0" w:hanging="360"/>
        <w:rPr>
          <w:rFonts w:ascii="Liberation Sans" w:cs="Liberation Sans" w:eastAsia="Liberation Sans" w:hAnsi="Liberation Sans"/>
          <w:b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Creación de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Javier Criado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sz w:val="24"/>
          <w:szCs w:val="24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Xabier Gabiña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right="0" w:firstLine="0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right="0" w:hanging="360"/>
        <w:rPr>
          <w:rFonts w:ascii="Liberation Sans" w:cs="Liberation Sans" w:eastAsia="Liberation Sans" w:hAnsi="Liberation Sans"/>
          <w:b w:val="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Diseño Diagrama de Clases: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Diego García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Estefanía Oñate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right="0" w:firstLine="0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right="0" w:hanging="360"/>
        <w:rPr>
          <w:rFonts w:ascii="Liberation Sans" w:cs="Liberation Sans" w:eastAsia="Liberation Sans" w:hAnsi="Liberation Sans"/>
          <w:b w:val="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Diseño Diagrama de Secuencia: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Francisco Gonzálezç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Asier Santesteban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right="0" w:firstLine="0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right="0" w:hanging="360"/>
        <w:rPr>
          <w:rFonts w:ascii="Liberation Sans" w:cs="Liberation Sans" w:eastAsia="Liberation Sans" w:hAnsi="Liberation Sans"/>
          <w:b w:val="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Documento Reparto de tareas: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Asier Santesteban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left="0" w:right="0" w:firstLine="709"/>
        <w:rPr>
          <w:rFonts w:ascii="Liberation Sans" w:cs="Liberation Sans" w:eastAsia="Liberation Sans" w:hAnsi="Liberation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ind w:left="0" w:right="0" w:firstLine="709"/>
        <w:rPr>
          <w:rFonts w:ascii="Liberation Sans" w:cs="Liberation Sans" w:eastAsia="Liberation Sans" w:hAnsi="Liberatio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0"/>
          <w:szCs w:val="30"/>
          <w:rtl w:val="0"/>
        </w:rPr>
        <w:t xml:space="preserve">Estimación de horas por cada tarea: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0" w:firstLine="709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1635"/>
        <w:gridCol w:w="1395"/>
        <w:gridCol w:w="1455"/>
        <w:gridCol w:w="2475"/>
        <w:tblGridChange w:id="0">
          <w:tblGrid>
            <w:gridCol w:w="2655"/>
            <w:gridCol w:w="1635"/>
            <w:gridCol w:w="1395"/>
            <w:gridCol w:w="145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Tareas repartidas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Responsables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Horas estimadas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Horas trabajadas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Comentarios…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Creación de Código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Xabier y Javier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+5h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6h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Correcciones surgidas de nuevas implementaciones aclaradas por el cliente.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Diseño de Diagrama de Clases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Diego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+2h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3h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Ligeros cambios en las clases por petición del cliente y mejora de aspecto.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Diseño de Diagrama de Secuencia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Francisco y Estefanía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+1h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2h’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Corrección del Diagrama del Radar .a través de las claves del cliente y repaso de “Diaparar jugador”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Documento reparto de tareas + Doc FInal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Asier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+30’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1h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Trabajo en grupo para la documentación final, dudas sobre como distribuir la información y que poner. Se tomo una decisión final</w:t>
            </w:r>
          </w:p>
        </w:tc>
      </w:tr>
    </w:tbl>
    <w:p w:rsidR="00000000" w:rsidDel="00000000" w:rsidP="00000000" w:rsidRDefault="00000000" w:rsidRPr="00000000" w14:paraId="0000003F">
      <w:pPr>
        <w:ind w:left="0" w:right="0" w:firstLine="709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0" w:firstLine="709"/>
        <w:jc w:val="right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.</w:t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Impact"/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4824420</wp:posOffset>
          </wp:positionH>
          <wp:positionV relativeFrom="paragraph">
            <wp:posOffset>114300</wp:posOffset>
          </wp:positionV>
          <wp:extent cx="1291598" cy="72392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1598" cy="7239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>
        <w:i w:val="1"/>
      </w:rPr>
    </w:pPr>
    <w:r w:rsidDel="00000000" w:rsidR="00000000" w:rsidRPr="00000000">
      <w:rPr>
        <w:i w:val="1"/>
        <w:rtl w:val="0"/>
      </w:rPr>
      <w:t xml:space="preserve">Ingeniería Informática de Gestión de Sistemas</w:t>
    </w:r>
  </w:p>
  <w:p w:rsidR="00000000" w:rsidDel="00000000" w:rsidP="00000000" w:rsidRDefault="00000000" w:rsidRPr="00000000" w14:paraId="00000048">
    <w:pPr>
      <w:rPr>
        <w:i w:val="1"/>
      </w:rPr>
    </w:pPr>
    <w:r w:rsidDel="00000000" w:rsidR="00000000" w:rsidRPr="00000000">
      <w:rPr>
        <w:i w:val="1"/>
        <w:rtl w:val="0"/>
      </w:rPr>
      <w:t xml:space="preserve">Ingeniería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8" w:val="single"/>
        <w:left w:color="000000" w:space="2" w:sz="8" w:val="single"/>
        <w:bottom w:color="000000" w:space="1" w:sz="8" w:val="single"/>
        <w:right w:color="000000" w:space="2" w:sz="8" w:val="single"/>
      </w:pBdr>
      <w:spacing w:after="600" w:before="1440" w:lineRule="auto"/>
      <w:ind w:left="180" w:right="224" w:firstLine="0"/>
      <w:jc w:val="center"/>
    </w:pPr>
    <w:rPr>
      <w:rFonts w:ascii="Impact" w:cs="Impact" w:eastAsia="Impact" w:hAnsi="Impact"/>
      <w:i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right="0" w:firstLine="709"/>
    </w:pPr>
    <w:rPr>
      <w:rFonts w:ascii="Impact" w:cs="Impact" w:eastAsia="Impact" w:hAnsi="Impact"/>
      <w:i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8" w:val="single"/>
        <w:left w:color="000000" w:space="2" w:sz="8" w:val="single"/>
        <w:bottom w:color="000000" w:space="1" w:sz="8" w:val="single"/>
        <w:right w:color="000000" w:space="2" w:sz="8" w:val="single"/>
      </w:pBdr>
      <w:spacing w:after="600" w:before="1440" w:lineRule="auto"/>
      <w:ind w:left="180" w:right="224" w:firstLine="0"/>
      <w:jc w:val="center"/>
    </w:pPr>
    <w:rPr>
      <w:rFonts w:ascii="Impact" w:cs="Impact" w:eastAsia="Impact" w:hAnsi="Impact"/>
      <w:i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right="0" w:firstLine="709"/>
    </w:pPr>
    <w:rPr>
      <w:rFonts w:ascii="Impact" w:cs="Impact" w:eastAsia="Impact" w:hAnsi="Impact"/>
      <w:i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5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2Q0WR0m1dCrF6t2RNAGJAUj91w==">AMUW2mWZep4LOGYniaoKlf2vnfARyogjLcCohVpW0YfeIRkR94rliPtamqpDsFkJLKsGvzUZx/c1xRyCZkeCZ5EWVtOdbhRCqvR5gigI+Yd8WFPej4FdxlU=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