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6400" cy="892800"/>
                <wp:effectExtent l="0" t="0" r="20320" b="222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40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8C" w:rsidRDefault="002660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V1.0.0</w:t>
                            </w:r>
                          </w:p>
                          <w:p w:rsidR="0026608C" w:rsidRDefault="002660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pt;margin-top:0;width:98.95pt;height:7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">
                <v:textbox>
                  <w:txbxContent>
                    <w:p w:rsidR="0026608C" w:rsidRDefault="002660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V1.0.0</w:t>
                      </w:r>
                    </w:p>
                    <w:p w:rsidR="0026608C" w:rsidRDefault="002660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000FA1" w:rsidP="008751FC">
      <w:pPr>
        <w:jc w:val="center"/>
        <w:rPr>
          <w:rFonts w:ascii="宋体" w:hAnsi="宋体"/>
          <w:b/>
          <w:sz w:val="40"/>
        </w:rPr>
      </w:pPr>
      <w:r w:rsidRPr="00046839">
        <w:rPr>
          <w:rFonts w:hint="eastAsia"/>
          <w:b/>
          <w:sz w:val="36"/>
          <w:szCs w:val="36"/>
        </w:rPr>
        <w:t>惠州市几米物联技术有限公司</w: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000FA1" w:rsidRDefault="00000FA1" w:rsidP="00000FA1">
      <w:pPr>
        <w:jc w:val="center"/>
        <w:rPr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SMT</w:t>
      </w:r>
      <w:r w:rsidRPr="00000FA1">
        <w:rPr>
          <w:rFonts w:hint="eastAsia"/>
          <w:b/>
          <w:sz w:val="44"/>
          <w:szCs w:val="44"/>
        </w:rPr>
        <w:t>防错料系统</w:t>
      </w:r>
    </w:p>
    <w:p w:rsidR="008751FC" w:rsidRPr="00055EB6" w:rsidRDefault="00000FA1" w:rsidP="00000FA1">
      <w:pPr>
        <w:jc w:val="center"/>
        <w:rPr>
          <w:rFonts w:ascii="宋体" w:hAnsi="宋体"/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通讯协议</w:t>
      </w:r>
    </w:p>
    <w:p w:rsidR="008751FC" w:rsidRPr="00055EB6" w:rsidRDefault="00F704F3" w:rsidP="00F704F3">
      <w:pPr>
        <w:tabs>
          <w:tab w:val="left" w:pos="7125"/>
        </w:tabs>
        <w:rPr>
          <w:rFonts w:ascii="宋体" w:hAnsi="宋体"/>
          <w:sz w:val="36"/>
        </w:rPr>
      </w:pPr>
      <w:r>
        <w:rPr>
          <w:rFonts w:ascii="宋体" w:hAnsi="宋体"/>
          <w:sz w:val="36"/>
        </w:rPr>
        <w:tab/>
      </w: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F704F3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36"/>
        </w:rPr>
      </w:pPr>
      <w:r w:rsidRPr="00055EB6">
        <w:rPr>
          <w:rFonts w:ascii="宋体" w:hAnsi="宋体" w:hint="eastAsia"/>
          <w:b/>
          <w:sz w:val="36"/>
        </w:rPr>
        <w:t>修订记录</w:t>
      </w:r>
    </w:p>
    <w:p w:rsidR="008751FC" w:rsidRPr="00055EB6" w:rsidRDefault="008751FC" w:rsidP="008751FC"/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8751FC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000FA1" w:rsidP="0055585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曾康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20</w:t>
            </w:r>
            <w:r w:rsidR="00B63BB4"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7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1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 w:rsidR="00B63BB4">
              <w:rPr>
                <w:rFonts w:ascii="宋体" w:hAnsi="宋体"/>
                <w:sz w:val="18"/>
                <w:szCs w:val="18"/>
              </w:rPr>
              <w:t>2</w:t>
            </w:r>
            <w:r w:rsidR="00ED3949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</w:t>
            </w:r>
            <w:r w:rsidR="00E7401A">
              <w:rPr>
                <w:rFonts w:ascii="宋体" w:hAnsi="宋体" w:hint="eastAsia"/>
                <w:sz w:val="18"/>
                <w:szCs w:val="18"/>
              </w:rPr>
              <w:t>始</w:t>
            </w:r>
            <w:r>
              <w:rPr>
                <w:rFonts w:ascii="宋体" w:hAnsi="宋体" w:hint="eastAsia"/>
                <w:sz w:val="18"/>
                <w:szCs w:val="18"/>
              </w:rPr>
              <w:t>版发行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751FC" w:rsidRDefault="008751FC" w:rsidP="00F96DFD">
      <w:pPr>
        <w:pStyle w:val="3"/>
        <w:jc w:val="center"/>
        <w:rPr>
          <w:rStyle w:val="ac"/>
          <w:b/>
          <w:i w:val="0"/>
          <w:noProof/>
          <w:sz w:val="36"/>
          <w:szCs w:val="36"/>
          <w:u w:val="none"/>
        </w:rPr>
      </w:pPr>
    </w:p>
    <w:p w:rsidR="00F96DFD" w:rsidRPr="00F96DFD" w:rsidRDefault="00F96DFD" w:rsidP="008751FC">
      <w:pPr>
        <w:pStyle w:val="3"/>
        <w:pageBreakBefore/>
        <w:jc w:val="center"/>
        <w:rPr>
          <w:rStyle w:val="ac"/>
          <w:b/>
          <w:i w:val="0"/>
          <w:sz w:val="36"/>
          <w:szCs w:val="36"/>
          <w:u w:val="none"/>
        </w:rPr>
      </w:pPr>
      <w:r w:rsidRPr="00F96DFD">
        <w:rPr>
          <w:rStyle w:val="ac"/>
          <w:rFonts w:hint="eastAsia"/>
          <w:b/>
          <w:i w:val="0"/>
          <w:noProof/>
          <w:sz w:val="36"/>
          <w:szCs w:val="36"/>
          <w:u w:val="none"/>
        </w:rPr>
        <w:lastRenderedPageBreak/>
        <w:t>目录</w:t>
      </w:r>
    </w:p>
    <w:p w:rsidR="006646AE" w:rsidRDefault="00F96DFD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C690D">
        <w:fldChar w:fldCharType="begin"/>
      </w:r>
      <w:r w:rsidRPr="00BC690D">
        <w:instrText xml:space="preserve"> TOC \o "1-3" \h \z \u </w:instrText>
      </w:r>
      <w:r w:rsidRPr="00BC690D">
        <w:fldChar w:fldCharType="separate"/>
      </w:r>
      <w:hyperlink w:anchor="_Toc499651493" w:history="1">
        <w:r w:rsidR="006646AE" w:rsidRPr="00D42C52">
          <w:rPr>
            <w:rStyle w:val="ac"/>
            <w:noProof/>
          </w:rPr>
          <w:t>一、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协议包格式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4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协议号详解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495" w:history="1">
        <w:r w:rsidR="006646AE" w:rsidRPr="00D42C52">
          <w:rPr>
            <w:rStyle w:val="ac"/>
            <w:noProof/>
          </w:rPr>
          <w:t>二、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协议包分解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4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6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7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8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登录包回复（服务器回复）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9" w:history="1">
        <w:r w:rsidR="006646AE" w:rsidRPr="00D42C52">
          <w:rPr>
            <w:rStyle w:val="ac"/>
            <w:noProof/>
          </w:rPr>
          <w:t>2.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0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终端发送心跳包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1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服务器心跳包回复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2" w:history="1">
        <w:r w:rsidR="006646AE" w:rsidRPr="00D42C52">
          <w:rPr>
            <w:rStyle w:val="ac"/>
            <w:noProof/>
          </w:rPr>
          <w:t>3.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上传板子数包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3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中控发送板子数量包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4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服务器上传板子数包回复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5" w:history="1">
        <w:r w:rsidR="006646AE" w:rsidRPr="00D42C52">
          <w:rPr>
            <w:rStyle w:val="ac"/>
            <w:noProof/>
          </w:rPr>
          <w:t>4.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6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7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8" w:history="1">
        <w:r w:rsidR="006646AE" w:rsidRPr="00D42C52">
          <w:rPr>
            <w:rStyle w:val="ac"/>
            <w:noProof/>
          </w:rPr>
          <w:t>6.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板子数清零包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9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10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511" w:history="1">
        <w:r w:rsidR="006646AE" w:rsidRPr="00D42C52">
          <w:rPr>
            <w:rStyle w:val="ac"/>
            <w:noProof/>
          </w:rPr>
          <w:t>三、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26608C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12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 w:rsidRPr="00D42C52">
          <w:rPr>
            <w:rStyle w:val="ac"/>
            <w:noProof/>
          </w:rPr>
          <w:t xml:space="preserve">1   CRC-ITU </w:t>
        </w:r>
        <w:r w:rsidR="006646AE" w:rsidRPr="00D42C52">
          <w:rPr>
            <w:rStyle w:val="ac"/>
            <w:noProof/>
          </w:rPr>
          <w:t>查表算法</w:t>
        </w:r>
        <w:r w:rsidR="006646AE" w:rsidRPr="00D42C52">
          <w:rPr>
            <w:rStyle w:val="ac"/>
            <w:noProof/>
          </w:rPr>
          <w:t xml:space="preserve"> C </w:t>
        </w:r>
        <w:r w:rsidR="006646AE" w:rsidRPr="00D42C52">
          <w:rPr>
            <w:rStyle w:val="ac"/>
            <w:noProof/>
          </w:rPr>
          <w:t>语言代码片段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F96DFD" w:rsidRPr="00F96DFD" w:rsidRDefault="00F96DFD" w:rsidP="00F96DFD">
      <w:r w:rsidRPr="00BC690D">
        <w:fldChar w:fldCharType="end"/>
      </w:r>
    </w:p>
    <w:p w:rsidR="0026527A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0" w:name="_Toc440298886"/>
      <w:bookmarkStart w:id="1" w:name="_Toc499651493"/>
      <w:r w:rsidRPr="008C2D61">
        <w:rPr>
          <w:rFonts w:hint="eastAsia"/>
          <w:b/>
          <w:sz w:val="24"/>
          <w:szCs w:val="24"/>
        </w:rPr>
        <w:lastRenderedPageBreak/>
        <w:t>协议包格式</w:t>
      </w:r>
      <w:bookmarkEnd w:id="0"/>
      <w:bookmarkEnd w:id="1"/>
    </w:p>
    <w:p w:rsidR="002F0E93" w:rsidRDefault="002F0E93" w:rsidP="002F0E93">
      <w:pPr>
        <w:pStyle w:val="a3"/>
        <w:ind w:left="420" w:firstLineChars="0" w:firstLine="0"/>
      </w:pPr>
    </w:p>
    <w:tbl>
      <w:tblPr>
        <w:tblW w:w="9855" w:type="dxa"/>
        <w:tblInd w:w="318" w:type="dxa"/>
        <w:tblLook w:val="04A0" w:firstRow="1" w:lastRow="0" w:firstColumn="1" w:lastColumn="0" w:noHBand="0" w:noVBand="1"/>
      </w:tblPr>
      <w:tblGrid>
        <w:gridCol w:w="1404"/>
        <w:gridCol w:w="756"/>
        <w:gridCol w:w="7695"/>
      </w:tblGrid>
      <w:tr w:rsidR="002F0E93" w:rsidRPr="002F0E93" w:rsidTr="00E1536F">
        <w:trPr>
          <w:trHeight w:val="285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长度(Byte)</w:t>
            </w:r>
          </w:p>
        </w:tc>
        <w:tc>
          <w:tcPr>
            <w:tcW w:w="7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代表传输包的类型（详见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</w:t>
            </w:r>
            <w:r w:rsidR="00A363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按不同的应用，对应相应的“协议号”，确定具体的内容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2F0E93" w:rsidRPr="002F0E93" w:rsidTr="00E1536F">
        <w:trPr>
          <w:trHeight w:val="46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（算法详见附表1）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2F0E93" w:rsidRDefault="002F0E93" w:rsidP="002F0E93">
      <w:pPr>
        <w:pStyle w:val="a3"/>
        <w:ind w:left="420" w:firstLineChars="0" w:firstLine="0"/>
      </w:pPr>
    </w:p>
    <w:p w:rsidR="002F0E93" w:rsidRDefault="002F0E93" w:rsidP="00F96DFD">
      <w:pPr>
        <w:pStyle w:val="a3"/>
        <w:numPr>
          <w:ilvl w:val="0"/>
          <w:numId w:val="4"/>
        </w:numPr>
        <w:ind w:firstLineChars="0"/>
        <w:outlineLvl w:val="1"/>
      </w:pPr>
      <w:bookmarkStart w:id="2" w:name="_Toc440298887"/>
      <w:bookmarkStart w:id="3" w:name="_Toc499651494"/>
      <w:r>
        <w:rPr>
          <w:rFonts w:hint="eastAsia"/>
        </w:rPr>
        <w:t>协议号详解</w:t>
      </w:r>
      <w:bookmarkEnd w:id="2"/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2268"/>
      </w:tblGrid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心跳包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板子数量包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F0E93" w:rsidRPr="00923AA2" w:rsidTr="00752958">
        <w:trPr>
          <w:trHeight w:val="30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重置板子数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9377C" w:rsidRPr="00923AA2" w:rsidTr="00752958">
        <w:trPr>
          <w:trHeight w:val="300"/>
        </w:trPr>
        <w:tc>
          <w:tcPr>
            <w:tcW w:w="4460" w:type="dxa"/>
            <w:vAlign w:val="center"/>
          </w:tcPr>
          <w:p w:rsidR="0059377C" w:rsidRPr="00923AA2" w:rsidRDefault="00771F34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控制器</w:t>
            </w:r>
          </w:p>
        </w:tc>
        <w:tc>
          <w:tcPr>
            <w:tcW w:w="2268" w:type="dxa"/>
            <w:vAlign w:val="center"/>
          </w:tcPr>
          <w:p w:rsidR="0059377C" w:rsidRPr="00923AA2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D8787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</w:tr>
    </w:tbl>
    <w:p w:rsidR="002F0E93" w:rsidRDefault="002F0E93" w:rsidP="002F0E93"/>
    <w:p w:rsidR="00A7058E" w:rsidRDefault="002F0E93" w:rsidP="00A7058E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4" w:name="_Toc440298888"/>
      <w:bookmarkStart w:id="5" w:name="_Toc499651495"/>
      <w:r w:rsidRPr="00A7058E">
        <w:rPr>
          <w:rFonts w:hint="eastAsia"/>
          <w:b/>
          <w:sz w:val="24"/>
          <w:szCs w:val="24"/>
        </w:rPr>
        <w:lastRenderedPageBreak/>
        <w:t>协议包分解</w:t>
      </w:r>
      <w:bookmarkEnd w:id="4"/>
      <w:bookmarkEnd w:id="5"/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leftChars="200" w:firstLineChars="0"/>
        <w:outlineLvl w:val="1"/>
        <w:rPr>
          <w:b/>
          <w:sz w:val="24"/>
          <w:szCs w:val="24"/>
        </w:rPr>
      </w:pPr>
      <w:bookmarkStart w:id="6" w:name="_Toc499651496"/>
      <w:r w:rsidRPr="00A7058E">
        <w:rPr>
          <w:rFonts w:hint="eastAsia"/>
          <w:b/>
          <w:sz w:val="24"/>
          <w:szCs w:val="24"/>
        </w:rPr>
        <w:lastRenderedPageBreak/>
        <w:t>登录包</w:t>
      </w:r>
      <w:bookmarkEnd w:id="6"/>
    </w:p>
    <w:p w:rsidR="00E1536F" w:rsidRPr="00E1536F" w:rsidRDefault="00E1536F" w:rsidP="00A7058E">
      <w:pPr>
        <w:ind w:leftChars="200"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登录</w:t>
      </w:r>
      <w:r w:rsidRPr="00E1536F">
        <w:rPr>
          <w:rFonts w:hint="eastAsia"/>
          <w:b/>
          <w:szCs w:val="21"/>
        </w:rPr>
        <w:t>包的说明：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登录包是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中控</w:t>
      </w:r>
      <w:r>
        <w:rPr>
          <w:rFonts w:hint="eastAsia"/>
          <w:b/>
          <w:szCs w:val="21"/>
        </w:rPr>
        <w:t>与</w:t>
      </w:r>
      <w:r w:rsidR="00177A8C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建立连接的信息包，会向</w:t>
      </w:r>
      <w:r w:rsidR="00A7058E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发送</w:t>
      </w:r>
      <w:r w:rsidR="00177A8C">
        <w:rPr>
          <w:rFonts w:hint="eastAsia"/>
          <w:b/>
          <w:szCs w:val="21"/>
        </w:rPr>
        <w:t>中控的</w:t>
      </w:r>
      <w:r>
        <w:rPr>
          <w:rFonts w:hint="eastAsia"/>
          <w:b/>
          <w:szCs w:val="21"/>
        </w:rPr>
        <w:t>信息</w:t>
      </w:r>
    </w:p>
    <w:p w:rsidR="00E1536F" w:rsidRPr="00E1536F" w:rsidRDefault="00177A8C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网络</w:t>
      </w:r>
      <w:r w:rsidR="00E1536F">
        <w:rPr>
          <w:rFonts w:hint="eastAsia"/>
          <w:b/>
          <w:szCs w:val="21"/>
        </w:rPr>
        <w:t>连接建立成功并向服务器发送</w:t>
      </w:r>
      <w:r w:rsidR="00E1536F" w:rsidRPr="00E1536F">
        <w:rPr>
          <w:rFonts w:hint="eastAsia"/>
          <w:b/>
          <w:szCs w:val="21"/>
        </w:rPr>
        <w:t>一条</w:t>
      </w:r>
      <w:r w:rsidR="00E1536F">
        <w:rPr>
          <w:rFonts w:hint="eastAsia"/>
          <w:b/>
          <w:szCs w:val="21"/>
        </w:rPr>
        <w:t>登录包</w:t>
      </w:r>
      <w:r w:rsidR="00E1536F" w:rsidRPr="00E1536F">
        <w:rPr>
          <w:rFonts w:hint="eastAsia"/>
          <w:b/>
          <w:szCs w:val="21"/>
        </w:rPr>
        <w:t>，</w:t>
      </w:r>
      <w:r w:rsidR="00E1536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E1536F" w:rsidRPr="00E1536F">
        <w:rPr>
          <w:rFonts w:hint="eastAsia"/>
          <w:b/>
          <w:szCs w:val="21"/>
        </w:rPr>
        <w:t>秒内收到返回包则认为连接正常，</w:t>
      </w:r>
      <w:r w:rsidR="00E1536F">
        <w:rPr>
          <w:rFonts w:hint="eastAsia"/>
          <w:b/>
          <w:szCs w:val="21"/>
        </w:rPr>
        <w:t>未收到会继续发送登录包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秒没有收到服务器的返回包，则认为</w:t>
      </w:r>
      <w:r>
        <w:rPr>
          <w:rFonts w:hint="eastAsia"/>
          <w:b/>
          <w:szCs w:val="21"/>
        </w:rPr>
        <w:t>登录包回复</w:t>
      </w:r>
      <w:r w:rsidRPr="00E1536F">
        <w:rPr>
          <w:rFonts w:hint="eastAsia"/>
          <w:b/>
          <w:szCs w:val="21"/>
        </w:rPr>
        <w:t>超时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中控</w:t>
      </w:r>
      <w:r w:rsidRPr="00E1536F">
        <w:rPr>
          <w:rFonts w:hint="eastAsia"/>
          <w:b/>
          <w:szCs w:val="21"/>
        </w:rPr>
        <w:t>启动定时重启功能</w:t>
      </w:r>
    </w:p>
    <w:p w:rsidR="00E1536F" w:rsidRPr="008C2D61" w:rsidRDefault="006F7C30" w:rsidP="00A7058E">
      <w:pPr>
        <w:pStyle w:val="a3"/>
        <w:ind w:leftChars="400"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10723C">
        <w:rPr>
          <w:b/>
          <w:sz w:val="24"/>
          <w:szCs w:val="24"/>
        </w:rPr>
        <w:t xml:space="preserve"> 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7" w:name="_Toc499651497"/>
      <w:r>
        <w:rPr>
          <w:rFonts w:hint="eastAsia"/>
        </w:rPr>
        <w:t>登录包</w:t>
      </w:r>
      <w:bookmarkEnd w:id="7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C71EA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AF2B4A" w:rsidRPr="002F0E93" w:rsidTr="00A7058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_Hlk499547118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C71EA3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中控M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735809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94786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地址为</w:t>
            </w:r>
            <w:r w:rsidR="00813C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为：0x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</w:p>
        </w:tc>
      </w:tr>
      <w:bookmarkEnd w:id="8"/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17F25" w:rsidRPr="00417F25">
        <w:rPr>
          <w:rFonts w:ascii="宋体" w:hAnsi="宋体"/>
          <w:color w:val="548DD4" w:themeColor="text2" w:themeTint="99"/>
        </w:rPr>
        <w:t>0B 4C 6E 22 BB FA A2 02 B8 4C 01 2C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9" w:name="_Toc499651498"/>
      <w:r>
        <w:rPr>
          <w:rFonts w:hint="eastAsia"/>
        </w:rPr>
        <w:t>登录包回复（服务器回复）</w:t>
      </w:r>
      <w:bookmarkEnd w:id="9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525DA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：线号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，则终端 ID 为：0x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Pr="00D01B4F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3784C" w:rsidRPr="0023784C">
        <w:rPr>
          <w:rFonts w:ascii="宋体" w:hAnsi="宋体"/>
          <w:color w:val="548DD4" w:themeColor="text2" w:themeTint="99"/>
        </w:rPr>
        <w:t>0A 4C 00 5A 65 AB B4 3B 79 D2 8B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0" w:name="_Toc499651499"/>
      <w:r w:rsidRPr="00A7058E">
        <w:rPr>
          <w:rFonts w:hint="eastAsia"/>
          <w:b/>
          <w:sz w:val="24"/>
          <w:szCs w:val="24"/>
        </w:rPr>
        <w:lastRenderedPageBreak/>
        <w:t>心跳包</w:t>
      </w:r>
      <w:bookmarkEnd w:id="10"/>
    </w:p>
    <w:p w:rsidR="00E1536F" w:rsidRPr="00E1536F" w:rsidRDefault="00E1536F" w:rsidP="00E1536F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关于心跳包的说明：</w:t>
      </w:r>
    </w:p>
    <w:p w:rsidR="00E1536F" w:rsidRDefault="00D01B4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为了维持</w:t>
      </w:r>
      <w:r w:rsidR="0089454B">
        <w:rPr>
          <w:rFonts w:hint="eastAsia"/>
          <w:b/>
          <w:szCs w:val="21"/>
        </w:rPr>
        <w:t>S</w:t>
      </w:r>
      <w:r w:rsidR="0089454B">
        <w:rPr>
          <w:b/>
          <w:szCs w:val="21"/>
        </w:rPr>
        <w:t>MT</w:t>
      </w:r>
      <w:r w:rsidR="0089454B">
        <w:rPr>
          <w:rFonts w:hint="eastAsia"/>
          <w:b/>
          <w:szCs w:val="21"/>
        </w:rPr>
        <w:t>中控与服务器连接</w:t>
      </w:r>
      <w:r>
        <w:rPr>
          <w:rFonts w:hint="eastAsia"/>
          <w:b/>
          <w:szCs w:val="21"/>
        </w:rPr>
        <w:t>不被断开而进行发送维持链路</w:t>
      </w:r>
      <w:r w:rsidR="00E1536F" w:rsidRPr="00E1536F">
        <w:rPr>
          <w:rFonts w:hint="eastAsia"/>
          <w:b/>
          <w:szCs w:val="21"/>
        </w:rPr>
        <w:t>；</w:t>
      </w:r>
    </w:p>
    <w:p w:rsidR="00D01B4F" w:rsidRPr="00E1536F" w:rsidRDefault="0089454B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MT</w:t>
      </w:r>
      <w:r>
        <w:rPr>
          <w:rFonts w:hint="eastAsia"/>
          <w:b/>
          <w:szCs w:val="21"/>
        </w:rPr>
        <w:t>中控</w:t>
      </w:r>
      <w:r w:rsidR="00D01B4F">
        <w:rPr>
          <w:rFonts w:hint="eastAsia"/>
          <w:b/>
          <w:szCs w:val="21"/>
        </w:rPr>
        <w:t>连接建立成功并向服务器发送</w:t>
      </w:r>
      <w:r w:rsidR="005B6575">
        <w:rPr>
          <w:rFonts w:hint="eastAsia"/>
          <w:b/>
          <w:szCs w:val="21"/>
        </w:rPr>
        <w:t>一条</w:t>
      </w:r>
      <w:r w:rsidR="00D01B4F" w:rsidRPr="00E1536F">
        <w:rPr>
          <w:rFonts w:hint="eastAsia"/>
          <w:b/>
          <w:szCs w:val="21"/>
        </w:rPr>
        <w:t>心跳包，</w:t>
      </w:r>
      <w:r w:rsidR="00D01B4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D01B4F" w:rsidRPr="00E1536F">
        <w:rPr>
          <w:rFonts w:hint="eastAsia"/>
          <w:b/>
          <w:szCs w:val="21"/>
        </w:rPr>
        <w:t>秒内收到返回包则认为连接正常，</w:t>
      </w:r>
      <w:r w:rsidR="00D01B4F">
        <w:rPr>
          <w:rFonts w:hint="eastAsia"/>
          <w:b/>
          <w:szCs w:val="21"/>
        </w:rPr>
        <w:t>周期后</w:t>
      </w:r>
      <w:r w:rsidR="00D01B4F" w:rsidRPr="00E1536F">
        <w:rPr>
          <w:rFonts w:hint="eastAsia"/>
          <w:b/>
          <w:szCs w:val="21"/>
        </w:rPr>
        <w:t>会发送下一个心跳包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秒没有收到服务器的返回包，则认为心跳超时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心跳超时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次后终端启动定时重启功能</w:t>
      </w:r>
    </w:p>
    <w:p w:rsidR="004529ED" w:rsidRDefault="004529ED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心跳包周期暂定为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分钟</w:t>
      </w:r>
    </w:p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1" w:name="_Toc499651500"/>
      <w:r>
        <w:rPr>
          <w:rFonts w:hint="eastAsia"/>
        </w:rPr>
        <w:t>终端发送</w:t>
      </w:r>
      <w:r w:rsidR="002F0E93">
        <w:rPr>
          <w:rFonts w:hint="eastAsia"/>
        </w:rPr>
        <w:t>心跳包</w:t>
      </w:r>
      <w:bookmarkEnd w:id="11"/>
    </w:p>
    <w:p w:rsidR="004F3A7E" w:rsidRDefault="004F3A7E" w:rsidP="004F3A7E">
      <w:pPr>
        <w:pStyle w:val="a3"/>
        <w:ind w:left="840" w:firstLineChars="0" w:firstLine="0"/>
      </w:pPr>
      <w:r>
        <w:rPr>
          <w:rFonts w:hint="eastAsia"/>
        </w:rPr>
        <w:t>心跳包</w:t>
      </w:r>
    </w:p>
    <w:tbl>
      <w:tblPr>
        <w:tblW w:w="9334" w:type="dxa"/>
        <w:tblInd w:w="980" w:type="dxa"/>
        <w:tblLook w:val="04A0" w:firstRow="1" w:lastRow="0" w:firstColumn="1" w:lastColumn="0" w:noHBand="0" w:noVBand="1"/>
      </w:tblPr>
      <w:tblGrid>
        <w:gridCol w:w="1080"/>
        <w:gridCol w:w="1592"/>
        <w:gridCol w:w="709"/>
        <w:gridCol w:w="5953"/>
      </w:tblGrid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89454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89454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4F3A7E" w:rsidRPr="00C43506" w:rsidTr="0055585F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" w:name="_Hlk499558138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4F3A7E" w:rsidRPr="00C43506" w:rsidTr="0052168E">
        <w:trPr>
          <w:trHeight w:val="6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180E9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 w:rsidR="006E5E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4F3A7E" w:rsidRPr="00C43506" w:rsidTr="0052168E">
        <w:trPr>
          <w:trHeight w:val="55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详见下表</w:t>
            </w:r>
          </w:p>
        </w:tc>
      </w:tr>
      <w:bookmarkEnd w:id="12"/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4F3A7E" w:rsidRPr="00C43506" w:rsidTr="0055585F">
        <w:trPr>
          <w:trHeight w:val="675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4F3A7E" w:rsidRDefault="004F3A7E" w:rsidP="00730720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4F3A7E">
        <w:rPr>
          <w:rFonts w:hint="eastAsia"/>
          <w:color w:val="548DD4" w:themeColor="text2" w:themeTint="99"/>
        </w:rPr>
        <w:t>示例数据：</w:t>
      </w:r>
      <w:r w:rsidR="00D32A71">
        <w:rPr>
          <w:rFonts w:hint="eastAsia"/>
          <w:color w:val="548DD4" w:themeColor="text2" w:themeTint="99"/>
        </w:rPr>
        <w:t>8</w:t>
      </w:r>
      <w:r w:rsidR="00D32A71">
        <w:rPr>
          <w:color w:val="548DD4" w:themeColor="text2" w:themeTint="99"/>
        </w:rPr>
        <w:t>0</w:t>
      </w:r>
      <w:r w:rsidR="00BC690D">
        <w:rPr>
          <w:rFonts w:hint="eastAsia"/>
          <w:color w:val="548DD4" w:themeColor="text2" w:themeTint="99"/>
        </w:rPr>
        <w:t xml:space="preserve"> </w:t>
      </w:r>
      <w:r w:rsidR="00D32A71">
        <w:rPr>
          <w:color w:val="548DD4" w:themeColor="text2" w:themeTint="99"/>
        </w:rPr>
        <w:t>80</w:t>
      </w:r>
      <w:r w:rsidR="00BC690D">
        <w:rPr>
          <w:rFonts w:hint="eastAsia"/>
          <w:color w:val="548DD4" w:themeColor="text2" w:themeTint="99"/>
        </w:rPr>
        <w:t xml:space="preserve"> </w:t>
      </w:r>
      <w:r w:rsidR="00647AD0" w:rsidRPr="00647AD0">
        <w:rPr>
          <w:color w:val="548DD4" w:themeColor="text2" w:themeTint="99"/>
        </w:rPr>
        <w:t>0B 48 02 5A 65 AB FA 00 F0 13 BC EF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0D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0A</w:t>
      </w:r>
    </w:p>
    <w:p w:rsidR="00313D03" w:rsidRPr="00024A07" w:rsidRDefault="00313D03" w:rsidP="00A60841">
      <w:pPr>
        <w:rPr>
          <w:rFonts w:ascii="宋体" w:hAnsi="宋体"/>
          <w:color w:val="548DD4" w:themeColor="text2" w:themeTint="99"/>
        </w:rPr>
      </w:pPr>
    </w:p>
    <w:p w:rsidR="00A60841" w:rsidRPr="00A60841" w:rsidRDefault="00F01029" w:rsidP="00A60841">
      <w:pPr>
        <w:ind w:left="420" w:firstLine="420"/>
        <w:rPr>
          <w:rFonts w:ascii="宋体" w:hAnsi="宋体"/>
        </w:rPr>
      </w:pPr>
      <w:r w:rsidRPr="00F01029">
        <w:rPr>
          <w:rFonts w:hint="eastAsia"/>
        </w:rPr>
        <w:t>中控</w:t>
      </w:r>
      <w:r w:rsidR="00A60841">
        <w:rPr>
          <w:rFonts w:hint="eastAsia"/>
        </w:rPr>
        <w:t>信息内容详解</w:t>
      </w:r>
    </w:p>
    <w:p w:rsidR="008C2D61" w:rsidRPr="008C2D61" w:rsidRDefault="008C2D61" w:rsidP="00313D03">
      <w:pPr>
        <w:pStyle w:val="a3"/>
        <w:ind w:left="1260" w:firstLineChars="0" w:firstLine="0"/>
        <w:rPr>
          <w:rFonts w:ascii="宋体" w:hAnsi="宋体"/>
        </w:rPr>
      </w:pPr>
      <w:r w:rsidRPr="008C2D61">
        <w:rPr>
          <w:rFonts w:ascii="宋体" w:hAnsi="宋体" w:hint="eastAsia"/>
        </w:rPr>
        <w:t>占用1个字节，用来表示</w:t>
      </w:r>
      <w:r w:rsidR="004529ED">
        <w:rPr>
          <w:rFonts w:ascii="宋体" w:hAnsi="宋体" w:hint="eastAsia"/>
        </w:rPr>
        <w:t>中控</w:t>
      </w:r>
      <w:r w:rsidRPr="008C2D61">
        <w:rPr>
          <w:rFonts w:ascii="宋体" w:hAnsi="宋体" w:hint="eastAsia"/>
        </w:rPr>
        <w:t>的各种状态信息。</w:t>
      </w:r>
    </w:p>
    <w:tbl>
      <w:tblPr>
        <w:tblW w:w="0" w:type="auto"/>
        <w:tblInd w:w="1540" w:type="dxa"/>
        <w:tblLayout w:type="fixed"/>
        <w:tblLook w:val="0000" w:firstRow="0" w:lastRow="0" w:firstColumn="0" w:lastColumn="0" w:noHBand="0" w:noVBand="0"/>
      </w:tblPr>
      <w:tblGrid>
        <w:gridCol w:w="1986"/>
        <w:gridCol w:w="1986"/>
        <w:gridCol w:w="2831"/>
      </w:tblGrid>
      <w:tr w:rsidR="008C2D61" w:rsidRPr="005D54D3" w:rsidTr="008C2D61">
        <w:trPr>
          <w:trHeight w:val="269"/>
        </w:trPr>
        <w:tc>
          <w:tcPr>
            <w:tcW w:w="3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代码含义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52168E" w:rsidP="00E10C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报警灯打开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接驳台接通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红外线正常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红外线异常</w:t>
            </w:r>
          </w:p>
        </w:tc>
      </w:tr>
    </w:tbl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3" w:name="_Toc499651501"/>
      <w:r>
        <w:rPr>
          <w:rFonts w:hint="eastAsia"/>
        </w:rPr>
        <w:t>服务器</w:t>
      </w:r>
      <w:r w:rsidR="002F0E93">
        <w:rPr>
          <w:rFonts w:hint="eastAsia"/>
        </w:rPr>
        <w:t>心跳包回复</w:t>
      </w:r>
      <w:bookmarkEnd w:id="13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4709F8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9F13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9013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9013D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43506" w:rsidRPr="00C43506" w:rsidTr="00E1536F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3E1BA1" w:rsidRPr="00024A07" w:rsidRDefault="003E1BA1" w:rsidP="003E1BA1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AD009E" w:rsidRPr="00AD009E">
        <w:rPr>
          <w:rFonts w:ascii="宋体" w:hAnsi="宋体"/>
          <w:color w:val="548DD4" w:themeColor="text2" w:themeTint="99"/>
        </w:rPr>
        <w:t>05 48 E5 3C 3E F3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0D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0A</w:t>
      </w:r>
    </w:p>
    <w:p w:rsidR="002F0E93" w:rsidRDefault="00D77A1A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4" w:name="_Toc499651502"/>
      <w:r>
        <w:rPr>
          <w:rFonts w:hint="eastAsia"/>
          <w:b/>
          <w:sz w:val="24"/>
          <w:szCs w:val="24"/>
        </w:rPr>
        <w:lastRenderedPageBreak/>
        <w:t>上传板子数</w:t>
      </w:r>
      <w:r w:rsidR="00E57389">
        <w:rPr>
          <w:rFonts w:hint="eastAsia"/>
          <w:b/>
          <w:sz w:val="24"/>
          <w:szCs w:val="24"/>
        </w:rPr>
        <w:t>包</w:t>
      </w:r>
      <w:bookmarkEnd w:id="14"/>
    </w:p>
    <w:p w:rsidR="00A7058E" w:rsidRPr="00E1536F" w:rsidRDefault="00A7058E" w:rsidP="00A7058E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上传板子数</w:t>
      </w:r>
      <w:r w:rsidRPr="00E1536F">
        <w:rPr>
          <w:rFonts w:hint="eastAsia"/>
          <w:b/>
          <w:szCs w:val="21"/>
        </w:rPr>
        <w:t>包的说明：</w:t>
      </w:r>
    </w:p>
    <w:p w:rsid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为了中控能上传当前探测</w:t>
      </w:r>
      <w:r>
        <w:rPr>
          <w:rFonts w:hint="eastAsia"/>
          <w:b/>
          <w:szCs w:val="21"/>
        </w:rPr>
        <w:t>PC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板总数上传至服务器</w:t>
      </w:r>
      <w:r w:rsidRPr="00E1536F">
        <w:rPr>
          <w:rFonts w:hint="eastAsia"/>
          <w:b/>
          <w:szCs w:val="21"/>
        </w:rPr>
        <w:t>；</w:t>
      </w:r>
    </w:p>
    <w:p w:rsidR="00A60841" w:rsidRP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中控应每隔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分钟上传一次</w:t>
      </w:r>
      <w:r>
        <w:rPr>
          <w:rFonts w:hint="eastAsia"/>
          <w:b/>
          <w:szCs w:val="21"/>
        </w:rPr>
        <w:t>P</w:t>
      </w:r>
      <w:r>
        <w:rPr>
          <w:b/>
          <w:szCs w:val="21"/>
        </w:rPr>
        <w:t>CB</w:t>
      </w:r>
      <w:r>
        <w:rPr>
          <w:rFonts w:hint="eastAsia"/>
          <w:b/>
          <w:szCs w:val="21"/>
        </w:rPr>
        <w:t>板总数</w:t>
      </w:r>
      <w:r w:rsidRPr="00E1536F">
        <w:rPr>
          <w:rFonts w:hint="eastAsia"/>
          <w:b/>
          <w:szCs w:val="21"/>
        </w:rPr>
        <w:t>，</w:t>
      </w:r>
      <w:r w:rsidRPr="00E1536F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秒内收到返回包则认为连接正常，</w:t>
      </w:r>
      <w:r>
        <w:rPr>
          <w:rFonts w:hint="eastAsia"/>
          <w:b/>
          <w:szCs w:val="21"/>
        </w:rPr>
        <w:t>周期后</w:t>
      </w:r>
      <w:r w:rsidRPr="00E1536F">
        <w:rPr>
          <w:rFonts w:hint="eastAsia"/>
          <w:b/>
          <w:szCs w:val="21"/>
        </w:rPr>
        <w:t>会发送下一个</w:t>
      </w:r>
      <w:r>
        <w:rPr>
          <w:rFonts w:hint="eastAsia"/>
          <w:b/>
          <w:szCs w:val="21"/>
        </w:rPr>
        <w:t>板子数</w:t>
      </w:r>
      <w:r w:rsidRPr="00E1536F">
        <w:rPr>
          <w:rFonts w:hint="eastAsia"/>
          <w:b/>
          <w:szCs w:val="21"/>
        </w:rPr>
        <w:t>包</w:t>
      </w:r>
    </w:p>
    <w:p w:rsidR="002F0E93" w:rsidRDefault="008810EE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5" w:name="_Toc499651503"/>
      <w:r>
        <w:rPr>
          <w:rFonts w:hint="eastAsia"/>
        </w:rPr>
        <w:t>中控</w:t>
      </w:r>
      <w:r w:rsidR="00D01B4F">
        <w:rPr>
          <w:rFonts w:hint="eastAsia"/>
        </w:rPr>
        <w:t>发送</w:t>
      </w:r>
      <w:r>
        <w:rPr>
          <w:rFonts w:hint="eastAsia"/>
        </w:rPr>
        <w:t>板子数量</w:t>
      </w:r>
      <w:r w:rsidR="002F0E93">
        <w:rPr>
          <w:rFonts w:hint="eastAsia"/>
        </w:rPr>
        <w:t>包</w:t>
      </w:r>
      <w:bookmarkEnd w:id="15"/>
    </w:p>
    <w:p w:rsidR="00A60841" w:rsidRDefault="00A60841" w:rsidP="00AF2B4A"/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959"/>
        <w:gridCol w:w="1309"/>
        <w:gridCol w:w="992"/>
        <w:gridCol w:w="5953"/>
      </w:tblGrid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914E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9006F" w:rsidRPr="00C43506" w:rsidTr="0009006F">
        <w:trPr>
          <w:trHeight w:val="285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09006F" w:rsidRPr="00C43506" w:rsidTr="0009006F">
        <w:trPr>
          <w:trHeight w:val="66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09006F" w:rsidRPr="00C43506" w:rsidTr="0009006F">
        <w:trPr>
          <w:trHeight w:val="556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板子总数 例: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台　</w:t>
            </w:r>
            <w:r w:rsidR="002641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2641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 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x03 0xE8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09006F">
        <w:trPr>
          <w:trHeight w:val="45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Default="00AF2B4A" w:rsidP="00AF2B4A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2641B9">
        <w:rPr>
          <w:rFonts w:ascii="宋体" w:hAnsi="宋体" w:hint="eastAsia"/>
          <w:color w:val="548DD4" w:themeColor="text2" w:themeTint="99"/>
        </w:rPr>
        <w:t>8</w:t>
      </w:r>
      <w:r w:rsidR="002641B9">
        <w:rPr>
          <w:rFonts w:ascii="宋体" w:hAnsi="宋体"/>
          <w:color w:val="548DD4" w:themeColor="text2" w:themeTint="99"/>
        </w:rPr>
        <w:t>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608C" w:rsidRPr="0026608C">
        <w:rPr>
          <w:rFonts w:ascii="宋体" w:hAnsi="宋体"/>
          <w:color w:val="548DD4" w:themeColor="text2" w:themeTint="99"/>
        </w:rPr>
        <w:t>0D 42 02 5A 65 AB 5D 01 68 00 A7 EC 33 90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E57389" w:rsidRDefault="00E57389" w:rsidP="00E57389">
      <w:pPr>
        <w:pStyle w:val="a3"/>
        <w:numPr>
          <w:ilvl w:val="1"/>
          <w:numId w:val="3"/>
        </w:numPr>
        <w:ind w:left="1259" w:firstLineChars="0"/>
        <w:outlineLvl w:val="2"/>
      </w:pPr>
      <w:bookmarkStart w:id="16" w:name="_Toc499651504"/>
      <w:r>
        <w:rPr>
          <w:rFonts w:hint="eastAsia"/>
        </w:rPr>
        <w:t>服务器上传板子数包回复</w:t>
      </w:r>
      <w:bookmarkEnd w:id="16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 0x80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0x42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E57389" w:rsidRPr="00C43506" w:rsidTr="00BC4B8C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E57389" w:rsidRPr="00024A07" w:rsidRDefault="00E57389" w:rsidP="00E57389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="00BD4C7B" w:rsidRPr="00BD4C7B">
        <w:rPr>
          <w:rFonts w:ascii="宋体" w:hAnsi="宋体"/>
          <w:color w:val="548DD4" w:themeColor="text2" w:themeTint="99"/>
        </w:rPr>
        <w:t>05 42 F7 D1 D7 43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0D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0A</w:t>
      </w:r>
    </w:p>
    <w:p w:rsidR="00E57389" w:rsidRPr="00024A07" w:rsidRDefault="00E57389" w:rsidP="00AF2B4A">
      <w:pPr>
        <w:ind w:left="840"/>
        <w:rPr>
          <w:rFonts w:ascii="宋体" w:hAnsi="宋体"/>
          <w:color w:val="548DD4" w:themeColor="text2" w:themeTint="99"/>
        </w:rPr>
      </w:pPr>
    </w:p>
    <w:p w:rsidR="0059377C" w:rsidRPr="0055585F" w:rsidRDefault="00150D74" w:rsidP="0059377C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17" w:name="_Toc499651505"/>
      <w:r>
        <w:rPr>
          <w:rFonts w:hint="eastAsia"/>
          <w:b/>
          <w:sz w:val="24"/>
          <w:szCs w:val="24"/>
        </w:rPr>
        <w:lastRenderedPageBreak/>
        <w:t>中控控制包</w:t>
      </w:r>
      <w:bookmarkEnd w:id="17"/>
    </w:p>
    <w:p w:rsidR="0059377C" w:rsidRPr="0055585F" w:rsidRDefault="0059377C" w:rsidP="0059377C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 w:rsidR="00E92DF4">
        <w:rPr>
          <w:rFonts w:hint="eastAsia"/>
          <w:b/>
          <w:szCs w:val="21"/>
        </w:rPr>
        <w:t>中控控制包</w:t>
      </w:r>
      <w:r w:rsidR="00C17D38"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59377C" w:rsidRPr="006646AE" w:rsidRDefault="0059377C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 w:rsidR="00C17D38">
        <w:rPr>
          <w:rFonts w:hint="eastAsia"/>
          <w:b/>
          <w:szCs w:val="21"/>
        </w:rPr>
        <w:t>控制中控、接驳台、报警灯等工作状态</w:t>
      </w:r>
      <w:r w:rsidRPr="0055585F">
        <w:rPr>
          <w:rFonts w:hint="eastAsia"/>
          <w:b/>
          <w:szCs w:val="21"/>
        </w:rPr>
        <w:t>的数据包</w:t>
      </w:r>
    </w:p>
    <w:p w:rsidR="0059377C" w:rsidRPr="0055585F" w:rsidRDefault="00C17D38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18" w:name="_Toc499651506"/>
      <w:r>
        <w:rPr>
          <w:rFonts w:hint="eastAsia"/>
        </w:rPr>
        <w:t>服务器发送至中控的控制包</w:t>
      </w:r>
      <w:bookmarkEnd w:id="18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4709F8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AF2B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4B6A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4B6A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5585F" w:rsidTr="0026608C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B10EC1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8C262B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用于区分发送方的设备是APP（0）、PC（1）还是SERVER（2）</w:t>
            </w:r>
          </w:p>
        </w:tc>
      </w:tr>
      <w:tr w:rsidR="006E3390" w:rsidRPr="0055585F" w:rsidTr="0026608C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要控制的线号</w:t>
            </w:r>
          </w:p>
        </w:tc>
      </w:tr>
      <w:tr w:rsidR="006E3390" w:rsidRPr="0055585F" w:rsidTr="0026608C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中控器</w:t>
            </w:r>
          </w:p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x02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</w:t>
            </w:r>
          </w:p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x03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报警器</w:t>
            </w:r>
          </w:p>
        </w:tc>
      </w:tr>
      <w:tr w:rsidR="006E3390" w:rsidRPr="0055585F" w:rsidTr="0026608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工作方式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</w:t>
            </w:r>
          </w:p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</w:t>
            </w:r>
          </w:p>
          <w:p w:rsidR="006E3390" w:rsidRPr="0055585F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重启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9E0424" w:rsidRPr="0055585F" w:rsidTr="0059377C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Pr="0055585F" w:rsidRDefault="0059377C" w:rsidP="0059377C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 w:rsidR="0084164E">
        <w:rPr>
          <w:rFonts w:ascii="宋体" w:hAnsi="宋体" w:hint="eastAsia"/>
          <w:color w:val="548DD4" w:themeColor="text2" w:themeTint="99"/>
        </w:rPr>
        <w:t>8</w:t>
      </w:r>
      <w:r w:rsidR="0084164E">
        <w:rPr>
          <w:rFonts w:ascii="宋体" w:hAnsi="宋体"/>
          <w:color w:val="548DD4" w:themeColor="text2" w:themeTint="99"/>
        </w:rPr>
        <w:t>0</w:t>
      </w:r>
      <w:r w:rsidR="00BC690D" w:rsidRPr="0055585F">
        <w:rPr>
          <w:rFonts w:ascii="宋体" w:hAnsi="宋体" w:hint="eastAsia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80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CC4160" w:rsidRPr="00CC4160">
        <w:rPr>
          <w:rFonts w:ascii="宋体" w:hAnsi="宋体"/>
          <w:color w:val="548DD4" w:themeColor="text2" w:themeTint="99"/>
        </w:rPr>
        <w:t>09 43 02 02 01 01 99 FC EB 07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0D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0A</w:t>
      </w:r>
      <w:r w:rsidR="00BC690D"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59377C" w:rsidRPr="0055585F" w:rsidRDefault="009F3075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19" w:name="_Toc499651507"/>
      <w:r>
        <w:rPr>
          <w:rFonts w:hint="eastAsia"/>
        </w:rPr>
        <w:t>中控</w:t>
      </w:r>
      <w:r w:rsidR="0059377C"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19"/>
    </w:p>
    <w:p w:rsidR="0059377C" w:rsidRPr="0055585F" w:rsidRDefault="009F3075" w:rsidP="0059377C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="0059377C"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AF2B4A" w:rsidRDefault="00BC4B8C" w:rsidP="00BC4B8C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9950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B10EC1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8C262B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用于区分发送方的设备是APP（0）、PC（1）还是SERVER（2）</w:t>
            </w:r>
          </w:p>
        </w:tc>
      </w:tr>
      <w:tr w:rsidR="006E3390" w:rsidRPr="00525DA0" w:rsidTr="002660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1:继电器故障 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BC4B8C" w:rsidRPr="002F0E93" w:rsidTr="00BC4B8C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Default="00BC4B8C" w:rsidP="0059377C">
      <w:pPr>
        <w:pStyle w:val="a3"/>
        <w:ind w:left="840" w:firstLineChars="0" w:firstLine="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F299E" w:rsidRPr="004F299E">
        <w:rPr>
          <w:rFonts w:ascii="宋体" w:hAnsi="宋体"/>
          <w:color w:val="548DD4" w:themeColor="text2" w:themeTint="99"/>
        </w:rPr>
        <w:t>08 43 00 00 00 AE BB 62 87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Default="00CA4175" w:rsidP="0059377C">
      <w:pPr>
        <w:pStyle w:val="a3"/>
        <w:ind w:left="840" w:firstLineChars="0" w:firstLine="0"/>
      </w:pPr>
    </w:p>
    <w:p w:rsidR="00CA4175" w:rsidRPr="0055585F" w:rsidRDefault="00CA4175" w:rsidP="00CA4175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20" w:name="_Toc499651508"/>
      <w:r>
        <w:rPr>
          <w:rFonts w:hint="eastAsia"/>
          <w:b/>
          <w:sz w:val="24"/>
          <w:szCs w:val="24"/>
        </w:rPr>
        <w:lastRenderedPageBreak/>
        <w:t>板子数清零包</w:t>
      </w:r>
      <w:bookmarkEnd w:id="20"/>
    </w:p>
    <w:p w:rsidR="00CA4175" w:rsidRPr="0055585F" w:rsidRDefault="00CA4175" w:rsidP="00CA4175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>
        <w:rPr>
          <w:rFonts w:hint="eastAsia"/>
          <w:b/>
          <w:sz w:val="24"/>
          <w:szCs w:val="24"/>
        </w:rPr>
        <w:t>板子数清零包</w:t>
      </w:r>
      <w:r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CA4175" w:rsidRPr="006646AE" w:rsidRDefault="00CA4175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>
        <w:rPr>
          <w:rFonts w:hint="eastAsia"/>
          <w:b/>
          <w:szCs w:val="21"/>
        </w:rPr>
        <w:t>服务器通知中控清除板子数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1" w:name="_Toc499651509"/>
      <w:r>
        <w:rPr>
          <w:rFonts w:hint="eastAsia"/>
        </w:rPr>
        <w:t>服务器发送至中控的控制包</w:t>
      </w:r>
      <w:bookmarkEnd w:id="21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D41EB" w:rsidRPr="0055585F" w:rsidTr="0026608C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55585F" w:rsidRDefault="002D41EB" w:rsidP="0026608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B10EC1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8C262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用于区分发送方的设备是APP（0）、PC（1）还是SERVER（2）</w:t>
            </w:r>
          </w:p>
        </w:tc>
      </w:tr>
      <w:tr w:rsidR="002D41EB" w:rsidRPr="0055585F" w:rsidTr="0026608C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55585F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要清除板子数的线号</w:t>
            </w:r>
          </w:p>
        </w:tc>
      </w:tr>
      <w:tr w:rsidR="002D41EB" w:rsidRPr="0055585F" w:rsidTr="0026608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1EB" w:rsidRPr="0055585F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清除原因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工单开始</w:t>
            </w:r>
          </w:p>
          <w:p w:rsidR="002D41EB" w:rsidRPr="0055585F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线号开始</w:t>
            </w:r>
          </w:p>
        </w:tc>
      </w:tr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55585F" w:rsidTr="0026608C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CA4175" w:rsidRPr="0055585F" w:rsidTr="0026608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5585F" w:rsidRDefault="00CA4175" w:rsidP="00CA4175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>
        <w:rPr>
          <w:rFonts w:ascii="宋体" w:hAnsi="宋体" w:hint="eastAsia"/>
          <w:color w:val="548DD4" w:themeColor="text2" w:themeTint="99"/>
        </w:rPr>
        <w:t>8</w:t>
      </w:r>
      <w:r>
        <w:rPr>
          <w:rFonts w:ascii="宋体" w:hAnsi="宋体"/>
          <w:color w:val="548DD4" w:themeColor="text2" w:themeTint="99"/>
        </w:rPr>
        <w:t>0</w:t>
      </w:r>
      <w:r w:rsidRPr="0055585F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B116E6" w:rsidRPr="00B116E6">
        <w:rPr>
          <w:rFonts w:ascii="宋体" w:hAnsi="宋体"/>
          <w:color w:val="548DD4" w:themeColor="text2" w:themeTint="99"/>
        </w:rPr>
        <w:t>08 52 00 02 00 6E 89 C5 51</w:t>
      </w:r>
      <w:r w:rsidRPr="0055585F">
        <w:rPr>
          <w:rFonts w:ascii="宋体" w:hAnsi="宋体"/>
          <w:color w:val="548DD4" w:themeColor="text2" w:themeTint="99"/>
        </w:rPr>
        <w:t xml:space="preserve"> 0D 0A</w:t>
      </w:r>
      <w:r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2" w:name="_Toc499651510"/>
      <w:r>
        <w:rPr>
          <w:rFonts w:hint="eastAsia"/>
        </w:rPr>
        <w:t>中控</w:t>
      </w:r>
      <w:r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22"/>
    </w:p>
    <w:p w:rsidR="00CA4175" w:rsidRPr="0055585F" w:rsidRDefault="00CA4175" w:rsidP="00CA4175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AF2B4A" w:rsidRDefault="00CA4175" w:rsidP="0026608C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</w:p>
        </w:tc>
      </w:tr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A729E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  <w:tr w:rsidR="002D41EB" w:rsidRPr="00525DA0" w:rsidTr="0026608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26608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B10EC1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设备标志位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8C262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用于区分发送方的设备是APP（0）、PC（1）还是SERVER（2）</w:t>
            </w:r>
          </w:p>
        </w:tc>
      </w:tr>
      <w:tr w:rsidR="002D41EB" w:rsidRPr="00525DA0" w:rsidTr="002660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2F0E93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2D41EB" w:rsidRPr="00525DA0" w:rsidTr="002660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2D41EB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其它错误码待定</w:t>
            </w:r>
          </w:p>
        </w:tc>
      </w:tr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2F0E93" w:rsidTr="0026608C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CA4175" w:rsidRPr="002F0E93" w:rsidTr="002660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2660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9377C" w:rsidRDefault="00CA4175" w:rsidP="00CA4175">
      <w:pPr>
        <w:pStyle w:val="a3"/>
        <w:ind w:left="840" w:firstLineChars="0" w:firstLine="0"/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A643DA" w:rsidRPr="00A643DA">
        <w:rPr>
          <w:rFonts w:ascii="宋体" w:hAnsi="宋体"/>
          <w:color w:val="548DD4" w:themeColor="text2" w:themeTint="99"/>
        </w:rPr>
        <w:t>08 52 01 01 00 88 05 18 F5</w:t>
      </w:r>
      <w:bookmarkStart w:id="23" w:name="_GoBack"/>
      <w:bookmarkEnd w:id="23"/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Pr="0059377C" w:rsidRDefault="00CA4175" w:rsidP="0059377C">
      <w:pPr>
        <w:pStyle w:val="a3"/>
        <w:ind w:left="840" w:firstLineChars="0" w:firstLine="0"/>
      </w:pPr>
    </w:p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24" w:name="_Toc499651511"/>
      <w:r w:rsidRPr="008C2D61">
        <w:rPr>
          <w:b/>
          <w:sz w:val="24"/>
          <w:szCs w:val="24"/>
        </w:rPr>
        <w:lastRenderedPageBreak/>
        <w:t>附件</w:t>
      </w:r>
      <w:bookmarkEnd w:id="24"/>
    </w:p>
    <w:p w:rsidR="002F0E93" w:rsidRDefault="002F0E93" w:rsidP="00F96DFD">
      <w:pPr>
        <w:pStyle w:val="a3"/>
        <w:numPr>
          <w:ilvl w:val="1"/>
          <w:numId w:val="1"/>
        </w:numPr>
        <w:ind w:firstLineChars="0"/>
        <w:outlineLvl w:val="1"/>
      </w:pPr>
      <w:bookmarkStart w:id="25" w:name="_Toc499651512"/>
      <w:r>
        <w:rPr>
          <w:rFonts w:hint="eastAsia"/>
        </w:rPr>
        <w:t>附件</w:t>
      </w:r>
      <w:r>
        <w:rPr>
          <w:rFonts w:hint="eastAsia"/>
        </w:rPr>
        <w:t>1</w:t>
      </w:r>
      <w:bookmarkStart w:id="26" w:name="_Toc270949470"/>
      <w:r w:rsidR="00BC690D">
        <w:rPr>
          <w:rFonts w:hint="eastAsia"/>
        </w:rPr>
        <w:t xml:space="preserve">   </w:t>
      </w:r>
      <w:r w:rsidR="00F96DFD">
        <w:rPr>
          <w:rFonts w:hint="eastAsia"/>
        </w:rPr>
        <w:t>CRC-ITU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查表算法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C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语言代码片段</w:t>
      </w:r>
      <w:bookmarkEnd w:id="25"/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static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const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crctab16[]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=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0X0000,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0X1189,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0X2312,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0X329B,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0X4624,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0X57AD,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0X6536,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0X74BF,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0X8C48,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0X9DC1,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0XAF5A,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0XBED3,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0XCA6C,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0XDBE5,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0XE97E,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0XF8F7,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0X1081,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0X0108,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0X3393,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0X221A,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0X56A5,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0X472C,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0X75B7,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0X643E,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0X9CC9,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0X8D40,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0XBFDB,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0XAE52,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0XDAED,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0XCB64,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0XF9FF,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0XE876,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0X2102,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0X308B,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0X0210,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0X1399,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0X6726,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0X76AF,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0X4434,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0X55BD,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0XAD4A,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0XBCC3,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0X8E58,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0X9FD1,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0XEB6E,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0XFAE7,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0XC87C,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0XD9F5,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0X3183,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0X200A,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0X1291,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0X0318,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0X77A7,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0X662E,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0X54B5,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0X453C,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0XBDCB,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0XAC42,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0X9ED9,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0X8F50,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0XFBEF,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0XEA66,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0XD8FD,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0XC974,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0X4204,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0X538D,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0X6116,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0X709F,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0X0420,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0X15A9,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0X2732,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0X36BB,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0XCE4C,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0XDFC5,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0XED5E,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0XFCD7,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0X8868,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0X99E1,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0XAB7A,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0XBAF3,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0X5285,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0X430C,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0X7197,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0X601E,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0X14A1,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0X0528,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0X37B3,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0X263A,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0XDECD,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0XCF44,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0XFDDF,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0XEC56,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0X98E9,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0X8960,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0XBBFB,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0XAA72,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0X6306,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0X728F,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0X4014,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0X519D,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0X2522,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0X34AB,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0X0630,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0X17B9,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0XEF4E,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0XFEC7,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0XCC5C,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0XDDD5,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0XA96A,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0XB8E3,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0X8A78,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0X9BF1,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0X7387,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0X620E,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0X5095,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0X411C,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0X35A3,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0X242A,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0X16B1,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0X0738,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0XFFCF,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0XEE46,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0XDCDD,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0XCD54,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0XB9EB,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0XA862,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0X9AF9,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0X8B70,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0X8408,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0X9581,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0XA71A,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0XB693,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0XC22C,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0XD3A5,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0XE13E,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0XF0B7,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0X0840,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0X19C9,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0X2B52,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0X3ADB,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0X4E64,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0X5FED,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0X6D76,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0X7CFF,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0X9489,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0X8500,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0XB79B,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0XA612,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0XD2AD,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0XC324,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0XF1BF,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0XE036,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0X18C1,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0X0948,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0X3BD3,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0X2A5A,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0X5EE5,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0X4F6C,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0X7DF7,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0X6C7E,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0XA50A,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0XB483,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0X8618,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0X9791,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0XE32E,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0XF2A7,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0XC03C,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0XD1B5,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0X2942,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0X38CB,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0X0A50,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0X1BD9,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0X6F66,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0X7EEF,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0X4C74,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0X5DFD,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0XB58B,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0XA402,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0X9699,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0X8710,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0XF3AF,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0XE226,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0XD0BD,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0XC134,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0X39C3,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0X284A,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0X1AD1,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0X0B58,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0X7FE7,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0X6E6E,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0X5CF5,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0X4D7C,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0XC60C,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0XD785,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0XE51E,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0XF497,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0X8028,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0X91A1,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0XA33A,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0XB2B3,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0X4A44,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0X5BCD,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0X6956,</w:t>
      </w:r>
      <w:r>
        <w:rPr>
          <w:rFonts w:ascii="宋体" w:hAnsi="宋体"/>
        </w:rPr>
        <w:t xml:space="preserve"> </w:t>
      </w:r>
      <w:r w:rsidR="004709F8">
        <w:rPr>
          <w:rFonts w:ascii="宋体" w:hAnsi="宋体"/>
        </w:rPr>
        <w:t>0x80</w:t>
      </w:r>
      <w:r w:rsidR="002F0E93">
        <w:rPr>
          <w:rFonts w:ascii="宋体" w:hAnsi="宋体"/>
        </w:rPr>
        <w:t>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0X0C60,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0X1DE9,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0X2F72,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0X3EFB,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0XD68D,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0XC704,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0XF59F,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0XE416,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0X90A9,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0X8120,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0XB3BB,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0XA232,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0X5AC5,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0X4B4C,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0X79D7,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0X685E,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0X1CE1,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0X0D68,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0X3FF3,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0X2E7A,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0XE70E,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0XF687,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0XC41C,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0XD595,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0XA12A,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0XB0A3,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0X8238,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0X93B1,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0X6B46,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0X7ACF,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0X4854,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0X59DD,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0X2D62,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0X3CEB,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0X0E70,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0X1FF9,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0XF78F,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0XE606,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0XD49D,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0XC514,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0XB1AB,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0XA022,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0X92B9,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0X8330,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0X7BC7,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0X6A4E,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0X58D5,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0X495C,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0X3DE3,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0X2C6A,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0X1EF1,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0X0F78,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//</w:t>
      </w:r>
      <w:r w:rsidR="00BC69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计算给定长度数据的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16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位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CRC。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GetCrc16(const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U8*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pData,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int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nLength)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U16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fcs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=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0xffff;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初始化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while(nLength&gt;0){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&gt;&gt;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8)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crctab16[(fcs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*pData)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&amp;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0xff];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nLength--;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pData++;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}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return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~fcs;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取反</w:t>
      </w:r>
    </w:p>
    <w:p w:rsidR="002F0E93" w:rsidRPr="001D34AC" w:rsidRDefault="002F0E93" w:rsidP="001D34AC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</w:t>
      </w:r>
      <w:bookmarkEnd w:id="26"/>
    </w:p>
    <w:sectPr w:rsidR="002F0E93" w:rsidRPr="001D34AC" w:rsidSect="006079F7">
      <w:headerReference w:type="default" r:id="rId8"/>
      <w:footerReference w:type="default" r:id="rId9"/>
      <w:pgSz w:w="11906" w:h="16838" w:code="9"/>
      <w:pgMar w:top="1474" w:right="680" w:bottom="147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F1" w:rsidRDefault="00CB0AF1" w:rsidP="00313D03">
      <w:r>
        <w:separator/>
      </w:r>
    </w:p>
  </w:endnote>
  <w:endnote w:type="continuationSeparator" w:id="0">
    <w:p w:rsidR="00CB0AF1" w:rsidRDefault="00CB0AF1" w:rsidP="003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08C" w:rsidRPr="00082871" w:rsidRDefault="0026608C" w:rsidP="00082871">
    <w:pPr>
      <w:jc w:val="right"/>
      <w:rPr>
        <w:rFonts w:ascii="宋体" w:hAnsi="宋体"/>
        <w:sz w:val="16"/>
        <w:szCs w:val="16"/>
      </w:rPr>
    </w:pPr>
    <w:r w:rsidRPr="00082871">
      <w:rPr>
        <w:rFonts w:hint="eastAsia"/>
        <w:sz w:val="16"/>
        <w:szCs w:val="16"/>
      </w:rPr>
      <w:t>惠州市几米物联技术有限公司</w:t>
    </w:r>
  </w:p>
  <w:p w:rsidR="0026608C" w:rsidRPr="00B85F6D" w:rsidRDefault="0026608C">
    <w:pPr>
      <w:pStyle w:val="a6"/>
    </w:pPr>
  </w:p>
  <w:p w:rsidR="0026608C" w:rsidRPr="009D0618" w:rsidRDefault="002660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F1" w:rsidRDefault="00CB0AF1" w:rsidP="00313D03">
      <w:r>
        <w:separator/>
      </w:r>
    </w:p>
  </w:footnote>
  <w:footnote w:type="continuationSeparator" w:id="0">
    <w:p w:rsidR="00CB0AF1" w:rsidRDefault="00CB0AF1" w:rsidP="0031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08C" w:rsidRDefault="0026608C" w:rsidP="00012185">
    <w:pPr>
      <w:pStyle w:val="a4"/>
      <w:jc w:val="left"/>
    </w:pPr>
    <w:r>
      <w:rPr>
        <w:rFonts w:hint="eastAsia"/>
      </w:rPr>
      <w:t>S</w:t>
    </w:r>
    <w:r>
      <w:t>MT</w:t>
    </w:r>
    <w:r>
      <w:rPr>
        <w:rFonts w:hint="eastAsia"/>
      </w:rPr>
      <w:t>防错料系统通讯协议</w:t>
    </w:r>
  </w:p>
  <w:p w:rsidR="0026608C" w:rsidRPr="00107B81" w:rsidRDefault="0026608C" w:rsidP="00012185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2113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223A21"/>
    <w:multiLevelType w:val="hybridMultilevel"/>
    <w:tmpl w:val="7974E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F81A63"/>
    <w:multiLevelType w:val="hybridMultilevel"/>
    <w:tmpl w:val="F4E0D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BD57F9"/>
    <w:multiLevelType w:val="hybridMultilevel"/>
    <w:tmpl w:val="6C9408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17B1943"/>
    <w:multiLevelType w:val="hybridMultilevel"/>
    <w:tmpl w:val="B41AFF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2A3713"/>
    <w:multiLevelType w:val="hybridMultilevel"/>
    <w:tmpl w:val="005C1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5A6689DC">
      <w:start w:val="1"/>
      <w:numFmt w:val="decimal"/>
      <w:lvlText w:val="%4、"/>
      <w:lvlJc w:val="left"/>
      <w:pPr>
        <w:ind w:left="2535" w:hanging="85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D41174"/>
    <w:multiLevelType w:val="hybridMultilevel"/>
    <w:tmpl w:val="8488FF80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31CC2185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5875C6"/>
    <w:multiLevelType w:val="hybridMultilevel"/>
    <w:tmpl w:val="1FE84E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31F9D"/>
    <w:multiLevelType w:val="hybridMultilevel"/>
    <w:tmpl w:val="F7A4F4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EA3412D"/>
    <w:multiLevelType w:val="multilevel"/>
    <w:tmpl w:val="1144A734"/>
    <w:lvl w:ilvl="0">
      <w:start w:val="5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7.2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963BF0"/>
    <w:multiLevelType w:val="hybridMultilevel"/>
    <w:tmpl w:val="55400B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AB129BB"/>
    <w:multiLevelType w:val="hybridMultilevel"/>
    <w:tmpl w:val="31747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EE30FA"/>
    <w:multiLevelType w:val="hybridMultilevel"/>
    <w:tmpl w:val="938855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F5D76CD"/>
    <w:multiLevelType w:val="hybridMultilevel"/>
    <w:tmpl w:val="B82E61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214109A"/>
    <w:multiLevelType w:val="hybridMultilevel"/>
    <w:tmpl w:val="641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A372B1"/>
    <w:multiLevelType w:val="hybridMultilevel"/>
    <w:tmpl w:val="5C64E6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1A68FE"/>
    <w:multiLevelType w:val="hybridMultilevel"/>
    <w:tmpl w:val="33F0D4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A52061"/>
    <w:multiLevelType w:val="hybridMultilevel"/>
    <w:tmpl w:val="D7F8F5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1D00050"/>
    <w:multiLevelType w:val="hybridMultilevel"/>
    <w:tmpl w:val="352E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8D1C22"/>
    <w:multiLevelType w:val="hybridMultilevel"/>
    <w:tmpl w:val="C944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2"/>
  </w:num>
  <w:num w:numId="5">
    <w:abstractNumId w:val="8"/>
  </w:num>
  <w:num w:numId="6">
    <w:abstractNumId w:val="18"/>
  </w:num>
  <w:num w:numId="7">
    <w:abstractNumId w:val="3"/>
  </w:num>
  <w:num w:numId="8">
    <w:abstractNumId w:val="15"/>
  </w:num>
  <w:num w:numId="9">
    <w:abstractNumId w:val="1"/>
  </w:num>
  <w:num w:numId="10">
    <w:abstractNumId w:val="9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16"/>
  </w:num>
  <w:num w:numId="16">
    <w:abstractNumId w:val="10"/>
  </w:num>
  <w:num w:numId="17">
    <w:abstractNumId w:val="6"/>
  </w:num>
  <w:num w:numId="18">
    <w:abstractNumId w:val="11"/>
  </w:num>
  <w:num w:numId="19">
    <w:abstractNumId w:val="7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E93"/>
    <w:rsid w:val="00000FA1"/>
    <w:rsid w:val="00012185"/>
    <w:rsid w:val="00024A07"/>
    <w:rsid w:val="00071A7E"/>
    <w:rsid w:val="00073109"/>
    <w:rsid w:val="00082871"/>
    <w:rsid w:val="0009006F"/>
    <w:rsid w:val="000D7A0B"/>
    <w:rsid w:val="000E064A"/>
    <w:rsid w:val="0010723C"/>
    <w:rsid w:val="00107B81"/>
    <w:rsid w:val="00122F05"/>
    <w:rsid w:val="00150D74"/>
    <w:rsid w:val="00177A8C"/>
    <w:rsid w:val="00180E9E"/>
    <w:rsid w:val="00183732"/>
    <w:rsid w:val="001914E1"/>
    <w:rsid w:val="001971FA"/>
    <w:rsid w:val="001D34AC"/>
    <w:rsid w:val="001E5F16"/>
    <w:rsid w:val="001E68A3"/>
    <w:rsid w:val="001F1084"/>
    <w:rsid w:val="001F399B"/>
    <w:rsid w:val="0020795D"/>
    <w:rsid w:val="002145AD"/>
    <w:rsid w:val="0023035A"/>
    <w:rsid w:val="00232DB6"/>
    <w:rsid w:val="0023784C"/>
    <w:rsid w:val="00247051"/>
    <w:rsid w:val="00253502"/>
    <w:rsid w:val="002641B9"/>
    <w:rsid w:val="0026527A"/>
    <w:rsid w:val="0026608C"/>
    <w:rsid w:val="002B2DDA"/>
    <w:rsid w:val="002D41EB"/>
    <w:rsid w:val="002E47EC"/>
    <w:rsid w:val="002F02FD"/>
    <w:rsid w:val="002F0E93"/>
    <w:rsid w:val="002F7EA7"/>
    <w:rsid w:val="00311799"/>
    <w:rsid w:val="003132DD"/>
    <w:rsid w:val="00313D03"/>
    <w:rsid w:val="00327FC3"/>
    <w:rsid w:val="003417AF"/>
    <w:rsid w:val="003A6DD0"/>
    <w:rsid w:val="003E1BA1"/>
    <w:rsid w:val="003E3F53"/>
    <w:rsid w:val="003F5E78"/>
    <w:rsid w:val="00404DF6"/>
    <w:rsid w:val="00417F25"/>
    <w:rsid w:val="004214A1"/>
    <w:rsid w:val="00440B8A"/>
    <w:rsid w:val="004529ED"/>
    <w:rsid w:val="004709F8"/>
    <w:rsid w:val="00473668"/>
    <w:rsid w:val="00484169"/>
    <w:rsid w:val="0049754A"/>
    <w:rsid w:val="004B6A38"/>
    <w:rsid w:val="004C061C"/>
    <w:rsid w:val="004E5E6F"/>
    <w:rsid w:val="004F299E"/>
    <w:rsid w:val="004F3A7E"/>
    <w:rsid w:val="004F7398"/>
    <w:rsid w:val="005028C1"/>
    <w:rsid w:val="0050671C"/>
    <w:rsid w:val="0052168E"/>
    <w:rsid w:val="00525DA0"/>
    <w:rsid w:val="0055585F"/>
    <w:rsid w:val="00575306"/>
    <w:rsid w:val="0059377C"/>
    <w:rsid w:val="005A6326"/>
    <w:rsid w:val="005B6575"/>
    <w:rsid w:val="006079F7"/>
    <w:rsid w:val="00617A42"/>
    <w:rsid w:val="00623E05"/>
    <w:rsid w:val="00647AD0"/>
    <w:rsid w:val="00655DC3"/>
    <w:rsid w:val="006646AE"/>
    <w:rsid w:val="00682FBB"/>
    <w:rsid w:val="006C1ACD"/>
    <w:rsid w:val="006E3390"/>
    <w:rsid w:val="006E5E17"/>
    <w:rsid w:val="006F7C30"/>
    <w:rsid w:val="00706E98"/>
    <w:rsid w:val="0071714C"/>
    <w:rsid w:val="00730720"/>
    <w:rsid w:val="00735809"/>
    <w:rsid w:val="007416D6"/>
    <w:rsid w:val="00752958"/>
    <w:rsid w:val="0076474D"/>
    <w:rsid w:val="007662B9"/>
    <w:rsid w:val="00771F34"/>
    <w:rsid w:val="007B428B"/>
    <w:rsid w:val="007B52E5"/>
    <w:rsid w:val="007C6506"/>
    <w:rsid w:val="007D2A76"/>
    <w:rsid w:val="007E219F"/>
    <w:rsid w:val="00813C1E"/>
    <w:rsid w:val="00816201"/>
    <w:rsid w:val="008326C8"/>
    <w:rsid w:val="0084164E"/>
    <w:rsid w:val="00842C47"/>
    <w:rsid w:val="00844E26"/>
    <w:rsid w:val="0084678E"/>
    <w:rsid w:val="0086381A"/>
    <w:rsid w:val="008751FC"/>
    <w:rsid w:val="008810EE"/>
    <w:rsid w:val="00894380"/>
    <w:rsid w:val="0089454B"/>
    <w:rsid w:val="00895A33"/>
    <w:rsid w:val="008C262B"/>
    <w:rsid w:val="008C2D61"/>
    <w:rsid w:val="008C3A64"/>
    <w:rsid w:val="008C70C1"/>
    <w:rsid w:val="008E10EA"/>
    <w:rsid w:val="009013D2"/>
    <w:rsid w:val="00935356"/>
    <w:rsid w:val="00947864"/>
    <w:rsid w:val="00955F18"/>
    <w:rsid w:val="009950CC"/>
    <w:rsid w:val="009B486E"/>
    <w:rsid w:val="009B788E"/>
    <w:rsid w:val="009D0618"/>
    <w:rsid w:val="009E0424"/>
    <w:rsid w:val="009E13CC"/>
    <w:rsid w:val="009F1300"/>
    <w:rsid w:val="009F3075"/>
    <w:rsid w:val="00A022BA"/>
    <w:rsid w:val="00A26710"/>
    <w:rsid w:val="00A3631A"/>
    <w:rsid w:val="00A60841"/>
    <w:rsid w:val="00A643DA"/>
    <w:rsid w:val="00A7058E"/>
    <w:rsid w:val="00A729E4"/>
    <w:rsid w:val="00A9125E"/>
    <w:rsid w:val="00A96BE6"/>
    <w:rsid w:val="00AC6D73"/>
    <w:rsid w:val="00AD009E"/>
    <w:rsid w:val="00AF2B4A"/>
    <w:rsid w:val="00B10EC1"/>
    <w:rsid w:val="00B116E6"/>
    <w:rsid w:val="00B14296"/>
    <w:rsid w:val="00B15686"/>
    <w:rsid w:val="00B36090"/>
    <w:rsid w:val="00B366E9"/>
    <w:rsid w:val="00B4027C"/>
    <w:rsid w:val="00B62083"/>
    <w:rsid w:val="00B63BB4"/>
    <w:rsid w:val="00B65869"/>
    <w:rsid w:val="00B77056"/>
    <w:rsid w:val="00B85F6D"/>
    <w:rsid w:val="00B92359"/>
    <w:rsid w:val="00BA2826"/>
    <w:rsid w:val="00BB54F2"/>
    <w:rsid w:val="00BC4B8C"/>
    <w:rsid w:val="00BC690D"/>
    <w:rsid w:val="00BD4C7B"/>
    <w:rsid w:val="00C17D38"/>
    <w:rsid w:val="00C307C4"/>
    <w:rsid w:val="00C37D34"/>
    <w:rsid w:val="00C43506"/>
    <w:rsid w:val="00C71EA3"/>
    <w:rsid w:val="00C8078E"/>
    <w:rsid w:val="00C86B2D"/>
    <w:rsid w:val="00CA28FB"/>
    <w:rsid w:val="00CA4175"/>
    <w:rsid w:val="00CB0AF1"/>
    <w:rsid w:val="00CB6D15"/>
    <w:rsid w:val="00CC0122"/>
    <w:rsid w:val="00CC4160"/>
    <w:rsid w:val="00CC4C63"/>
    <w:rsid w:val="00CF55DF"/>
    <w:rsid w:val="00D01B4F"/>
    <w:rsid w:val="00D1750B"/>
    <w:rsid w:val="00D319E3"/>
    <w:rsid w:val="00D32A71"/>
    <w:rsid w:val="00D42460"/>
    <w:rsid w:val="00D77A1A"/>
    <w:rsid w:val="00D8787A"/>
    <w:rsid w:val="00DA241C"/>
    <w:rsid w:val="00DA5031"/>
    <w:rsid w:val="00DA6149"/>
    <w:rsid w:val="00DB00E4"/>
    <w:rsid w:val="00DB6AB0"/>
    <w:rsid w:val="00DC3807"/>
    <w:rsid w:val="00DE0201"/>
    <w:rsid w:val="00DF4BEC"/>
    <w:rsid w:val="00E106DC"/>
    <w:rsid w:val="00E10C78"/>
    <w:rsid w:val="00E1536F"/>
    <w:rsid w:val="00E411E8"/>
    <w:rsid w:val="00E46972"/>
    <w:rsid w:val="00E57389"/>
    <w:rsid w:val="00E632E9"/>
    <w:rsid w:val="00E7401A"/>
    <w:rsid w:val="00E861DC"/>
    <w:rsid w:val="00E92DF4"/>
    <w:rsid w:val="00EA1065"/>
    <w:rsid w:val="00EB3C24"/>
    <w:rsid w:val="00ED3949"/>
    <w:rsid w:val="00EE24B7"/>
    <w:rsid w:val="00EE77B7"/>
    <w:rsid w:val="00F00100"/>
    <w:rsid w:val="00F01029"/>
    <w:rsid w:val="00F13A39"/>
    <w:rsid w:val="00F13B88"/>
    <w:rsid w:val="00F2377A"/>
    <w:rsid w:val="00F26F3F"/>
    <w:rsid w:val="00F67124"/>
    <w:rsid w:val="00F704F3"/>
    <w:rsid w:val="00F70D4D"/>
    <w:rsid w:val="00F92535"/>
    <w:rsid w:val="00F96DFD"/>
    <w:rsid w:val="00F97A0A"/>
    <w:rsid w:val="00FB0D0B"/>
    <w:rsid w:val="00FB354E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7A446-F46A-4904-A50A-8B0E08AF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D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07B8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F96DF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96DF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F96DFD"/>
    <w:pPr>
      <w:ind w:left="210"/>
      <w:jc w:val="left"/>
    </w:pPr>
    <w:rPr>
      <w:rFonts w:asciiTheme="minorHAnsi" w:hAnsiTheme="minorHAnsi" w:cstheme="minorHAnsi"/>
      <w:smallCaps/>
      <w:sz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96DF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c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E911F-FAFF-4574-8554-9AE4F298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10132</TotalTime>
  <Pages>11</Pages>
  <Words>1294</Words>
  <Characters>7381</Characters>
  <Application>Microsoft Office Word</Application>
  <DocSecurity>0</DocSecurity>
  <Lines>61</Lines>
  <Paragraphs>17</Paragraphs>
  <ScaleCrop>false</ScaleCrop>
  <Company>NewThinking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GPS定位器通讯协议</dc:title>
  <dc:creator>Administrator</dc:creator>
  <cp:lastModifiedBy>Darhao Hong</cp:lastModifiedBy>
  <cp:revision>139</cp:revision>
  <dcterms:created xsi:type="dcterms:W3CDTF">2016-01-13T02:15:00Z</dcterms:created>
  <dcterms:modified xsi:type="dcterms:W3CDTF">2018-01-22T09:27:00Z</dcterms:modified>
</cp:coreProperties>
</file>