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6B7E" w:rsidRPr="009A1CF4" w:rsidRDefault="00E56BA5" w:rsidP="00CA6B7E">
      <w:pPr>
        <w:pStyle w:val="Title"/>
      </w:pPr>
      <w:bookmarkStart w:id="0" w:name="_Toc507451460"/>
      <w:r>
        <w:t xml:space="preserve">Week </w:t>
      </w:r>
      <w:r w:rsidR="00B326E1">
        <w:t>6</w:t>
      </w:r>
      <w:r>
        <w:t xml:space="preserve"> Lab</w:t>
      </w:r>
      <w:r w:rsidR="00CA6B7E" w:rsidRPr="00FD4A68">
        <w:t xml:space="preserve"> </w:t>
      </w:r>
      <w:r w:rsidR="00CA6B7E">
        <w:t>– Configuring IPv4 Static &amp; Default Routes</w:t>
      </w:r>
      <w:bookmarkEnd w:id="0"/>
    </w:p>
    <w:p w:rsidR="00CA6B7E" w:rsidRDefault="00CA6B7E" w:rsidP="00CA6B7E">
      <w:pPr>
        <w:pStyle w:val="LabSection"/>
      </w:pPr>
      <w:r>
        <w:t>Topology</w:t>
      </w:r>
    </w:p>
    <w:p w:rsidR="00CA6B7E" w:rsidRDefault="0086507D" w:rsidP="00CA6B7E">
      <w:pPr>
        <w:pStyle w:val="Visual"/>
      </w:pPr>
      <w:r>
        <w:rPr>
          <w:noProof/>
          <w:lang w:val="en-AU" w:eastAsia="zh-CN"/>
        </w:rPr>
        <w:drawing>
          <wp:inline distT="0" distB="0" distL="0" distR="0">
            <wp:extent cx="2722104" cy="20434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7243" cy="2084878"/>
                    </a:xfrm>
                    <a:prstGeom prst="rect">
                      <a:avLst/>
                    </a:prstGeom>
                    <a:noFill/>
                    <a:ln>
                      <a:noFill/>
                    </a:ln>
                  </pic:spPr>
                </pic:pic>
              </a:graphicData>
            </a:graphic>
          </wp:inline>
        </w:drawing>
      </w:r>
    </w:p>
    <w:p w:rsidR="00CA6B7E" w:rsidRPr="00BB73FF" w:rsidRDefault="00CA6B7E" w:rsidP="00CA6B7E">
      <w:pPr>
        <w:pStyle w:val="LabSection"/>
        <w:numPr>
          <w:ilvl w:val="0"/>
          <w:numId w:val="0"/>
        </w:numPr>
      </w:pPr>
      <w:r>
        <w:t xml:space="preserve">IPv4 </w:t>
      </w:r>
      <w:r w:rsidRPr="00BB73FF">
        <w:t>Addre</w:t>
      </w:r>
      <w:r>
        <w:t>ssing Table</w:t>
      </w:r>
    </w:p>
    <w:tbl>
      <w:tblPr>
        <w:tblW w:w="77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134"/>
        <w:gridCol w:w="1236"/>
        <w:gridCol w:w="1800"/>
        <w:gridCol w:w="1800"/>
        <w:gridCol w:w="1800"/>
      </w:tblGrid>
      <w:tr w:rsidR="00CA6B7E" w:rsidTr="009A180C">
        <w:trPr>
          <w:cantSplit/>
          <w:jc w:val="center"/>
        </w:trPr>
        <w:tc>
          <w:tcPr>
            <w:tcW w:w="113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A6B7E" w:rsidRPr="00E87D62" w:rsidRDefault="00CA6B7E" w:rsidP="004955F4">
            <w:pPr>
              <w:pStyle w:val="TableHeading"/>
            </w:pPr>
            <w:r w:rsidRPr="00E87D62">
              <w:t>Device</w:t>
            </w:r>
          </w:p>
        </w:tc>
        <w:tc>
          <w:tcPr>
            <w:tcW w:w="123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A6B7E" w:rsidRPr="00E87D62" w:rsidRDefault="00CA6B7E" w:rsidP="004955F4">
            <w:pPr>
              <w:pStyle w:val="TableHeading"/>
            </w:pPr>
            <w:r w:rsidRPr="00E87D62">
              <w:t>Interface</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A6B7E" w:rsidRPr="00E87D62" w:rsidRDefault="00CA6B7E" w:rsidP="004955F4">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A6B7E" w:rsidRPr="00E87D62" w:rsidRDefault="00CA6B7E" w:rsidP="004955F4">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A6B7E" w:rsidRPr="00E87D62" w:rsidRDefault="00CA6B7E" w:rsidP="004955F4">
            <w:pPr>
              <w:pStyle w:val="TableHeading"/>
            </w:pPr>
            <w:r w:rsidRPr="00E87D62">
              <w:t>Default Gateway</w:t>
            </w:r>
          </w:p>
        </w:tc>
      </w:tr>
      <w:tr w:rsidR="00CA6B7E" w:rsidTr="009A180C">
        <w:trPr>
          <w:cantSplit/>
          <w:jc w:val="center"/>
        </w:trPr>
        <w:tc>
          <w:tcPr>
            <w:tcW w:w="1134" w:type="dxa"/>
            <w:vAlign w:val="bottom"/>
          </w:tcPr>
          <w:p w:rsidR="00CA6B7E" w:rsidRPr="00E87D62" w:rsidRDefault="00CA6B7E" w:rsidP="004955F4">
            <w:pPr>
              <w:pStyle w:val="TableText"/>
            </w:pPr>
            <w:r w:rsidRPr="00E87D62">
              <w:t>R1</w:t>
            </w:r>
          </w:p>
        </w:tc>
        <w:tc>
          <w:tcPr>
            <w:tcW w:w="1236" w:type="dxa"/>
            <w:vAlign w:val="bottom"/>
          </w:tcPr>
          <w:p w:rsidR="00CA6B7E" w:rsidRPr="00E87D62" w:rsidRDefault="008B7BE4" w:rsidP="004955F4">
            <w:pPr>
              <w:pStyle w:val="TableText"/>
            </w:pPr>
            <w:r>
              <w:t>F</w:t>
            </w:r>
            <w:r w:rsidR="00CA6B7E">
              <w:t>0/1</w:t>
            </w:r>
          </w:p>
        </w:tc>
        <w:tc>
          <w:tcPr>
            <w:tcW w:w="1800" w:type="dxa"/>
            <w:vAlign w:val="bottom"/>
          </w:tcPr>
          <w:p w:rsidR="00CA6B7E" w:rsidRPr="00E87D62" w:rsidRDefault="00CA6B7E" w:rsidP="004955F4">
            <w:pPr>
              <w:pStyle w:val="TableText"/>
            </w:pPr>
            <w:r>
              <w:t>192.168.0</w:t>
            </w:r>
            <w:r w:rsidRPr="00E87D62">
              <w:t>.1</w:t>
            </w:r>
          </w:p>
        </w:tc>
        <w:tc>
          <w:tcPr>
            <w:tcW w:w="1800" w:type="dxa"/>
            <w:vAlign w:val="bottom"/>
          </w:tcPr>
          <w:p w:rsidR="00CA6B7E" w:rsidRPr="00E87D62" w:rsidRDefault="00CA6B7E" w:rsidP="004955F4">
            <w:pPr>
              <w:pStyle w:val="TableText"/>
            </w:pPr>
            <w:r w:rsidRPr="00E87D62">
              <w:t>255.255.255.0</w:t>
            </w:r>
          </w:p>
        </w:tc>
        <w:tc>
          <w:tcPr>
            <w:tcW w:w="1800" w:type="dxa"/>
            <w:vAlign w:val="bottom"/>
          </w:tcPr>
          <w:p w:rsidR="00CA6B7E" w:rsidRPr="00E87D62" w:rsidRDefault="00CA6B7E" w:rsidP="004955F4">
            <w:pPr>
              <w:pStyle w:val="TableText"/>
            </w:pPr>
            <w:r w:rsidRPr="00E87D62">
              <w:t>N/A</w:t>
            </w:r>
          </w:p>
        </w:tc>
      </w:tr>
      <w:tr w:rsidR="00CA6B7E" w:rsidTr="009A180C">
        <w:trPr>
          <w:cantSplit/>
          <w:jc w:val="center"/>
        </w:trPr>
        <w:tc>
          <w:tcPr>
            <w:tcW w:w="1134" w:type="dxa"/>
            <w:vAlign w:val="bottom"/>
          </w:tcPr>
          <w:p w:rsidR="00CA6B7E" w:rsidRPr="00E87D62" w:rsidRDefault="00CA6B7E" w:rsidP="004955F4">
            <w:pPr>
              <w:pStyle w:val="TableText"/>
            </w:pPr>
          </w:p>
        </w:tc>
        <w:tc>
          <w:tcPr>
            <w:tcW w:w="1236" w:type="dxa"/>
            <w:vAlign w:val="bottom"/>
          </w:tcPr>
          <w:p w:rsidR="00CA6B7E" w:rsidRPr="00E87D62" w:rsidRDefault="00B579CF" w:rsidP="004955F4">
            <w:pPr>
              <w:pStyle w:val="TableText"/>
            </w:pPr>
            <w:r>
              <w:t>F0/0</w:t>
            </w:r>
          </w:p>
        </w:tc>
        <w:tc>
          <w:tcPr>
            <w:tcW w:w="1800" w:type="dxa"/>
            <w:vAlign w:val="bottom"/>
          </w:tcPr>
          <w:p w:rsidR="00CA6B7E" w:rsidRPr="00E87D62" w:rsidRDefault="00CA6B7E" w:rsidP="004955F4">
            <w:pPr>
              <w:pStyle w:val="TableText"/>
            </w:pPr>
            <w:r w:rsidRPr="00E87D62">
              <w:t>10.1.1.1</w:t>
            </w:r>
          </w:p>
        </w:tc>
        <w:tc>
          <w:tcPr>
            <w:tcW w:w="1800" w:type="dxa"/>
            <w:vAlign w:val="bottom"/>
          </w:tcPr>
          <w:p w:rsidR="00CA6B7E" w:rsidRPr="00E87D62" w:rsidRDefault="00CA6B7E" w:rsidP="004955F4">
            <w:pPr>
              <w:pStyle w:val="TableText"/>
            </w:pPr>
            <w:r w:rsidRPr="00E87D62">
              <w:t>255.255.255.252</w:t>
            </w:r>
          </w:p>
        </w:tc>
        <w:tc>
          <w:tcPr>
            <w:tcW w:w="1800" w:type="dxa"/>
            <w:vAlign w:val="bottom"/>
          </w:tcPr>
          <w:p w:rsidR="00CA6B7E" w:rsidRPr="00E87D62" w:rsidRDefault="00CA6B7E" w:rsidP="004955F4">
            <w:pPr>
              <w:pStyle w:val="TableText"/>
            </w:pPr>
            <w:r w:rsidRPr="00E87D62">
              <w:t>N/A</w:t>
            </w:r>
          </w:p>
        </w:tc>
      </w:tr>
      <w:tr w:rsidR="00CA6B7E" w:rsidTr="009A180C">
        <w:trPr>
          <w:cantSplit/>
          <w:jc w:val="center"/>
        </w:trPr>
        <w:tc>
          <w:tcPr>
            <w:tcW w:w="1134" w:type="dxa"/>
            <w:vAlign w:val="bottom"/>
          </w:tcPr>
          <w:p w:rsidR="00CA6B7E" w:rsidRPr="00E87D62" w:rsidRDefault="00CA6B7E" w:rsidP="004955F4">
            <w:pPr>
              <w:pStyle w:val="TableText"/>
            </w:pPr>
            <w:r>
              <w:t>R3</w:t>
            </w:r>
          </w:p>
        </w:tc>
        <w:tc>
          <w:tcPr>
            <w:tcW w:w="1236" w:type="dxa"/>
            <w:vAlign w:val="bottom"/>
          </w:tcPr>
          <w:p w:rsidR="00CA6B7E" w:rsidRPr="00E87D62" w:rsidRDefault="008B7BE4" w:rsidP="004955F4">
            <w:pPr>
              <w:pStyle w:val="TableText"/>
            </w:pPr>
            <w:r>
              <w:t>F</w:t>
            </w:r>
            <w:r w:rsidR="00CA6B7E">
              <w:t>0/1</w:t>
            </w:r>
          </w:p>
        </w:tc>
        <w:tc>
          <w:tcPr>
            <w:tcW w:w="1800" w:type="dxa"/>
            <w:vAlign w:val="bottom"/>
          </w:tcPr>
          <w:p w:rsidR="00CA6B7E" w:rsidRPr="00E87D62" w:rsidRDefault="00CA6B7E" w:rsidP="004955F4">
            <w:pPr>
              <w:pStyle w:val="TableText"/>
            </w:pPr>
            <w:r>
              <w:t>192.168.1.1</w:t>
            </w:r>
          </w:p>
        </w:tc>
        <w:tc>
          <w:tcPr>
            <w:tcW w:w="1800" w:type="dxa"/>
            <w:vAlign w:val="bottom"/>
          </w:tcPr>
          <w:p w:rsidR="00CA6B7E" w:rsidRPr="00E87D62" w:rsidRDefault="00CA6B7E" w:rsidP="004955F4">
            <w:pPr>
              <w:pStyle w:val="TableText"/>
            </w:pPr>
            <w:r w:rsidRPr="00E87D62">
              <w:t>255.2</w:t>
            </w:r>
            <w:r>
              <w:t>55.255.0</w:t>
            </w:r>
          </w:p>
        </w:tc>
        <w:tc>
          <w:tcPr>
            <w:tcW w:w="1800" w:type="dxa"/>
            <w:vAlign w:val="bottom"/>
          </w:tcPr>
          <w:p w:rsidR="00CA6B7E" w:rsidRPr="00E87D62" w:rsidRDefault="00CA6B7E" w:rsidP="004955F4">
            <w:pPr>
              <w:pStyle w:val="TableText"/>
            </w:pPr>
            <w:r w:rsidRPr="00E87D62">
              <w:t>N/A</w:t>
            </w:r>
          </w:p>
        </w:tc>
      </w:tr>
      <w:tr w:rsidR="00CA6B7E" w:rsidTr="009A180C">
        <w:trPr>
          <w:cantSplit/>
          <w:jc w:val="center"/>
        </w:trPr>
        <w:tc>
          <w:tcPr>
            <w:tcW w:w="1134" w:type="dxa"/>
            <w:vAlign w:val="bottom"/>
          </w:tcPr>
          <w:p w:rsidR="00CA6B7E" w:rsidRPr="00E87D62" w:rsidRDefault="00CA6B7E" w:rsidP="004955F4">
            <w:pPr>
              <w:pStyle w:val="TableText"/>
            </w:pPr>
          </w:p>
        </w:tc>
        <w:tc>
          <w:tcPr>
            <w:tcW w:w="1236" w:type="dxa"/>
            <w:vAlign w:val="bottom"/>
          </w:tcPr>
          <w:p w:rsidR="00CA6B7E" w:rsidRPr="00E87D62" w:rsidRDefault="00B579CF" w:rsidP="00B579CF">
            <w:pPr>
              <w:pStyle w:val="TableText"/>
            </w:pPr>
            <w:r>
              <w:t>F0/0</w:t>
            </w:r>
          </w:p>
        </w:tc>
        <w:tc>
          <w:tcPr>
            <w:tcW w:w="1800" w:type="dxa"/>
            <w:vAlign w:val="bottom"/>
          </w:tcPr>
          <w:p w:rsidR="00CA6B7E" w:rsidRPr="00E87D62" w:rsidRDefault="00CA6B7E" w:rsidP="004955F4">
            <w:pPr>
              <w:pStyle w:val="TableText"/>
            </w:pPr>
            <w:r w:rsidRPr="00E87D62">
              <w:t>10.1.1.2</w:t>
            </w:r>
          </w:p>
        </w:tc>
        <w:tc>
          <w:tcPr>
            <w:tcW w:w="1800" w:type="dxa"/>
            <w:vAlign w:val="bottom"/>
          </w:tcPr>
          <w:p w:rsidR="00CA6B7E" w:rsidRPr="00E87D62" w:rsidRDefault="00CA6B7E" w:rsidP="004955F4">
            <w:pPr>
              <w:pStyle w:val="TableText"/>
            </w:pPr>
            <w:r w:rsidRPr="00E87D62">
              <w:t>255.255.255.252</w:t>
            </w:r>
          </w:p>
        </w:tc>
        <w:tc>
          <w:tcPr>
            <w:tcW w:w="1800" w:type="dxa"/>
            <w:vAlign w:val="bottom"/>
          </w:tcPr>
          <w:p w:rsidR="00CA6B7E" w:rsidRPr="00E87D62" w:rsidRDefault="00CA6B7E" w:rsidP="004955F4">
            <w:pPr>
              <w:pStyle w:val="TableText"/>
            </w:pPr>
            <w:r w:rsidRPr="00E87D62">
              <w:t>N/A</w:t>
            </w:r>
          </w:p>
        </w:tc>
      </w:tr>
      <w:tr w:rsidR="00CA6B7E" w:rsidTr="009A180C">
        <w:trPr>
          <w:cantSplit/>
          <w:jc w:val="center"/>
        </w:trPr>
        <w:tc>
          <w:tcPr>
            <w:tcW w:w="1134" w:type="dxa"/>
            <w:vAlign w:val="bottom"/>
          </w:tcPr>
          <w:p w:rsidR="00CA6B7E" w:rsidRPr="00E87D62" w:rsidRDefault="00CA6B7E" w:rsidP="004955F4">
            <w:pPr>
              <w:pStyle w:val="TableText"/>
            </w:pPr>
          </w:p>
        </w:tc>
        <w:tc>
          <w:tcPr>
            <w:tcW w:w="1236" w:type="dxa"/>
            <w:vAlign w:val="bottom"/>
          </w:tcPr>
          <w:p w:rsidR="00CA6B7E" w:rsidRPr="00347D97" w:rsidRDefault="00CA6B7E" w:rsidP="004955F4">
            <w:pPr>
              <w:pStyle w:val="TableText"/>
              <w:rPr>
                <w:b/>
              </w:rPr>
            </w:pPr>
            <w:r w:rsidRPr="00347D97">
              <w:rPr>
                <w:b/>
              </w:rPr>
              <w:t>Lo0</w:t>
            </w:r>
          </w:p>
        </w:tc>
        <w:tc>
          <w:tcPr>
            <w:tcW w:w="1800" w:type="dxa"/>
            <w:vAlign w:val="bottom"/>
          </w:tcPr>
          <w:p w:rsidR="00CA6B7E" w:rsidRPr="00E87D62" w:rsidRDefault="00CA6B7E" w:rsidP="004955F4">
            <w:pPr>
              <w:pStyle w:val="TableText"/>
            </w:pPr>
            <w:r>
              <w:t>209.165.200.225</w:t>
            </w:r>
          </w:p>
        </w:tc>
        <w:tc>
          <w:tcPr>
            <w:tcW w:w="1800" w:type="dxa"/>
            <w:vAlign w:val="bottom"/>
          </w:tcPr>
          <w:p w:rsidR="00CA6B7E" w:rsidRPr="00E87D62" w:rsidRDefault="00CA6B7E" w:rsidP="004955F4">
            <w:pPr>
              <w:pStyle w:val="TableText"/>
            </w:pPr>
            <w:r>
              <w:t>255.255.255.224</w:t>
            </w:r>
          </w:p>
        </w:tc>
        <w:tc>
          <w:tcPr>
            <w:tcW w:w="1800" w:type="dxa"/>
            <w:vAlign w:val="bottom"/>
          </w:tcPr>
          <w:p w:rsidR="00CA6B7E" w:rsidRPr="00E87D62" w:rsidRDefault="00CA6B7E" w:rsidP="004955F4">
            <w:pPr>
              <w:pStyle w:val="TableText"/>
            </w:pPr>
            <w:r w:rsidRPr="00E87D62">
              <w:t>N/A</w:t>
            </w:r>
          </w:p>
        </w:tc>
      </w:tr>
      <w:tr w:rsidR="00CA6B7E" w:rsidTr="009A180C">
        <w:trPr>
          <w:cantSplit/>
          <w:jc w:val="center"/>
        </w:trPr>
        <w:tc>
          <w:tcPr>
            <w:tcW w:w="1134" w:type="dxa"/>
            <w:vAlign w:val="bottom"/>
          </w:tcPr>
          <w:p w:rsidR="00CA6B7E" w:rsidRPr="00E87D62" w:rsidRDefault="00CA6B7E" w:rsidP="004955F4">
            <w:pPr>
              <w:pStyle w:val="TableText"/>
            </w:pPr>
          </w:p>
        </w:tc>
        <w:tc>
          <w:tcPr>
            <w:tcW w:w="1236" w:type="dxa"/>
            <w:vAlign w:val="bottom"/>
          </w:tcPr>
          <w:p w:rsidR="00CA6B7E" w:rsidRPr="00347D97" w:rsidRDefault="00CA6B7E" w:rsidP="004955F4">
            <w:pPr>
              <w:pStyle w:val="TableText"/>
              <w:rPr>
                <w:b/>
              </w:rPr>
            </w:pPr>
            <w:r w:rsidRPr="00347D97">
              <w:rPr>
                <w:b/>
              </w:rPr>
              <w:t>Lo1</w:t>
            </w:r>
          </w:p>
        </w:tc>
        <w:tc>
          <w:tcPr>
            <w:tcW w:w="1800" w:type="dxa"/>
            <w:vAlign w:val="bottom"/>
          </w:tcPr>
          <w:p w:rsidR="00CA6B7E" w:rsidRDefault="00CA6B7E" w:rsidP="004955F4">
            <w:pPr>
              <w:pStyle w:val="TableText"/>
            </w:pPr>
            <w:r>
              <w:t>198.133.219.1</w:t>
            </w:r>
          </w:p>
        </w:tc>
        <w:tc>
          <w:tcPr>
            <w:tcW w:w="1800" w:type="dxa"/>
            <w:vAlign w:val="bottom"/>
          </w:tcPr>
          <w:p w:rsidR="00CA6B7E" w:rsidRDefault="00CA6B7E" w:rsidP="004955F4">
            <w:pPr>
              <w:pStyle w:val="TableText"/>
            </w:pPr>
            <w:r>
              <w:t>255.255.255.0</w:t>
            </w:r>
          </w:p>
        </w:tc>
        <w:tc>
          <w:tcPr>
            <w:tcW w:w="1800" w:type="dxa"/>
            <w:vAlign w:val="bottom"/>
          </w:tcPr>
          <w:p w:rsidR="00CA6B7E" w:rsidRPr="00E87D62" w:rsidRDefault="00CA6B7E" w:rsidP="004955F4">
            <w:pPr>
              <w:pStyle w:val="TableText"/>
            </w:pPr>
            <w:r w:rsidRPr="00E87D62">
              <w:t>N/A</w:t>
            </w:r>
          </w:p>
        </w:tc>
      </w:tr>
      <w:tr w:rsidR="00CA6B7E" w:rsidTr="009A180C">
        <w:trPr>
          <w:cantSplit/>
          <w:jc w:val="center"/>
        </w:trPr>
        <w:tc>
          <w:tcPr>
            <w:tcW w:w="1134" w:type="dxa"/>
            <w:vAlign w:val="bottom"/>
          </w:tcPr>
          <w:p w:rsidR="00CA6B7E" w:rsidRPr="00E87D62" w:rsidRDefault="00CA6B7E" w:rsidP="004955F4">
            <w:pPr>
              <w:pStyle w:val="TableText"/>
            </w:pPr>
            <w:r w:rsidRPr="00E87D62">
              <w:t>PC-A</w:t>
            </w:r>
          </w:p>
        </w:tc>
        <w:tc>
          <w:tcPr>
            <w:tcW w:w="1236" w:type="dxa"/>
            <w:vAlign w:val="bottom"/>
          </w:tcPr>
          <w:p w:rsidR="00CA6B7E" w:rsidRPr="00E87D62" w:rsidRDefault="00CA6B7E" w:rsidP="004955F4">
            <w:pPr>
              <w:pStyle w:val="TableText"/>
            </w:pPr>
            <w:r w:rsidRPr="00E87D62">
              <w:t>NIC</w:t>
            </w:r>
          </w:p>
        </w:tc>
        <w:tc>
          <w:tcPr>
            <w:tcW w:w="1800" w:type="dxa"/>
            <w:vAlign w:val="bottom"/>
          </w:tcPr>
          <w:p w:rsidR="00CA6B7E" w:rsidRPr="00E87D62" w:rsidRDefault="00CA6B7E" w:rsidP="004955F4">
            <w:pPr>
              <w:pStyle w:val="TableText"/>
            </w:pPr>
            <w:r>
              <w:t>192.168.0.10</w:t>
            </w:r>
          </w:p>
        </w:tc>
        <w:tc>
          <w:tcPr>
            <w:tcW w:w="1800" w:type="dxa"/>
            <w:vAlign w:val="bottom"/>
          </w:tcPr>
          <w:p w:rsidR="00CA6B7E" w:rsidRPr="00E87D62" w:rsidRDefault="00CA6B7E" w:rsidP="004955F4">
            <w:pPr>
              <w:pStyle w:val="TableText"/>
            </w:pPr>
            <w:r w:rsidRPr="00E87D62">
              <w:t>255.255.255.0</w:t>
            </w:r>
          </w:p>
        </w:tc>
        <w:tc>
          <w:tcPr>
            <w:tcW w:w="1800" w:type="dxa"/>
            <w:vAlign w:val="bottom"/>
          </w:tcPr>
          <w:p w:rsidR="00CA6B7E" w:rsidRPr="00E87D62" w:rsidRDefault="00CA6B7E" w:rsidP="004955F4">
            <w:pPr>
              <w:pStyle w:val="TableText"/>
            </w:pPr>
            <w:r>
              <w:t>192.168.0</w:t>
            </w:r>
            <w:r w:rsidRPr="00E87D62">
              <w:t>.1</w:t>
            </w:r>
          </w:p>
        </w:tc>
      </w:tr>
      <w:tr w:rsidR="00CA6B7E" w:rsidTr="009A180C">
        <w:trPr>
          <w:cantSplit/>
          <w:jc w:val="center"/>
        </w:trPr>
        <w:tc>
          <w:tcPr>
            <w:tcW w:w="1134" w:type="dxa"/>
            <w:vAlign w:val="bottom"/>
          </w:tcPr>
          <w:p w:rsidR="00CA6B7E" w:rsidRPr="00E87D62" w:rsidRDefault="00CA6B7E" w:rsidP="004955F4">
            <w:pPr>
              <w:pStyle w:val="TableText"/>
            </w:pPr>
            <w:r>
              <w:t>PC-C</w:t>
            </w:r>
          </w:p>
        </w:tc>
        <w:tc>
          <w:tcPr>
            <w:tcW w:w="1236" w:type="dxa"/>
            <w:vAlign w:val="bottom"/>
          </w:tcPr>
          <w:p w:rsidR="00CA6B7E" w:rsidRPr="00E87D62" w:rsidRDefault="00CA6B7E" w:rsidP="004955F4">
            <w:pPr>
              <w:pStyle w:val="TableText"/>
            </w:pPr>
            <w:r>
              <w:t>NIC</w:t>
            </w:r>
          </w:p>
        </w:tc>
        <w:tc>
          <w:tcPr>
            <w:tcW w:w="1800" w:type="dxa"/>
            <w:vAlign w:val="bottom"/>
          </w:tcPr>
          <w:p w:rsidR="00CA6B7E" w:rsidRPr="00E87D62" w:rsidRDefault="00CA6B7E" w:rsidP="004955F4">
            <w:pPr>
              <w:pStyle w:val="TableText"/>
            </w:pPr>
            <w:r>
              <w:t>192.168.1.10</w:t>
            </w:r>
          </w:p>
        </w:tc>
        <w:tc>
          <w:tcPr>
            <w:tcW w:w="1800" w:type="dxa"/>
            <w:vAlign w:val="bottom"/>
          </w:tcPr>
          <w:p w:rsidR="00CA6B7E" w:rsidRPr="00E87D62" w:rsidRDefault="00CA6B7E" w:rsidP="004955F4">
            <w:pPr>
              <w:pStyle w:val="TableText"/>
            </w:pPr>
            <w:r>
              <w:t>255.255.255.0</w:t>
            </w:r>
          </w:p>
        </w:tc>
        <w:tc>
          <w:tcPr>
            <w:tcW w:w="1800" w:type="dxa"/>
            <w:vAlign w:val="bottom"/>
          </w:tcPr>
          <w:p w:rsidR="00CA6B7E" w:rsidRPr="00E87D62" w:rsidRDefault="00CA6B7E" w:rsidP="004955F4">
            <w:pPr>
              <w:pStyle w:val="TableText"/>
            </w:pPr>
            <w:r>
              <w:t>192.168.1.1</w:t>
            </w:r>
          </w:p>
        </w:tc>
      </w:tr>
    </w:tbl>
    <w:p w:rsidR="00CA6B7E" w:rsidRDefault="00CA6B7E" w:rsidP="00CA6B7E">
      <w:pPr>
        <w:pStyle w:val="LabSection"/>
      </w:pPr>
    </w:p>
    <w:p w:rsidR="00CA6B7E" w:rsidRDefault="00CA6B7E" w:rsidP="00CA6B7E">
      <w:pPr>
        <w:spacing w:before="0" w:after="0" w:line="240" w:lineRule="auto"/>
        <w:rPr>
          <w:rFonts w:eastAsia="Times New Roman"/>
          <w:b/>
          <w:bCs/>
          <w:iCs/>
          <w:sz w:val="24"/>
        </w:rPr>
      </w:pPr>
      <w:r>
        <w:br w:type="page"/>
      </w:r>
    </w:p>
    <w:p w:rsidR="00CA6B7E" w:rsidRPr="00BB73FF" w:rsidRDefault="00CA6B7E" w:rsidP="00CA6B7E">
      <w:pPr>
        <w:pStyle w:val="LabSection"/>
      </w:pPr>
      <w:r w:rsidRPr="00BB73FF">
        <w:lastRenderedPageBreak/>
        <w:t>Objective</w:t>
      </w:r>
      <w:r>
        <w:t>s</w:t>
      </w:r>
    </w:p>
    <w:p w:rsidR="00CA6B7E" w:rsidRPr="004C0909" w:rsidRDefault="00CA6B7E" w:rsidP="00CA6B7E">
      <w:pPr>
        <w:pStyle w:val="BodyTextL25Bold"/>
      </w:pPr>
      <w:r>
        <w:t>Part 1: Set Up the Topology and Initialize Devices</w:t>
      </w:r>
    </w:p>
    <w:p w:rsidR="00CA6B7E" w:rsidRPr="004C0909" w:rsidRDefault="00CA6B7E" w:rsidP="00CA6B7E">
      <w:pPr>
        <w:pStyle w:val="BodyTextL25Bold"/>
      </w:pPr>
      <w:r>
        <w:t>Part 2: Configure Basic Device Settings and Verify Connectivity</w:t>
      </w:r>
    </w:p>
    <w:p w:rsidR="00CA6B7E" w:rsidRDefault="00CA6B7E" w:rsidP="00CA6B7E">
      <w:pPr>
        <w:pStyle w:val="BodyTextL25Bold"/>
      </w:pPr>
      <w:r>
        <w:t>Part 3: Configure Static Routes</w:t>
      </w:r>
    </w:p>
    <w:p w:rsidR="00CA6B7E" w:rsidRDefault="00CA6B7E" w:rsidP="00CA6B7E">
      <w:pPr>
        <w:pStyle w:val="Bulletlevel1"/>
      </w:pPr>
      <w:r>
        <w:t>Configure a recursive static route.</w:t>
      </w:r>
    </w:p>
    <w:p w:rsidR="00CA6B7E" w:rsidRDefault="00CA6B7E" w:rsidP="00CA6B7E">
      <w:pPr>
        <w:pStyle w:val="Bulletlevel1"/>
      </w:pPr>
      <w:r>
        <w:t>Configure a directly connected static route.</w:t>
      </w:r>
    </w:p>
    <w:p w:rsidR="00CA6B7E" w:rsidRDefault="00CA6B7E" w:rsidP="00CA6B7E">
      <w:pPr>
        <w:pStyle w:val="Bulletlevel1"/>
      </w:pPr>
      <w:r>
        <w:t>Configure and remove static routes.</w:t>
      </w:r>
    </w:p>
    <w:p w:rsidR="00CA6B7E" w:rsidRDefault="00CA6B7E" w:rsidP="00CA6B7E">
      <w:pPr>
        <w:pStyle w:val="BodyTextL25Bold"/>
      </w:pPr>
      <w:r>
        <w:t>Part 4: Configure and Verify an IPv4 Default Route</w:t>
      </w:r>
    </w:p>
    <w:p w:rsidR="00CA6B7E" w:rsidRDefault="00CA6B7E" w:rsidP="00CA6B7E">
      <w:pPr>
        <w:pStyle w:val="BodyTextL25Bold"/>
      </w:pPr>
    </w:p>
    <w:p w:rsidR="00CA6B7E" w:rsidRPr="00C07FD9" w:rsidRDefault="00CA6B7E" w:rsidP="00CA6B7E">
      <w:pPr>
        <w:pStyle w:val="LabSection"/>
      </w:pPr>
      <w:r>
        <w:t>Background / Scenario</w:t>
      </w:r>
    </w:p>
    <w:p w:rsidR="00CA6B7E" w:rsidRDefault="00CA6B7E" w:rsidP="00347D97">
      <w:pPr>
        <w:pStyle w:val="BodyTextL25"/>
        <w:jc w:val="both"/>
        <w:rPr>
          <w:rFonts w:cs="Arial"/>
          <w:szCs w:val="20"/>
        </w:rPr>
      </w:pPr>
      <w:r>
        <w:rPr>
          <w:rFonts w:cs="Arial"/>
          <w:szCs w:val="20"/>
        </w:rPr>
        <w:t>A router uses a routing table to determine where to send packets. The routing table contains a set of routes that describe which gateway or interface the router uses to reach a specified network. Initially, the routing table contains only directly connected networks. To communicate with distant networks, routes must be specified and added to the routing table.</w:t>
      </w:r>
    </w:p>
    <w:p w:rsidR="00CA6B7E" w:rsidRDefault="00CA6B7E" w:rsidP="00347D97">
      <w:pPr>
        <w:pStyle w:val="BodyTextL25"/>
        <w:jc w:val="both"/>
        <w:rPr>
          <w:rFonts w:cs="Arial"/>
          <w:szCs w:val="20"/>
        </w:rPr>
      </w:pPr>
      <w:r>
        <w:rPr>
          <w:rFonts w:cs="Arial"/>
          <w:szCs w:val="20"/>
        </w:rPr>
        <w:t>In this lab, you will manually configure a static route to a specified distant network based on a next-hop IP address or exit interface. You will also configure a static default route. A default route is a type of static route that specifies a gateway to use when the routing table does not contain a path for the destination network.</w:t>
      </w:r>
    </w:p>
    <w:p w:rsidR="00CA6B7E" w:rsidRDefault="00CA6B7E" w:rsidP="00347D97">
      <w:pPr>
        <w:pStyle w:val="BodyTextL25"/>
        <w:jc w:val="both"/>
      </w:pPr>
      <w:r w:rsidRPr="00362439">
        <w:rPr>
          <w:b/>
        </w:rPr>
        <w:t>Note</w:t>
      </w:r>
      <w:r>
        <w:t xml:space="preserve">: This lab provides minimal assistance with the actual commands necessary to configure static routing. However, the required commands are provided in </w:t>
      </w:r>
      <w:r w:rsidRPr="004421FD">
        <w:rPr>
          <w:b/>
        </w:rPr>
        <w:t>Appendix A</w:t>
      </w:r>
      <w:r w:rsidR="0052446C">
        <w:rPr>
          <w:b/>
        </w:rPr>
        <w:t xml:space="preserve"> </w:t>
      </w:r>
      <w:r w:rsidR="006028B6">
        <w:t>at the end of</w:t>
      </w:r>
      <w:r w:rsidR="0052446C">
        <w:t xml:space="preserve"> this document</w:t>
      </w:r>
      <w:r>
        <w:t>. Test your knowledge by trying to configure the devices without referring to the appendix.</w:t>
      </w:r>
    </w:p>
    <w:p w:rsidR="00CA6B7E" w:rsidRDefault="00CA6B7E" w:rsidP="00347D97">
      <w:pPr>
        <w:pStyle w:val="BodyTextL25"/>
        <w:jc w:val="both"/>
      </w:pPr>
      <w:r w:rsidRPr="00BF16BF">
        <w:rPr>
          <w:b/>
        </w:rPr>
        <w:t>Note</w:t>
      </w:r>
      <w:r w:rsidRPr="0034604B">
        <w:t>:</w:t>
      </w:r>
      <w:r w:rsidRPr="00DE6F44">
        <w:t xml:space="preserve"> </w:t>
      </w:r>
      <w:r w:rsidRPr="00683036">
        <w:t>Make sure that the routers and switches have been erased and have no startup configurations. If you are unsure</w:t>
      </w:r>
      <w:r>
        <w:t>,</w:t>
      </w:r>
      <w:r w:rsidRPr="00683036">
        <w:t xml:space="preserve"> contact your instructor.</w:t>
      </w:r>
    </w:p>
    <w:p w:rsidR="004421FD" w:rsidRDefault="004421FD" w:rsidP="004421FD">
      <w:pPr>
        <w:pStyle w:val="BodyTextL25"/>
        <w:ind w:left="0"/>
        <w:jc w:val="both"/>
      </w:pPr>
    </w:p>
    <w:p w:rsidR="00CA6B7E" w:rsidRPr="004E1926" w:rsidRDefault="00CA6B7E" w:rsidP="00CA6B7E">
      <w:pPr>
        <w:pStyle w:val="PartHead"/>
        <w:numPr>
          <w:ilvl w:val="0"/>
          <w:numId w:val="7"/>
        </w:numPr>
      </w:pPr>
      <w:bookmarkStart w:id="1" w:name="_Toc507451461"/>
      <w:r>
        <w:t>Set Up the Topology and Initialize Devices</w:t>
      </w:r>
      <w:bookmarkEnd w:id="1"/>
    </w:p>
    <w:p w:rsidR="00CA6B7E" w:rsidRDefault="00CA6B7E" w:rsidP="00CA6B7E">
      <w:pPr>
        <w:pStyle w:val="StepHead"/>
        <w:numPr>
          <w:ilvl w:val="1"/>
          <w:numId w:val="4"/>
        </w:numPr>
      </w:pPr>
      <w:r>
        <w:t>Cable the network as shown in the topology.</w:t>
      </w:r>
    </w:p>
    <w:p w:rsidR="004C4AA4" w:rsidRPr="004C4AA4" w:rsidRDefault="004C4AA4" w:rsidP="004C4AA4">
      <w:pPr>
        <w:pStyle w:val="BodyTextL25"/>
      </w:pPr>
      <w:r>
        <w:t xml:space="preserve">Use Ethernet </w:t>
      </w:r>
      <w:r>
        <w:rPr>
          <w:b/>
        </w:rPr>
        <w:t xml:space="preserve">cross-over </w:t>
      </w:r>
      <w:r>
        <w:t>cables to connect the two routers and the router and the PC.</w:t>
      </w:r>
    </w:p>
    <w:p w:rsidR="00CA6B7E" w:rsidRDefault="00CA6B7E" w:rsidP="00CA6B7E">
      <w:pPr>
        <w:pStyle w:val="PartHead"/>
        <w:numPr>
          <w:ilvl w:val="0"/>
          <w:numId w:val="3"/>
        </w:numPr>
      </w:pPr>
      <w:bookmarkStart w:id="2" w:name="_Toc507451462"/>
      <w:bookmarkStart w:id="3" w:name="_GoBack"/>
      <w:bookmarkEnd w:id="3"/>
      <w:r>
        <w:t>Configure Basic Device Settings and Verify Connectivity</w:t>
      </w:r>
      <w:bookmarkEnd w:id="2"/>
    </w:p>
    <w:p w:rsidR="00CA6B7E" w:rsidRPr="004E1926" w:rsidRDefault="00CA6B7E" w:rsidP="00CA6B7E">
      <w:pPr>
        <w:pStyle w:val="BodyTextL25"/>
      </w:pPr>
      <w:r>
        <w:t xml:space="preserve">In Part 2, you will configure basic settings, such as the </w:t>
      </w:r>
      <w:r w:rsidRPr="00864BBA">
        <w:rPr>
          <w:b/>
        </w:rPr>
        <w:t>interface IP addresses</w:t>
      </w:r>
      <w:r>
        <w:t xml:space="preserve">, </w:t>
      </w:r>
      <w:r w:rsidRPr="00864BBA">
        <w:rPr>
          <w:b/>
        </w:rPr>
        <w:t>device access</w:t>
      </w:r>
      <w:r>
        <w:t xml:space="preserve">, and </w:t>
      </w:r>
      <w:r w:rsidRPr="00864BBA">
        <w:rPr>
          <w:b/>
        </w:rPr>
        <w:t>passwords</w:t>
      </w:r>
      <w:r>
        <w:t>. You will verify LAN connectivity and identify routes listed in the routing tables for R1 and R3.</w:t>
      </w:r>
    </w:p>
    <w:p w:rsidR="00B2634C" w:rsidRDefault="00CA6B7E" w:rsidP="00B2634C">
      <w:pPr>
        <w:pStyle w:val="StepHead"/>
        <w:numPr>
          <w:ilvl w:val="1"/>
          <w:numId w:val="3"/>
        </w:numPr>
      </w:pPr>
      <w:r>
        <w:t xml:space="preserve">Configure the </w:t>
      </w:r>
      <w:r w:rsidRPr="00896AAD">
        <w:rPr>
          <w:u w:val="single"/>
        </w:rPr>
        <w:t>PC interfaces</w:t>
      </w:r>
      <w:r>
        <w:t>.</w:t>
      </w:r>
    </w:p>
    <w:p w:rsidR="00502999" w:rsidRDefault="00502999" w:rsidP="00B2634C">
      <w:pPr>
        <w:pStyle w:val="StepHead"/>
        <w:numPr>
          <w:ilvl w:val="1"/>
          <w:numId w:val="3"/>
        </w:numPr>
      </w:pPr>
      <w:r>
        <w:t xml:space="preserve">Configure the R1 and </w:t>
      </w:r>
      <w:r w:rsidR="00737191">
        <w:t>R</w:t>
      </w:r>
      <w:r w:rsidR="00E105FE">
        <w:t>3</w:t>
      </w:r>
      <w:r>
        <w:t xml:space="preserve"> routers</w:t>
      </w:r>
      <w:r w:rsidR="00737191">
        <w:t xml:space="preserve"> </w:t>
      </w:r>
      <w:r>
        <w:t>using the initial configurations provided below.</w:t>
      </w:r>
    </w:p>
    <w:p w:rsidR="00502999" w:rsidRDefault="00502999" w:rsidP="00502999">
      <w:pPr>
        <w:pBdr>
          <w:top w:val="nil"/>
          <w:left w:val="nil"/>
          <w:bottom w:val="nil"/>
          <w:right w:val="nil"/>
          <w:between w:val="nil"/>
        </w:pBdr>
        <w:spacing w:before="120" w:after="120" w:line="240" w:lineRule="auto"/>
        <w:ind w:left="360"/>
        <w:rPr>
          <w:color w:val="000000"/>
          <w:sz w:val="20"/>
          <w:szCs w:val="20"/>
        </w:rPr>
      </w:pPr>
      <w:r>
        <w:rPr>
          <w:rFonts w:eastAsia="Arial" w:cs="Arial"/>
          <w:color w:val="000000"/>
          <w:sz w:val="20"/>
          <w:szCs w:val="20"/>
        </w:rPr>
        <w:t xml:space="preserve">At the router </w:t>
      </w:r>
      <w:r>
        <w:rPr>
          <w:rFonts w:eastAsia="Arial" w:cs="Arial"/>
          <w:color w:val="000000"/>
          <w:sz w:val="20"/>
          <w:szCs w:val="20"/>
          <w:highlight w:val="yellow"/>
        </w:rPr>
        <w:t>global configuration mode prompt</w:t>
      </w:r>
      <w:r>
        <w:rPr>
          <w:rFonts w:eastAsia="Arial" w:cs="Arial"/>
          <w:color w:val="000000"/>
          <w:sz w:val="20"/>
          <w:szCs w:val="20"/>
        </w:rPr>
        <w:t>, copy and paste the</w:t>
      </w:r>
      <w:r w:rsidR="00737191">
        <w:rPr>
          <w:rFonts w:eastAsia="Arial" w:cs="Arial"/>
          <w:color w:val="000000"/>
          <w:sz w:val="20"/>
          <w:szCs w:val="20"/>
        </w:rPr>
        <w:t xml:space="preserve"> configuration for each device.</w:t>
      </w:r>
    </w:p>
    <w:p w:rsidR="00502999" w:rsidRDefault="00502999" w:rsidP="00502999">
      <w:pPr>
        <w:pBdr>
          <w:top w:val="nil"/>
          <w:left w:val="nil"/>
          <w:bottom w:val="nil"/>
          <w:right w:val="nil"/>
          <w:between w:val="nil"/>
        </w:pBdr>
        <w:spacing w:before="0" w:after="0" w:line="240" w:lineRule="auto"/>
        <w:rPr>
          <w:i/>
          <w:color w:val="FFFFFF"/>
          <w:sz w:val="6"/>
          <w:szCs w:val="6"/>
        </w:rPr>
      </w:pPr>
      <w:r>
        <w:rPr>
          <w:rFonts w:eastAsia="Arial" w:cs="Arial"/>
          <w:i/>
          <w:color w:val="FFFFFF"/>
          <w:sz w:val="6"/>
          <w:szCs w:val="6"/>
        </w:rPr>
        <w:t>Open configuration window</w:t>
      </w:r>
    </w:p>
    <w:p w:rsidR="00502999" w:rsidRDefault="00502999" w:rsidP="00502999">
      <w:pPr>
        <w:pBdr>
          <w:top w:val="nil"/>
          <w:left w:val="nil"/>
          <w:bottom w:val="nil"/>
          <w:right w:val="nil"/>
          <w:between w:val="nil"/>
        </w:pBdr>
        <w:spacing w:before="0" w:after="120" w:line="240" w:lineRule="auto"/>
        <w:ind w:left="720"/>
        <w:rPr>
          <w:b/>
          <w:color w:val="000000"/>
          <w:sz w:val="20"/>
          <w:szCs w:val="20"/>
        </w:rPr>
      </w:pPr>
      <w:r>
        <w:rPr>
          <w:rFonts w:eastAsia="Arial" w:cs="Arial"/>
          <w:b/>
          <w:color w:val="000000"/>
          <w:sz w:val="20"/>
          <w:szCs w:val="20"/>
        </w:rPr>
        <w:t>Initial configurations for the R1 router:</w:t>
      </w:r>
    </w:p>
    <w:p w:rsidR="00502999" w:rsidRPr="00502999" w:rsidRDefault="00502999" w:rsidP="00502999">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hostname R1</w:t>
      </w:r>
    </w:p>
    <w:p w:rsidR="00502999" w:rsidRPr="00502999" w:rsidRDefault="00502999" w:rsidP="00502999">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no ip domain lookup</w:t>
      </w:r>
    </w:p>
    <w:p w:rsidR="00502999" w:rsidRPr="00502999" w:rsidRDefault="00502999" w:rsidP="00502999">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interface fa0/0</w:t>
      </w:r>
    </w:p>
    <w:p w:rsidR="00502999" w:rsidRPr="00502999" w:rsidRDefault="00502999" w:rsidP="00502999">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 xml:space="preserve"> ip address 10.1.1.1 255.255.255.252</w:t>
      </w:r>
    </w:p>
    <w:p w:rsidR="00502999" w:rsidRPr="00502999" w:rsidRDefault="00502999" w:rsidP="00502999">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 xml:space="preserve"> no shutdown</w:t>
      </w:r>
    </w:p>
    <w:p w:rsidR="00502999" w:rsidRPr="00502999" w:rsidRDefault="00502999" w:rsidP="00502999">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lastRenderedPageBreak/>
        <w:t>interface fa0/1</w:t>
      </w:r>
    </w:p>
    <w:p w:rsidR="00502999" w:rsidRPr="00502999" w:rsidRDefault="00502999" w:rsidP="00502999">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 xml:space="preserve"> ip add 192.168.0.1 255.255.255.0</w:t>
      </w:r>
    </w:p>
    <w:p w:rsidR="00502999" w:rsidRDefault="00502999" w:rsidP="00502999">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 xml:space="preserve"> no shutdown</w:t>
      </w:r>
    </w:p>
    <w:p w:rsidR="00502999" w:rsidRDefault="00502999" w:rsidP="00502999">
      <w:pPr>
        <w:pBdr>
          <w:top w:val="nil"/>
          <w:left w:val="nil"/>
          <w:bottom w:val="nil"/>
          <w:right w:val="nil"/>
          <w:between w:val="nil"/>
        </w:pBdr>
        <w:spacing w:before="0" w:after="0" w:line="240" w:lineRule="auto"/>
        <w:rPr>
          <w:i/>
          <w:color w:val="FFFFFF"/>
          <w:sz w:val="6"/>
          <w:szCs w:val="6"/>
        </w:rPr>
      </w:pPr>
      <w:r>
        <w:rPr>
          <w:rFonts w:eastAsia="Arial" w:cs="Arial"/>
          <w:i/>
          <w:color w:val="FFFFFF"/>
          <w:sz w:val="6"/>
          <w:szCs w:val="6"/>
        </w:rPr>
        <w:t>Close configuration window</w:t>
      </w:r>
    </w:p>
    <w:p w:rsidR="00502999" w:rsidRDefault="00502999" w:rsidP="00502999">
      <w:pPr>
        <w:pBdr>
          <w:top w:val="nil"/>
          <w:left w:val="nil"/>
          <w:bottom w:val="nil"/>
          <w:right w:val="nil"/>
          <w:between w:val="nil"/>
        </w:pBdr>
        <w:spacing w:before="0" w:after="120" w:line="240" w:lineRule="auto"/>
        <w:ind w:left="720"/>
        <w:rPr>
          <w:b/>
          <w:color w:val="000000"/>
          <w:sz w:val="20"/>
          <w:szCs w:val="20"/>
        </w:rPr>
      </w:pPr>
      <w:r>
        <w:rPr>
          <w:rFonts w:eastAsia="Arial" w:cs="Arial"/>
          <w:b/>
          <w:color w:val="000000"/>
          <w:sz w:val="20"/>
          <w:szCs w:val="20"/>
        </w:rPr>
        <w:t>Initial configurations for R</w:t>
      </w:r>
      <w:r w:rsidR="00E105FE">
        <w:rPr>
          <w:rFonts w:eastAsia="Arial" w:cs="Arial"/>
          <w:b/>
          <w:color w:val="000000"/>
          <w:sz w:val="20"/>
          <w:szCs w:val="20"/>
        </w:rPr>
        <w:t>3</w:t>
      </w:r>
      <w:r>
        <w:rPr>
          <w:rFonts w:eastAsia="Arial" w:cs="Arial"/>
          <w:b/>
          <w:color w:val="000000"/>
          <w:sz w:val="20"/>
          <w:szCs w:val="20"/>
        </w:rPr>
        <w:t>:</w:t>
      </w:r>
    </w:p>
    <w:p w:rsidR="00502999" w:rsidRDefault="00502999" w:rsidP="00502999">
      <w:pPr>
        <w:pBdr>
          <w:top w:val="nil"/>
          <w:left w:val="nil"/>
          <w:bottom w:val="nil"/>
          <w:right w:val="nil"/>
          <w:between w:val="nil"/>
        </w:pBdr>
        <w:spacing w:before="0" w:after="0" w:line="240" w:lineRule="auto"/>
        <w:rPr>
          <w:i/>
          <w:color w:val="FFFFFF"/>
          <w:sz w:val="6"/>
          <w:szCs w:val="6"/>
        </w:rPr>
      </w:pPr>
      <w:r>
        <w:rPr>
          <w:rFonts w:eastAsia="Arial" w:cs="Arial"/>
          <w:i/>
          <w:color w:val="FFFFFF"/>
          <w:sz w:val="6"/>
          <w:szCs w:val="6"/>
        </w:rPr>
        <w:t>Open configuration window</w:t>
      </w:r>
    </w:p>
    <w:p w:rsidR="00502999" w:rsidRPr="00502999" w:rsidRDefault="00502999" w:rsidP="00502999">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hostname R</w:t>
      </w:r>
      <w:r w:rsidR="00E105FE">
        <w:rPr>
          <w:rFonts w:ascii="Courier New" w:eastAsia="Courier New" w:hAnsi="Courier New" w:cs="Courier New"/>
          <w:color w:val="000000"/>
          <w:sz w:val="20"/>
          <w:szCs w:val="20"/>
        </w:rPr>
        <w:t>3</w:t>
      </w:r>
    </w:p>
    <w:p w:rsidR="00502999" w:rsidRPr="00502999" w:rsidRDefault="00502999" w:rsidP="00502999">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no ip domain lookup</w:t>
      </w:r>
    </w:p>
    <w:p w:rsidR="00502999" w:rsidRPr="00502999" w:rsidRDefault="00502999" w:rsidP="00502999">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interface fa0/0</w:t>
      </w:r>
    </w:p>
    <w:p w:rsidR="00502999" w:rsidRPr="00502999" w:rsidRDefault="00502999" w:rsidP="00502999">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 xml:space="preserve"> ip address 10.1.1.2 255.255.255.252</w:t>
      </w:r>
    </w:p>
    <w:p w:rsidR="00502999" w:rsidRPr="00502999" w:rsidRDefault="00502999" w:rsidP="00502999">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 xml:space="preserve"> no shutdown</w:t>
      </w:r>
    </w:p>
    <w:p w:rsidR="00502999" w:rsidRPr="00502999" w:rsidRDefault="00502999" w:rsidP="00502999">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interface fa0/1</w:t>
      </w:r>
    </w:p>
    <w:p w:rsidR="00502999" w:rsidRPr="00502999" w:rsidRDefault="00502999" w:rsidP="00502999">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 xml:space="preserve"> ip add 192.168.1.1 255.255.255.0</w:t>
      </w:r>
    </w:p>
    <w:p w:rsidR="00502999" w:rsidRDefault="00502999" w:rsidP="00502999">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502999">
        <w:rPr>
          <w:rFonts w:ascii="Courier New" w:eastAsia="Courier New" w:hAnsi="Courier New" w:cs="Courier New"/>
          <w:color w:val="000000"/>
          <w:sz w:val="20"/>
          <w:szCs w:val="20"/>
        </w:rPr>
        <w:t xml:space="preserve"> no shutdown</w:t>
      </w:r>
    </w:p>
    <w:p w:rsidR="00691A03" w:rsidRPr="00691A03" w:rsidRDefault="00691A03" w:rsidP="00691A03">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691A03">
        <w:rPr>
          <w:rFonts w:ascii="Courier New" w:eastAsia="Courier New" w:hAnsi="Courier New" w:cs="Courier New"/>
          <w:color w:val="000000"/>
          <w:sz w:val="20"/>
          <w:szCs w:val="20"/>
        </w:rPr>
        <w:t>interface lo 0</w:t>
      </w:r>
    </w:p>
    <w:p w:rsidR="00691A03" w:rsidRPr="00691A03" w:rsidRDefault="00691A03" w:rsidP="00691A03">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691A03">
        <w:rPr>
          <w:rFonts w:ascii="Courier New" w:eastAsia="Courier New" w:hAnsi="Courier New" w:cs="Courier New"/>
          <w:color w:val="000000"/>
          <w:sz w:val="20"/>
          <w:szCs w:val="20"/>
        </w:rPr>
        <w:t xml:space="preserve"> </w:t>
      </w:r>
      <w:r w:rsidR="00963F30" w:rsidRPr="00963F30">
        <w:rPr>
          <w:rFonts w:ascii="Courier New" w:eastAsia="Courier New" w:hAnsi="Courier New" w:cs="Courier New"/>
          <w:color w:val="000000"/>
          <w:sz w:val="20"/>
          <w:szCs w:val="20"/>
        </w:rPr>
        <w:t>ip add 209.165.200.225 255.255.255.224</w:t>
      </w:r>
    </w:p>
    <w:p w:rsidR="00691A03" w:rsidRPr="00691A03" w:rsidRDefault="00691A03" w:rsidP="00691A03">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691A03">
        <w:rPr>
          <w:rFonts w:ascii="Courier New" w:eastAsia="Courier New" w:hAnsi="Courier New" w:cs="Courier New"/>
          <w:color w:val="000000"/>
          <w:sz w:val="20"/>
          <w:szCs w:val="20"/>
        </w:rPr>
        <w:t>interface lo 1</w:t>
      </w:r>
    </w:p>
    <w:p w:rsidR="00691A03" w:rsidRPr="00502999" w:rsidRDefault="00691A03" w:rsidP="00691A03">
      <w:pPr>
        <w:pBdr>
          <w:top w:val="nil"/>
          <w:left w:val="nil"/>
          <w:bottom w:val="nil"/>
          <w:right w:val="nil"/>
          <w:between w:val="nil"/>
        </w:pBdr>
        <w:spacing w:before="0" w:after="0" w:line="240" w:lineRule="auto"/>
        <w:ind w:left="720"/>
        <w:rPr>
          <w:rFonts w:ascii="Courier New" w:eastAsia="Courier New" w:hAnsi="Courier New" w:cs="Courier New"/>
          <w:color w:val="000000"/>
          <w:sz w:val="20"/>
          <w:szCs w:val="20"/>
        </w:rPr>
      </w:pPr>
      <w:r w:rsidRPr="00691A03">
        <w:rPr>
          <w:rFonts w:ascii="Courier New" w:eastAsia="Courier New" w:hAnsi="Courier New" w:cs="Courier New"/>
          <w:color w:val="000000"/>
          <w:sz w:val="20"/>
          <w:szCs w:val="20"/>
        </w:rPr>
        <w:t xml:space="preserve"> ip add 198.133.219.1 255.255.255.0</w:t>
      </w:r>
    </w:p>
    <w:p w:rsidR="00CA6B7E" w:rsidRDefault="00CA6B7E" w:rsidP="00CA6B7E">
      <w:pPr>
        <w:pStyle w:val="StepHead"/>
        <w:numPr>
          <w:ilvl w:val="1"/>
          <w:numId w:val="3"/>
        </w:numPr>
      </w:pPr>
      <w:r>
        <w:t>Verify connectivity of the LANs.</w:t>
      </w:r>
    </w:p>
    <w:p w:rsidR="00CA6B7E" w:rsidRDefault="00CA6B7E" w:rsidP="00CA6B7E">
      <w:pPr>
        <w:pStyle w:val="SubStepAlpha"/>
        <w:numPr>
          <w:ilvl w:val="2"/>
          <w:numId w:val="3"/>
        </w:numPr>
      </w:pPr>
      <w:r>
        <w:t>Test connectivity by pinging from each PC to the default gateway that has been configured for that host.</w:t>
      </w:r>
    </w:p>
    <w:p w:rsidR="00CA6B7E" w:rsidRPr="00A5448A" w:rsidRDefault="00CA6B7E" w:rsidP="00CA6B7E">
      <w:pPr>
        <w:pStyle w:val="BodyTextL50"/>
        <w:rPr>
          <w:rStyle w:val="AnswerGray"/>
        </w:rPr>
      </w:pPr>
      <w:r>
        <w:t xml:space="preserve">From PC-A, is it possible to ping the default gateway? __________ </w:t>
      </w:r>
    </w:p>
    <w:p w:rsidR="00CA6B7E" w:rsidRPr="00A5448A" w:rsidRDefault="00CA6B7E" w:rsidP="00CA6B7E">
      <w:pPr>
        <w:pStyle w:val="BodyTextL50"/>
        <w:rPr>
          <w:shd w:val="clear" w:color="auto" w:fill="BFBFBF"/>
        </w:rPr>
      </w:pPr>
      <w:r>
        <w:t xml:space="preserve">From PC-C, is it possible to ping the default gateway? __________ </w:t>
      </w:r>
    </w:p>
    <w:p w:rsidR="00CA6B7E" w:rsidRDefault="00CA6B7E" w:rsidP="00CA6B7E">
      <w:pPr>
        <w:pStyle w:val="SubStepAlpha"/>
        <w:numPr>
          <w:ilvl w:val="2"/>
          <w:numId w:val="3"/>
        </w:numPr>
      </w:pPr>
      <w:r>
        <w:t>Test connectivity by pinging between the directly connected routers.</w:t>
      </w:r>
    </w:p>
    <w:p w:rsidR="00CA6B7E" w:rsidRPr="00A5448A" w:rsidRDefault="00CA6B7E" w:rsidP="00CA6B7E">
      <w:pPr>
        <w:pStyle w:val="BodyTextL50"/>
        <w:rPr>
          <w:shd w:val="clear" w:color="auto" w:fill="BFBFBF"/>
        </w:rPr>
      </w:pPr>
      <w:r>
        <w:t xml:space="preserve">From R1, is it possible to ping the </w:t>
      </w:r>
      <w:r w:rsidR="00B579CF">
        <w:t>F0/0</w:t>
      </w:r>
      <w:r>
        <w:t xml:space="preserve"> interface of R3? __________ </w:t>
      </w:r>
    </w:p>
    <w:p w:rsidR="00CA6B7E" w:rsidRDefault="00CA6B7E" w:rsidP="00CA6B7E">
      <w:pPr>
        <w:pStyle w:val="BodyTextL50"/>
      </w:pPr>
      <w:r>
        <w:t xml:space="preserve">If the answer is </w:t>
      </w:r>
      <w:r w:rsidRPr="00824A43">
        <w:rPr>
          <w:b/>
        </w:rPr>
        <w:t>no</w:t>
      </w:r>
      <w:r>
        <w:t xml:space="preserve"> to any of these questions, troubleshoot the configurations and correct the error.</w:t>
      </w:r>
    </w:p>
    <w:p w:rsidR="00CA6B7E" w:rsidRDefault="00CA6B7E" w:rsidP="00CA6B7E">
      <w:pPr>
        <w:pStyle w:val="SubStepAlpha"/>
        <w:numPr>
          <w:ilvl w:val="2"/>
          <w:numId w:val="3"/>
        </w:numPr>
      </w:pPr>
      <w:r>
        <w:t>Test connectivity between devices that are not directly connected.</w:t>
      </w:r>
    </w:p>
    <w:p w:rsidR="00CA6B7E" w:rsidRPr="00662563" w:rsidRDefault="00CA6B7E" w:rsidP="00CA6B7E">
      <w:pPr>
        <w:pStyle w:val="BodyTextL50"/>
        <w:rPr>
          <w:rStyle w:val="AnswerGray"/>
        </w:rPr>
      </w:pPr>
      <w:r>
        <w:t xml:space="preserve">From PC-A, is it possible to ping PC-C? __________ </w:t>
      </w:r>
    </w:p>
    <w:p w:rsidR="00CA6B7E" w:rsidRPr="00662563" w:rsidRDefault="00CA6B7E" w:rsidP="00CA6B7E">
      <w:pPr>
        <w:pStyle w:val="BodyTextL50"/>
        <w:rPr>
          <w:rStyle w:val="AnswerGray"/>
        </w:rPr>
      </w:pPr>
      <w:r>
        <w:t xml:space="preserve">From PC-A, is it possible to ping Lo0? __________ </w:t>
      </w:r>
    </w:p>
    <w:p w:rsidR="00CA6B7E" w:rsidRPr="00662563" w:rsidRDefault="00CA6B7E" w:rsidP="00CA6B7E">
      <w:pPr>
        <w:pStyle w:val="BodyTextL50"/>
        <w:rPr>
          <w:rStyle w:val="AnswerGray"/>
        </w:rPr>
      </w:pPr>
      <w:r>
        <w:t xml:space="preserve">From PC-A, is it possible to ping Lo1? __________ </w:t>
      </w:r>
    </w:p>
    <w:p w:rsidR="00CA6B7E" w:rsidRDefault="00CA6B7E" w:rsidP="00CA6B7E">
      <w:pPr>
        <w:pStyle w:val="BodyTextL50"/>
      </w:pPr>
      <w:r>
        <w:t>Were these pings successful? Why or why not?</w:t>
      </w:r>
    </w:p>
    <w:p w:rsidR="00CA6B7E" w:rsidRPr="00A5448A" w:rsidRDefault="00CA6B7E" w:rsidP="00CA6B7E">
      <w:pPr>
        <w:pStyle w:val="BodyTextL50"/>
      </w:pPr>
      <w:r w:rsidRPr="00A5448A">
        <w:t>________________________________________________</w:t>
      </w:r>
      <w:r w:rsidR="00864BBA">
        <w:t>__________________________</w:t>
      </w:r>
    </w:p>
    <w:p w:rsidR="00CA6B7E" w:rsidRDefault="00CA6B7E" w:rsidP="00CA6B7E">
      <w:pPr>
        <w:pStyle w:val="StepHead"/>
        <w:numPr>
          <w:ilvl w:val="1"/>
          <w:numId w:val="3"/>
        </w:numPr>
      </w:pPr>
      <w:r>
        <w:t>Gather information.</w:t>
      </w:r>
    </w:p>
    <w:p w:rsidR="00CA6B7E" w:rsidRPr="0015441C" w:rsidRDefault="00CA6B7E" w:rsidP="00CA6B7E">
      <w:pPr>
        <w:pStyle w:val="SubStepAlpha"/>
        <w:numPr>
          <w:ilvl w:val="2"/>
          <w:numId w:val="3"/>
        </w:numPr>
      </w:pPr>
      <w:r w:rsidRPr="009A51DE">
        <w:t>Ch</w:t>
      </w:r>
      <w:r>
        <w:t>eck the status of the interfaces on R1</w:t>
      </w:r>
      <w:r w:rsidRPr="009A51DE">
        <w:t xml:space="preserve"> with the </w:t>
      </w:r>
      <w:r w:rsidRPr="009A51DE">
        <w:rPr>
          <w:b/>
        </w:rPr>
        <w:t>show ip interface brief</w:t>
      </w:r>
      <w:r w:rsidRPr="00F2542A">
        <w:t xml:space="preserve"> </w:t>
      </w:r>
      <w:r w:rsidRPr="009A51DE">
        <w:t>command.</w:t>
      </w:r>
      <w:r w:rsidRPr="0015441C">
        <w:rPr>
          <w:color w:val="FF0000"/>
        </w:rPr>
        <w:t xml:space="preserve">     </w:t>
      </w:r>
    </w:p>
    <w:p w:rsidR="00CA6B7E" w:rsidRPr="009A51DE" w:rsidRDefault="00CA6B7E" w:rsidP="00CA6B7E">
      <w:pPr>
        <w:pStyle w:val="BodyTextL50"/>
        <w:rPr>
          <w:rStyle w:val="AnswerGray"/>
        </w:rPr>
      </w:pPr>
      <w:r>
        <w:t xml:space="preserve">How many interfaces are activated on R1? __________ </w:t>
      </w:r>
    </w:p>
    <w:p w:rsidR="00CA6B7E" w:rsidRPr="0015441C" w:rsidRDefault="00CA6B7E" w:rsidP="00CA6B7E">
      <w:pPr>
        <w:pStyle w:val="SubStepAlpha"/>
        <w:numPr>
          <w:ilvl w:val="2"/>
          <w:numId w:val="3"/>
        </w:numPr>
      </w:pPr>
      <w:r w:rsidRPr="009A51DE">
        <w:t>Ch</w:t>
      </w:r>
      <w:r>
        <w:t>eck the status of the interfaces on R3</w:t>
      </w:r>
      <w:r w:rsidRPr="009A51DE">
        <w:t>.</w:t>
      </w:r>
      <w:r w:rsidRPr="0015441C">
        <w:rPr>
          <w:color w:val="FF0000"/>
        </w:rPr>
        <w:t xml:space="preserve">     </w:t>
      </w:r>
    </w:p>
    <w:p w:rsidR="00CA6B7E" w:rsidRPr="000B2F09" w:rsidRDefault="00CA6B7E" w:rsidP="00CA6B7E">
      <w:pPr>
        <w:pStyle w:val="BodyTextL50"/>
      </w:pPr>
      <w:r>
        <w:t xml:space="preserve">How many interfaces are activated on R3? __________ </w:t>
      </w:r>
    </w:p>
    <w:p w:rsidR="00CA6B7E" w:rsidRPr="0015441C" w:rsidRDefault="00CA6B7E" w:rsidP="00CA6B7E">
      <w:pPr>
        <w:pStyle w:val="SubStepAlpha"/>
        <w:numPr>
          <w:ilvl w:val="2"/>
          <w:numId w:val="3"/>
        </w:numPr>
      </w:pPr>
      <w:r>
        <w:t xml:space="preserve">View the routing table information for R1 using the </w:t>
      </w:r>
      <w:r>
        <w:rPr>
          <w:b/>
        </w:rPr>
        <w:t>show ip route</w:t>
      </w:r>
      <w:r w:rsidRPr="00F2542A">
        <w:t xml:space="preserve"> </w:t>
      </w:r>
      <w:r>
        <w:t>command.</w:t>
      </w:r>
    </w:p>
    <w:p w:rsidR="00CA6B7E" w:rsidRDefault="00CA6B7E" w:rsidP="00CA6B7E">
      <w:pPr>
        <w:pStyle w:val="BodyTextL50"/>
      </w:pPr>
      <w:r>
        <w:t>What networks are present in the Addressing Table of this lab, but not in the routing table for R1?</w:t>
      </w:r>
    </w:p>
    <w:p w:rsidR="00CA6B7E" w:rsidRPr="0015441C" w:rsidRDefault="00CA6B7E" w:rsidP="00CA6B7E">
      <w:pPr>
        <w:pStyle w:val="BodyTextL50"/>
        <w:rPr>
          <w:rStyle w:val="AnswerGray"/>
        </w:rPr>
      </w:pPr>
      <w:r w:rsidRPr="00A5448A">
        <w:t>__________________________________________________________________________</w:t>
      </w:r>
    </w:p>
    <w:p w:rsidR="00CA6B7E" w:rsidRPr="0015441C" w:rsidRDefault="00CA6B7E" w:rsidP="00CA6B7E">
      <w:pPr>
        <w:pStyle w:val="SubStepAlpha"/>
        <w:numPr>
          <w:ilvl w:val="2"/>
          <w:numId w:val="3"/>
        </w:numPr>
        <w:rPr>
          <w:rStyle w:val="AnswerGray"/>
        </w:rPr>
      </w:pPr>
      <w:r>
        <w:t>View the routing table information for R3.</w:t>
      </w:r>
    </w:p>
    <w:p w:rsidR="00CA6B7E" w:rsidRDefault="00CA6B7E" w:rsidP="00CA6B7E">
      <w:pPr>
        <w:pStyle w:val="BodyTextL50"/>
      </w:pPr>
      <w:r>
        <w:t>What networks are present in the Addressing Table in this lab, but not in the routing table for R3?</w:t>
      </w:r>
    </w:p>
    <w:p w:rsidR="00CA6B7E" w:rsidRPr="0015441C" w:rsidRDefault="00CA6B7E" w:rsidP="00CA6B7E">
      <w:pPr>
        <w:pStyle w:val="BodyTextL50"/>
        <w:rPr>
          <w:rStyle w:val="AnswerGray"/>
        </w:rPr>
      </w:pPr>
      <w:r w:rsidRPr="00A5448A">
        <w:t>__________________________________________________________________________</w:t>
      </w:r>
    </w:p>
    <w:p w:rsidR="00CA6B7E" w:rsidRDefault="00CA6B7E" w:rsidP="00CA6B7E">
      <w:pPr>
        <w:pStyle w:val="BodyTextL50"/>
      </w:pPr>
      <w:r>
        <w:t>Why are all the networks not in the routing tables for each of the routers?</w:t>
      </w:r>
    </w:p>
    <w:p w:rsidR="00CA6B7E" w:rsidRPr="00A5448A" w:rsidRDefault="00CA6B7E" w:rsidP="00CA6B7E">
      <w:pPr>
        <w:pStyle w:val="BodyTextL50"/>
      </w:pPr>
      <w:r w:rsidRPr="00A5448A">
        <w:lastRenderedPageBreak/>
        <w:t>__________________________________________________________________________</w:t>
      </w:r>
    </w:p>
    <w:p w:rsidR="00CA6B7E" w:rsidRDefault="00CA6B7E" w:rsidP="00CA6B7E">
      <w:pPr>
        <w:pStyle w:val="BodyTextL50"/>
      </w:pPr>
      <w:r w:rsidRPr="00A5448A">
        <w:t>__________________________________________________________________________</w:t>
      </w:r>
    </w:p>
    <w:p w:rsidR="00CA6B7E" w:rsidRPr="0015441C" w:rsidRDefault="00CA6B7E" w:rsidP="00CA6B7E">
      <w:pPr>
        <w:pStyle w:val="BodyTextL50"/>
        <w:rPr>
          <w:rStyle w:val="AnswerGray"/>
        </w:rPr>
      </w:pPr>
    </w:p>
    <w:p w:rsidR="00CA6B7E" w:rsidRDefault="00CA6B7E" w:rsidP="00CA6B7E">
      <w:pPr>
        <w:pStyle w:val="PartHead"/>
        <w:numPr>
          <w:ilvl w:val="0"/>
          <w:numId w:val="3"/>
        </w:numPr>
      </w:pPr>
      <w:bookmarkStart w:id="4" w:name="_Toc507451463"/>
      <w:r>
        <w:t>Configure Static Routes</w:t>
      </w:r>
      <w:bookmarkEnd w:id="4"/>
    </w:p>
    <w:p w:rsidR="00CA6B7E" w:rsidRDefault="00CA6B7E" w:rsidP="00CA6B7E">
      <w:pPr>
        <w:pStyle w:val="BodyTextL25"/>
      </w:pPr>
      <w:r>
        <w:t>In Part 3, you will employ multiple ways to implement static and default routes, you will confirm that the routes have been added to the routing tables of R1 and R3, and you will verify connectivity based on the introduced routes.</w:t>
      </w:r>
    </w:p>
    <w:p w:rsidR="00CA6B7E" w:rsidRPr="004E1926" w:rsidRDefault="00CA6B7E" w:rsidP="00CA6B7E">
      <w:pPr>
        <w:pStyle w:val="BodyTextL25"/>
      </w:pPr>
      <w:r w:rsidRPr="00896AAD">
        <w:rPr>
          <w:b/>
          <w:highlight w:val="yellow"/>
        </w:rPr>
        <w:t>Note</w:t>
      </w:r>
      <w:r w:rsidRPr="00896AAD">
        <w:rPr>
          <w:highlight w:val="yellow"/>
        </w:rPr>
        <w:t xml:space="preserve">: This lab provides minimal assistance with the actual commands necessary to configure static routing. However, the required commands are provided in </w:t>
      </w:r>
      <w:r w:rsidRPr="00896AAD">
        <w:rPr>
          <w:b/>
          <w:highlight w:val="yellow"/>
        </w:rPr>
        <w:t>Appendix A</w:t>
      </w:r>
      <w:r w:rsidR="00CC5719">
        <w:rPr>
          <w:highlight w:val="yellow"/>
        </w:rPr>
        <w:t xml:space="preserve"> of this </w:t>
      </w:r>
      <w:r w:rsidR="004F290B">
        <w:rPr>
          <w:highlight w:val="yellow"/>
        </w:rPr>
        <w:t>document</w:t>
      </w:r>
      <w:r w:rsidRPr="00896AAD">
        <w:rPr>
          <w:highlight w:val="yellow"/>
        </w:rPr>
        <w:t>. Test your knowledge by trying to configure the devices without referring to the appendix.</w:t>
      </w:r>
    </w:p>
    <w:p w:rsidR="00CA6B7E" w:rsidRDefault="00CA6B7E" w:rsidP="00CA6B7E">
      <w:pPr>
        <w:pStyle w:val="StepHead"/>
        <w:numPr>
          <w:ilvl w:val="1"/>
          <w:numId w:val="3"/>
        </w:numPr>
      </w:pPr>
      <w:r>
        <w:t xml:space="preserve">Configure a </w:t>
      </w:r>
      <w:r w:rsidRPr="00896AAD">
        <w:rPr>
          <w:u w:val="single"/>
        </w:rPr>
        <w:t>recursive static route</w:t>
      </w:r>
      <w:r>
        <w:t>.</w:t>
      </w:r>
    </w:p>
    <w:p w:rsidR="00CA6B7E" w:rsidRDefault="00CA6B7E" w:rsidP="00CA6B7E">
      <w:pPr>
        <w:pStyle w:val="BodyTextL25"/>
      </w:pPr>
      <w:r>
        <w:t xml:space="preserve">With a recursive static route, the </w:t>
      </w:r>
      <w:r w:rsidRPr="00E46696">
        <w:rPr>
          <w:i/>
        </w:rPr>
        <w:t>next-hop IP address</w:t>
      </w:r>
      <w:r>
        <w:t xml:space="preserve"> is specified. Because only the next-hop IP is specified, the router must perform multiple lookups in the routing table before forwarding packets. To configure recursive static routes, use the following syntax:</w:t>
      </w:r>
    </w:p>
    <w:p w:rsidR="00CA6B7E" w:rsidRDefault="00CA6B7E" w:rsidP="00CA6B7E">
      <w:pPr>
        <w:pStyle w:val="BodyTextL25"/>
      </w:pPr>
      <w:r w:rsidRPr="00453ACC">
        <w:rPr>
          <w:rFonts w:ascii="Courier New" w:hAnsi="Courier New" w:cs="Courier New"/>
          <w:iCs/>
          <w:color w:val="000000"/>
          <w:szCs w:val="20"/>
        </w:rPr>
        <w:t xml:space="preserve">Router(config)# </w:t>
      </w:r>
      <w:r w:rsidRPr="007A244C">
        <w:rPr>
          <w:rFonts w:ascii="Courier New" w:hAnsi="Courier New" w:cs="Courier New"/>
          <w:b/>
          <w:iCs/>
          <w:color w:val="000000"/>
          <w:szCs w:val="20"/>
        </w:rPr>
        <w:t>ip route</w:t>
      </w:r>
      <w:r w:rsidRPr="00E6723D">
        <w:rPr>
          <w:rFonts w:ascii="Courier New" w:hAnsi="Courier New" w:cs="Courier New"/>
          <w:iCs/>
          <w:color w:val="000000"/>
          <w:szCs w:val="20"/>
        </w:rPr>
        <w:t xml:space="preserve"> </w:t>
      </w:r>
      <w:r w:rsidRPr="00E6723D">
        <w:rPr>
          <w:rFonts w:ascii="Courier New" w:hAnsi="Courier New" w:cs="Courier New"/>
          <w:i/>
          <w:iCs/>
          <w:color w:val="000000"/>
          <w:szCs w:val="20"/>
        </w:rPr>
        <w:t>network-address</w:t>
      </w:r>
      <w:r w:rsidRPr="00E6723D">
        <w:rPr>
          <w:rFonts w:ascii="Courier New" w:hAnsi="Courier New" w:cs="Courier New"/>
          <w:iCs/>
          <w:color w:val="000000"/>
          <w:szCs w:val="20"/>
        </w:rPr>
        <w:t xml:space="preserve"> </w:t>
      </w:r>
      <w:r w:rsidRPr="00E6723D">
        <w:rPr>
          <w:rFonts w:ascii="Courier New" w:hAnsi="Courier New" w:cs="Courier New"/>
          <w:i/>
          <w:iCs/>
          <w:color w:val="000000"/>
          <w:szCs w:val="20"/>
        </w:rPr>
        <w:t>subnet-mask</w:t>
      </w:r>
      <w:r w:rsidRPr="00E6723D">
        <w:rPr>
          <w:rFonts w:ascii="Courier New" w:hAnsi="Courier New" w:cs="Courier New"/>
          <w:iCs/>
          <w:color w:val="000000"/>
          <w:szCs w:val="20"/>
        </w:rPr>
        <w:t xml:space="preserve"> </w:t>
      </w:r>
      <w:r w:rsidRPr="00E6723D">
        <w:rPr>
          <w:rFonts w:ascii="Courier New" w:hAnsi="Courier New" w:cs="Courier New"/>
          <w:i/>
          <w:iCs/>
          <w:color w:val="000000"/>
          <w:szCs w:val="20"/>
        </w:rPr>
        <w:t>ip-address</w:t>
      </w:r>
    </w:p>
    <w:p w:rsidR="00CA6B7E" w:rsidRDefault="00CA6B7E" w:rsidP="00CA6B7E">
      <w:pPr>
        <w:pStyle w:val="SubStepAlpha"/>
        <w:numPr>
          <w:ilvl w:val="2"/>
          <w:numId w:val="3"/>
        </w:numPr>
      </w:pPr>
      <w:r>
        <w:t xml:space="preserve">On the </w:t>
      </w:r>
      <w:r w:rsidRPr="00896AAD">
        <w:rPr>
          <w:b/>
          <w:u w:val="single"/>
        </w:rPr>
        <w:t>R1 router</w:t>
      </w:r>
      <w:r w:rsidRPr="004766CC">
        <w:t xml:space="preserve">, configure </w:t>
      </w:r>
      <w:r>
        <w:t xml:space="preserve">a static route to the </w:t>
      </w:r>
      <w:r w:rsidRPr="00E34316">
        <w:rPr>
          <w:b/>
        </w:rPr>
        <w:t>192.168.1.0 network</w:t>
      </w:r>
      <w:r>
        <w:t xml:space="preserve"> using the </w:t>
      </w:r>
      <w:r w:rsidRPr="00896AAD">
        <w:rPr>
          <w:b/>
        </w:rPr>
        <w:t xml:space="preserve">IP address of the </w:t>
      </w:r>
      <w:r w:rsidR="00F63AEF" w:rsidRPr="00896AAD">
        <w:rPr>
          <w:b/>
        </w:rPr>
        <w:t>Fa</w:t>
      </w:r>
      <w:r w:rsidRPr="00896AAD">
        <w:rPr>
          <w:b/>
        </w:rPr>
        <w:t>0/0 interface of R3</w:t>
      </w:r>
      <w:r w:rsidRPr="004766CC">
        <w:t xml:space="preserve"> as the next-hop address.</w:t>
      </w:r>
      <w:r>
        <w:t xml:space="preserve"> Write the command you used in the space provided.</w:t>
      </w:r>
    </w:p>
    <w:p w:rsidR="00CA6B7E" w:rsidRPr="0015441C" w:rsidRDefault="00CA6B7E" w:rsidP="00CA6B7E">
      <w:pPr>
        <w:pStyle w:val="BodyTextL50"/>
        <w:rPr>
          <w:rStyle w:val="AnswerGray"/>
        </w:rPr>
      </w:pPr>
      <w:r>
        <w:t>__________________________________________________________________________</w:t>
      </w:r>
    </w:p>
    <w:p w:rsidR="00CA6B7E" w:rsidRPr="0015441C" w:rsidRDefault="00CA6B7E" w:rsidP="00CA6B7E">
      <w:pPr>
        <w:pStyle w:val="SubStepAlpha"/>
        <w:numPr>
          <w:ilvl w:val="2"/>
          <w:numId w:val="3"/>
        </w:numPr>
      </w:pPr>
      <w:r>
        <w:t>View the routing table to verify the new static route entry.</w:t>
      </w:r>
    </w:p>
    <w:p w:rsidR="00CA6B7E" w:rsidRDefault="00CA6B7E" w:rsidP="00CA6B7E">
      <w:pPr>
        <w:pStyle w:val="BodyTextL50"/>
      </w:pPr>
      <w:r>
        <w:t>How is this new route listed in the routing table?</w:t>
      </w:r>
    </w:p>
    <w:p w:rsidR="00CA6B7E" w:rsidRPr="0015441C" w:rsidRDefault="00CA6B7E" w:rsidP="00CA6B7E">
      <w:pPr>
        <w:pStyle w:val="BodyTextL50"/>
        <w:rPr>
          <w:rStyle w:val="AnswerGray"/>
        </w:rPr>
      </w:pPr>
      <w:r w:rsidRPr="00A5448A">
        <w:t>__________________________________________________________________________</w:t>
      </w:r>
    </w:p>
    <w:p w:rsidR="00CA6B7E" w:rsidRPr="00AF4118" w:rsidRDefault="00CA6B7E" w:rsidP="00CA6B7E">
      <w:pPr>
        <w:pStyle w:val="BodyTextL50"/>
        <w:rPr>
          <w:rStyle w:val="AnswerGray"/>
        </w:rPr>
      </w:pPr>
      <w:r>
        <w:t xml:space="preserve">From host PC-A, is it possible to ping the host PC-C? __________ </w:t>
      </w:r>
    </w:p>
    <w:p w:rsidR="00CA6B7E" w:rsidRDefault="00CA6B7E" w:rsidP="00CA6B7E">
      <w:pPr>
        <w:pStyle w:val="BodyTextL50"/>
      </w:pPr>
      <w:r>
        <w:t>These pings should fail. If the recursive static route is correctly configured, the ping arrives at PC-C. PC-C sends a ping reply back to PC-A. However, the ping reply is discarded at R3 because R3 does not have a return route to the 192.168.0.0 network in the routing table.</w:t>
      </w:r>
    </w:p>
    <w:p w:rsidR="00CA6B7E" w:rsidRDefault="00CA6B7E" w:rsidP="00CA6B7E">
      <w:pPr>
        <w:pStyle w:val="StepHead"/>
        <w:numPr>
          <w:ilvl w:val="1"/>
          <w:numId w:val="3"/>
        </w:numPr>
      </w:pPr>
      <w:r>
        <w:t>Configure a directly connected static route.</w:t>
      </w:r>
    </w:p>
    <w:p w:rsidR="00CA6B7E" w:rsidRDefault="00CA6B7E" w:rsidP="00CA6B7E">
      <w:pPr>
        <w:pStyle w:val="BodyTextL25"/>
      </w:pPr>
      <w:r>
        <w:t xml:space="preserve">With a directly connected static route, the </w:t>
      </w:r>
      <w:r w:rsidRPr="0023547D">
        <w:rPr>
          <w:i/>
        </w:rPr>
        <w:t>exit-interface</w:t>
      </w:r>
      <w:r>
        <w:t xml:space="preserve"> parameter is specified, which allows the router to resolve a forwarding decision in one lookup. A directly connected static route is typically used with a point-to-point serial interface. To configure directly connected static routes with an exit interface specified, use the following syntax:</w:t>
      </w:r>
    </w:p>
    <w:p w:rsidR="00CA6B7E" w:rsidRDefault="00CA6B7E" w:rsidP="00CA6B7E">
      <w:pPr>
        <w:pStyle w:val="CMD"/>
        <w:rPr>
          <w:i/>
        </w:rPr>
      </w:pPr>
      <w:r w:rsidRPr="00453ACC">
        <w:t xml:space="preserve">Router(config)# </w:t>
      </w:r>
      <w:r w:rsidRPr="00DA4966">
        <w:rPr>
          <w:b/>
        </w:rPr>
        <w:t>ip route</w:t>
      </w:r>
      <w:r w:rsidRPr="00453ACC">
        <w:t xml:space="preserve"> </w:t>
      </w:r>
      <w:r w:rsidRPr="0038473E">
        <w:rPr>
          <w:i/>
        </w:rPr>
        <w:t>network-address</w:t>
      </w:r>
      <w:r>
        <w:t xml:space="preserve"> </w:t>
      </w:r>
      <w:r w:rsidRPr="0038473E">
        <w:rPr>
          <w:i/>
        </w:rPr>
        <w:t>subnet-mask</w:t>
      </w:r>
      <w:r w:rsidRPr="00453ACC">
        <w:t xml:space="preserve"> </w:t>
      </w:r>
      <w:r>
        <w:rPr>
          <w:i/>
        </w:rPr>
        <w:t>exit-intf</w:t>
      </w:r>
    </w:p>
    <w:p w:rsidR="00CA6B7E" w:rsidRPr="0015441C" w:rsidRDefault="00CA6B7E" w:rsidP="00CA6B7E">
      <w:pPr>
        <w:pStyle w:val="SubStepAlpha"/>
        <w:numPr>
          <w:ilvl w:val="2"/>
          <w:numId w:val="3"/>
        </w:numPr>
        <w:rPr>
          <w:rStyle w:val="AnswerGray"/>
        </w:rPr>
      </w:pPr>
      <w:r w:rsidRPr="00896AAD">
        <w:t>On the</w:t>
      </w:r>
      <w:r w:rsidRPr="000C1AF2">
        <w:rPr>
          <w:b/>
        </w:rPr>
        <w:t xml:space="preserve"> </w:t>
      </w:r>
      <w:r w:rsidRPr="00896AAD">
        <w:rPr>
          <w:b/>
          <w:u w:val="single"/>
        </w:rPr>
        <w:t>R3 router</w:t>
      </w:r>
      <w:r>
        <w:t xml:space="preserve">, configure a static route </w:t>
      </w:r>
      <w:r w:rsidRPr="00896AAD">
        <w:t>to the</w:t>
      </w:r>
      <w:r w:rsidRPr="000C1AF2">
        <w:rPr>
          <w:b/>
        </w:rPr>
        <w:t xml:space="preserve"> 192.168.0.0 network</w:t>
      </w:r>
      <w:r>
        <w:t xml:space="preserve"> using </w:t>
      </w:r>
      <w:r w:rsidR="00B579CF" w:rsidRPr="000C1AF2">
        <w:rPr>
          <w:b/>
        </w:rPr>
        <w:t>F0/0</w:t>
      </w:r>
      <w:r>
        <w:t xml:space="preserve"> as the exit interface.</w:t>
      </w:r>
      <w:r w:rsidRPr="00404FE6">
        <w:t xml:space="preserve"> </w:t>
      </w:r>
      <w:r>
        <w:t>Write the command you used in the space provided. __________________________________________</w:t>
      </w:r>
    </w:p>
    <w:p w:rsidR="00CA6B7E" w:rsidRDefault="00CA6B7E" w:rsidP="00CA6B7E">
      <w:pPr>
        <w:pStyle w:val="SubStepAlpha"/>
        <w:numPr>
          <w:ilvl w:val="2"/>
          <w:numId w:val="3"/>
        </w:numPr>
      </w:pPr>
      <w:r>
        <w:t>View the routing table to verify the new static route entry.</w:t>
      </w:r>
    </w:p>
    <w:p w:rsidR="00CA6B7E" w:rsidRDefault="00CA6B7E" w:rsidP="00CA6B7E">
      <w:pPr>
        <w:pStyle w:val="BodyTextL50"/>
      </w:pPr>
      <w:r>
        <w:t>How is this new route listed in the routing table?</w:t>
      </w:r>
    </w:p>
    <w:p w:rsidR="00CA6B7E" w:rsidRDefault="00CA6B7E" w:rsidP="00CA6B7E">
      <w:pPr>
        <w:pStyle w:val="BodyTextL50"/>
      </w:pPr>
      <w:r w:rsidRPr="00A5448A">
        <w:t>__________________________________________________________________________</w:t>
      </w:r>
    </w:p>
    <w:p w:rsidR="00CA6B7E" w:rsidRPr="0015441C" w:rsidRDefault="00CA6B7E" w:rsidP="00CA6B7E">
      <w:pPr>
        <w:pStyle w:val="BodyTextL50"/>
        <w:rPr>
          <w:rStyle w:val="AnswerGray"/>
        </w:rPr>
      </w:pPr>
    </w:p>
    <w:p w:rsidR="00CA6B7E" w:rsidRPr="00AF4118" w:rsidRDefault="00CA6B7E" w:rsidP="00CA6B7E">
      <w:pPr>
        <w:pStyle w:val="SubStepAlpha"/>
        <w:numPr>
          <w:ilvl w:val="2"/>
          <w:numId w:val="3"/>
        </w:numPr>
        <w:rPr>
          <w:rStyle w:val="AnswerGray"/>
        </w:rPr>
      </w:pPr>
      <w:r>
        <w:t xml:space="preserve">From host PC-A, is it possible to ping the host PC-C? __________ </w:t>
      </w:r>
    </w:p>
    <w:p w:rsidR="00CA6B7E" w:rsidRDefault="00CA6B7E" w:rsidP="00CA6B7E">
      <w:pPr>
        <w:pStyle w:val="BodyTextL50"/>
      </w:pPr>
      <w:r>
        <w:t>This ping should be successful.</w:t>
      </w:r>
    </w:p>
    <w:p w:rsidR="00CA6B7E" w:rsidRDefault="00CA6B7E" w:rsidP="00CA6B7E">
      <w:pPr>
        <w:pStyle w:val="StepHead"/>
        <w:numPr>
          <w:ilvl w:val="1"/>
          <w:numId w:val="3"/>
        </w:numPr>
      </w:pPr>
      <w:r>
        <w:lastRenderedPageBreak/>
        <w:t>Configure a static route.</w:t>
      </w:r>
    </w:p>
    <w:p w:rsidR="00145AEB" w:rsidRPr="00145AEB" w:rsidRDefault="00CA6B7E" w:rsidP="00145AEB">
      <w:pPr>
        <w:pStyle w:val="SubStepAlpha"/>
        <w:numPr>
          <w:ilvl w:val="2"/>
          <w:numId w:val="3"/>
        </w:numPr>
      </w:pPr>
      <w:r>
        <w:t xml:space="preserve">On the </w:t>
      </w:r>
      <w:r w:rsidRPr="00896AAD">
        <w:rPr>
          <w:b/>
        </w:rPr>
        <w:t>R1 router</w:t>
      </w:r>
      <w:r>
        <w:t xml:space="preserve">, configure a static route to the </w:t>
      </w:r>
      <w:r w:rsidRPr="00E34316">
        <w:rPr>
          <w:b/>
        </w:rPr>
        <w:t>198.133.219.0 network</w:t>
      </w:r>
      <w:r>
        <w:t xml:space="preserve"> using one of the static route configuration options from the previous steps. </w:t>
      </w:r>
      <w:r w:rsidR="00145AEB" w:rsidRPr="00145AEB">
        <w:t>Write the command you used in the space provided.</w:t>
      </w:r>
    </w:p>
    <w:p w:rsidR="00CA6B7E" w:rsidRPr="0015441C" w:rsidRDefault="00145AEB" w:rsidP="00145AEB">
      <w:pPr>
        <w:pStyle w:val="SubStepAlpha"/>
        <w:numPr>
          <w:ilvl w:val="0"/>
          <w:numId w:val="0"/>
        </w:numPr>
        <w:ind w:left="360"/>
        <w:jc w:val="right"/>
        <w:rPr>
          <w:rStyle w:val="AnswerGray"/>
        </w:rPr>
      </w:pPr>
      <w:r w:rsidRPr="00145AEB">
        <w:rPr>
          <w:sz w:val="22"/>
        </w:rPr>
        <w:t>___________________________________________________</w:t>
      </w:r>
      <w:r>
        <w:rPr>
          <w:sz w:val="22"/>
        </w:rPr>
        <w:t>________________</w:t>
      </w:r>
    </w:p>
    <w:p w:rsidR="00CA6B7E" w:rsidRDefault="00CA6B7E" w:rsidP="00CA6B7E">
      <w:pPr>
        <w:pStyle w:val="SubStepAlpha"/>
        <w:numPr>
          <w:ilvl w:val="2"/>
          <w:numId w:val="3"/>
        </w:numPr>
      </w:pPr>
      <w:r>
        <w:t xml:space="preserve">On the </w:t>
      </w:r>
      <w:r w:rsidRPr="00896AAD">
        <w:rPr>
          <w:b/>
        </w:rPr>
        <w:t>R1 router</w:t>
      </w:r>
      <w:r>
        <w:t xml:space="preserve">, configure a static route to the </w:t>
      </w:r>
      <w:r w:rsidRPr="00E34316">
        <w:rPr>
          <w:b/>
        </w:rPr>
        <w:t>209.165.200.224 network</w:t>
      </w:r>
      <w:r>
        <w:t xml:space="preserve"> on R3 using the other static route configuration option from the previous steps. Write the command you used in the space provided.</w:t>
      </w:r>
    </w:p>
    <w:p w:rsidR="00CA6B7E" w:rsidRPr="0015441C" w:rsidRDefault="00CA6B7E" w:rsidP="00CA6B7E">
      <w:pPr>
        <w:pStyle w:val="BodyTextL50"/>
        <w:rPr>
          <w:rStyle w:val="AnswerGray"/>
        </w:rPr>
      </w:pPr>
      <w:r w:rsidRPr="00DB7C8F">
        <w:t>___________________________________________________</w:t>
      </w:r>
      <w:r>
        <w:t>_______________________</w:t>
      </w:r>
    </w:p>
    <w:p w:rsidR="00CA6B7E" w:rsidRPr="0015441C" w:rsidRDefault="00CA6B7E" w:rsidP="00CA6B7E">
      <w:pPr>
        <w:pStyle w:val="SubStepAlpha"/>
        <w:numPr>
          <w:ilvl w:val="2"/>
          <w:numId w:val="3"/>
        </w:numPr>
      </w:pPr>
      <w:r>
        <w:t>View the routing table to verify the new static route entry.</w:t>
      </w:r>
    </w:p>
    <w:p w:rsidR="00CA6B7E" w:rsidRDefault="00CA6B7E" w:rsidP="00CA6B7E">
      <w:pPr>
        <w:pStyle w:val="BodyTextL50"/>
      </w:pPr>
      <w:r>
        <w:t>How is this new route listed in the routing table?</w:t>
      </w:r>
    </w:p>
    <w:p w:rsidR="00CA6B7E" w:rsidRPr="0015441C" w:rsidRDefault="00CA6B7E" w:rsidP="00CA6B7E">
      <w:pPr>
        <w:pStyle w:val="BodyTextL50"/>
        <w:rPr>
          <w:rStyle w:val="AnswerGray"/>
        </w:rPr>
      </w:pPr>
      <w:r w:rsidRPr="00A5448A">
        <w:t>__________________________________________________________________________</w:t>
      </w:r>
    </w:p>
    <w:p w:rsidR="00CA6B7E" w:rsidRPr="00AF4118" w:rsidRDefault="00CA6B7E" w:rsidP="00CA6B7E">
      <w:pPr>
        <w:pStyle w:val="SubStepAlpha"/>
        <w:numPr>
          <w:ilvl w:val="2"/>
          <w:numId w:val="3"/>
        </w:numPr>
        <w:rPr>
          <w:rStyle w:val="AnswerGray"/>
        </w:rPr>
      </w:pPr>
      <w:r>
        <w:t xml:space="preserve">From host PC-A, is it possible to ping the R1 address 198.133.219.1? __________ </w:t>
      </w:r>
    </w:p>
    <w:p w:rsidR="00CA6B7E" w:rsidRDefault="00CA6B7E" w:rsidP="00CA6B7E">
      <w:pPr>
        <w:pStyle w:val="BodyTextL50"/>
      </w:pPr>
      <w:r>
        <w:t>This ping should be successful.</w:t>
      </w:r>
    </w:p>
    <w:p w:rsidR="00CA6B7E" w:rsidRDefault="00CA6B7E" w:rsidP="00CA6B7E">
      <w:pPr>
        <w:pStyle w:val="StepHead"/>
        <w:numPr>
          <w:ilvl w:val="1"/>
          <w:numId w:val="3"/>
        </w:numPr>
      </w:pPr>
      <w:r>
        <w:t>Remove static routes for loopback addresses.</w:t>
      </w:r>
    </w:p>
    <w:p w:rsidR="00CA6B7E" w:rsidRDefault="00CA6B7E" w:rsidP="00CA6B7E">
      <w:pPr>
        <w:pStyle w:val="SubStepAlpha"/>
        <w:numPr>
          <w:ilvl w:val="2"/>
          <w:numId w:val="3"/>
        </w:numPr>
      </w:pPr>
      <w:r>
        <w:t xml:space="preserve">On R1, use the </w:t>
      </w:r>
      <w:r>
        <w:rPr>
          <w:b/>
        </w:rPr>
        <w:t xml:space="preserve">no </w:t>
      </w:r>
      <w:r>
        <w:t>command to remove the static routes for the two loopback addresses from the routing table.</w:t>
      </w:r>
      <w:r w:rsidRPr="00E92612">
        <w:t xml:space="preserve"> </w:t>
      </w:r>
      <w:r>
        <w:t>Write the commands you used in the space provided.</w:t>
      </w:r>
    </w:p>
    <w:p w:rsidR="00CA6B7E" w:rsidRDefault="00CA6B7E" w:rsidP="00CA6B7E">
      <w:pPr>
        <w:pStyle w:val="BodyTextL50"/>
      </w:pPr>
      <w:r>
        <w:t>__________________________________________________________________________</w:t>
      </w:r>
    </w:p>
    <w:p w:rsidR="00CA6B7E" w:rsidRPr="0015441C" w:rsidRDefault="00CA6B7E" w:rsidP="00CA6B7E">
      <w:pPr>
        <w:pStyle w:val="CMD"/>
        <w:spacing w:before="120" w:after="120"/>
        <w:rPr>
          <w:rStyle w:val="AnswerGray"/>
        </w:rPr>
      </w:pPr>
      <w:r>
        <w:t>_____________________________________________________________________</w:t>
      </w:r>
    </w:p>
    <w:p w:rsidR="00CA6B7E" w:rsidRPr="0015441C" w:rsidRDefault="00CA6B7E" w:rsidP="00CA6B7E">
      <w:pPr>
        <w:pStyle w:val="SubStepAlpha"/>
        <w:numPr>
          <w:ilvl w:val="2"/>
          <w:numId w:val="3"/>
        </w:numPr>
      </w:pPr>
      <w:r>
        <w:t>View the routing table to verify the routes have been removed.</w:t>
      </w:r>
    </w:p>
    <w:p w:rsidR="00CA6B7E" w:rsidRDefault="00CA6B7E" w:rsidP="00CA6B7E">
      <w:pPr>
        <w:pStyle w:val="BodyTextL50"/>
        <w:rPr>
          <w:rStyle w:val="AnswerGray"/>
        </w:rPr>
      </w:pPr>
      <w:r>
        <w:t xml:space="preserve">How many network routes are listed in the routing table on R1? __________ </w:t>
      </w:r>
    </w:p>
    <w:p w:rsidR="00CA6B7E" w:rsidRPr="00B46BC6" w:rsidRDefault="00CA6B7E" w:rsidP="00CA6B7E">
      <w:pPr>
        <w:pStyle w:val="BodyTextL50"/>
      </w:pPr>
      <w:r>
        <w:t xml:space="preserve">Is the Gateway of last resort set? __________ </w:t>
      </w:r>
    </w:p>
    <w:p w:rsidR="00CA6B7E" w:rsidRDefault="00CA6B7E" w:rsidP="00CA6B7E">
      <w:pPr>
        <w:pStyle w:val="PartHead"/>
        <w:numPr>
          <w:ilvl w:val="0"/>
          <w:numId w:val="3"/>
        </w:numPr>
      </w:pPr>
      <w:bookmarkStart w:id="5" w:name="_Toc507451464"/>
      <w:r>
        <w:t xml:space="preserve">Configure and Verify an IPv4 </w:t>
      </w:r>
      <w:r w:rsidRPr="00896AAD">
        <w:rPr>
          <w:u w:val="single"/>
        </w:rPr>
        <w:t>Default Route</w:t>
      </w:r>
      <w:bookmarkEnd w:id="5"/>
    </w:p>
    <w:p w:rsidR="00CA6B7E" w:rsidRDefault="00CA6B7E" w:rsidP="00CA6B7E">
      <w:pPr>
        <w:pStyle w:val="BodyTextL25"/>
      </w:pPr>
      <w:r>
        <w:t>In Part 4, you will implement a default route, confirm that the route has been added to the routing table, and verify connectivity based on the introduced route.</w:t>
      </w:r>
    </w:p>
    <w:p w:rsidR="00CA6B7E" w:rsidRDefault="00CA6B7E" w:rsidP="00CA6B7E">
      <w:pPr>
        <w:pStyle w:val="BodyTextL25"/>
      </w:pPr>
      <w:r>
        <w:t>A default route identifies the gateway to which the router sends all IP packets for which it does not have a learned or static route. A default static route is a static route with 0.0.0.0 as the destination IP address and subnet mask. This is commonly referred to as a “</w:t>
      </w:r>
      <w:r w:rsidRPr="00E34316">
        <w:rPr>
          <w:b/>
        </w:rPr>
        <w:t>quad zero</w:t>
      </w:r>
      <w:r>
        <w:t>” route.</w:t>
      </w:r>
    </w:p>
    <w:p w:rsidR="00CA6B7E" w:rsidRDefault="00CA6B7E" w:rsidP="00CA6B7E">
      <w:pPr>
        <w:pStyle w:val="BodyTextL25"/>
      </w:pPr>
      <w:r>
        <w:t>In a default route, either the next-hop IP address or exit interface can be specified. To configure a default static route, use the following syntax:</w:t>
      </w:r>
    </w:p>
    <w:p w:rsidR="00CA6B7E" w:rsidRDefault="00CA6B7E" w:rsidP="00CA6B7E">
      <w:pPr>
        <w:pStyle w:val="CMD"/>
      </w:pPr>
      <w:r w:rsidRPr="00B46BC6">
        <w:t>Router(config)#</w:t>
      </w:r>
      <w:r>
        <w:t xml:space="preserve"> </w:t>
      </w:r>
      <w:r w:rsidRPr="00B62CA0">
        <w:rPr>
          <w:b/>
        </w:rPr>
        <w:t xml:space="preserve">ip route 0.0.0.0 0.0.0.0 </w:t>
      </w:r>
      <w:r w:rsidRPr="00EA02A1">
        <w:t>{</w:t>
      </w:r>
      <w:r w:rsidRPr="00EA02A1">
        <w:rPr>
          <w:i/>
        </w:rPr>
        <w:t>ip-address or exit-intf</w:t>
      </w:r>
      <w:r w:rsidRPr="00EA02A1">
        <w:t>}</w:t>
      </w:r>
    </w:p>
    <w:p w:rsidR="00CA6B7E" w:rsidRDefault="00CA6B7E" w:rsidP="00CA6B7E">
      <w:pPr>
        <w:pStyle w:val="SubStepAlpha"/>
        <w:numPr>
          <w:ilvl w:val="2"/>
          <w:numId w:val="3"/>
        </w:numPr>
      </w:pPr>
      <w:r>
        <w:t xml:space="preserve">Configure the </w:t>
      </w:r>
      <w:r w:rsidRPr="00896AAD">
        <w:rPr>
          <w:b/>
        </w:rPr>
        <w:t>R1 router</w:t>
      </w:r>
      <w:r>
        <w:t xml:space="preserve"> with a default route </w:t>
      </w:r>
      <w:r w:rsidRPr="00896AAD">
        <w:rPr>
          <w:b/>
        </w:rPr>
        <w:t xml:space="preserve">using the exit interface of </w:t>
      </w:r>
      <w:r w:rsidR="00B579CF" w:rsidRPr="00896AAD">
        <w:rPr>
          <w:b/>
        </w:rPr>
        <w:t>F0/0</w:t>
      </w:r>
      <w:r>
        <w:t>.</w:t>
      </w:r>
      <w:r w:rsidRPr="00E92612">
        <w:t xml:space="preserve"> </w:t>
      </w:r>
      <w:r>
        <w:t>Write the command you used in the space provided.</w:t>
      </w:r>
    </w:p>
    <w:p w:rsidR="00CA6B7E" w:rsidRPr="0015441C" w:rsidRDefault="00CA6B7E" w:rsidP="00CA6B7E">
      <w:pPr>
        <w:pStyle w:val="CMD"/>
        <w:rPr>
          <w:rStyle w:val="AnswerGray"/>
        </w:rPr>
      </w:pPr>
      <w:r>
        <w:t>_____________________________________________________________________</w:t>
      </w:r>
    </w:p>
    <w:p w:rsidR="00CA6B7E" w:rsidRPr="0015441C" w:rsidRDefault="00CA6B7E" w:rsidP="00CA6B7E">
      <w:pPr>
        <w:pStyle w:val="SubStepAlpha"/>
        <w:numPr>
          <w:ilvl w:val="2"/>
          <w:numId w:val="3"/>
        </w:numPr>
      </w:pPr>
      <w:r>
        <w:t>View the routing table to verify the new static route entry.</w:t>
      </w:r>
    </w:p>
    <w:p w:rsidR="00CA6B7E" w:rsidRDefault="00CA6B7E" w:rsidP="00CA6B7E">
      <w:pPr>
        <w:pStyle w:val="BodyTextL50"/>
      </w:pPr>
      <w:r>
        <w:t>How is this new route listed in the routing table?</w:t>
      </w:r>
    </w:p>
    <w:p w:rsidR="00CA6B7E" w:rsidRPr="0015441C" w:rsidRDefault="00CA6B7E" w:rsidP="00CA6B7E">
      <w:pPr>
        <w:pStyle w:val="BodyTextL50"/>
        <w:rPr>
          <w:rStyle w:val="AnswerGray"/>
        </w:rPr>
      </w:pPr>
      <w:r>
        <w:t>__________________________________________________________________________</w:t>
      </w:r>
    </w:p>
    <w:p w:rsidR="00CA6B7E" w:rsidRDefault="00CA6B7E" w:rsidP="00CA6B7E">
      <w:pPr>
        <w:pStyle w:val="BodyTextL50"/>
      </w:pPr>
      <w:r>
        <w:t>What is the Gateway of last resort?</w:t>
      </w:r>
    </w:p>
    <w:p w:rsidR="00CA6B7E" w:rsidRPr="0015441C" w:rsidRDefault="00CA6B7E" w:rsidP="00CA6B7E">
      <w:pPr>
        <w:pStyle w:val="BodyTextL50"/>
        <w:rPr>
          <w:rStyle w:val="AnswerGray"/>
        </w:rPr>
      </w:pPr>
      <w:r>
        <w:t>__________________________________________________________________________</w:t>
      </w:r>
    </w:p>
    <w:p w:rsidR="00CA6B7E" w:rsidRPr="00AF4118" w:rsidRDefault="00CA6B7E" w:rsidP="00CA6B7E">
      <w:pPr>
        <w:pStyle w:val="SubStepAlpha"/>
        <w:numPr>
          <w:ilvl w:val="2"/>
          <w:numId w:val="3"/>
        </w:numPr>
        <w:rPr>
          <w:rStyle w:val="AnswerGray"/>
        </w:rPr>
      </w:pPr>
      <w:r>
        <w:t xml:space="preserve">From host PC-A, is it possible to ping the 209.165.200.225? __________ </w:t>
      </w:r>
    </w:p>
    <w:p w:rsidR="00CA6B7E" w:rsidRPr="00AF4118" w:rsidRDefault="00CA6B7E" w:rsidP="00CA6B7E">
      <w:pPr>
        <w:pStyle w:val="SubStepAlpha"/>
        <w:numPr>
          <w:ilvl w:val="2"/>
          <w:numId w:val="3"/>
        </w:numPr>
        <w:rPr>
          <w:rStyle w:val="AnswerGray"/>
        </w:rPr>
      </w:pPr>
      <w:r>
        <w:t xml:space="preserve">From host PC-A, is it possible to ping the 198.133.219.1? __________ </w:t>
      </w:r>
    </w:p>
    <w:p w:rsidR="00CA6B7E" w:rsidRDefault="00CA6B7E" w:rsidP="00CA6B7E">
      <w:pPr>
        <w:pStyle w:val="BodyTextL50"/>
      </w:pPr>
      <w:r>
        <w:t>These pings should be successful.</w:t>
      </w:r>
    </w:p>
    <w:p w:rsidR="00CA6B7E" w:rsidRDefault="00CA6B7E" w:rsidP="00CA6B7E">
      <w:pPr>
        <w:pStyle w:val="LabSection"/>
      </w:pPr>
      <w:r w:rsidRPr="00EF1358">
        <w:rPr>
          <w:highlight w:val="yellow"/>
        </w:rPr>
        <w:lastRenderedPageBreak/>
        <w:t>Reflection</w:t>
      </w:r>
    </w:p>
    <w:p w:rsidR="00CA6B7E" w:rsidRDefault="00CA6B7E" w:rsidP="00CA6B7E">
      <w:pPr>
        <w:pStyle w:val="ReflectionQ"/>
      </w:pPr>
      <w:r w:rsidRPr="002D1223">
        <w:t>A new network 192.168.3.0</w:t>
      </w:r>
      <w:r>
        <w:t>/24</w:t>
      </w:r>
      <w:r w:rsidRPr="002D1223">
        <w:t xml:space="preserve"> is connected to </w:t>
      </w:r>
      <w:r>
        <w:t xml:space="preserve">interface </w:t>
      </w:r>
      <w:r w:rsidR="001950CE">
        <w:t>F</w:t>
      </w:r>
      <w:r>
        <w:t>0/0 on R1. What</w:t>
      </w:r>
      <w:r w:rsidRPr="002D1223">
        <w:t xml:space="preserve"> commands could be used to configure a static route</w:t>
      </w:r>
      <w:r>
        <w:t xml:space="preserve"> to that network from R3</w:t>
      </w:r>
      <w:r w:rsidRPr="002D1223">
        <w:t>?</w:t>
      </w:r>
    </w:p>
    <w:p w:rsidR="00CA6B7E" w:rsidRDefault="00CA6B7E" w:rsidP="00CA6B7E">
      <w:pPr>
        <w:pStyle w:val="BodyTextL25"/>
      </w:pPr>
      <w:r>
        <w:t>_____________________________________________________________________________</w:t>
      </w:r>
    </w:p>
    <w:p w:rsidR="00CA6B7E" w:rsidRPr="0015441C" w:rsidRDefault="00CA6B7E" w:rsidP="00CA6B7E">
      <w:pPr>
        <w:pStyle w:val="BodyTextL25"/>
        <w:rPr>
          <w:rStyle w:val="AnswerGray"/>
        </w:rPr>
      </w:pPr>
      <w:r>
        <w:t>_____________________________________________________________________</w:t>
      </w:r>
      <w:r w:rsidR="00347D97">
        <w:t>________</w:t>
      </w:r>
    </w:p>
    <w:p w:rsidR="00CA6B7E" w:rsidRDefault="00CA6B7E" w:rsidP="00CA6B7E">
      <w:pPr>
        <w:pStyle w:val="ReflectionQ"/>
      </w:pPr>
      <w:r>
        <w:t>Is there a benefit to configuring a directly connected static route instead of a recursive static route?</w:t>
      </w:r>
    </w:p>
    <w:p w:rsidR="00CA6B7E" w:rsidRDefault="00CA6B7E" w:rsidP="00CA6B7E">
      <w:pPr>
        <w:pStyle w:val="ReflectionQ"/>
        <w:numPr>
          <w:ilvl w:val="0"/>
          <w:numId w:val="0"/>
        </w:numPr>
        <w:ind w:left="360"/>
      </w:pPr>
      <w:r>
        <w:t>_______________________________________________________</w:t>
      </w:r>
      <w:r w:rsidR="00347D97">
        <w:t>______________________</w:t>
      </w:r>
    </w:p>
    <w:p w:rsidR="00CA6B7E" w:rsidRPr="0015441C" w:rsidRDefault="00CA6B7E" w:rsidP="00CA6B7E">
      <w:pPr>
        <w:pStyle w:val="ReflectionQ"/>
        <w:numPr>
          <w:ilvl w:val="0"/>
          <w:numId w:val="0"/>
        </w:numPr>
        <w:ind w:left="360"/>
        <w:rPr>
          <w:rStyle w:val="AnswerGray"/>
        </w:rPr>
      </w:pPr>
      <w:r>
        <w:t>_______________________________________________________</w:t>
      </w:r>
      <w:r w:rsidR="00347D97">
        <w:t>______________________</w:t>
      </w:r>
    </w:p>
    <w:p w:rsidR="00CA6B7E" w:rsidRDefault="00CA6B7E" w:rsidP="00CA6B7E">
      <w:pPr>
        <w:pStyle w:val="ReflectionQ"/>
      </w:pPr>
      <w:r>
        <w:t>Why is it important to configure a default route on a router?</w:t>
      </w:r>
    </w:p>
    <w:p w:rsidR="00BC10AE" w:rsidRPr="008572CF" w:rsidRDefault="00CA6B7E" w:rsidP="008572CF">
      <w:pPr>
        <w:pStyle w:val="BodyTextL25"/>
      </w:pPr>
      <w:r>
        <w:t>_______________________________________________________</w:t>
      </w:r>
      <w:r w:rsidR="00347D97">
        <w:t>______________________</w:t>
      </w:r>
      <w:r w:rsidR="00BC10AE">
        <w:rPr>
          <w:highlight w:val="yellow"/>
        </w:rPr>
        <w:br w:type="page"/>
      </w:r>
    </w:p>
    <w:p w:rsidR="00CA6B7E" w:rsidRPr="0083178C" w:rsidRDefault="00CA6B7E" w:rsidP="00CA6B7E">
      <w:pPr>
        <w:pStyle w:val="LabSection"/>
        <w:rPr>
          <w:highlight w:val="yellow"/>
        </w:rPr>
      </w:pPr>
      <w:r w:rsidRPr="0083178C">
        <w:rPr>
          <w:highlight w:val="yellow"/>
        </w:rPr>
        <w:lastRenderedPageBreak/>
        <w:t>Appendix A: Configuration Commands for Parts 2, 3, and 4</w:t>
      </w:r>
    </w:p>
    <w:p w:rsidR="00CA6B7E" w:rsidRPr="00ED3021" w:rsidRDefault="00CA6B7E" w:rsidP="00CA6B7E">
      <w:pPr>
        <w:pStyle w:val="BodyTextL25"/>
      </w:pPr>
      <w:r>
        <w:t>The commands listed in Appendix A are for reference only. This Appendix does not include all the specific commands necessary to complete this lab.</w:t>
      </w:r>
    </w:p>
    <w:p w:rsidR="00CA6B7E" w:rsidRDefault="00CA6B7E" w:rsidP="00CA6B7E">
      <w:pPr>
        <w:pStyle w:val="LabSection"/>
      </w:pPr>
      <w:r>
        <w:t>Basic Device Settings</w:t>
      </w:r>
    </w:p>
    <w:p w:rsidR="00CA6B7E" w:rsidRPr="009E66DB" w:rsidRDefault="00CA6B7E" w:rsidP="00CA6B7E">
      <w:pPr>
        <w:pStyle w:val="BodyTextL25Bold"/>
      </w:pPr>
      <w:r>
        <w:t>Configure IP settings on the router.</w:t>
      </w:r>
    </w:p>
    <w:p w:rsidR="00CA6B7E" w:rsidRPr="009E66DB" w:rsidRDefault="00CA6B7E" w:rsidP="00CA6B7E">
      <w:pPr>
        <w:pStyle w:val="CMD"/>
        <w:rPr>
          <w:b/>
        </w:rPr>
      </w:pPr>
      <w:r w:rsidRPr="009E66DB">
        <w:t xml:space="preserve">R3(config)# </w:t>
      </w:r>
      <w:r>
        <w:rPr>
          <w:b/>
        </w:rPr>
        <w:t xml:space="preserve">interface </w:t>
      </w:r>
      <w:r w:rsidR="00B579CF">
        <w:rPr>
          <w:b/>
        </w:rPr>
        <w:t>F0/0</w:t>
      </w:r>
    </w:p>
    <w:p w:rsidR="00CA6B7E" w:rsidRPr="009E66DB" w:rsidRDefault="00CA6B7E" w:rsidP="00CA6B7E">
      <w:pPr>
        <w:pStyle w:val="CMD"/>
        <w:rPr>
          <w:b/>
        </w:rPr>
      </w:pPr>
      <w:r w:rsidRPr="009E66DB">
        <w:t xml:space="preserve">R3(config-if)# </w:t>
      </w:r>
      <w:r w:rsidRPr="009E66DB">
        <w:rPr>
          <w:b/>
        </w:rPr>
        <w:t>ip address 10.1.1.2 255.255.255.252</w:t>
      </w:r>
    </w:p>
    <w:p w:rsidR="00CA6B7E" w:rsidRPr="00BA58D6" w:rsidRDefault="00CA6B7E" w:rsidP="00CA6B7E">
      <w:pPr>
        <w:pStyle w:val="CMD"/>
      </w:pPr>
      <w:r w:rsidRPr="009E66DB">
        <w:t xml:space="preserve">R3(config-if)# </w:t>
      </w:r>
      <w:r w:rsidRPr="009E66DB">
        <w:rPr>
          <w:b/>
        </w:rPr>
        <w:t>no shutdown</w:t>
      </w:r>
    </w:p>
    <w:p w:rsidR="00CA6B7E" w:rsidRDefault="00CA6B7E" w:rsidP="00CA6B7E">
      <w:pPr>
        <w:pStyle w:val="LabSection"/>
      </w:pPr>
      <w:r>
        <w:t>Static Route Configurations</w:t>
      </w:r>
    </w:p>
    <w:p w:rsidR="00CA6B7E" w:rsidRDefault="00CA6B7E" w:rsidP="00CA6B7E">
      <w:pPr>
        <w:pStyle w:val="BodyTextL25Bold"/>
      </w:pPr>
      <w:r w:rsidRPr="0076030D">
        <w:t>Configure a recursive static route.</w:t>
      </w:r>
    </w:p>
    <w:p w:rsidR="00CA6B7E" w:rsidRPr="0076030D" w:rsidRDefault="00CA6B7E" w:rsidP="00CA6B7E">
      <w:pPr>
        <w:pStyle w:val="CMD"/>
        <w:rPr>
          <w:b/>
        </w:rPr>
      </w:pPr>
      <w:r>
        <w:t xml:space="preserve">R1(config)# </w:t>
      </w:r>
      <w:r w:rsidRPr="0076030D">
        <w:rPr>
          <w:b/>
        </w:rPr>
        <w:t>ip route 192.168.1.0 255.255.255.0 10.1.1.2</w:t>
      </w:r>
    </w:p>
    <w:p w:rsidR="00CA6B7E" w:rsidRDefault="00CA6B7E" w:rsidP="00CA6B7E">
      <w:pPr>
        <w:pStyle w:val="BodyTextL25Bold"/>
      </w:pPr>
      <w:r>
        <w:t>Configure a directly connected static route.</w:t>
      </w:r>
    </w:p>
    <w:p w:rsidR="00CA6B7E" w:rsidRPr="00196588" w:rsidRDefault="00CA6B7E" w:rsidP="00CA6B7E">
      <w:pPr>
        <w:pStyle w:val="CMD"/>
        <w:rPr>
          <w:b/>
        </w:rPr>
      </w:pPr>
      <w:r>
        <w:t xml:space="preserve">R3(config)# </w:t>
      </w:r>
      <w:r w:rsidRPr="00196588">
        <w:rPr>
          <w:b/>
        </w:rPr>
        <w:t xml:space="preserve">ip route 192.168.0.0 255.255.255.0 </w:t>
      </w:r>
      <w:r w:rsidR="00B579CF">
        <w:rPr>
          <w:b/>
        </w:rPr>
        <w:t>F0/0</w:t>
      </w:r>
    </w:p>
    <w:p w:rsidR="00CA6B7E" w:rsidRDefault="00CA6B7E" w:rsidP="00CA6B7E">
      <w:pPr>
        <w:pStyle w:val="BodyTextL25Bold"/>
      </w:pPr>
      <w:r w:rsidRPr="00F45E43">
        <w:t>Remove static routes.</w:t>
      </w:r>
    </w:p>
    <w:p w:rsidR="00CA6B7E" w:rsidRDefault="00CA6B7E" w:rsidP="00CA6B7E">
      <w:pPr>
        <w:pStyle w:val="CMD"/>
        <w:rPr>
          <w:b/>
        </w:rPr>
      </w:pPr>
      <w:r w:rsidRPr="00AB22E7">
        <w:t xml:space="preserve">R1(config)# </w:t>
      </w:r>
      <w:r w:rsidRPr="00AB22E7">
        <w:rPr>
          <w:b/>
        </w:rPr>
        <w:t>no ip route 209.165.200.</w:t>
      </w:r>
      <w:r>
        <w:rPr>
          <w:b/>
        </w:rPr>
        <w:t xml:space="preserve">224 255.255.255.224 </w:t>
      </w:r>
      <w:r w:rsidR="00653567">
        <w:rPr>
          <w:b/>
        </w:rPr>
        <w:t>fa0/0</w:t>
      </w:r>
    </w:p>
    <w:p w:rsidR="00CA6B7E" w:rsidRPr="00B7438E" w:rsidRDefault="00CA6B7E" w:rsidP="00CA6B7E">
      <w:pPr>
        <w:pStyle w:val="BodyTextL50"/>
      </w:pPr>
      <w:r w:rsidRPr="00B7438E">
        <w:t>or</w:t>
      </w:r>
    </w:p>
    <w:p w:rsidR="00CA6B7E" w:rsidRDefault="00CA6B7E" w:rsidP="00CA6B7E">
      <w:pPr>
        <w:pStyle w:val="CMD"/>
        <w:rPr>
          <w:b/>
        </w:rPr>
      </w:pPr>
      <w:r w:rsidRPr="00AB22E7">
        <w:t xml:space="preserve">R1(config)# </w:t>
      </w:r>
      <w:r w:rsidRPr="00AB22E7">
        <w:rPr>
          <w:b/>
        </w:rPr>
        <w:t xml:space="preserve">no ip route 209.165.200.224 255.255.255.224 </w:t>
      </w:r>
      <w:r>
        <w:rPr>
          <w:b/>
        </w:rPr>
        <w:t>10.1.1.2</w:t>
      </w:r>
    </w:p>
    <w:p w:rsidR="00CA6B7E" w:rsidRPr="00B7438E" w:rsidRDefault="00CA6B7E" w:rsidP="00CA6B7E">
      <w:pPr>
        <w:pStyle w:val="BodyTextL50"/>
      </w:pPr>
      <w:r w:rsidRPr="00B7438E">
        <w:t>or</w:t>
      </w:r>
    </w:p>
    <w:p w:rsidR="00CA6B7E" w:rsidRPr="00FF3F08" w:rsidRDefault="00CA6B7E" w:rsidP="00CA6B7E">
      <w:pPr>
        <w:pStyle w:val="CMD"/>
        <w:rPr>
          <w:b/>
        </w:rPr>
      </w:pPr>
      <w:r w:rsidRPr="00AB22E7">
        <w:t xml:space="preserve">R1(config)# </w:t>
      </w:r>
      <w:r w:rsidRPr="00AB22E7">
        <w:rPr>
          <w:b/>
        </w:rPr>
        <w:t>no ip route 209.165.200.224 255.255.255.224</w:t>
      </w:r>
    </w:p>
    <w:p w:rsidR="00CA6B7E" w:rsidRDefault="00CA6B7E" w:rsidP="00CA6B7E">
      <w:pPr>
        <w:pStyle w:val="LabSection"/>
      </w:pPr>
      <w:r>
        <w:t>Default Route Configuration</w:t>
      </w:r>
    </w:p>
    <w:p w:rsidR="00CA6B7E" w:rsidRPr="0015441C" w:rsidRDefault="00CA6B7E" w:rsidP="00CA6B7E">
      <w:pPr>
        <w:pStyle w:val="CMD"/>
        <w:rPr>
          <w:rStyle w:val="DevConfigGray"/>
        </w:rPr>
      </w:pPr>
      <w:r>
        <w:t xml:space="preserve">R1(config)# </w:t>
      </w:r>
      <w:r w:rsidRPr="002B2191">
        <w:rPr>
          <w:b/>
        </w:rPr>
        <w:t xml:space="preserve">ip route 0.0.0.0 0.0.0.0 </w:t>
      </w:r>
      <w:r w:rsidR="00653567">
        <w:rPr>
          <w:b/>
        </w:rPr>
        <w:t>fa</w:t>
      </w:r>
      <w:r w:rsidR="00B579CF">
        <w:rPr>
          <w:b/>
        </w:rPr>
        <w:t>0/0</w:t>
      </w:r>
    </w:p>
    <w:p w:rsidR="00CA6B7E" w:rsidRDefault="00CA6B7E" w:rsidP="00CA6B7E">
      <w:pPr>
        <w:pStyle w:val="DevConfigs"/>
      </w:pPr>
    </w:p>
    <w:p w:rsidR="00297A79" w:rsidRDefault="00297A79"/>
    <w:sectPr w:rsidR="00297A79" w:rsidSect="00347D97">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19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3B11" w:rsidRDefault="00F43B11">
      <w:pPr>
        <w:spacing w:before="0" w:after="0" w:line="240" w:lineRule="auto"/>
      </w:pPr>
      <w:r>
        <w:separator/>
      </w:r>
    </w:p>
  </w:endnote>
  <w:endnote w:type="continuationSeparator" w:id="0">
    <w:p w:rsidR="00F43B11" w:rsidRDefault="00F43B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6E1" w:rsidRDefault="00B326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194A" w:rsidRPr="007A244C" w:rsidRDefault="00252829" w:rsidP="008C4307">
    <w:pPr>
      <w:pStyle w:val="Footer"/>
    </w:pPr>
    <w:r w:rsidRPr="002A244B">
      <w:t xml:space="preserve">© </w:t>
    </w:r>
    <w:r>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84CF2">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84CF2">
      <w:rPr>
        <w:b/>
        <w:noProof/>
        <w:szCs w:val="16"/>
      </w:rPr>
      <w:t>7</w:t>
    </w:r>
    <w:r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194A" w:rsidRPr="00136C52" w:rsidRDefault="00252829" w:rsidP="008C4307">
    <w:pPr>
      <w:pStyle w:val="Footer"/>
    </w:pPr>
    <w:r w:rsidRPr="002A244B">
      <w:t xml:space="preserve">© </w:t>
    </w:r>
    <w:r>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47D97">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47D97">
      <w:rPr>
        <w:b/>
        <w:noProof/>
        <w:szCs w:val="16"/>
      </w:rPr>
      <w:t>13</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3B11" w:rsidRDefault="00F43B11">
      <w:pPr>
        <w:spacing w:before="0" w:after="0" w:line="240" w:lineRule="auto"/>
      </w:pPr>
      <w:r>
        <w:separator/>
      </w:r>
    </w:p>
  </w:footnote>
  <w:footnote w:type="continuationSeparator" w:id="0">
    <w:p w:rsidR="00F43B11" w:rsidRDefault="00F43B1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6E1" w:rsidRDefault="00B326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194A" w:rsidRDefault="001D4F6E" w:rsidP="00964959">
    <w:pPr>
      <w:pStyle w:val="PageHead"/>
    </w:pPr>
    <w:r>
      <w:t xml:space="preserve">Week </w:t>
    </w:r>
    <w:r w:rsidR="00B326E1">
      <w:t>6</w:t>
    </w:r>
    <w:r>
      <w:t xml:space="preserve"> Lab</w:t>
    </w:r>
    <w:r w:rsidRPr="00FD4A68">
      <w:t xml:space="preserve"> </w:t>
    </w:r>
    <w:r>
      <w:t>– Configuring IPv4 Static &amp; Default Routes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194A" w:rsidRDefault="00252829">
    <w:pPr>
      <w:pStyle w:val="Header"/>
    </w:pPr>
    <w:r>
      <w:rPr>
        <w:noProof/>
        <w:lang w:val="en-AU" w:eastAsia="zh-CN"/>
      </w:rPr>
      <w:drawing>
        <wp:anchor distT="0" distB="0" distL="114300" distR="114300" simplePos="0" relativeHeight="251659264" behindDoc="0" locked="0" layoutInCell="1" allowOverlap="1" wp14:anchorId="3FCE12B7" wp14:editId="5FB0C035">
          <wp:simplePos x="0" y="0"/>
          <wp:positionH relativeFrom="column">
            <wp:posOffset>-704850</wp:posOffset>
          </wp:positionH>
          <wp:positionV relativeFrom="paragraph">
            <wp:posOffset>-274320</wp:posOffset>
          </wp:positionV>
          <wp:extent cx="7776210" cy="678180"/>
          <wp:effectExtent l="0" t="0" r="0" b="7620"/>
          <wp:wrapNone/>
          <wp:docPr id="4" name="Picture 4"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p w:rsidR="0047194A" w:rsidRDefault="00F43B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133E1"/>
    <w:multiLevelType w:val="hybridMultilevel"/>
    <w:tmpl w:val="8F60CC5C"/>
    <w:lvl w:ilvl="0" w:tplc="53627050">
      <w:start w:val="1"/>
      <w:numFmt w:val="bullet"/>
      <w:pStyle w:val="Bullet-Eagle"/>
      <w:lvlText w:val=""/>
      <w:lvlJc w:val="left"/>
      <w:pPr>
        <w:tabs>
          <w:tab w:val="num" w:pos="720"/>
        </w:tabs>
        <w:ind w:left="720" w:hanging="360"/>
      </w:pPr>
      <w:rPr>
        <w:rFonts w:ascii="Symbol" w:hAnsi="Symbol" w:hint="default"/>
        <w:color w:val="auto"/>
      </w:rPr>
    </w:lvl>
    <w:lvl w:ilvl="1" w:tplc="0409000F">
      <w:start w:val="1"/>
      <w:numFmt w:val="decimal"/>
      <w:lvlText w:val="%2."/>
      <w:lvlJc w:val="left"/>
      <w:pPr>
        <w:tabs>
          <w:tab w:val="num" w:pos="720"/>
        </w:tabs>
        <w:ind w:left="720" w:hanging="360"/>
      </w:pPr>
      <w:rPr>
        <w:rFonts w:hint="default"/>
        <w:color w:val="auto"/>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 w15:restartNumberingAfterBreak="0">
    <w:nsid w:val="09216AEC"/>
    <w:multiLevelType w:val="multilevel"/>
    <w:tmpl w:val="0E2628A2"/>
    <w:numStyleLink w:val="PartStepSubStepList"/>
  </w:abstractNum>
  <w:abstractNum w:abstractNumId="2"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E2628A2"/>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E77647CE"/>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3405A89"/>
    <w:multiLevelType w:val="multilevel"/>
    <w:tmpl w:val="E91C9C5A"/>
    <w:lvl w:ilvl="0">
      <w:start w:val="1"/>
      <w:numFmt w:val="decimal"/>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2"/>
  </w:num>
  <w:num w:numId="3">
    <w:abstractNumId w:val="3"/>
  </w:num>
  <w:num w:numId="4">
    <w:abstractNumId w:val="3"/>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abstractNumId w:val="0"/>
  </w:num>
  <w:num w:numId="6">
    <w:abstractNumId w:val="1"/>
  </w:num>
  <w:num w:numId="7">
    <w:abstractNumId w:val="3"/>
    <w:lvlOverride w:ilvl="0">
      <w:startOverride w:val="1"/>
      <w:lvl w:ilvl="0">
        <w:start w:val="1"/>
        <w:numFmt w:val="decimal"/>
        <w:pStyle w:val="PartHead"/>
        <w:lvlText w:val="Part %1:"/>
        <w:lvlJc w:val="left"/>
        <w:pPr>
          <w:tabs>
            <w:tab w:val="num" w:pos="1080"/>
          </w:tabs>
          <w:ind w:left="1080" w:hanging="1080"/>
        </w:pPr>
        <w:rPr>
          <w:rFonts w:cs="Times New Roman"/>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B7E"/>
    <w:rsid w:val="000472E1"/>
    <w:rsid w:val="000608C9"/>
    <w:rsid w:val="0007252B"/>
    <w:rsid w:val="000A7A8A"/>
    <w:rsid w:val="000B2B11"/>
    <w:rsid w:val="000B3758"/>
    <w:rsid w:val="000C1AF2"/>
    <w:rsid w:val="000E2A60"/>
    <w:rsid w:val="00145AEB"/>
    <w:rsid w:val="001552B5"/>
    <w:rsid w:val="00184CF2"/>
    <w:rsid w:val="001950CE"/>
    <w:rsid w:val="001D4F6E"/>
    <w:rsid w:val="00224DAA"/>
    <w:rsid w:val="002434B7"/>
    <w:rsid w:val="00252829"/>
    <w:rsid w:val="002767C2"/>
    <w:rsid w:val="00284F8C"/>
    <w:rsid w:val="00297A79"/>
    <w:rsid w:val="002B6E27"/>
    <w:rsid w:val="002C28E9"/>
    <w:rsid w:val="002F2046"/>
    <w:rsid w:val="00311809"/>
    <w:rsid w:val="00316640"/>
    <w:rsid w:val="00347D97"/>
    <w:rsid w:val="00351ACF"/>
    <w:rsid w:val="003A6228"/>
    <w:rsid w:val="004421FD"/>
    <w:rsid w:val="004522DF"/>
    <w:rsid w:val="004C4AA4"/>
    <w:rsid w:val="004D6DD3"/>
    <w:rsid w:val="004E7D79"/>
    <w:rsid w:val="004F290B"/>
    <w:rsid w:val="00502999"/>
    <w:rsid w:val="00510D57"/>
    <w:rsid w:val="0052446C"/>
    <w:rsid w:val="00570DC3"/>
    <w:rsid w:val="005855BF"/>
    <w:rsid w:val="005B7F80"/>
    <w:rsid w:val="005D7E59"/>
    <w:rsid w:val="006028B6"/>
    <w:rsid w:val="006311AB"/>
    <w:rsid w:val="00634DCB"/>
    <w:rsid w:val="00653567"/>
    <w:rsid w:val="0068092A"/>
    <w:rsid w:val="00691A03"/>
    <w:rsid w:val="006A61CA"/>
    <w:rsid w:val="006D1467"/>
    <w:rsid w:val="006E4E9C"/>
    <w:rsid w:val="0070002C"/>
    <w:rsid w:val="00711AC8"/>
    <w:rsid w:val="00737191"/>
    <w:rsid w:val="00790470"/>
    <w:rsid w:val="007A52C6"/>
    <w:rsid w:val="007B698F"/>
    <w:rsid w:val="007B7723"/>
    <w:rsid w:val="007F2D8C"/>
    <w:rsid w:val="008278C8"/>
    <w:rsid w:val="0083178C"/>
    <w:rsid w:val="00832A5A"/>
    <w:rsid w:val="00846718"/>
    <w:rsid w:val="008572CF"/>
    <w:rsid w:val="00864BBA"/>
    <w:rsid w:val="0086507D"/>
    <w:rsid w:val="00896AAD"/>
    <w:rsid w:val="008B7BE4"/>
    <w:rsid w:val="00905C85"/>
    <w:rsid w:val="00963669"/>
    <w:rsid w:val="00963F30"/>
    <w:rsid w:val="00974B6A"/>
    <w:rsid w:val="0098422A"/>
    <w:rsid w:val="00984582"/>
    <w:rsid w:val="009A180C"/>
    <w:rsid w:val="009D3849"/>
    <w:rsid w:val="00A0519B"/>
    <w:rsid w:val="00A27BBB"/>
    <w:rsid w:val="00A52FE7"/>
    <w:rsid w:val="00A74BD5"/>
    <w:rsid w:val="00A76B4E"/>
    <w:rsid w:val="00AA68E4"/>
    <w:rsid w:val="00AC1348"/>
    <w:rsid w:val="00AC3769"/>
    <w:rsid w:val="00AD3141"/>
    <w:rsid w:val="00AE086D"/>
    <w:rsid w:val="00AF5C90"/>
    <w:rsid w:val="00B046E3"/>
    <w:rsid w:val="00B2634C"/>
    <w:rsid w:val="00B326E1"/>
    <w:rsid w:val="00B4579A"/>
    <w:rsid w:val="00B579CF"/>
    <w:rsid w:val="00BC10AE"/>
    <w:rsid w:val="00BC19D9"/>
    <w:rsid w:val="00BD29E4"/>
    <w:rsid w:val="00C012DF"/>
    <w:rsid w:val="00C22AB3"/>
    <w:rsid w:val="00C32BAC"/>
    <w:rsid w:val="00C569E3"/>
    <w:rsid w:val="00C73C7C"/>
    <w:rsid w:val="00C86668"/>
    <w:rsid w:val="00CA6B7E"/>
    <w:rsid w:val="00CB6263"/>
    <w:rsid w:val="00CC5719"/>
    <w:rsid w:val="00CD744B"/>
    <w:rsid w:val="00CE1775"/>
    <w:rsid w:val="00D01767"/>
    <w:rsid w:val="00D72B48"/>
    <w:rsid w:val="00DA1B91"/>
    <w:rsid w:val="00DC2C1F"/>
    <w:rsid w:val="00DD6584"/>
    <w:rsid w:val="00E06CB8"/>
    <w:rsid w:val="00E105FE"/>
    <w:rsid w:val="00E33A29"/>
    <w:rsid w:val="00E34316"/>
    <w:rsid w:val="00E412BF"/>
    <w:rsid w:val="00E46696"/>
    <w:rsid w:val="00E56BA5"/>
    <w:rsid w:val="00EC55C3"/>
    <w:rsid w:val="00EF1358"/>
    <w:rsid w:val="00F13257"/>
    <w:rsid w:val="00F32D32"/>
    <w:rsid w:val="00F43B11"/>
    <w:rsid w:val="00F63AEF"/>
    <w:rsid w:val="00FA57A0"/>
    <w:rsid w:val="00FC79A2"/>
    <w:rsid w:val="00FE3B73"/>
    <w:rsid w:val="00FF12F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26A0DB"/>
  <w15:chartTrackingRefBased/>
  <w15:docId w15:val="{AB851178-07CC-412C-950D-7D2A0E01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CA6B7E"/>
    <w:pPr>
      <w:spacing w:before="60" w:after="60" w:line="276" w:lineRule="auto"/>
    </w:pPr>
    <w:rPr>
      <w:rFonts w:ascii="Arial" w:eastAsia="SimSun" w:hAnsi="Arial" w:cs="Times New Roman"/>
      <w:lang w:val="en-US" w:eastAsia="en-US"/>
    </w:rPr>
  </w:style>
  <w:style w:type="paragraph" w:styleId="Heading1">
    <w:name w:val="heading 1"/>
    <w:basedOn w:val="Normal"/>
    <w:next w:val="BodyTextL25"/>
    <w:link w:val="Heading1Char"/>
    <w:uiPriority w:val="9"/>
    <w:unhideWhenUsed/>
    <w:qFormat/>
    <w:rsid w:val="00FC79A2"/>
    <w:pPr>
      <w:keepNext/>
      <w:keepLines/>
      <w:tabs>
        <w:tab w:val="num" w:pos="0"/>
      </w:tabs>
      <w:spacing w:before="240" w:after="120" w:line="240" w:lineRule="auto"/>
      <w:outlineLvl w:val="0"/>
    </w:pPr>
    <w:rPr>
      <w:rFonts w:eastAsia="Calibri"/>
      <w:b/>
      <w:bCs/>
      <w:noProof/>
      <w:sz w:val="26"/>
      <w:szCs w:val="26"/>
    </w:rPr>
  </w:style>
  <w:style w:type="paragraph" w:styleId="Heading2">
    <w:name w:val="heading 2"/>
    <w:basedOn w:val="Normal"/>
    <w:next w:val="BodyTextL25"/>
    <w:link w:val="Heading2Char"/>
    <w:autoRedefine/>
    <w:uiPriority w:val="9"/>
    <w:unhideWhenUsed/>
    <w:qFormat/>
    <w:rsid w:val="00FC79A2"/>
    <w:pPr>
      <w:keepNext/>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FC79A2"/>
    <w:pPr>
      <w:keepNext/>
      <w:spacing w:before="240" w:after="120" w:line="240" w:lineRule="auto"/>
      <w:outlineLvl w:val="2"/>
    </w:pPr>
    <w:rPr>
      <w:rFonts w:eastAsia="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Section">
    <w:name w:val="Lab Section"/>
    <w:basedOn w:val="Normal"/>
    <w:next w:val="Normal"/>
    <w:qFormat/>
    <w:rsid w:val="00CA6B7E"/>
    <w:pPr>
      <w:keepNext/>
      <w:numPr>
        <w:numId w:val="2"/>
      </w:numPr>
      <w:spacing w:before="240" w:after="120" w:line="240" w:lineRule="auto"/>
    </w:pPr>
    <w:rPr>
      <w:rFonts w:eastAsia="Times New Roman"/>
      <w:b/>
      <w:bCs/>
      <w:iCs/>
      <w:sz w:val="24"/>
    </w:rPr>
  </w:style>
  <w:style w:type="paragraph" w:customStyle="1" w:styleId="PageHead">
    <w:name w:val="Page Head"/>
    <w:basedOn w:val="Normal"/>
    <w:qFormat/>
    <w:rsid w:val="00CA6B7E"/>
    <w:pPr>
      <w:pBdr>
        <w:bottom w:val="single" w:sz="18" w:space="1" w:color="auto"/>
      </w:pBdr>
      <w:tabs>
        <w:tab w:val="right" w:pos="10080"/>
      </w:tabs>
    </w:pPr>
    <w:rPr>
      <w:b/>
      <w:sz w:val="20"/>
    </w:rPr>
  </w:style>
  <w:style w:type="paragraph" w:customStyle="1" w:styleId="StepHead">
    <w:name w:val="Step Head"/>
    <w:basedOn w:val="Normal"/>
    <w:next w:val="BodyTextL25"/>
    <w:qFormat/>
    <w:rsid w:val="00CA6B7E"/>
    <w:pPr>
      <w:keepNext/>
      <w:numPr>
        <w:ilvl w:val="1"/>
        <w:numId w:val="6"/>
      </w:numPr>
      <w:spacing w:before="240" w:after="120"/>
    </w:pPr>
    <w:rPr>
      <w:b/>
    </w:rPr>
  </w:style>
  <w:style w:type="paragraph" w:styleId="Header">
    <w:name w:val="header"/>
    <w:basedOn w:val="Normal"/>
    <w:link w:val="HeaderChar"/>
    <w:uiPriority w:val="99"/>
    <w:unhideWhenUsed/>
    <w:rsid w:val="00CA6B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B7E"/>
    <w:rPr>
      <w:rFonts w:ascii="Arial" w:eastAsia="SimSun" w:hAnsi="Arial" w:cs="Times New Roman"/>
      <w:lang w:val="en-US" w:eastAsia="en-US"/>
    </w:rPr>
  </w:style>
  <w:style w:type="paragraph" w:styleId="Footer">
    <w:name w:val="footer"/>
    <w:basedOn w:val="Normal"/>
    <w:link w:val="FooterChar"/>
    <w:autoRedefine/>
    <w:uiPriority w:val="99"/>
    <w:unhideWhenUsed/>
    <w:rsid w:val="00CA6B7E"/>
    <w:pPr>
      <w:tabs>
        <w:tab w:val="right" w:pos="10080"/>
      </w:tabs>
      <w:spacing w:before="0" w:after="0" w:line="240" w:lineRule="auto"/>
      <w:ind w:left="-851"/>
    </w:pPr>
    <w:rPr>
      <w:sz w:val="16"/>
    </w:rPr>
  </w:style>
  <w:style w:type="character" w:customStyle="1" w:styleId="FooterChar">
    <w:name w:val="Footer Char"/>
    <w:basedOn w:val="DefaultParagraphFont"/>
    <w:link w:val="Footer"/>
    <w:uiPriority w:val="99"/>
    <w:rsid w:val="00CA6B7E"/>
    <w:rPr>
      <w:rFonts w:ascii="Arial" w:eastAsia="SimSun" w:hAnsi="Arial" w:cs="Times New Roman"/>
      <w:sz w:val="16"/>
      <w:lang w:val="en-US" w:eastAsia="en-US"/>
    </w:rPr>
  </w:style>
  <w:style w:type="paragraph" w:customStyle="1" w:styleId="TableText">
    <w:name w:val="Table Text"/>
    <w:basedOn w:val="Normal"/>
    <w:link w:val="TableTextChar"/>
    <w:qFormat/>
    <w:rsid w:val="00CA6B7E"/>
    <w:pPr>
      <w:keepNext/>
      <w:spacing w:line="240" w:lineRule="auto"/>
    </w:pPr>
    <w:rPr>
      <w:sz w:val="20"/>
      <w:szCs w:val="20"/>
    </w:rPr>
  </w:style>
  <w:style w:type="character" w:customStyle="1" w:styleId="TableTextChar">
    <w:name w:val="Table Text Char"/>
    <w:link w:val="TableText"/>
    <w:rsid w:val="00CA6B7E"/>
    <w:rPr>
      <w:rFonts w:ascii="Arial" w:eastAsia="SimSun" w:hAnsi="Arial" w:cs="Times New Roman"/>
      <w:sz w:val="20"/>
      <w:szCs w:val="20"/>
      <w:lang w:val="en-US" w:eastAsia="en-US"/>
    </w:rPr>
  </w:style>
  <w:style w:type="paragraph" w:customStyle="1" w:styleId="TableHeading">
    <w:name w:val="Table Heading"/>
    <w:basedOn w:val="Normal"/>
    <w:qFormat/>
    <w:rsid w:val="00CA6B7E"/>
    <w:pPr>
      <w:keepNext/>
      <w:spacing w:before="120" w:after="120"/>
      <w:jc w:val="center"/>
    </w:pPr>
    <w:rPr>
      <w:b/>
      <w:sz w:val="20"/>
    </w:rPr>
  </w:style>
  <w:style w:type="paragraph" w:customStyle="1" w:styleId="Bulletlevel1">
    <w:name w:val="Bullet level 1"/>
    <w:basedOn w:val="Normal"/>
    <w:qFormat/>
    <w:rsid w:val="00CA6B7E"/>
    <w:pPr>
      <w:numPr>
        <w:numId w:val="1"/>
      </w:numPr>
    </w:pPr>
    <w:rPr>
      <w:sz w:val="20"/>
    </w:rPr>
  </w:style>
  <w:style w:type="paragraph" w:customStyle="1" w:styleId="Bulletlevel2">
    <w:name w:val="Bullet level 2"/>
    <w:basedOn w:val="Normal"/>
    <w:qFormat/>
    <w:rsid w:val="00CA6B7E"/>
    <w:pPr>
      <w:numPr>
        <w:ilvl w:val="1"/>
        <w:numId w:val="1"/>
      </w:numPr>
    </w:pPr>
    <w:rPr>
      <w:sz w:val="20"/>
    </w:rPr>
  </w:style>
  <w:style w:type="paragraph" w:customStyle="1" w:styleId="PartHead">
    <w:name w:val="Part Head"/>
    <w:basedOn w:val="ListParagraph"/>
    <w:next w:val="BodyTextL25"/>
    <w:qFormat/>
    <w:rsid w:val="00CA6B7E"/>
    <w:pPr>
      <w:keepNext/>
      <w:numPr>
        <w:numId w:val="6"/>
      </w:numPr>
      <w:tabs>
        <w:tab w:val="clear" w:pos="1080"/>
        <w:tab w:val="num" w:pos="360"/>
      </w:tabs>
      <w:spacing w:before="240"/>
      <w:ind w:left="720" w:firstLine="0"/>
      <w:contextualSpacing w:val="0"/>
      <w:outlineLvl w:val="0"/>
    </w:pPr>
    <w:rPr>
      <w:b/>
      <w:sz w:val="28"/>
    </w:rPr>
  </w:style>
  <w:style w:type="paragraph" w:customStyle="1" w:styleId="SubStepAlpha">
    <w:name w:val="SubStep Alpha"/>
    <w:basedOn w:val="Normal"/>
    <w:qFormat/>
    <w:rsid w:val="00CA6B7E"/>
    <w:pPr>
      <w:numPr>
        <w:ilvl w:val="2"/>
        <w:numId w:val="6"/>
      </w:numPr>
      <w:spacing w:before="120" w:after="120" w:line="240" w:lineRule="auto"/>
    </w:pPr>
    <w:rPr>
      <w:sz w:val="20"/>
    </w:rPr>
  </w:style>
  <w:style w:type="paragraph" w:customStyle="1" w:styleId="CMD">
    <w:name w:val="CMD"/>
    <w:basedOn w:val="Normal"/>
    <w:link w:val="CMDChar"/>
    <w:qFormat/>
    <w:rsid w:val="00CA6B7E"/>
    <w:pPr>
      <w:spacing w:line="240" w:lineRule="auto"/>
      <w:ind w:left="720"/>
    </w:pPr>
    <w:rPr>
      <w:rFonts w:ascii="Courier New" w:hAnsi="Courier New"/>
      <w:sz w:val="20"/>
    </w:rPr>
  </w:style>
  <w:style w:type="paragraph" w:customStyle="1" w:styleId="BodyTextL50">
    <w:name w:val="Body Text L50"/>
    <w:basedOn w:val="Normal"/>
    <w:qFormat/>
    <w:rsid w:val="00CA6B7E"/>
    <w:pPr>
      <w:spacing w:before="120" w:line="240" w:lineRule="auto"/>
      <w:ind w:left="720"/>
    </w:pPr>
    <w:rPr>
      <w:sz w:val="20"/>
    </w:rPr>
  </w:style>
  <w:style w:type="paragraph" w:customStyle="1" w:styleId="BodyTextL25">
    <w:name w:val="Body Text L25"/>
    <w:basedOn w:val="Normal"/>
    <w:link w:val="BodyTextL25Char"/>
    <w:qFormat/>
    <w:rsid w:val="00CA6B7E"/>
    <w:pPr>
      <w:spacing w:before="120" w:after="120" w:line="240" w:lineRule="auto"/>
      <w:ind w:left="360"/>
    </w:pPr>
    <w:rPr>
      <w:sz w:val="20"/>
    </w:rPr>
  </w:style>
  <w:style w:type="paragraph" w:customStyle="1" w:styleId="DevConfigs">
    <w:name w:val="DevConfigs"/>
    <w:basedOn w:val="Normal"/>
    <w:qFormat/>
    <w:rsid w:val="00CA6B7E"/>
    <w:pPr>
      <w:spacing w:before="0" w:after="0"/>
    </w:pPr>
    <w:rPr>
      <w:rFonts w:ascii="Courier New" w:hAnsi="Courier New"/>
      <w:sz w:val="20"/>
    </w:rPr>
  </w:style>
  <w:style w:type="paragraph" w:customStyle="1" w:styleId="Visual">
    <w:name w:val="Visual"/>
    <w:basedOn w:val="Normal"/>
    <w:qFormat/>
    <w:rsid w:val="00CA6B7E"/>
    <w:pPr>
      <w:spacing w:before="240" w:after="240"/>
      <w:jc w:val="center"/>
    </w:pPr>
  </w:style>
  <w:style w:type="character" w:customStyle="1" w:styleId="AnswerGray">
    <w:name w:val="Answer Gray"/>
    <w:uiPriority w:val="1"/>
    <w:qFormat/>
    <w:rsid w:val="00CA6B7E"/>
    <w:rPr>
      <w:rFonts w:ascii="Arial" w:hAnsi="Arial"/>
      <w:sz w:val="20"/>
      <w:bdr w:val="none" w:sz="0" w:space="0" w:color="auto"/>
      <w:shd w:val="clear" w:color="auto" w:fill="BFBFBF"/>
    </w:rPr>
  </w:style>
  <w:style w:type="paragraph" w:customStyle="1" w:styleId="SubStepNum">
    <w:name w:val="SubStep Num"/>
    <w:basedOn w:val="SubStepAlpha"/>
    <w:qFormat/>
    <w:rsid w:val="00CA6B7E"/>
    <w:pPr>
      <w:numPr>
        <w:ilvl w:val="3"/>
      </w:numPr>
    </w:pPr>
  </w:style>
  <w:style w:type="character" w:customStyle="1" w:styleId="DevConfigGray">
    <w:name w:val="DevConfig Gray"/>
    <w:uiPriority w:val="1"/>
    <w:qFormat/>
    <w:rsid w:val="00CA6B7E"/>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CA6B7E"/>
    <w:pPr>
      <w:numPr>
        <w:numId w:val="1"/>
      </w:numPr>
    </w:pPr>
  </w:style>
  <w:style w:type="numbering" w:customStyle="1" w:styleId="PartStepSubStepList">
    <w:name w:val="Part_Step_SubStep_List"/>
    <w:basedOn w:val="NoList"/>
    <w:uiPriority w:val="99"/>
    <w:rsid w:val="00CA6B7E"/>
    <w:pPr>
      <w:numPr>
        <w:numId w:val="3"/>
      </w:numPr>
    </w:pPr>
  </w:style>
  <w:style w:type="paragraph" w:customStyle="1" w:styleId="CMDOutput">
    <w:name w:val="CMD Output"/>
    <w:basedOn w:val="CMD"/>
    <w:qFormat/>
    <w:rsid w:val="00CA6B7E"/>
    <w:rPr>
      <w:sz w:val="18"/>
    </w:rPr>
  </w:style>
  <w:style w:type="paragraph" w:customStyle="1" w:styleId="BodyTextL25Bold">
    <w:name w:val="Body Text L25 Bold"/>
    <w:basedOn w:val="BodyTextL25"/>
    <w:qFormat/>
    <w:rsid w:val="00CA6B7E"/>
    <w:rPr>
      <w:b/>
    </w:rPr>
  </w:style>
  <w:style w:type="paragraph" w:customStyle="1" w:styleId="ReflectionQ">
    <w:name w:val="Reflection Q"/>
    <w:basedOn w:val="BodyTextL25"/>
    <w:qFormat/>
    <w:rsid w:val="00CA6B7E"/>
    <w:pPr>
      <w:numPr>
        <w:ilvl w:val="1"/>
        <w:numId w:val="2"/>
      </w:numPr>
    </w:pPr>
  </w:style>
  <w:style w:type="numbering" w:customStyle="1" w:styleId="SectionList">
    <w:name w:val="Section_List"/>
    <w:basedOn w:val="NoList"/>
    <w:uiPriority w:val="99"/>
    <w:rsid w:val="00CA6B7E"/>
    <w:pPr>
      <w:numPr>
        <w:numId w:val="2"/>
      </w:numPr>
    </w:pPr>
  </w:style>
  <w:style w:type="character" w:customStyle="1" w:styleId="BodyTextL25Char">
    <w:name w:val="Body Text L25 Char"/>
    <w:link w:val="BodyTextL25"/>
    <w:rsid w:val="00CA6B7E"/>
    <w:rPr>
      <w:rFonts w:ascii="Arial" w:eastAsia="SimSun" w:hAnsi="Arial" w:cs="Times New Roman"/>
      <w:sz w:val="20"/>
      <w:lang w:val="en-US" w:eastAsia="en-US"/>
    </w:rPr>
  </w:style>
  <w:style w:type="paragraph" w:customStyle="1" w:styleId="Bullet-Eagle">
    <w:name w:val="Bullet - Eagle"/>
    <w:basedOn w:val="Normal"/>
    <w:rsid w:val="00CA6B7E"/>
    <w:pPr>
      <w:numPr>
        <w:numId w:val="5"/>
      </w:numPr>
      <w:spacing w:line="240" w:lineRule="auto"/>
    </w:pPr>
    <w:rPr>
      <w:rFonts w:cs="Arial"/>
      <w:color w:val="000000"/>
      <w:sz w:val="20"/>
      <w:szCs w:val="20"/>
      <w:lang w:eastAsia="zh-CN"/>
    </w:rPr>
  </w:style>
  <w:style w:type="paragraph" w:styleId="Title">
    <w:name w:val="Title"/>
    <w:basedOn w:val="Normal"/>
    <w:link w:val="TitleChar"/>
    <w:qFormat/>
    <w:rsid w:val="00CA6B7E"/>
    <w:pPr>
      <w:spacing w:before="240" w:line="240" w:lineRule="auto"/>
      <w:outlineLvl w:val="0"/>
    </w:pPr>
    <w:rPr>
      <w:rFonts w:cs="Arial"/>
      <w:b/>
      <w:bCs/>
      <w:kern w:val="28"/>
      <w:sz w:val="32"/>
      <w:szCs w:val="32"/>
      <w:lang w:eastAsia="zh-CN"/>
    </w:rPr>
  </w:style>
  <w:style w:type="character" w:customStyle="1" w:styleId="TitleChar">
    <w:name w:val="Title Char"/>
    <w:basedOn w:val="DefaultParagraphFont"/>
    <w:link w:val="Title"/>
    <w:rsid w:val="00CA6B7E"/>
    <w:rPr>
      <w:rFonts w:ascii="Arial" w:eastAsia="SimSun" w:hAnsi="Arial" w:cs="Arial"/>
      <w:b/>
      <w:bCs/>
      <w:kern w:val="28"/>
      <w:sz w:val="32"/>
      <w:szCs w:val="32"/>
      <w:lang w:val="en-US"/>
    </w:rPr>
  </w:style>
  <w:style w:type="paragraph" w:styleId="ListParagraph">
    <w:name w:val="List Paragraph"/>
    <w:basedOn w:val="Normal"/>
    <w:uiPriority w:val="34"/>
    <w:qFormat/>
    <w:rsid w:val="00CA6B7E"/>
    <w:pPr>
      <w:ind w:left="720"/>
      <w:contextualSpacing/>
    </w:pPr>
  </w:style>
  <w:style w:type="character" w:styleId="Strong">
    <w:name w:val="Strong"/>
    <w:basedOn w:val="DefaultParagraphFont"/>
    <w:uiPriority w:val="22"/>
    <w:qFormat/>
    <w:rsid w:val="00DA1B91"/>
    <w:rPr>
      <w:b/>
      <w:bCs/>
    </w:rPr>
  </w:style>
  <w:style w:type="character" w:styleId="Hyperlink">
    <w:name w:val="Hyperlink"/>
    <w:basedOn w:val="DefaultParagraphFont"/>
    <w:uiPriority w:val="99"/>
    <w:unhideWhenUsed/>
    <w:rsid w:val="00570DC3"/>
    <w:rPr>
      <w:color w:val="0563C1" w:themeColor="hyperlink"/>
      <w:u w:val="single"/>
    </w:rPr>
  </w:style>
  <w:style w:type="character" w:customStyle="1" w:styleId="Heading1Char">
    <w:name w:val="Heading 1 Char"/>
    <w:basedOn w:val="DefaultParagraphFont"/>
    <w:link w:val="Heading1"/>
    <w:uiPriority w:val="9"/>
    <w:rsid w:val="00FC79A2"/>
    <w:rPr>
      <w:rFonts w:ascii="Arial" w:eastAsia="Calibri" w:hAnsi="Arial" w:cs="Times New Roman"/>
      <w:b/>
      <w:bCs/>
      <w:noProof/>
      <w:sz w:val="26"/>
      <w:szCs w:val="26"/>
      <w:lang w:val="en-US" w:eastAsia="en-US"/>
    </w:rPr>
  </w:style>
  <w:style w:type="character" w:customStyle="1" w:styleId="Heading2Char">
    <w:name w:val="Heading 2 Char"/>
    <w:basedOn w:val="DefaultParagraphFont"/>
    <w:link w:val="Heading2"/>
    <w:uiPriority w:val="9"/>
    <w:rsid w:val="00FC79A2"/>
    <w:rPr>
      <w:rFonts w:ascii="Arial" w:eastAsia="Times New Roman" w:hAnsi="Arial" w:cs="Times New Roman"/>
      <w:b/>
      <w:bCs/>
      <w:sz w:val="26"/>
      <w:szCs w:val="26"/>
      <w:lang w:val="en-US" w:eastAsia="en-US"/>
    </w:rPr>
  </w:style>
  <w:style w:type="character" w:customStyle="1" w:styleId="Heading3Char">
    <w:name w:val="Heading 3 Char"/>
    <w:basedOn w:val="DefaultParagraphFont"/>
    <w:link w:val="Heading3"/>
    <w:rsid w:val="00FC79A2"/>
    <w:rPr>
      <w:rFonts w:ascii="Arial" w:eastAsia="Times New Roman" w:hAnsi="Arial" w:cs="Times New Roman"/>
      <w:b/>
      <w:bCs/>
      <w:szCs w:val="26"/>
      <w:lang w:val="en-US" w:eastAsia="en-US"/>
    </w:rPr>
  </w:style>
  <w:style w:type="numbering" w:customStyle="1" w:styleId="LabList">
    <w:name w:val="Lab List"/>
    <w:basedOn w:val="NoList"/>
    <w:uiPriority w:val="99"/>
    <w:rsid w:val="00FC79A2"/>
    <w:pPr>
      <w:numPr>
        <w:numId w:val="8"/>
      </w:numPr>
    </w:pPr>
  </w:style>
  <w:style w:type="character" w:customStyle="1" w:styleId="CMDChar">
    <w:name w:val="CMD Char"/>
    <w:basedOn w:val="DefaultParagraphFont"/>
    <w:link w:val="CMD"/>
    <w:rsid w:val="00FC79A2"/>
    <w:rPr>
      <w:rFonts w:ascii="Courier New" w:eastAsia="SimSun" w:hAnsi="Courier New" w:cs="Times New Roman"/>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7</Pages>
  <Words>1790</Words>
  <Characters>10208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Technology Sydney</Company>
  <LinksUpToDate>false</LinksUpToDate>
  <CharactersWithSpaces>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Wenjing Jia</dc:creator>
  <cp:keywords/>
  <dc:description/>
  <cp:lastModifiedBy>Wenjing Jia</cp:lastModifiedBy>
  <cp:revision>96</cp:revision>
  <dcterms:created xsi:type="dcterms:W3CDTF">2020-05-03T14:59:00Z</dcterms:created>
  <dcterms:modified xsi:type="dcterms:W3CDTF">2023-08-29T23:18:00Z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2021-03-12T14:01:16Z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a9d9e0c1-3618-48b4-9ffc-352b13e7b753</vt:lpwstr>
  </property>
  <property fmtid="{D5CDD505-2E9C-101B-9397-08002B2CF9AE}" pid="8" name="MSIP_Label_51a6c3db-1667-4f49-995a-8b9973972958_ContentBits">
    <vt:lpwstr>0</vt:lpwstr>
  </property>
</Properties>
</file>