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940"/>
        <w:tblW w:w="96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AC28D1" w:rsidTr="00621EB7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2"/>
          </w:tcPr>
          <w:p w:rsidR="00AC28D1" w:rsidRDefault="00AC28D1" w:rsidP="00621EB7">
            <w:pPr>
              <w:jc w:val="center"/>
              <w:rPr>
                <w:caps/>
              </w:rPr>
            </w:pPr>
            <w:r w:rsidRPr="00C27E2D">
              <w:rPr>
                <w:sz w:val="24"/>
                <w:szCs w:val="24"/>
              </w:rPr>
              <w:object w:dxaOrig="1365" w:dyaOrig="1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pt;height:56pt" o:ole="">
                  <v:imagedata r:id="rId4" o:title=""/>
                </v:shape>
                <o:OLEObject Type="Embed" ProgID="PBrush" ShapeID="_x0000_i1025" DrawAspect="Content" ObjectID="_1559752561" r:id="rId5"/>
              </w:object>
            </w:r>
          </w:p>
        </w:tc>
      </w:tr>
      <w:tr w:rsidR="00AC28D1" w:rsidRPr="00BD22BC" w:rsidTr="00621EB7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2"/>
          </w:tcPr>
          <w:p w:rsidR="00AC28D1" w:rsidRPr="00BD22BC" w:rsidRDefault="00AC28D1" w:rsidP="00621EB7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BD22BC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AC28D1" w:rsidRPr="00BD22BC" w:rsidTr="00621EB7">
        <w:trPr>
          <w:gridAfter w:val="1"/>
          <w:wAfter w:w="83" w:type="dxa"/>
          <w:cantSplit/>
          <w:trHeight w:val="18"/>
        </w:trPr>
        <w:tc>
          <w:tcPr>
            <w:tcW w:w="9598" w:type="dxa"/>
            <w:gridSpan w:val="2"/>
          </w:tcPr>
          <w:p w:rsidR="00AC28D1" w:rsidRPr="00BD22BC" w:rsidRDefault="00AC28D1" w:rsidP="00621EB7">
            <w:pPr>
              <w:pStyle w:val="1"/>
              <w:jc w:val="center"/>
            </w:pPr>
            <w:r w:rsidRPr="00BD22BC">
              <w:t>Федеральное государственное бюджетное образовательное учреждение</w:t>
            </w:r>
          </w:p>
          <w:p w:rsidR="00AC28D1" w:rsidRPr="00BD22BC" w:rsidRDefault="00AC28D1" w:rsidP="00621EB7">
            <w:pPr>
              <w:pStyle w:val="1"/>
              <w:jc w:val="center"/>
            </w:pPr>
            <w:r w:rsidRPr="00BD22BC">
              <w:t>высшего профессионального образования</w:t>
            </w:r>
          </w:p>
          <w:p w:rsidR="00AC28D1" w:rsidRPr="00BD22BC" w:rsidRDefault="00AC28D1" w:rsidP="00621EB7">
            <w:pPr>
              <w:pStyle w:val="1"/>
              <w:jc w:val="center"/>
            </w:pPr>
            <w:r w:rsidRPr="00BD22BC">
              <w:t>"Московский технологический университет"</w:t>
            </w:r>
          </w:p>
          <w:p w:rsidR="00AC28D1" w:rsidRPr="00BD22BC" w:rsidRDefault="00AC28D1" w:rsidP="00621E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22BC">
              <w:rPr>
                <w:rFonts w:ascii="Times New Roman" w:hAnsi="Times New Roman" w:cs="Times New Roman"/>
                <w:b/>
              </w:rPr>
              <w:t>МИРЭА</w:t>
            </w:r>
          </w:p>
          <w:p w:rsidR="00AC28D1" w:rsidRPr="00BD22BC" w:rsidRDefault="00AC28D1" w:rsidP="00621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5F5E6B94" wp14:editId="4451F6F0">
                      <wp:extent cx="5829300" cy="342900"/>
                      <wp:effectExtent l="3810" t="1270" r="24765" b="0"/>
                      <wp:docPr id="39" name="Полотно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8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91077BD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CdpyhQAgAA1wQAAA4AAAAAAAAAAAAAAAAALgIAAGRycy9lMm9Eb2MueG1sUEsBAi0AFAAGAAgA&#10;AAAhAAClN1DcAAAABAEAAA8AAAAAAAAAAAAAAAAAqgQAAGRycy9kb3ducmV2LnhtbFBLBQYAAAAA&#10;BAAEAPMAAACzBQAAAAA=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AC28D1" w:rsidRPr="00BD22BC" w:rsidTr="00621EB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AC28D1" w:rsidRPr="00BD22BC" w:rsidRDefault="00AC28D1" w:rsidP="00621EB7">
            <w:pPr>
              <w:jc w:val="center"/>
              <w:rPr>
                <w:rFonts w:ascii="Times New Roman" w:hAnsi="Times New Roman" w:cs="Times New Roman"/>
              </w:rPr>
            </w:pPr>
            <w:r w:rsidRPr="00BD22BC">
              <w:rPr>
                <w:rFonts w:ascii="Times New Roman" w:hAnsi="Times New Roman" w:cs="Times New Roman"/>
              </w:rPr>
              <w:t xml:space="preserve"> Институт информационных технологий (ИТ)</w:t>
            </w:r>
          </w:p>
        </w:tc>
      </w:tr>
      <w:tr w:rsidR="00AC28D1" w:rsidRPr="00BD22BC" w:rsidTr="00621EB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AC28D1" w:rsidRPr="00BD22BC" w:rsidRDefault="00AC28D1" w:rsidP="00621EB7">
            <w:pPr>
              <w:pStyle w:val="1"/>
              <w:jc w:val="center"/>
            </w:pPr>
            <w:r w:rsidRPr="00BD22BC">
              <w:t>Кафедра вычислительной техники (ВТ)</w:t>
            </w:r>
          </w:p>
        </w:tc>
      </w:tr>
    </w:tbl>
    <w:p w:rsidR="00AC28D1" w:rsidRPr="00BD22BC" w:rsidRDefault="00AC28D1" w:rsidP="00AC28D1">
      <w:pPr>
        <w:shd w:val="clear" w:color="auto" w:fill="FFFFFF"/>
        <w:rPr>
          <w:rFonts w:ascii="Times New Roman" w:hAnsi="Times New Roman" w:cs="Times New Roman"/>
          <w:b/>
          <w:sz w:val="34"/>
          <w:szCs w:val="34"/>
        </w:rPr>
      </w:pPr>
    </w:p>
    <w:p w:rsidR="00AC28D1" w:rsidRPr="00BD22BC" w:rsidRDefault="00AC28D1" w:rsidP="00AC28D1">
      <w:pPr>
        <w:shd w:val="clear" w:color="auto" w:fill="FFFFFF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5252" w:type="pct"/>
        <w:tblInd w:w="-176" w:type="dxa"/>
        <w:tblLayout w:type="fixed"/>
        <w:tblLook w:val="00A0" w:firstRow="1" w:lastRow="0" w:firstColumn="1" w:lastColumn="0" w:noHBand="0" w:noVBand="0"/>
      </w:tblPr>
      <w:tblGrid>
        <w:gridCol w:w="173"/>
        <w:gridCol w:w="7232"/>
        <w:gridCol w:w="2248"/>
        <w:gridCol w:w="173"/>
      </w:tblGrid>
      <w:tr w:rsidR="00AC28D1" w:rsidRPr="00BD22BC" w:rsidTr="00621EB7">
        <w:trPr>
          <w:gridAfter w:val="1"/>
          <w:wAfter w:w="88" w:type="pct"/>
        </w:trPr>
        <w:tc>
          <w:tcPr>
            <w:tcW w:w="4912" w:type="pct"/>
            <w:gridSpan w:val="3"/>
          </w:tcPr>
          <w:p w:rsidR="00AC28D1" w:rsidRPr="00BD22BC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z w:val="28"/>
                <w:szCs w:val="28"/>
              </w:rPr>
              <w:t>ОТЧЕТ</w:t>
            </w:r>
          </w:p>
          <w:p w:rsidR="00AC28D1" w:rsidRPr="00BD22BC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 выполнении </w:t>
            </w:r>
            <w:r w:rsidR="008B59DF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лабораторной работы №3</w:t>
            </w:r>
            <w:bookmarkStart w:id="0" w:name="_GoBack"/>
            <w:bookmarkEnd w:id="0"/>
          </w:p>
        </w:tc>
      </w:tr>
      <w:tr w:rsidR="00AC28D1" w:rsidRPr="00BD22BC" w:rsidTr="00621EB7">
        <w:trPr>
          <w:gridAfter w:val="1"/>
          <w:wAfter w:w="88" w:type="pct"/>
        </w:trPr>
        <w:tc>
          <w:tcPr>
            <w:tcW w:w="4912" w:type="pct"/>
            <w:gridSpan w:val="3"/>
          </w:tcPr>
          <w:p w:rsidR="00AC28D1" w:rsidRPr="00BD22BC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AC28D1" w:rsidRPr="00BD22BC" w:rsidTr="00621EB7">
        <w:trPr>
          <w:gridAfter w:val="1"/>
          <w:wAfter w:w="88" w:type="pct"/>
        </w:trPr>
        <w:tc>
          <w:tcPr>
            <w:tcW w:w="4912" w:type="pct"/>
            <w:gridSpan w:val="3"/>
          </w:tcPr>
          <w:p w:rsidR="00AC28D1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Системное программное обеспечение</w:t>
            </w:r>
            <w:r w:rsidRPr="00BD22B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»</w:t>
            </w:r>
          </w:p>
          <w:p w:rsidR="00AC28D1" w:rsidRPr="009B42CF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</w:p>
          <w:p w:rsidR="00AC28D1" w:rsidRPr="007642D8" w:rsidRDefault="00AC28D1" w:rsidP="00AC28D1">
            <w:pPr>
              <w:shd w:val="clear" w:color="auto" w:fill="FFFFFF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</w:tr>
      <w:tr w:rsidR="00AC28D1" w:rsidRPr="00BD22BC" w:rsidTr="00621EB7">
        <w:trPr>
          <w:gridBefore w:val="1"/>
          <w:wBefore w:w="88" w:type="pct"/>
        </w:trPr>
        <w:tc>
          <w:tcPr>
            <w:tcW w:w="4912" w:type="pct"/>
            <w:gridSpan w:val="3"/>
          </w:tcPr>
          <w:p w:rsidR="00AC28D1" w:rsidRPr="00BD22BC" w:rsidRDefault="00AC28D1" w:rsidP="00621EB7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  <w:p w:rsidR="00AC28D1" w:rsidRPr="00BD22BC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  <w:p w:rsidR="00AC28D1" w:rsidRPr="00BD22BC" w:rsidRDefault="00AC28D1" w:rsidP="00621EB7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  <w:p w:rsidR="00AC28D1" w:rsidRPr="00BD22BC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C28D1" w:rsidRPr="00BD22BC" w:rsidTr="00621EB7">
        <w:trPr>
          <w:gridBefore w:val="1"/>
          <w:wBefore w:w="88" w:type="pct"/>
        </w:trPr>
        <w:tc>
          <w:tcPr>
            <w:tcW w:w="3680" w:type="pct"/>
          </w:tcPr>
          <w:p w:rsidR="00AC28D1" w:rsidRPr="00BD22BC" w:rsidRDefault="00AC28D1" w:rsidP="00621EB7">
            <w:pPr>
              <w:jc w:val="center"/>
              <w:rPr>
                <w:rFonts w:ascii="Times New Roman" w:hAnsi="Times New Roman" w:cs="Times New Roman"/>
              </w:rPr>
            </w:pPr>
          </w:p>
          <w:p w:rsidR="00AC28D1" w:rsidRPr="00BD22BC" w:rsidRDefault="00AC28D1" w:rsidP="00621EB7">
            <w:pPr>
              <w:ind w:right="-108"/>
              <w:rPr>
                <w:rFonts w:ascii="Times New Roman" w:hAnsi="Times New Roman" w:cs="Times New Roman"/>
              </w:rPr>
            </w:pPr>
          </w:p>
          <w:p w:rsidR="00AC28D1" w:rsidRPr="00BD22BC" w:rsidRDefault="00AC28D1" w:rsidP="00621EB7">
            <w:pPr>
              <w:ind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Выполнил студент группы     ИВБО-03</w:t>
            </w:r>
            <w:r w:rsidRPr="00BD22BC">
              <w:rPr>
                <w:rFonts w:ascii="Times New Roman" w:hAnsi="Times New Roman" w:cs="Times New Roman"/>
              </w:rPr>
              <w:t>-</w:t>
            </w:r>
            <w:r w:rsidRPr="00BD22BC">
              <w:rPr>
                <w:rFonts w:ascii="Times New Roman" w:hAnsi="Times New Roman" w:cs="Times New Roman"/>
                <w:lang w:val="en-US"/>
              </w:rPr>
              <w:t>1</w:t>
            </w:r>
            <w:r w:rsidRPr="00BD22BC">
              <w:rPr>
                <w:rFonts w:ascii="Times New Roman" w:hAnsi="Times New Roman" w:cs="Times New Roman"/>
              </w:rPr>
              <w:t xml:space="preserve">4                       </w:t>
            </w:r>
          </w:p>
        </w:tc>
        <w:tc>
          <w:tcPr>
            <w:tcW w:w="1232" w:type="pct"/>
            <w:gridSpan w:val="2"/>
          </w:tcPr>
          <w:p w:rsidR="00AC28D1" w:rsidRPr="00BD22BC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AC28D1" w:rsidRPr="00BD22BC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AC28D1" w:rsidRPr="00BD22BC" w:rsidRDefault="00AC28D1" w:rsidP="00621EB7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Панасенко.А.В</w:t>
            </w:r>
            <w:proofErr w:type="spellEnd"/>
            <w:r>
              <w:rPr>
                <w:rFonts w:ascii="Times New Roman" w:hAnsi="Times New Roman" w:cs="Times New Roman"/>
                <w:i/>
              </w:rPr>
              <w:t>.</w:t>
            </w:r>
          </w:p>
        </w:tc>
      </w:tr>
      <w:tr w:rsidR="00AC28D1" w:rsidRPr="00BD22BC" w:rsidTr="00621EB7">
        <w:trPr>
          <w:gridBefore w:val="1"/>
          <w:wBefore w:w="88" w:type="pct"/>
        </w:trPr>
        <w:tc>
          <w:tcPr>
            <w:tcW w:w="3680" w:type="pct"/>
          </w:tcPr>
          <w:p w:rsidR="00AC28D1" w:rsidRPr="00BD22BC" w:rsidRDefault="00AC28D1" w:rsidP="00621E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C28D1" w:rsidRPr="00BD22BC" w:rsidRDefault="00AC28D1" w:rsidP="00621EB7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32" w:type="pct"/>
            <w:gridSpan w:val="2"/>
          </w:tcPr>
          <w:p w:rsidR="00AC28D1" w:rsidRPr="00BD22BC" w:rsidRDefault="00AC28D1" w:rsidP="00621EB7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  <w:p w:rsidR="00AC28D1" w:rsidRPr="00B709A3" w:rsidRDefault="00AC28D1" w:rsidP="00621EB7">
            <w:pPr>
              <w:shd w:val="clear" w:color="auto" w:fill="FFFFFF"/>
              <w:rPr>
                <w:rFonts w:ascii="Times New Roman" w:hAnsi="Times New Roman" w:cs="Times New Roman"/>
                <w:b/>
              </w:rPr>
            </w:pPr>
          </w:p>
        </w:tc>
      </w:tr>
    </w:tbl>
    <w:p w:rsidR="00AC28D1" w:rsidRDefault="00AC28D1" w:rsidP="00AC28D1">
      <w:pPr>
        <w:shd w:val="clear" w:color="auto" w:fill="FFFFFF"/>
        <w:jc w:val="center"/>
        <w:rPr>
          <w:b/>
          <w:sz w:val="34"/>
          <w:szCs w:val="34"/>
        </w:rPr>
      </w:pPr>
    </w:p>
    <w:p w:rsidR="00AC28D1" w:rsidRDefault="00AC28D1" w:rsidP="00AC28D1"/>
    <w:p w:rsidR="00002780" w:rsidRPr="00AC28D1" w:rsidRDefault="00002780">
      <w:pPr>
        <w:rPr>
          <w:noProof/>
          <w:lang w:val="en-US" w:eastAsia="ru-RU"/>
        </w:rPr>
      </w:pPr>
    </w:p>
    <w:sectPr w:rsidR="00002780" w:rsidRPr="00AC2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FD"/>
    <w:rsid w:val="00002780"/>
    <w:rsid w:val="007B6DFD"/>
    <w:rsid w:val="008B59DF"/>
    <w:rsid w:val="00AC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0D7F6"/>
  <w15:chartTrackingRefBased/>
  <w15:docId w15:val="{CAEA4DDD-E419-46F2-A1B3-F9CCEB26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8D1"/>
  </w:style>
  <w:style w:type="paragraph" w:styleId="1">
    <w:name w:val="heading 1"/>
    <w:basedOn w:val="a"/>
    <w:next w:val="a"/>
    <w:link w:val="10"/>
    <w:qFormat/>
    <w:rsid w:val="00AC28D1"/>
    <w:pPr>
      <w:autoSpaceDE w:val="0"/>
      <w:autoSpaceDN w:val="0"/>
      <w:adjustRightInd w:val="0"/>
      <w:spacing w:after="0" w:line="240" w:lineRule="auto"/>
      <w:outlineLvl w:val="0"/>
    </w:pPr>
    <w:rPr>
      <w:rFonts w:ascii="Times New Roman" w:eastAsiaTheme="minorEastAsia" w:hAnsi="Times New Roman" w:cs="Times New Roman"/>
      <w:b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28D1"/>
    <w:rPr>
      <w:rFonts w:ascii="Times New Roman" w:eastAsiaTheme="minorEastAsia" w:hAnsi="Times New Roman" w:cs="Times New Roman"/>
      <w:b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2017-06-23T16:50:00Z</dcterms:created>
  <dcterms:modified xsi:type="dcterms:W3CDTF">2017-06-23T16:50:00Z</dcterms:modified>
</cp:coreProperties>
</file>