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Fase 2 – Roteiro para Entrevista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Entrevistado(a): </w:t>
      </w:r>
      <w:r w:rsidDel="00000000" w:rsidR="00000000" w:rsidRPr="00000000">
        <w:rPr>
          <w:rtl w:val="0"/>
        </w:rPr>
        <w:t xml:space="preserve"> João Mauro de Carvalho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Nível de escolaridade:  </w:t>
      </w:r>
      <w:r w:rsidDel="00000000" w:rsidR="00000000" w:rsidRPr="00000000">
        <w:rPr>
          <w:rtl w:val="0"/>
        </w:rPr>
        <w:t xml:space="preserve">Ensino médio incompleto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Profissão:  </w:t>
      </w:r>
      <w:r w:rsidDel="00000000" w:rsidR="00000000" w:rsidRPr="00000000">
        <w:rPr>
          <w:rtl w:val="0"/>
        </w:rPr>
        <w:t xml:space="preserve">Abastecedor de produção em uma empresa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Motivo da escolha do(a) entrevistado(a): </w:t>
      </w:r>
      <w:r w:rsidDel="00000000" w:rsidR="00000000" w:rsidRPr="00000000">
        <w:rPr>
          <w:rtl w:val="0"/>
        </w:rPr>
        <w:t xml:space="preserve">Um possível usuário do sistema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Experiência no domínio do problema: </w:t>
      </w:r>
      <w:r w:rsidDel="00000000" w:rsidR="00000000" w:rsidRPr="00000000">
        <w:rPr>
          <w:rtl w:val="0"/>
        </w:rPr>
        <w:t xml:space="preserve">Já realizou trabalhos temporários em parques e alguns eventos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 com outros sistemas: </w:t>
      </w:r>
      <w:r w:rsidDel="00000000" w:rsidR="00000000" w:rsidRPr="00000000">
        <w:rPr>
          <w:rtl w:val="0"/>
        </w:rPr>
        <w:t xml:space="preserve">Já utilizou alguns aplicativos de compra e venda como Mercado Livre e OLX.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Relação entre os casos de uso e sua frequência de acesso no sistema pelo usuário:</w:t>
      </w:r>
    </w:p>
    <w:tbl>
      <w:tblPr>
        <w:tblStyle w:val="Table1"/>
        <w:tblW w:w="8647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2"/>
        <w:gridCol w:w="6095"/>
        <w:tblGridChange w:id="0">
          <w:tblGrid>
            <w:gridCol w:w="2552"/>
            <w:gridCol w:w="6095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spacing w:after="12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Frequência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Caso(s) de Uso(s)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novo anúncio de serviço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conta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da Interação: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6825" cy="199358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825" cy="199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-203199</wp:posOffset>
              </wp:positionV>
              <wp:extent cx="4829175" cy="72263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45700" y="3432973"/>
                        <a:ext cx="4800600" cy="694055"/>
                      </a:xfrm>
                      <a:custGeom>
                        <a:rect b="b" l="l" r="r" t="t"/>
                        <a:pathLst>
                          <a:path extrusionOk="0" h="694055" w="4800600">
                            <a:moveTo>
                              <a:pt x="0" y="0"/>
                            </a:moveTo>
                            <a:lnTo>
                              <a:pt x="0" y="694055"/>
                            </a:lnTo>
                            <a:lnTo>
                              <a:pt x="4800600" y="694055"/>
                            </a:lnTo>
                            <a:lnTo>
                              <a:pt x="4800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Curso de Sistemas de Informação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Projeto Final de Curso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-203199</wp:posOffset>
              </wp:positionV>
              <wp:extent cx="4829175" cy="72263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9175" cy="7226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-421002</wp:posOffset>
          </wp:positionH>
          <wp:positionV relativeFrom="paragraph">
            <wp:posOffset>-259077</wp:posOffset>
          </wp:positionV>
          <wp:extent cx="6518910" cy="1082040"/>
          <wp:effectExtent b="0" l="0" r="0" t="0"/>
          <wp:wrapSquare wrapText="bothSides" distB="0" distT="0" distL="114300" distR="114300"/>
          <wp:docPr descr="Template FAI 1" id="9" name="image2.jpg"/>
          <a:graphic>
            <a:graphicData uri="http://schemas.openxmlformats.org/drawingml/2006/picture">
              <pic:pic>
                <pic:nvPicPr>
                  <pic:cNvPr descr="Template FAI 1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18910" cy="10820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3834"/>
    <w:pPr>
      <w:spacing w:after="240" w:before="240" w:line="36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EC3834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EC3834"/>
    <w:rPr>
      <w:rFonts w:ascii="Times New Roman" w:hAnsi="Times New Roman" w:cstheme="majorBidi" w:eastAsiaTheme="majorEastAsia"/>
      <w:b w:val="1"/>
      <w:sz w:val="24"/>
      <w:szCs w:val="24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9F35FE"/>
    <w:pPr>
      <w:tabs>
        <w:tab w:val="center" w:pos="4252"/>
        <w:tab w:val="right" w:pos="8504"/>
      </w:tabs>
      <w:spacing w:after="0" w:before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9F35F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semiHidden w:val="1"/>
    <w:unhideWhenUsed w:val="1"/>
    <w:rsid w:val="009F35FE"/>
    <w:pPr>
      <w:tabs>
        <w:tab w:val="center" w:pos="4252"/>
        <w:tab w:val="right" w:pos="8504"/>
      </w:tabs>
      <w:spacing w:after="0" w:before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9F35FE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3F28F7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471CE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471C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70JGiB+3ep7uk2qvPhPE4TR4Bg==">AMUW2mVaA7OQEEwv32KSMO1+qRB3r/+m2gYAda0DTkt37mYXDiHeFBeNghO3pJWLvG0SWAKwxl9zRbp8hPJvh5OaBn0IeGQB4UG8X3cS3Bds0C8WwNTrKxGY+4+o0iIOo/te92PkD4i8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2018-05-14T12:12:00Z</dcterms:created>
  <dc:creator>Eunice</dc:creator>
</cp:coreProperties>
</file>