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2AAF" w:rsidRDefault="00950BA5">
      <w:pPr>
        <w:pBdr>
          <w:top w:val="nil"/>
          <w:left w:val="nil"/>
          <w:bottom w:val="nil"/>
          <w:right w:val="nil"/>
          <w:between w:val="nil"/>
        </w:pBdr>
        <w:ind w:left="-397"/>
        <w:jc w:val="center"/>
        <w:rPr>
          <w:b/>
          <w:color w:val="000000"/>
          <w:sz w:val="28"/>
          <w:szCs w:val="28"/>
        </w:rPr>
      </w:pPr>
      <w:bookmarkStart w:id="0" w:name="_gjdgxs" w:colFirst="0" w:colLast="0"/>
      <w:bookmarkEnd w:id="0"/>
      <w:r>
        <w:rPr>
          <w:b/>
          <w:color w:val="000000"/>
          <w:sz w:val="28"/>
          <w:szCs w:val="28"/>
        </w:rPr>
        <w:t>FAI – CENTRO DE ENSINO SUPERIOR EM GESTÃO, TECNOLOGIA E EDUCAÇÃO</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CURSO DE SISTEMAS DE INFORMAÇÃO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rsidR="00532AAF" w:rsidRDefault="00950BA5">
      <w:pPr>
        <w:pBdr>
          <w:top w:val="nil"/>
          <w:left w:val="nil"/>
          <w:bottom w:val="nil"/>
          <w:right w:val="nil"/>
          <w:between w:val="nil"/>
        </w:pBdr>
        <w:ind w:left="-397"/>
        <w:jc w:val="center"/>
        <w:rPr>
          <w:b/>
          <w:color w:val="000000"/>
          <w:sz w:val="28"/>
          <w:szCs w:val="28"/>
        </w:rPr>
        <w:sectPr w:rsidR="00532AAF">
          <w:headerReference w:type="default" r:id="rId8"/>
          <w:footerReference w:type="default" r:id="rId9"/>
          <w:headerReference w:type="first" r:id="rId10"/>
          <w:pgSz w:w="11906" w:h="16838"/>
          <w:pgMar w:top="1701" w:right="1134" w:bottom="1134" w:left="1701" w:header="709" w:footer="709" w:gutter="0"/>
          <w:pgNumType w:start="1"/>
          <w:cols w:space="720"/>
          <w:titlePg/>
        </w:sectPr>
      </w:pPr>
      <w:r>
        <w:rPr>
          <w:b/>
          <w:color w:val="000000"/>
          <w:sz w:val="28"/>
          <w:szCs w:val="28"/>
        </w:rPr>
        <w:t>2020</w:t>
      </w:r>
    </w:p>
    <w:p w:rsidR="00532AAF" w:rsidRDefault="00532AAF">
      <w:pPr>
        <w:pBdr>
          <w:top w:val="nil"/>
          <w:left w:val="nil"/>
          <w:bottom w:val="nil"/>
          <w:right w:val="nil"/>
          <w:between w:val="nil"/>
        </w:pBdr>
        <w:ind w:left="-397"/>
        <w:jc w:val="center"/>
        <w:rPr>
          <w:b/>
          <w:color w:val="000000"/>
        </w:rPr>
        <w:sectPr w:rsidR="00532AAF">
          <w:type w:val="continuous"/>
          <w:pgSz w:w="11906" w:h="16838"/>
          <w:pgMar w:top="1701" w:right="1134" w:bottom="1134" w:left="1701" w:header="709" w:footer="709" w:gutter="0"/>
          <w:pgNumType w:start="1"/>
          <w:cols w:space="720"/>
          <w:titlePg/>
        </w:sect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lastRenderedPageBreak/>
        <w:t>FAI – CENTRO DE ENSINO SUPERIOR EM GESTÃO, TECNOLOGIA E EDUCAÇÃO</w:t>
      </w:r>
    </w:p>
    <w:p w:rsidR="00532AAF" w:rsidRDefault="00950BA5">
      <w:pPr>
        <w:pBdr>
          <w:top w:val="nil"/>
          <w:left w:val="nil"/>
          <w:bottom w:val="nil"/>
          <w:right w:val="nil"/>
          <w:between w:val="nil"/>
        </w:pBdr>
        <w:tabs>
          <w:tab w:val="center" w:pos="4535"/>
          <w:tab w:val="right" w:pos="9071"/>
        </w:tabs>
        <w:ind w:left="-397"/>
        <w:jc w:val="center"/>
        <w:rPr>
          <w:b/>
          <w:color w:val="000000"/>
          <w:sz w:val="28"/>
          <w:szCs w:val="28"/>
        </w:rPr>
      </w:pPr>
      <w:r>
        <w:rPr>
          <w:b/>
          <w:color w:val="000000"/>
          <w:sz w:val="28"/>
          <w:szCs w:val="28"/>
        </w:rPr>
        <w:t>CURSO DE SISTEMAS DE INFORMAÇÃO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jc w:val="center"/>
        <w:rPr>
          <w:b/>
          <w:color w:val="000000"/>
          <w:sz w:val="28"/>
          <w:szCs w:val="28"/>
        </w:rPr>
      </w:pPr>
      <w:r>
        <w:rPr>
          <w:b/>
          <w:color w:val="000000"/>
          <w:sz w:val="28"/>
          <w:szCs w:val="28"/>
        </w:rPr>
        <w:t>ALEXANDRE DA SILVA RIBEIRO</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GABRIEL RIBEIRO GARCIA</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LUAN REIS DE CARVALHO</w:t>
      </w: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EASYJOB – DESENVOLVIMENTO DE UM SISTEMA DE SOFTWARE PARA OFERTA E PROCURA DE TRABALHOS INTERMITENTES</w:t>
      </w:r>
    </w:p>
    <w:p w:rsidR="00532AAF" w:rsidRDefault="00532AAF">
      <w:pPr>
        <w:pBdr>
          <w:top w:val="nil"/>
          <w:left w:val="nil"/>
          <w:bottom w:val="nil"/>
          <w:right w:val="nil"/>
          <w:between w:val="nil"/>
        </w:pBdr>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540"/>
        <w:rPr>
          <w:b/>
          <w:color w:val="000000"/>
          <w:sz w:val="28"/>
          <w:szCs w:val="28"/>
        </w:rPr>
      </w:pPr>
      <w:r>
        <w:rPr>
          <w:rFonts w:ascii="Times" w:eastAsia="Times" w:hAnsi="Times" w:cs="Times"/>
          <w:b/>
          <w:color w:val="000000"/>
        </w:rPr>
        <w:t>Projeto de final de curso apresentado à FAI – Centro de Ensino Superior em Gestão, Tecnologia e Educação, como requisito parcial para obtenção do Título de Bacharel em Sistemas de Informação, sob a orientação da professora Ma. Eunice Gomes de Siqueira.</w:t>
      </w:r>
    </w:p>
    <w:p w:rsidR="00532AAF" w:rsidRDefault="00532AAF">
      <w:pPr>
        <w:pBdr>
          <w:top w:val="nil"/>
          <w:left w:val="nil"/>
          <w:bottom w:val="nil"/>
          <w:right w:val="nil"/>
          <w:between w:val="nil"/>
        </w:pBdr>
        <w:rPr>
          <w:b/>
          <w:color w:val="000000"/>
          <w:sz w:val="28"/>
          <w:szCs w:val="28"/>
        </w:rPr>
      </w:pPr>
    </w:p>
    <w:p w:rsidR="00532AAF" w:rsidRDefault="00532AAF">
      <w:pPr>
        <w:pBdr>
          <w:top w:val="nil"/>
          <w:left w:val="nil"/>
          <w:bottom w:val="nil"/>
          <w:right w:val="nil"/>
          <w:between w:val="nil"/>
        </w:pBdr>
        <w:ind w:left="-397"/>
        <w:jc w:val="center"/>
        <w:rPr>
          <w:b/>
          <w:color w:val="000000"/>
          <w:sz w:val="28"/>
          <w:szCs w:val="28"/>
        </w:rPr>
      </w:pP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SANTA RITA DO SAPUCAÍ - MG</w:t>
      </w:r>
    </w:p>
    <w:p w:rsidR="00532AAF" w:rsidRDefault="00950BA5">
      <w:pPr>
        <w:pBdr>
          <w:top w:val="nil"/>
          <w:left w:val="nil"/>
          <w:bottom w:val="nil"/>
          <w:right w:val="nil"/>
          <w:between w:val="nil"/>
        </w:pBdr>
        <w:ind w:left="-397"/>
        <w:jc w:val="center"/>
        <w:rPr>
          <w:b/>
          <w:color w:val="000000"/>
          <w:sz w:val="28"/>
          <w:szCs w:val="28"/>
        </w:rPr>
      </w:pPr>
      <w:r>
        <w:rPr>
          <w:b/>
          <w:color w:val="000000"/>
          <w:sz w:val="28"/>
          <w:szCs w:val="28"/>
        </w:rPr>
        <w:t>2020</w:t>
      </w:r>
    </w:p>
    <w:p w:rsidR="00532AAF" w:rsidRDefault="00950BA5">
      <w:pPr>
        <w:pBdr>
          <w:top w:val="nil"/>
          <w:left w:val="nil"/>
          <w:bottom w:val="nil"/>
          <w:right w:val="nil"/>
          <w:between w:val="nil"/>
        </w:pBdr>
        <w:rPr>
          <w:b/>
          <w:color w:val="000000"/>
          <w:sz w:val="28"/>
          <w:szCs w:val="28"/>
        </w:rPr>
      </w:pPr>
      <w:r>
        <w:br w:type="page"/>
      </w:r>
    </w:p>
    <w:p w:rsidR="00532AAF" w:rsidRDefault="00950BA5">
      <w:pPr>
        <w:pBdr>
          <w:top w:val="nil"/>
          <w:left w:val="nil"/>
          <w:bottom w:val="nil"/>
          <w:right w:val="nil"/>
          <w:between w:val="nil"/>
        </w:pBdr>
        <w:ind w:left="-397"/>
        <w:jc w:val="center"/>
        <w:rPr>
          <w:b/>
          <w:color w:val="000000"/>
        </w:rPr>
      </w:pPr>
      <w:r>
        <w:rPr>
          <w:b/>
          <w:color w:val="000000"/>
        </w:rPr>
        <w:lastRenderedPageBreak/>
        <w:t>FOLHA DE APROVAÇÃO</w:t>
      </w:r>
    </w:p>
    <w:p w:rsidR="00532AAF" w:rsidRDefault="00950BA5">
      <w:pPr>
        <w:pBdr>
          <w:top w:val="nil"/>
          <w:left w:val="nil"/>
          <w:bottom w:val="nil"/>
          <w:right w:val="nil"/>
          <w:between w:val="nil"/>
        </w:pBdr>
        <w:rPr>
          <w:b/>
          <w:color w:val="000000"/>
          <w:sz w:val="28"/>
          <w:szCs w:val="28"/>
        </w:rPr>
      </w:pPr>
      <w:r>
        <w:br w:type="page"/>
      </w:r>
    </w:p>
    <w:p w:rsidR="00532AAF" w:rsidRDefault="00950BA5">
      <w:pPr>
        <w:pBdr>
          <w:top w:val="nil"/>
          <w:left w:val="nil"/>
          <w:bottom w:val="nil"/>
          <w:right w:val="nil"/>
          <w:between w:val="nil"/>
        </w:pBdr>
        <w:jc w:val="center"/>
        <w:rPr>
          <w:b/>
          <w:color w:val="000000"/>
        </w:rPr>
      </w:pPr>
      <w:r>
        <w:rPr>
          <w:b/>
          <w:color w:val="000000"/>
        </w:rPr>
        <w:lastRenderedPageBreak/>
        <w:t>HISTÓRICO DE REVISÕES</w:t>
      </w:r>
    </w:p>
    <w:p w:rsidR="00866DD6" w:rsidRPr="00866DD6" w:rsidRDefault="00866DD6" w:rsidP="00866DD6">
      <w:pPr>
        <w:pBdr>
          <w:top w:val="nil"/>
          <w:left w:val="nil"/>
          <w:bottom w:val="nil"/>
          <w:right w:val="nil"/>
          <w:between w:val="nil"/>
        </w:pBdr>
        <w:jc w:val="right"/>
        <w:rPr>
          <w:color w:val="000000"/>
          <w:sz w:val="20"/>
        </w:rPr>
      </w:pPr>
      <w:r w:rsidRPr="00866DD6">
        <w:rPr>
          <w:color w:val="000000"/>
          <w:sz w:val="20"/>
        </w:rPr>
        <w:t>Continua.</w:t>
      </w:r>
    </w:p>
    <w:tbl>
      <w:tblPr>
        <w:tblStyle w:val="a"/>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992"/>
        <w:gridCol w:w="2552"/>
        <w:gridCol w:w="4245"/>
      </w:tblGrid>
      <w:tr w:rsidR="00532AAF">
        <w:trPr>
          <w:trHeight w:val="568"/>
        </w:trPr>
        <w:tc>
          <w:tcPr>
            <w:tcW w:w="1391" w:type="dxa"/>
            <w:vAlign w:val="center"/>
          </w:tcPr>
          <w:p w:rsidR="00532AAF" w:rsidRDefault="00950BA5">
            <w:pPr>
              <w:pBdr>
                <w:top w:val="nil"/>
                <w:left w:val="nil"/>
                <w:bottom w:val="nil"/>
                <w:right w:val="nil"/>
                <w:between w:val="nil"/>
              </w:pBdr>
              <w:jc w:val="center"/>
              <w:rPr>
                <w:color w:val="000000"/>
              </w:rPr>
            </w:pPr>
            <w:r>
              <w:rPr>
                <w:color w:val="000000"/>
              </w:rPr>
              <w:t>Data</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Versão</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Autor</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Descrição</w:t>
            </w:r>
          </w:p>
        </w:tc>
      </w:tr>
      <w:tr w:rsidR="00866DD6">
        <w:trPr>
          <w:trHeight w:val="568"/>
        </w:trPr>
        <w:tc>
          <w:tcPr>
            <w:tcW w:w="1391" w:type="dxa"/>
            <w:vAlign w:val="center"/>
          </w:tcPr>
          <w:p w:rsidR="00866DD6" w:rsidRDefault="00866DD6">
            <w:pPr>
              <w:pBdr>
                <w:top w:val="nil"/>
                <w:left w:val="nil"/>
                <w:bottom w:val="nil"/>
                <w:right w:val="nil"/>
                <w:between w:val="nil"/>
              </w:pBdr>
              <w:jc w:val="center"/>
              <w:rPr>
                <w:color w:val="000000"/>
              </w:rPr>
            </w:pPr>
            <w:r>
              <w:rPr>
                <w:color w:val="000000"/>
              </w:rPr>
              <w:t>24/11/2020</w:t>
            </w:r>
          </w:p>
        </w:tc>
        <w:tc>
          <w:tcPr>
            <w:tcW w:w="992" w:type="dxa"/>
            <w:vAlign w:val="center"/>
          </w:tcPr>
          <w:p w:rsidR="00866DD6" w:rsidRDefault="00866DD6">
            <w:pPr>
              <w:pBdr>
                <w:top w:val="nil"/>
                <w:left w:val="nil"/>
                <w:bottom w:val="nil"/>
                <w:right w:val="nil"/>
                <w:between w:val="nil"/>
              </w:pBdr>
              <w:jc w:val="center"/>
              <w:rPr>
                <w:color w:val="000000"/>
              </w:rPr>
            </w:pPr>
            <w:r>
              <w:rPr>
                <w:color w:val="000000"/>
              </w:rPr>
              <w:t>2.15</w:t>
            </w:r>
          </w:p>
        </w:tc>
        <w:tc>
          <w:tcPr>
            <w:tcW w:w="2552" w:type="dxa"/>
            <w:vAlign w:val="center"/>
          </w:tcPr>
          <w:p w:rsidR="00866DD6" w:rsidRDefault="00866DD6">
            <w:pPr>
              <w:pBdr>
                <w:top w:val="nil"/>
                <w:left w:val="nil"/>
                <w:bottom w:val="nil"/>
                <w:right w:val="nil"/>
                <w:between w:val="nil"/>
              </w:pBdr>
              <w:jc w:val="center"/>
              <w:rPr>
                <w:color w:val="000000"/>
              </w:rPr>
            </w:pPr>
            <w:r>
              <w:rPr>
                <w:color w:val="000000"/>
              </w:rPr>
              <w:t>Eunice G. Siqueira</w:t>
            </w:r>
          </w:p>
        </w:tc>
        <w:tc>
          <w:tcPr>
            <w:tcW w:w="4245" w:type="dxa"/>
            <w:vAlign w:val="center"/>
          </w:tcPr>
          <w:p w:rsidR="00866DD6" w:rsidRDefault="00866DD6">
            <w:pPr>
              <w:pBdr>
                <w:top w:val="nil"/>
                <w:left w:val="nil"/>
                <w:bottom w:val="nil"/>
                <w:right w:val="nil"/>
                <w:between w:val="nil"/>
              </w:pBdr>
              <w:jc w:val="center"/>
              <w:rPr>
                <w:color w:val="000000"/>
              </w:rPr>
            </w:pPr>
            <w:r>
              <w:rPr>
                <w:color w:val="000000"/>
              </w:rPr>
              <w:t>Ajustes ortográficos e complementação.</w:t>
            </w:r>
          </w:p>
        </w:tc>
      </w:tr>
      <w:tr w:rsidR="00C31E74">
        <w:trPr>
          <w:trHeight w:val="568"/>
        </w:trPr>
        <w:tc>
          <w:tcPr>
            <w:tcW w:w="1391" w:type="dxa"/>
            <w:vAlign w:val="center"/>
          </w:tcPr>
          <w:p w:rsidR="00C31E74" w:rsidRDefault="00C31E74">
            <w:pPr>
              <w:pBdr>
                <w:top w:val="nil"/>
                <w:left w:val="nil"/>
                <w:bottom w:val="nil"/>
                <w:right w:val="nil"/>
                <w:between w:val="nil"/>
              </w:pBdr>
              <w:jc w:val="center"/>
              <w:rPr>
                <w:color w:val="000000"/>
              </w:rPr>
            </w:pPr>
            <w:r>
              <w:rPr>
                <w:color w:val="000000"/>
              </w:rPr>
              <w:t>19/11/2020</w:t>
            </w:r>
          </w:p>
        </w:tc>
        <w:tc>
          <w:tcPr>
            <w:tcW w:w="992" w:type="dxa"/>
            <w:vAlign w:val="center"/>
          </w:tcPr>
          <w:p w:rsidR="00C31E74" w:rsidRDefault="00C31E74">
            <w:pPr>
              <w:pBdr>
                <w:top w:val="nil"/>
                <w:left w:val="nil"/>
                <w:bottom w:val="nil"/>
                <w:right w:val="nil"/>
                <w:between w:val="nil"/>
              </w:pBdr>
              <w:jc w:val="center"/>
              <w:rPr>
                <w:color w:val="000000"/>
              </w:rPr>
            </w:pPr>
            <w:r>
              <w:rPr>
                <w:color w:val="000000"/>
              </w:rPr>
              <w:t>2.14</w:t>
            </w:r>
          </w:p>
        </w:tc>
        <w:tc>
          <w:tcPr>
            <w:tcW w:w="2552" w:type="dxa"/>
            <w:vAlign w:val="center"/>
          </w:tcPr>
          <w:p w:rsidR="00C31E74" w:rsidRDefault="00C31E74">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C31E74" w:rsidRDefault="00866DD6">
            <w:pPr>
              <w:pBdr>
                <w:top w:val="nil"/>
                <w:left w:val="nil"/>
                <w:bottom w:val="nil"/>
                <w:right w:val="nil"/>
                <w:between w:val="nil"/>
              </w:pBdr>
              <w:jc w:val="center"/>
              <w:rPr>
                <w:color w:val="000000"/>
              </w:rPr>
            </w:pPr>
            <w:r>
              <w:rPr>
                <w:color w:val="000000"/>
              </w:rPr>
              <w:t>Correções da Fase 3 e</w:t>
            </w:r>
            <w:r w:rsidR="00C31E74">
              <w:rPr>
                <w:color w:val="000000"/>
              </w:rPr>
              <w:t xml:space="preserve"> criação do diagrama de componentes.</w:t>
            </w:r>
          </w:p>
        </w:tc>
      </w:tr>
      <w:tr w:rsidR="00532AAF">
        <w:trPr>
          <w:trHeight w:val="354"/>
        </w:trPr>
        <w:tc>
          <w:tcPr>
            <w:tcW w:w="1391" w:type="dxa"/>
            <w:vAlign w:val="center"/>
          </w:tcPr>
          <w:p w:rsidR="00532AAF" w:rsidRDefault="004157D5">
            <w:pPr>
              <w:jc w:val="center"/>
              <w:rPr>
                <w:color w:val="000000"/>
              </w:rPr>
            </w:pPr>
            <w:r>
              <w:rPr>
                <w:color w:val="000000"/>
              </w:rPr>
              <w:t>14/11/2</w:t>
            </w:r>
            <w:r w:rsidR="00950BA5">
              <w:rPr>
                <w:color w:val="000000"/>
              </w:rPr>
              <w:t>0</w:t>
            </w:r>
            <w:r>
              <w:rPr>
                <w:color w:val="000000"/>
              </w:rPr>
              <w:t>20</w:t>
            </w:r>
          </w:p>
        </w:tc>
        <w:tc>
          <w:tcPr>
            <w:tcW w:w="992" w:type="dxa"/>
            <w:vAlign w:val="center"/>
          </w:tcPr>
          <w:p w:rsidR="00532AAF" w:rsidRDefault="00950BA5">
            <w:pPr>
              <w:jc w:val="center"/>
              <w:rPr>
                <w:color w:val="000000"/>
              </w:rPr>
            </w:pPr>
            <w:r>
              <w:rPr>
                <w:color w:val="000000"/>
              </w:rPr>
              <w:t>2.13</w:t>
            </w:r>
          </w:p>
        </w:tc>
        <w:tc>
          <w:tcPr>
            <w:tcW w:w="2552" w:type="dxa"/>
            <w:vAlign w:val="center"/>
          </w:tcPr>
          <w:p w:rsidR="00532AAF" w:rsidRDefault="00950BA5">
            <w:pPr>
              <w:jc w:val="center"/>
              <w:rPr>
                <w:color w:val="000000"/>
              </w:rPr>
            </w:pPr>
            <w:r>
              <w:rPr>
                <w:color w:val="000000"/>
              </w:rPr>
              <w:t>Luan Reis De Carvalho</w:t>
            </w:r>
          </w:p>
        </w:tc>
        <w:tc>
          <w:tcPr>
            <w:tcW w:w="4245" w:type="dxa"/>
            <w:vAlign w:val="center"/>
          </w:tcPr>
          <w:p w:rsidR="00532AAF" w:rsidRDefault="00866DD6" w:rsidP="00866DD6">
            <w:pPr>
              <w:jc w:val="center"/>
              <w:rPr>
                <w:color w:val="000000"/>
              </w:rPr>
            </w:pPr>
            <w:r>
              <w:rPr>
                <w:color w:val="000000"/>
              </w:rPr>
              <w:t>Correções dos C</w:t>
            </w:r>
            <w:r w:rsidR="00950BA5">
              <w:rPr>
                <w:color w:val="000000"/>
              </w:rPr>
              <w:t>apítulos 6,7</w:t>
            </w:r>
            <w:r>
              <w:rPr>
                <w:color w:val="000000"/>
              </w:rPr>
              <w:t xml:space="preserve"> e </w:t>
            </w:r>
            <w:r w:rsidR="00950BA5">
              <w:rPr>
                <w:color w:val="000000"/>
              </w:rPr>
              <w:t>8</w:t>
            </w:r>
            <w:r>
              <w:rPr>
                <w:color w:val="000000"/>
              </w:rPr>
              <w:t>.</w:t>
            </w:r>
          </w:p>
        </w:tc>
      </w:tr>
      <w:tr w:rsidR="00532AAF">
        <w:trPr>
          <w:trHeight w:val="354"/>
        </w:trPr>
        <w:tc>
          <w:tcPr>
            <w:tcW w:w="1391" w:type="dxa"/>
            <w:vAlign w:val="center"/>
          </w:tcPr>
          <w:p w:rsidR="00532AAF" w:rsidRDefault="004157D5">
            <w:pPr>
              <w:jc w:val="center"/>
              <w:rPr>
                <w:color w:val="000000"/>
              </w:rPr>
            </w:pPr>
            <w:r>
              <w:rPr>
                <w:color w:val="000000"/>
              </w:rPr>
              <w:t>19/10/202</w:t>
            </w:r>
            <w:r w:rsidR="00950BA5">
              <w:rPr>
                <w:color w:val="000000"/>
              </w:rPr>
              <w:t>0</w:t>
            </w:r>
          </w:p>
        </w:tc>
        <w:tc>
          <w:tcPr>
            <w:tcW w:w="992" w:type="dxa"/>
            <w:vAlign w:val="center"/>
          </w:tcPr>
          <w:p w:rsidR="00532AAF" w:rsidRDefault="00950BA5">
            <w:pPr>
              <w:jc w:val="center"/>
              <w:rPr>
                <w:color w:val="000000"/>
              </w:rPr>
            </w:pPr>
            <w:r>
              <w:rPr>
                <w:color w:val="000000"/>
              </w:rPr>
              <w:t>2.12</w:t>
            </w:r>
          </w:p>
        </w:tc>
        <w:tc>
          <w:tcPr>
            <w:tcW w:w="2552" w:type="dxa"/>
            <w:vAlign w:val="center"/>
          </w:tcPr>
          <w:p w:rsidR="00532AAF" w:rsidRDefault="00950BA5">
            <w:pPr>
              <w:jc w:val="center"/>
              <w:rPr>
                <w:color w:val="000000"/>
              </w:rPr>
            </w:pPr>
            <w:r>
              <w:rPr>
                <w:color w:val="000000"/>
              </w:rPr>
              <w:t>Eunice G. Siqueira</w:t>
            </w:r>
          </w:p>
        </w:tc>
        <w:tc>
          <w:tcPr>
            <w:tcW w:w="4245" w:type="dxa"/>
            <w:vAlign w:val="center"/>
          </w:tcPr>
          <w:p w:rsidR="00532AAF" w:rsidRDefault="00950BA5">
            <w:pPr>
              <w:jc w:val="center"/>
              <w:rPr>
                <w:color w:val="000000"/>
              </w:rPr>
            </w:pPr>
            <w:r>
              <w:rPr>
                <w:color w:val="000000"/>
              </w:rPr>
              <w:t>Apontamentos da Fase 3 (ainda incompleta).</w:t>
            </w:r>
          </w:p>
        </w:tc>
      </w:tr>
      <w:tr w:rsidR="00532AAF">
        <w:trPr>
          <w:trHeight w:val="354"/>
        </w:trPr>
        <w:tc>
          <w:tcPr>
            <w:tcW w:w="1391" w:type="dxa"/>
            <w:vAlign w:val="center"/>
          </w:tcPr>
          <w:p w:rsidR="00532AAF" w:rsidRDefault="00950BA5">
            <w:pPr>
              <w:jc w:val="center"/>
              <w:rPr>
                <w:color w:val="000000"/>
              </w:rPr>
            </w:pPr>
            <w:r>
              <w:rPr>
                <w:color w:val="000000"/>
              </w:rPr>
              <w:t>10/10/2020</w:t>
            </w:r>
          </w:p>
        </w:tc>
        <w:tc>
          <w:tcPr>
            <w:tcW w:w="992" w:type="dxa"/>
            <w:vAlign w:val="center"/>
          </w:tcPr>
          <w:p w:rsidR="00532AAF" w:rsidRDefault="00950BA5">
            <w:pPr>
              <w:jc w:val="center"/>
              <w:rPr>
                <w:color w:val="000000"/>
              </w:rPr>
            </w:pPr>
            <w:r>
              <w:rPr>
                <w:color w:val="000000"/>
              </w:rPr>
              <w:t>2.11</w:t>
            </w:r>
          </w:p>
        </w:tc>
        <w:tc>
          <w:tcPr>
            <w:tcW w:w="2552" w:type="dxa"/>
            <w:vAlign w:val="center"/>
          </w:tcPr>
          <w:p w:rsidR="00532AAF" w:rsidRDefault="00950BA5">
            <w:pPr>
              <w:jc w:val="center"/>
              <w:rPr>
                <w:color w:val="000000"/>
              </w:rPr>
            </w:pPr>
            <w:r>
              <w:rPr>
                <w:color w:val="000000"/>
              </w:rPr>
              <w:t>Luan Reis De Carvalho</w:t>
            </w:r>
          </w:p>
        </w:tc>
        <w:tc>
          <w:tcPr>
            <w:tcW w:w="4245" w:type="dxa"/>
            <w:vAlign w:val="center"/>
          </w:tcPr>
          <w:p w:rsidR="00532AAF" w:rsidRDefault="00950BA5">
            <w:pPr>
              <w:jc w:val="center"/>
              <w:rPr>
                <w:color w:val="000000"/>
              </w:rPr>
            </w:pPr>
            <w:r>
              <w:rPr>
                <w:color w:val="000000"/>
              </w:rPr>
              <w:t>Correções dos Capítulos 5,6,7,8 e 9.</w:t>
            </w:r>
          </w:p>
        </w:tc>
      </w:tr>
      <w:tr w:rsidR="00532AAF">
        <w:trPr>
          <w:trHeight w:val="354"/>
        </w:trPr>
        <w:tc>
          <w:tcPr>
            <w:tcW w:w="1391" w:type="dxa"/>
            <w:vAlign w:val="center"/>
          </w:tcPr>
          <w:p w:rsidR="00532AAF" w:rsidRDefault="00950BA5">
            <w:pPr>
              <w:jc w:val="center"/>
              <w:rPr>
                <w:color w:val="000000"/>
              </w:rPr>
            </w:pPr>
            <w:r>
              <w:rPr>
                <w:color w:val="000000"/>
              </w:rPr>
              <w:t>10/09/2020</w:t>
            </w:r>
          </w:p>
        </w:tc>
        <w:tc>
          <w:tcPr>
            <w:tcW w:w="992" w:type="dxa"/>
            <w:vAlign w:val="center"/>
          </w:tcPr>
          <w:p w:rsidR="00532AAF" w:rsidRDefault="00950BA5">
            <w:pPr>
              <w:jc w:val="center"/>
              <w:rPr>
                <w:color w:val="000000"/>
              </w:rPr>
            </w:pPr>
            <w:r>
              <w:rPr>
                <w:color w:val="000000"/>
              </w:rPr>
              <w:t>2.10</w:t>
            </w:r>
          </w:p>
        </w:tc>
        <w:tc>
          <w:tcPr>
            <w:tcW w:w="2552" w:type="dxa"/>
            <w:vAlign w:val="center"/>
          </w:tcPr>
          <w:p w:rsidR="00532AAF" w:rsidRDefault="00950BA5">
            <w:pPr>
              <w:jc w:val="center"/>
              <w:rPr>
                <w:color w:val="000000"/>
              </w:rPr>
            </w:pPr>
            <w:r>
              <w:rPr>
                <w:color w:val="000000"/>
              </w:rPr>
              <w:t>Eunice G. Siqueira</w:t>
            </w:r>
          </w:p>
        </w:tc>
        <w:tc>
          <w:tcPr>
            <w:tcW w:w="4245" w:type="dxa"/>
            <w:vAlign w:val="center"/>
          </w:tcPr>
          <w:p w:rsidR="00532AAF" w:rsidRDefault="00950BA5">
            <w:pPr>
              <w:jc w:val="center"/>
              <w:rPr>
                <w:color w:val="000000"/>
              </w:rPr>
            </w:pPr>
            <w:r>
              <w:rPr>
                <w:color w:val="000000"/>
              </w:rPr>
              <w:t>Apontamentos da Fase 3.</w:t>
            </w:r>
          </w:p>
        </w:tc>
      </w:tr>
      <w:tr w:rsidR="00532AAF">
        <w:trPr>
          <w:trHeight w:val="915"/>
        </w:trPr>
        <w:tc>
          <w:tcPr>
            <w:tcW w:w="1391" w:type="dxa"/>
            <w:vAlign w:val="center"/>
          </w:tcPr>
          <w:p w:rsidR="00532AAF" w:rsidRDefault="00950BA5">
            <w:pPr>
              <w:jc w:val="center"/>
              <w:rPr>
                <w:color w:val="000000"/>
              </w:rPr>
            </w:pPr>
            <w:r>
              <w:rPr>
                <w:color w:val="000000"/>
              </w:rPr>
              <w:t>04/09/2020</w:t>
            </w:r>
          </w:p>
        </w:tc>
        <w:tc>
          <w:tcPr>
            <w:tcW w:w="992" w:type="dxa"/>
            <w:vAlign w:val="center"/>
          </w:tcPr>
          <w:p w:rsidR="00532AAF" w:rsidRDefault="00950BA5">
            <w:pPr>
              <w:jc w:val="center"/>
              <w:rPr>
                <w:color w:val="000000"/>
              </w:rPr>
            </w:pPr>
            <w:r>
              <w:rPr>
                <w:color w:val="000000"/>
              </w:rPr>
              <w:t>2.9</w:t>
            </w:r>
          </w:p>
        </w:tc>
        <w:tc>
          <w:tcPr>
            <w:tcW w:w="2552" w:type="dxa"/>
            <w:vAlign w:val="center"/>
          </w:tcPr>
          <w:p w:rsidR="00532AAF" w:rsidRDefault="00950BA5">
            <w:pPr>
              <w:jc w:val="center"/>
              <w:rPr>
                <w:color w:val="000000"/>
              </w:rPr>
            </w:pPr>
            <w:r>
              <w:rPr>
                <w:color w:val="000000"/>
              </w:rPr>
              <w:t>Luan Reis de Carvalho</w:t>
            </w:r>
          </w:p>
        </w:tc>
        <w:tc>
          <w:tcPr>
            <w:tcW w:w="4245" w:type="dxa"/>
            <w:vAlign w:val="center"/>
          </w:tcPr>
          <w:p w:rsidR="00532AAF" w:rsidRDefault="00950BA5">
            <w:pPr>
              <w:jc w:val="center"/>
              <w:rPr>
                <w:color w:val="000000"/>
              </w:rPr>
            </w:pPr>
            <w:r>
              <w:rPr>
                <w:color w:val="000000"/>
              </w:rPr>
              <w:t>Correção do diagrama de atividades, diagrama de classes e diagrama de pacotes.</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2.8</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 diagrama de sistema distribuído.</w:t>
            </w:r>
          </w:p>
        </w:tc>
      </w:tr>
      <w:tr w:rsidR="00532AAF">
        <w:trPr>
          <w:trHeight w:val="589"/>
        </w:trPr>
        <w:tc>
          <w:tcPr>
            <w:tcW w:w="1391" w:type="dxa"/>
            <w:vAlign w:val="center"/>
          </w:tcPr>
          <w:p w:rsidR="00532AAF" w:rsidRDefault="00950BA5">
            <w:pPr>
              <w:pBdr>
                <w:top w:val="nil"/>
                <w:left w:val="nil"/>
                <w:bottom w:val="nil"/>
                <w:right w:val="nil"/>
                <w:between w:val="nil"/>
              </w:pBdr>
              <w:jc w:val="center"/>
              <w:rPr>
                <w:color w:val="000000"/>
              </w:rPr>
            </w:pPr>
            <w:r>
              <w:rPr>
                <w:color w:val="000000"/>
              </w:rPr>
              <w:t>04/09/2020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2.7</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dos Capítulos 7 e 8.</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03/09/2020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2.6</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 Capítulo 6.</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2.5</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p w:rsidR="00532AAF" w:rsidRDefault="00950BA5">
            <w:pPr>
              <w:pBdr>
                <w:top w:val="nil"/>
                <w:left w:val="nil"/>
                <w:bottom w:val="nil"/>
                <w:right w:val="nil"/>
                <w:between w:val="nil"/>
              </w:pBdr>
              <w:jc w:val="center"/>
              <w:rPr>
                <w:color w:val="000000"/>
              </w:rPr>
            </w:pPr>
            <w:r>
              <w:rPr>
                <w:color w:val="000000"/>
              </w:rPr>
              <w:t>Gabriel Ribeiro Garcia</w:t>
            </w:r>
          </w:p>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 xml:space="preserve">Correção dos capítulos 3,4,5 e 6 </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28/06/2020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2.4</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p w:rsidR="00532AAF" w:rsidRDefault="00950BA5">
            <w:pPr>
              <w:pBdr>
                <w:top w:val="nil"/>
                <w:left w:val="nil"/>
                <w:bottom w:val="nil"/>
                <w:right w:val="nil"/>
                <w:between w:val="nil"/>
              </w:pBdr>
              <w:jc w:val="center"/>
              <w:rPr>
                <w:color w:val="000000"/>
              </w:rPr>
            </w:pPr>
            <w:r>
              <w:rPr>
                <w:color w:val="000000"/>
              </w:rPr>
              <w:t>Gabriel Ribeiro Garcia</w:t>
            </w:r>
          </w:p>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Revisão da segunda entrega.</w:t>
            </w:r>
          </w:p>
        </w:tc>
      </w:tr>
      <w:tr w:rsidR="00532AAF">
        <w:trPr>
          <w:trHeight w:val="675"/>
        </w:trPr>
        <w:tc>
          <w:tcPr>
            <w:tcW w:w="1391" w:type="dxa"/>
            <w:vAlign w:val="center"/>
          </w:tcPr>
          <w:p w:rsidR="00532AAF" w:rsidRDefault="00950BA5">
            <w:pPr>
              <w:pBdr>
                <w:top w:val="nil"/>
                <w:left w:val="nil"/>
                <w:bottom w:val="nil"/>
                <w:right w:val="nil"/>
                <w:between w:val="nil"/>
              </w:pBdr>
              <w:jc w:val="center"/>
              <w:rPr>
                <w:color w:val="000000"/>
              </w:rPr>
            </w:pPr>
            <w:r>
              <w:rPr>
                <w:color w:val="000000"/>
              </w:rPr>
              <w:t>06/06/2020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Indicação das correções da banca de qualificação.</w:t>
            </w:r>
          </w:p>
        </w:tc>
      </w:tr>
    </w:tbl>
    <w:p w:rsidR="00866DD6" w:rsidRDefault="00866DD6">
      <w:r>
        <w:br w:type="page"/>
      </w:r>
    </w:p>
    <w:p w:rsidR="00866DD6" w:rsidRPr="00866DD6" w:rsidRDefault="00866DD6" w:rsidP="00866DD6">
      <w:pPr>
        <w:pBdr>
          <w:top w:val="nil"/>
          <w:left w:val="nil"/>
          <w:bottom w:val="nil"/>
          <w:right w:val="nil"/>
          <w:between w:val="nil"/>
        </w:pBdr>
        <w:jc w:val="right"/>
        <w:rPr>
          <w:color w:val="000000"/>
          <w:sz w:val="20"/>
        </w:rPr>
      </w:pPr>
      <w:r w:rsidRPr="00866DD6">
        <w:rPr>
          <w:color w:val="000000"/>
          <w:sz w:val="20"/>
        </w:rPr>
        <w:lastRenderedPageBreak/>
        <w:t>Continua.</w:t>
      </w:r>
    </w:p>
    <w:tbl>
      <w:tblPr>
        <w:tblStyle w:val="a"/>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992"/>
        <w:gridCol w:w="2552"/>
        <w:gridCol w:w="4245"/>
      </w:tblGrid>
      <w:tr w:rsidR="00866DD6" w:rsidTr="008D2B4E">
        <w:trPr>
          <w:trHeight w:val="568"/>
        </w:trPr>
        <w:tc>
          <w:tcPr>
            <w:tcW w:w="1391" w:type="dxa"/>
            <w:vAlign w:val="center"/>
          </w:tcPr>
          <w:p w:rsidR="00866DD6" w:rsidRDefault="00866DD6" w:rsidP="008D2B4E">
            <w:pPr>
              <w:pBdr>
                <w:top w:val="nil"/>
                <w:left w:val="nil"/>
                <w:bottom w:val="nil"/>
                <w:right w:val="nil"/>
                <w:between w:val="nil"/>
              </w:pBdr>
              <w:jc w:val="center"/>
              <w:rPr>
                <w:color w:val="000000"/>
              </w:rPr>
            </w:pPr>
            <w:r>
              <w:br w:type="page"/>
            </w:r>
            <w:r>
              <w:rPr>
                <w:color w:val="000000"/>
              </w:rPr>
              <w:t>Data</w:t>
            </w:r>
          </w:p>
        </w:tc>
        <w:tc>
          <w:tcPr>
            <w:tcW w:w="992" w:type="dxa"/>
            <w:vAlign w:val="center"/>
          </w:tcPr>
          <w:p w:rsidR="00866DD6" w:rsidRDefault="00866DD6" w:rsidP="008D2B4E">
            <w:pPr>
              <w:pBdr>
                <w:top w:val="nil"/>
                <w:left w:val="nil"/>
                <w:bottom w:val="nil"/>
                <w:right w:val="nil"/>
                <w:between w:val="nil"/>
              </w:pBdr>
              <w:jc w:val="center"/>
              <w:rPr>
                <w:color w:val="000000"/>
              </w:rPr>
            </w:pPr>
            <w:r>
              <w:rPr>
                <w:color w:val="000000"/>
              </w:rPr>
              <w:t>Versão</w:t>
            </w:r>
          </w:p>
        </w:tc>
        <w:tc>
          <w:tcPr>
            <w:tcW w:w="2552" w:type="dxa"/>
            <w:vAlign w:val="center"/>
          </w:tcPr>
          <w:p w:rsidR="00866DD6" w:rsidRDefault="00866DD6" w:rsidP="008D2B4E">
            <w:pPr>
              <w:pBdr>
                <w:top w:val="nil"/>
                <w:left w:val="nil"/>
                <w:bottom w:val="nil"/>
                <w:right w:val="nil"/>
                <w:between w:val="nil"/>
              </w:pBdr>
              <w:jc w:val="center"/>
              <w:rPr>
                <w:color w:val="000000"/>
              </w:rPr>
            </w:pPr>
            <w:r>
              <w:rPr>
                <w:color w:val="000000"/>
              </w:rPr>
              <w:t>Autor</w:t>
            </w:r>
          </w:p>
        </w:tc>
        <w:tc>
          <w:tcPr>
            <w:tcW w:w="4245" w:type="dxa"/>
            <w:vAlign w:val="center"/>
          </w:tcPr>
          <w:p w:rsidR="00866DD6" w:rsidRDefault="00866DD6" w:rsidP="008D2B4E">
            <w:pPr>
              <w:pBdr>
                <w:top w:val="nil"/>
                <w:left w:val="nil"/>
                <w:bottom w:val="nil"/>
                <w:right w:val="nil"/>
                <w:between w:val="nil"/>
              </w:pBdr>
              <w:jc w:val="center"/>
              <w:rPr>
                <w:color w:val="000000"/>
              </w:rPr>
            </w:pPr>
            <w:r>
              <w:rPr>
                <w:color w:val="000000"/>
              </w:rPr>
              <w:t>Descrição</w:t>
            </w:r>
          </w:p>
        </w:tc>
      </w:tr>
      <w:tr w:rsidR="00532AAF">
        <w:trPr>
          <w:trHeight w:val="687"/>
        </w:trPr>
        <w:tc>
          <w:tcPr>
            <w:tcW w:w="1391" w:type="dxa"/>
            <w:vAlign w:val="center"/>
          </w:tcPr>
          <w:p w:rsidR="00532AAF" w:rsidRDefault="00950BA5">
            <w:pPr>
              <w:pBdr>
                <w:top w:val="nil"/>
                <w:left w:val="nil"/>
                <w:bottom w:val="nil"/>
                <w:right w:val="nil"/>
                <w:between w:val="nil"/>
              </w:pBdr>
              <w:jc w:val="center"/>
              <w:rPr>
                <w:color w:val="000000"/>
              </w:rPr>
            </w:pPr>
            <w:r>
              <w:rPr>
                <w:color w:val="000000"/>
              </w:rPr>
              <w:t>30/05/2020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2.2</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p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dos capítulos 4,5, 6 e 7.</w:t>
            </w:r>
          </w:p>
          <w:p w:rsidR="00532AAF" w:rsidRDefault="00532AAF">
            <w:pPr>
              <w:pBdr>
                <w:top w:val="nil"/>
                <w:left w:val="nil"/>
                <w:bottom w:val="nil"/>
                <w:right w:val="nil"/>
                <w:between w:val="nil"/>
              </w:pBdr>
              <w:jc w:val="center"/>
              <w:rPr>
                <w:color w:val="000000"/>
              </w:rPr>
            </w:pPr>
          </w:p>
        </w:tc>
      </w:tr>
      <w:tr w:rsidR="00532AAF">
        <w:trPr>
          <w:trHeight w:val="620"/>
        </w:trPr>
        <w:tc>
          <w:tcPr>
            <w:tcW w:w="1391" w:type="dxa"/>
            <w:vAlign w:val="center"/>
          </w:tcPr>
          <w:p w:rsidR="00532AAF" w:rsidRDefault="00950BA5">
            <w:pPr>
              <w:pBdr>
                <w:top w:val="nil"/>
                <w:left w:val="nil"/>
                <w:bottom w:val="nil"/>
                <w:right w:val="nil"/>
                <w:between w:val="nil"/>
              </w:pBdr>
              <w:jc w:val="center"/>
              <w:rPr>
                <w:color w:val="000000"/>
              </w:rPr>
            </w:pPr>
            <w:r>
              <w:rPr>
                <w:color w:val="000000"/>
              </w:rPr>
              <w:t>25/05/2020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2.1</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Indicação de correções da Fase 2.</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23/05/2020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2.0</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Criação do diagrama de dados lógico, do dicionário do modelo lógico, diagrama de atividades, diagrama de classes, diagrama de pacotes e preenchimento da estimativa por casos de uso.</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1.9</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Gabriel Ribeiro Garcia</w:t>
            </w:r>
          </w:p>
          <w:p w:rsidR="00532AAF" w:rsidRDefault="00950BA5">
            <w:pPr>
              <w:pBdr>
                <w:top w:val="nil"/>
                <w:left w:val="nil"/>
                <w:bottom w:val="nil"/>
                <w:right w:val="nil"/>
                <w:between w:val="nil"/>
              </w:pBdr>
              <w:jc w:val="center"/>
              <w:rPr>
                <w:color w:val="000000"/>
              </w:rPr>
            </w:pPr>
            <w:r>
              <w:rPr>
                <w:color w:val="000000"/>
              </w:rPr>
              <w:t xml:space="preserve"> 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 xml:space="preserve">Correção dos Capítulos 3, 4 e 5. </w:t>
            </w:r>
          </w:p>
        </w:tc>
      </w:tr>
      <w:tr w:rsidR="00532AAF">
        <w:trPr>
          <w:trHeight w:val="618"/>
        </w:trPr>
        <w:tc>
          <w:tcPr>
            <w:tcW w:w="1391" w:type="dxa"/>
            <w:vAlign w:val="center"/>
          </w:tcPr>
          <w:p w:rsidR="00532AAF" w:rsidRDefault="00950BA5">
            <w:pPr>
              <w:pBdr>
                <w:top w:val="nil"/>
                <w:left w:val="nil"/>
                <w:bottom w:val="nil"/>
                <w:right w:val="nil"/>
                <w:between w:val="nil"/>
              </w:pBdr>
              <w:jc w:val="center"/>
              <w:rPr>
                <w:color w:val="000000"/>
              </w:rPr>
            </w:pPr>
            <w:r>
              <w:rPr>
                <w:color w:val="000000"/>
              </w:rPr>
              <w:t>22/05/2020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1.8</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do Capítulo 6.</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18/05/2020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1.7</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 modelo entidade relacionamento, Correção dos casos de usos e criação do diagrama de classes.</w:t>
            </w:r>
          </w:p>
        </w:tc>
      </w:tr>
      <w:tr w:rsidR="00532AAF">
        <w:trPr>
          <w:trHeight w:val="583"/>
        </w:trPr>
        <w:tc>
          <w:tcPr>
            <w:tcW w:w="1391" w:type="dxa"/>
            <w:vAlign w:val="center"/>
          </w:tcPr>
          <w:p w:rsidR="00532AAF" w:rsidRDefault="00950BA5">
            <w:pPr>
              <w:pBdr>
                <w:top w:val="nil"/>
                <w:left w:val="nil"/>
                <w:bottom w:val="nil"/>
                <w:right w:val="nil"/>
                <w:between w:val="nil"/>
              </w:pBdr>
              <w:jc w:val="center"/>
              <w:rPr>
                <w:color w:val="000000"/>
              </w:rPr>
            </w:pPr>
            <w:r>
              <w:rPr>
                <w:color w:val="000000"/>
              </w:rPr>
              <w:t>03/05/2020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1.6</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parcial da Fase 1.</w:t>
            </w:r>
          </w:p>
        </w:tc>
      </w:tr>
      <w:tr w:rsidR="00532AAF">
        <w:trPr>
          <w:trHeight w:val="504"/>
        </w:trPr>
        <w:tc>
          <w:tcPr>
            <w:tcW w:w="1391" w:type="dxa"/>
            <w:vAlign w:val="center"/>
          </w:tcPr>
          <w:p w:rsidR="00532AAF" w:rsidRDefault="00950BA5">
            <w:pPr>
              <w:pBdr>
                <w:top w:val="nil"/>
                <w:left w:val="nil"/>
                <w:bottom w:val="nil"/>
                <w:right w:val="nil"/>
                <w:between w:val="nil"/>
              </w:pBdr>
              <w:jc w:val="center"/>
              <w:rPr>
                <w:color w:val="000000"/>
              </w:rPr>
            </w:pPr>
            <w:r>
              <w:rPr>
                <w:color w:val="000000"/>
              </w:rPr>
              <w:t>24/04/2020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1.5</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 Capítulo 5.</w:t>
            </w:r>
          </w:p>
        </w:tc>
      </w:tr>
      <w:tr w:rsidR="00532AAF">
        <w:trPr>
          <w:trHeight w:val="915"/>
        </w:trPr>
        <w:tc>
          <w:tcPr>
            <w:tcW w:w="1391" w:type="dxa"/>
            <w:vAlign w:val="center"/>
          </w:tcPr>
          <w:p w:rsidR="00532AAF" w:rsidRDefault="00950BA5">
            <w:pPr>
              <w:pBdr>
                <w:top w:val="nil"/>
                <w:left w:val="nil"/>
                <w:bottom w:val="nil"/>
                <w:right w:val="nil"/>
                <w:between w:val="nil"/>
              </w:pBdr>
              <w:jc w:val="center"/>
              <w:rPr>
                <w:color w:val="000000"/>
              </w:rPr>
            </w:pPr>
            <w:r>
              <w:rPr>
                <w:color w:val="000000"/>
              </w:rPr>
              <w:t>20/04/2020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1.4</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Gabriel Ribeiro Garcia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dos Capítulos 3 e 4.</w:t>
            </w:r>
          </w:p>
        </w:tc>
      </w:tr>
      <w:tr w:rsidR="00532AAF">
        <w:trPr>
          <w:trHeight w:val="612"/>
        </w:trPr>
        <w:tc>
          <w:tcPr>
            <w:tcW w:w="1391" w:type="dxa"/>
            <w:vAlign w:val="center"/>
          </w:tcPr>
          <w:p w:rsidR="00532AAF" w:rsidRDefault="00950BA5">
            <w:pPr>
              <w:pBdr>
                <w:top w:val="nil"/>
                <w:left w:val="nil"/>
                <w:bottom w:val="nil"/>
                <w:right w:val="nil"/>
                <w:between w:val="nil"/>
              </w:pBdr>
              <w:jc w:val="center"/>
              <w:rPr>
                <w:color w:val="000000"/>
              </w:rPr>
            </w:pPr>
            <w:r>
              <w:rPr>
                <w:color w:val="000000"/>
              </w:rPr>
              <w:t>11/04/2020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dos Capítulos 1 e 2, da lista de figuras e quadros automáticos.</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31/03/2020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1.2</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Eunice G. Siqueira</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Correção parcial da Fase 1.</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1.1</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Revisão da primeira entrega.</w:t>
            </w:r>
          </w:p>
        </w:tc>
      </w:tr>
    </w:tbl>
    <w:p w:rsidR="00866DD6" w:rsidRDefault="00866DD6">
      <w:r>
        <w:br w:type="page"/>
      </w:r>
    </w:p>
    <w:p w:rsidR="00866DD6" w:rsidRPr="00866DD6" w:rsidRDefault="00866DD6" w:rsidP="00866DD6">
      <w:pPr>
        <w:jc w:val="right"/>
        <w:rPr>
          <w:sz w:val="20"/>
        </w:rPr>
      </w:pPr>
      <w:r w:rsidRPr="00866DD6">
        <w:rPr>
          <w:sz w:val="20"/>
        </w:rPr>
        <w:lastRenderedPageBreak/>
        <w:t>Conclusão.</w:t>
      </w:r>
    </w:p>
    <w:tbl>
      <w:tblPr>
        <w:tblStyle w:val="a"/>
        <w:tblW w:w="91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1"/>
        <w:gridCol w:w="992"/>
        <w:gridCol w:w="2552"/>
        <w:gridCol w:w="4245"/>
      </w:tblGrid>
      <w:tr w:rsidR="00866DD6" w:rsidTr="008D2B4E">
        <w:trPr>
          <w:trHeight w:val="568"/>
        </w:trPr>
        <w:tc>
          <w:tcPr>
            <w:tcW w:w="1391" w:type="dxa"/>
            <w:vAlign w:val="center"/>
          </w:tcPr>
          <w:p w:rsidR="00866DD6" w:rsidRDefault="00866DD6" w:rsidP="008D2B4E">
            <w:pPr>
              <w:pBdr>
                <w:top w:val="nil"/>
                <w:left w:val="nil"/>
                <w:bottom w:val="nil"/>
                <w:right w:val="nil"/>
                <w:between w:val="nil"/>
              </w:pBdr>
              <w:jc w:val="center"/>
              <w:rPr>
                <w:color w:val="000000"/>
              </w:rPr>
            </w:pPr>
            <w:r>
              <w:br w:type="page"/>
            </w:r>
            <w:r>
              <w:br w:type="page"/>
            </w:r>
            <w:r>
              <w:rPr>
                <w:color w:val="000000"/>
              </w:rPr>
              <w:t>Data</w:t>
            </w:r>
          </w:p>
        </w:tc>
        <w:tc>
          <w:tcPr>
            <w:tcW w:w="992" w:type="dxa"/>
            <w:vAlign w:val="center"/>
          </w:tcPr>
          <w:p w:rsidR="00866DD6" w:rsidRDefault="00866DD6" w:rsidP="008D2B4E">
            <w:pPr>
              <w:pBdr>
                <w:top w:val="nil"/>
                <w:left w:val="nil"/>
                <w:bottom w:val="nil"/>
                <w:right w:val="nil"/>
                <w:between w:val="nil"/>
              </w:pBdr>
              <w:jc w:val="center"/>
              <w:rPr>
                <w:color w:val="000000"/>
              </w:rPr>
            </w:pPr>
            <w:r>
              <w:rPr>
                <w:color w:val="000000"/>
              </w:rPr>
              <w:t>Versão</w:t>
            </w:r>
          </w:p>
        </w:tc>
        <w:tc>
          <w:tcPr>
            <w:tcW w:w="2552" w:type="dxa"/>
            <w:vAlign w:val="center"/>
          </w:tcPr>
          <w:p w:rsidR="00866DD6" w:rsidRDefault="00866DD6" w:rsidP="008D2B4E">
            <w:pPr>
              <w:pBdr>
                <w:top w:val="nil"/>
                <w:left w:val="nil"/>
                <w:bottom w:val="nil"/>
                <w:right w:val="nil"/>
                <w:between w:val="nil"/>
              </w:pBdr>
              <w:jc w:val="center"/>
              <w:rPr>
                <w:color w:val="000000"/>
              </w:rPr>
            </w:pPr>
            <w:r>
              <w:rPr>
                <w:color w:val="000000"/>
              </w:rPr>
              <w:t>Autor</w:t>
            </w:r>
          </w:p>
        </w:tc>
        <w:tc>
          <w:tcPr>
            <w:tcW w:w="4245" w:type="dxa"/>
            <w:vAlign w:val="center"/>
          </w:tcPr>
          <w:p w:rsidR="00866DD6" w:rsidRDefault="00866DD6" w:rsidP="008D2B4E">
            <w:pPr>
              <w:pBdr>
                <w:top w:val="nil"/>
                <w:left w:val="nil"/>
                <w:bottom w:val="nil"/>
                <w:right w:val="nil"/>
                <w:between w:val="nil"/>
              </w:pBdr>
              <w:jc w:val="center"/>
              <w:rPr>
                <w:color w:val="000000"/>
              </w:rPr>
            </w:pPr>
            <w:r>
              <w:rPr>
                <w:color w:val="000000"/>
              </w:rPr>
              <w:t>Descrição</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28/03/2020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1.0</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r>
              <w:rPr>
                <w:color w:val="000000"/>
              </w:rPr>
              <w:b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Primeira entrega.</w:t>
            </w:r>
          </w:p>
        </w:tc>
      </w:tr>
      <w:tr w:rsidR="00532AAF">
        <w:trPr>
          <w:trHeight w:val="1335"/>
        </w:trPr>
        <w:tc>
          <w:tcPr>
            <w:tcW w:w="1391" w:type="dxa"/>
            <w:vAlign w:val="center"/>
          </w:tcPr>
          <w:p w:rsidR="00532AAF" w:rsidRDefault="00950BA5">
            <w:pPr>
              <w:pBdr>
                <w:top w:val="nil"/>
                <w:left w:val="nil"/>
                <w:bottom w:val="nil"/>
                <w:right w:val="nil"/>
                <w:between w:val="nil"/>
              </w:pBdr>
              <w:jc w:val="center"/>
              <w:rPr>
                <w:color w:val="000000"/>
              </w:rPr>
            </w:pPr>
            <w:r>
              <w:rPr>
                <w:color w:val="000000"/>
              </w:rPr>
              <w:t>27/03/2020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t>Gabriel Ribeiro Garcia</w:t>
            </w:r>
          </w:p>
          <w:p w:rsidR="00532AAF" w:rsidRDefault="00532AAF">
            <w:pPr>
              <w:pBdr>
                <w:top w:val="nil"/>
                <w:left w:val="nil"/>
                <w:bottom w:val="nil"/>
                <w:right w:val="nil"/>
                <w:between w:val="nil"/>
              </w:pBdr>
              <w:jc w:val="center"/>
              <w:rPr>
                <w:color w:val="000000"/>
              </w:rPr>
            </w:pPr>
          </w:p>
        </w:tc>
        <w:tc>
          <w:tcPr>
            <w:tcW w:w="4245" w:type="dxa"/>
            <w:vAlign w:val="center"/>
          </w:tcPr>
          <w:p w:rsidR="00532AAF" w:rsidRDefault="00950BA5">
            <w:pPr>
              <w:pBdr>
                <w:top w:val="nil"/>
                <w:left w:val="nil"/>
                <w:bottom w:val="nil"/>
                <w:right w:val="nil"/>
                <w:between w:val="nil"/>
              </w:pBdr>
              <w:jc w:val="center"/>
              <w:rPr>
                <w:color w:val="000000"/>
              </w:rPr>
            </w:pPr>
            <w:r>
              <w:rPr>
                <w:color w:val="000000"/>
              </w:rPr>
              <w:t>Formatação do documento com base nas Diretrizes de trabalhos acadêmicos da FAI.</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24/03/2020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0.2</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r>
              <w:rPr>
                <w:color w:val="000000"/>
              </w:rPr>
              <w:br/>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da documentação: Capítulos de 1 e 2.</w:t>
            </w:r>
          </w:p>
        </w:tc>
      </w:tr>
      <w:tr w:rsidR="00532AAF">
        <w:trPr>
          <w:trHeight w:val="1335"/>
        </w:trPr>
        <w:tc>
          <w:tcPr>
            <w:tcW w:w="1391" w:type="dxa"/>
            <w:vAlign w:val="center"/>
          </w:tcPr>
          <w:p w:rsidR="00532AAF" w:rsidRDefault="00950BA5">
            <w:pPr>
              <w:pBdr>
                <w:top w:val="nil"/>
                <w:left w:val="nil"/>
                <w:bottom w:val="nil"/>
                <w:right w:val="nil"/>
                <w:between w:val="nil"/>
              </w:pBdr>
              <w:jc w:val="center"/>
              <w:rPr>
                <w:color w:val="000000"/>
              </w:rPr>
            </w:pPr>
            <w:r>
              <w:rPr>
                <w:color w:val="000000"/>
              </w:rPr>
              <w:t>24/03/2020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0.3</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Gabriel Ribeiro Garcia</w:t>
            </w:r>
            <w:r>
              <w:rPr>
                <w:color w:val="000000"/>
              </w:rPr>
              <w:br/>
              <w:t>Luan Reis de Carvalho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Elaboração da documentação: Capítulos de 3 ao 5.</w:t>
            </w:r>
          </w:p>
        </w:tc>
      </w:tr>
      <w:tr w:rsidR="00532AAF">
        <w:trPr>
          <w:trHeight w:val="550"/>
        </w:trPr>
        <w:tc>
          <w:tcPr>
            <w:tcW w:w="1391" w:type="dxa"/>
            <w:vAlign w:val="center"/>
          </w:tcPr>
          <w:p w:rsidR="00532AAF" w:rsidRDefault="00950BA5">
            <w:pPr>
              <w:pBdr>
                <w:top w:val="nil"/>
                <w:left w:val="nil"/>
                <w:bottom w:val="nil"/>
                <w:right w:val="nil"/>
                <w:between w:val="nil"/>
              </w:pBdr>
              <w:jc w:val="center"/>
              <w:rPr>
                <w:color w:val="000000"/>
              </w:rPr>
            </w:pPr>
            <w:r>
              <w:rPr>
                <w:color w:val="000000"/>
              </w:rPr>
              <w:t>17/03/2020</w:t>
            </w:r>
          </w:p>
        </w:tc>
        <w:tc>
          <w:tcPr>
            <w:tcW w:w="992" w:type="dxa"/>
            <w:vAlign w:val="center"/>
          </w:tcPr>
          <w:p w:rsidR="00532AAF" w:rsidRDefault="00950BA5">
            <w:pPr>
              <w:pBdr>
                <w:top w:val="nil"/>
                <w:left w:val="nil"/>
                <w:bottom w:val="nil"/>
                <w:right w:val="nil"/>
                <w:between w:val="nil"/>
              </w:pBdr>
              <w:jc w:val="center"/>
              <w:rPr>
                <w:color w:val="000000"/>
              </w:rPr>
            </w:pPr>
            <w:r>
              <w:rPr>
                <w:color w:val="000000"/>
              </w:rPr>
              <w:t>0.1</w:t>
            </w:r>
          </w:p>
        </w:tc>
        <w:tc>
          <w:tcPr>
            <w:tcW w:w="2552" w:type="dxa"/>
            <w:vAlign w:val="center"/>
          </w:tcPr>
          <w:p w:rsidR="00532AAF" w:rsidRDefault="00950BA5">
            <w:pPr>
              <w:pBdr>
                <w:top w:val="nil"/>
                <w:left w:val="nil"/>
                <w:bottom w:val="nil"/>
                <w:right w:val="nil"/>
                <w:between w:val="nil"/>
              </w:pBdr>
              <w:jc w:val="center"/>
              <w:rPr>
                <w:color w:val="000000"/>
              </w:rPr>
            </w:pPr>
            <w:r>
              <w:rPr>
                <w:color w:val="000000"/>
              </w:rPr>
              <w:t>Alexandre da Silva Ribeiro</w:t>
            </w:r>
          </w:p>
        </w:tc>
        <w:tc>
          <w:tcPr>
            <w:tcW w:w="4245" w:type="dxa"/>
            <w:vAlign w:val="center"/>
          </w:tcPr>
          <w:p w:rsidR="00532AAF" w:rsidRDefault="00950BA5">
            <w:pPr>
              <w:pBdr>
                <w:top w:val="nil"/>
                <w:left w:val="nil"/>
                <w:bottom w:val="nil"/>
                <w:right w:val="nil"/>
                <w:between w:val="nil"/>
              </w:pBdr>
              <w:jc w:val="center"/>
              <w:rPr>
                <w:color w:val="000000"/>
              </w:rPr>
            </w:pPr>
            <w:r>
              <w:rPr>
                <w:color w:val="000000"/>
              </w:rPr>
              <w:t>Criação do documento base.</w:t>
            </w:r>
          </w:p>
        </w:tc>
      </w:tr>
    </w:tbl>
    <w:p w:rsidR="00532AAF" w:rsidRDefault="00532AAF"/>
    <w:p w:rsidR="00532AAF" w:rsidRDefault="00532AAF"/>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br w:type="page"/>
      </w:r>
    </w:p>
    <w:p w:rsidR="00532AAF" w:rsidRDefault="00950BA5">
      <w:pPr>
        <w:pBdr>
          <w:top w:val="nil"/>
          <w:left w:val="nil"/>
          <w:bottom w:val="nil"/>
          <w:right w:val="nil"/>
          <w:between w:val="nil"/>
        </w:pBdr>
        <w:jc w:val="center"/>
        <w:rPr>
          <w:b/>
          <w:color w:val="000000"/>
        </w:rPr>
      </w:pPr>
      <w:r>
        <w:rPr>
          <w:b/>
          <w:color w:val="000000"/>
        </w:rPr>
        <w:lastRenderedPageBreak/>
        <w:t>AGRADECIMENTOS</w:t>
      </w:r>
    </w:p>
    <w:p w:rsidR="00532AAF" w:rsidRDefault="00FC022A">
      <w:pPr>
        <w:pBdr>
          <w:top w:val="nil"/>
          <w:left w:val="nil"/>
          <w:bottom w:val="nil"/>
          <w:right w:val="nil"/>
          <w:between w:val="nil"/>
        </w:pBdr>
        <w:rPr>
          <w:color w:val="000000"/>
        </w:rPr>
      </w:pPr>
      <w:r w:rsidRPr="00FC022A">
        <w:rPr>
          <w:color w:val="000000"/>
          <w:highlight w:val="yellow"/>
        </w:rPr>
        <w:t>Essa seção é opcional. Se for não for feita, pode retirar.</w:t>
      </w:r>
    </w:p>
    <w:p w:rsidR="00FC022A" w:rsidRDefault="00FC022A">
      <w:r>
        <w:br w:type="page"/>
      </w:r>
    </w:p>
    <w:p w:rsidR="00532AAF" w:rsidRPr="00FC022A" w:rsidRDefault="00532AAF">
      <w:pPr>
        <w:pBdr>
          <w:top w:val="nil"/>
          <w:left w:val="nil"/>
          <w:bottom w:val="nil"/>
          <w:right w:val="nil"/>
          <w:between w:val="nil"/>
        </w:pBdr>
        <w:rPr>
          <w:b/>
          <w:color w:val="FF0000"/>
        </w:rPr>
      </w:pPr>
    </w:p>
    <w:p w:rsidR="00532AAF" w:rsidRDefault="00950BA5">
      <w:pPr>
        <w:pBdr>
          <w:top w:val="nil"/>
          <w:left w:val="nil"/>
          <w:bottom w:val="nil"/>
          <w:right w:val="nil"/>
          <w:between w:val="nil"/>
        </w:pBdr>
        <w:jc w:val="center"/>
        <w:rPr>
          <w:b/>
          <w:color w:val="000000"/>
        </w:rPr>
      </w:pPr>
      <w:r>
        <w:rPr>
          <w:b/>
          <w:color w:val="000000"/>
        </w:rPr>
        <w:t>RESUMO</w:t>
      </w:r>
    </w:p>
    <w:p w:rsidR="00532AAF" w:rsidRDefault="00532AAF">
      <w:pPr>
        <w:pBdr>
          <w:top w:val="nil"/>
          <w:left w:val="nil"/>
          <w:bottom w:val="nil"/>
          <w:right w:val="nil"/>
          <w:between w:val="nil"/>
        </w:pBdr>
        <w:rPr>
          <w:rFonts w:ascii="Times" w:eastAsia="Times" w:hAnsi="Times" w:cs="Times"/>
          <w:color w:val="000000"/>
        </w:rPr>
      </w:pPr>
    </w:p>
    <w:p w:rsidR="00532AAF" w:rsidRDefault="00950BA5">
      <w:pPr>
        <w:pBdr>
          <w:top w:val="nil"/>
          <w:left w:val="nil"/>
          <w:bottom w:val="nil"/>
          <w:right w:val="nil"/>
          <w:between w:val="nil"/>
        </w:pBdr>
        <w:rPr>
          <w:i/>
          <w:color w:val="000000"/>
        </w:rPr>
      </w:pPr>
      <w:r>
        <w:rPr>
          <w:rFonts w:ascii="Times" w:eastAsia="Times" w:hAnsi="Times" w:cs="Times"/>
          <w:color w:val="000000"/>
        </w:rPr>
        <w:t xml:space="preserve">O trabalho intermitente, que é aquele realizado de forma não contínua, tornou-se para algumas pessoas uma oportunidade para obterem uma renda extra e, para outras, um meio de sobrevivência.  Com o aumento do uso das tecnologias de informação, surgiram várias ferramentas que facilitam a oferta e procura de trabalhos intermitentes e o </w:t>
      </w:r>
      <w:r>
        <w:rPr>
          <w:rFonts w:ascii="Times" w:eastAsia="Times" w:hAnsi="Times" w:cs="Times"/>
          <w:i/>
          <w:color w:val="000000"/>
        </w:rPr>
        <w:t>EasyJob</w:t>
      </w:r>
      <w:r>
        <w:rPr>
          <w:rFonts w:ascii="Times" w:eastAsia="Times" w:hAnsi="Times" w:cs="Times"/>
          <w:color w:val="000000"/>
        </w:rPr>
        <w:t xml:space="preserve">, projeto apresentado neste documento, destina-se ao desenvolvimento de um sistema de software voltado para esse setor. Com foco no trabalho intermitente realizado em eventos sociais, o </w:t>
      </w:r>
      <w:r>
        <w:rPr>
          <w:rFonts w:ascii="Times" w:eastAsia="Times" w:hAnsi="Times" w:cs="Times"/>
          <w:i/>
          <w:color w:val="000000"/>
        </w:rPr>
        <w:t>EasyJob</w:t>
      </w:r>
      <w:r>
        <w:rPr>
          <w:rFonts w:ascii="Times" w:eastAsia="Times" w:hAnsi="Times" w:cs="Times"/>
          <w:color w:val="000000"/>
        </w:rPr>
        <w:t xml:space="preserve"> é um sistema que possibilitará aos estabelecimentos ofertarem vagas para trabalho temporário, assim como permitirá que </w:t>
      </w:r>
      <w:r w:rsidR="00FC022A">
        <w:rPr>
          <w:rFonts w:ascii="Times" w:eastAsia="Times" w:hAnsi="Times" w:cs="Times"/>
          <w:color w:val="000000"/>
        </w:rPr>
        <w:t>a</w:t>
      </w:r>
      <w:r>
        <w:rPr>
          <w:rFonts w:ascii="Times" w:eastAsia="Times" w:hAnsi="Times" w:cs="Times"/>
          <w:color w:val="000000"/>
        </w:rPr>
        <w:t xml:space="preserve">s pessoas interessadas se candidatem a elas.  A metodologia adotada neste projeto é a pesquisa bibliográfica, gerência com referência ao Guia de Conhecimentos do </w:t>
      </w:r>
      <w:r>
        <w:rPr>
          <w:rFonts w:ascii="Times" w:eastAsia="Times" w:hAnsi="Times" w:cs="Times"/>
          <w:i/>
          <w:color w:val="000000"/>
        </w:rPr>
        <w:t xml:space="preserve">Project Management Institute, </w:t>
      </w:r>
      <w:r>
        <w:rPr>
          <w:rFonts w:ascii="Times" w:eastAsia="Times" w:hAnsi="Times" w:cs="Times"/>
          <w:color w:val="000000"/>
        </w:rPr>
        <w:t xml:space="preserve">especificação e modelagem baseada na </w:t>
      </w:r>
      <w:r>
        <w:rPr>
          <w:rFonts w:ascii="Times" w:eastAsia="Times" w:hAnsi="Times" w:cs="Times"/>
          <w:i/>
          <w:color w:val="000000"/>
        </w:rPr>
        <w:t xml:space="preserve">Unified Modeling Language </w:t>
      </w:r>
      <w:r>
        <w:rPr>
          <w:rFonts w:ascii="Times" w:eastAsia="Times" w:hAnsi="Times" w:cs="Times"/>
          <w:color w:val="000000"/>
        </w:rPr>
        <w:t xml:space="preserve">e construção de software orientado a objetos. Como resultado do projeto, obteve-se um sistema de software disponível para uso </w:t>
      </w:r>
      <w:r w:rsidR="00FC022A">
        <w:rPr>
          <w:rFonts w:ascii="Times" w:eastAsia="Times" w:hAnsi="Times" w:cs="Times"/>
          <w:color w:val="000000"/>
        </w:rPr>
        <w:t>n</w:t>
      </w:r>
      <w:r>
        <w:rPr>
          <w:rFonts w:ascii="Times" w:eastAsia="Times" w:hAnsi="Times" w:cs="Times"/>
          <w:color w:val="000000"/>
        </w:rPr>
        <w:t>a</w:t>
      </w:r>
      <w:r w:rsidR="00FC022A">
        <w:rPr>
          <w:rFonts w:ascii="Times" w:eastAsia="Times" w:hAnsi="Times" w:cs="Times"/>
          <w:color w:val="000000"/>
        </w:rPr>
        <w:t xml:space="preserve"> plataforma</w:t>
      </w:r>
      <w:r>
        <w:rPr>
          <w:rFonts w:ascii="Times" w:eastAsia="Times" w:hAnsi="Times" w:cs="Times"/>
          <w:color w:val="000000"/>
        </w:rPr>
        <w:t xml:space="preserve"> </w:t>
      </w:r>
      <w:r>
        <w:rPr>
          <w:rFonts w:ascii="Times" w:eastAsia="Times" w:hAnsi="Times" w:cs="Times"/>
          <w:i/>
          <w:color w:val="000000"/>
        </w:rPr>
        <w:t>Web.</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color w:val="000000"/>
        </w:rPr>
      </w:pPr>
      <w:r>
        <w:rPr>
          <w:b/>
          <w:color w:val="000000"/>
        </w:rPr>
        <w:t>Palavras-chave</w:t>
      </w:r>
      <w:r>
        <w:rPr>
          <w:color w:val="000000"/>
        </w:rPr>
        <w:t xml:space="preserve">: Trabalho intermitente. </w:t>
      </w:r>
      <w:r>
        <w:rPr>
          <w:i/>
          <w:color w:val="000000"/>
        </w:rPr>
        <w:t>Freelancer</w:t>
      </w:r>
      <w:r>
        <w:rPr>
          <w:color w:val="000000"/>
        </w:rPr>
        <w:t>. Organização de eventos. Projeto Final de Curso. Sistemas de Informação.</w:t>
      </w:r>
    </w:p>
    <w:p w:rsidR="00532AAF" w:rsidRDefault="00532AAF">
      <w:pPr>
        <w:pBdr>
          <w:top w:val="nil"/>
          <w:left w:val="nil"/>
          <w:bottom w:val="nil"/>
          <w:right w:val="nil"/>
          <w:between w:val="nil"/>
        </w:pBdr>
        <w:jc w:val="left"/>
        <w:rPr>
          <w:color w:val="000000"/>
          <w:highlight w:val="yellow"/>
        </w:rPr>
      </w:pPr>
    </w:p>
    <w:p w:rsidR="00532AAF" w:rsidRDefault="00950BA5">
      <w:pPr>
        <w:pBdr>
          <w:top w:val="nil"/>
          <w:left w:val="nil"/>
          <w:bottom w:val="nil"/>
          <w:right w:val="nil"/>
          <w:between w:val="nil"/>
        </w:pBdr>
        <w:jc w:val="left"/>
        <w:rPr>
          <w:color w:val="222222"/>
          <w:sz w:val="42"/>
          <w:szCs w:val="42"/>
          <w:shd w:val="clear" w:color="auto" w:fill="F8F9FA"/>
        </w:rPr>
      </w:pPr>
      <w:r>
        <w:rPr>
          <w:color w:val="000000"/>
        </w:rPr>
        <w:tab/>
      </w:r>
      <w:r>
        <w:rPr>
          <w:color w:val="000000"/>
        </w:rPr>
        <w:tab/>
      </w:r>
      <w:r>
        <w:rPr>
          <w:color w:val="000000"/>
        </w:rPr>
        <w:tab/>
      </w: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spacing w:before="240"/>
        <w:rPr>
          <w:color w:val="000000"/>
        </w:rPr>
      </w:pPr>
    </w:p>
    <w:p w:rsidR="00532AAF" w:rsidRDefault="00950BA5">
      <w:pPr>
        <w:pBdr>
          <w:top w:val="nil"/>
          <w:left w:val="nil"/>
          <w:bottom w:val="nil"/>
          <w:right w:val="nil"/>
          <w:between w:val="nil"/>
        </w:pBdr>
        <w:rPr>
          <w:b/>
          <w:color w:val="000000"/>
        </w:rPr>
      </w:pPr>
      <w:r>
        <w:br w:type="page"/>
      </w:r>
    </w:p>
    <w:p w:rsidR="00532AAF" w:rsidRDefault="00950BA5">
      <w:pPr>
        <w:pBdr>
          <w:top w:val="nil"/>
          <w:left w:val="nil"/>
          <w:bottom w:val="nil"/>
          <w:right w:val="nil"/>
          <w:between w:val="nil"/>
        </w:pBdr>
        <w:spacing w:after="200" w:line="276" w:lineRule="auto"/>
        <w:jc w:val="center"/>
        <w:rPr>
          <w:b/>
          <w:color w:val="000000"/>
        </w:rPr>
      </w:pPr>
      <w:r>
        <w:rPr>
          <w:b/>
          <w:color w:val="000000"/>
        </w:rPr>
        <w:lastRenderedPageBreak/>
        <w:t>LISTA DE FIGURAS</w:t>
      </w:r>
    </w:p>
    <w:p w:rsidR="006A5FB1" w:rsidRDefault="00225320">
      <w:pPr>
        <w:pStyle w:val="ndicedeilustraes"/>
        <w:tabs>
          <w:tab w:val="right" w:leader="dot" w:pos="9061"/>
        </w:tabs>
        <w:rPr>
          <w:rFonts w:asciiTheme="minorHAnsi" w:eastAsiaTheme="minorEastAsia" w:hAnsiTheme="minorHAnsi" w:cstheme="minorBidi"/>
          <w:noProof/>
          <w:sz w:val="22"/>
          <w:szCs w:val="22"/>
        </w:rPr>
      </w:pPr>
      <w:r>
        <w:rPr>
          <w:color w:val="000000"/>
        </w:rPr>
        <w:fldChar w:fldCharType="begin"/>
      </w:r>
      <w:r w:rsidR="00887E9E">
        <w:rPr>
          <w:color w:val="000000"/>
        </w:rPr>
        <w:instrText xml:space="preserve"> TOC \h \z \c "Figura" </w:instrText>
      </w:r>
      <w:r>
        <w:rPr>
          <w:color w:val="000000"/>
        </w:rPr>
        <w:fldChar w:fldCharType="separate"/>
      </w:r>
      <w:hyperlink w:anchor="_Toc57116635" w:history="1">
        <w:r w:rsidR="006A5FB1" w:rsidRPr="00A13BAB">
          <w:rPr>
            <w:rStyle w:val="Hyperlink"/>
            <w:noProof/>
          </w:rPr>
          <w:t>FIGURA 1 - Divisão do Mercado de Trabalho no 4° trimestre de 2019.</w:t>
        </w:r>
        <w:r w:rsidR="006A5FB1">
          <w:rPr>
            <w:noProof/>
            <w:webHidden/>
          </w:rPr>
          <w:tab/>
        </w:r>
        <w:r w:rsidR="006A5FB1">
          <w:rPr>
            <w:noProof/>
            <w:webHidden/>
          </w:rPr>
          <w:fldChar w:fldCharType="begin"/>
        </w:r>
        <w:r w:rsidR="006A5FB1">
          <w:rPr>
            <w:noProof/>
            <w:webHidden/>
          </w:rPr>
          <w:instrText xml:space="preserve"> PAGEREF _Toc57116635 \h </w:instrText>
        </w:r>
        <w:r w:rsidR="006A5FB1">
          <w:rPr>
            <w:noProof/>
            <w:webHidden/>
          </w:rPr>
        </w:r>
        <w:r w:rsidR="006A5FB1">
          <w:rPr>
            <w:noProof/>
            <w:webHidden/>
          </w:rPr>
          <w:fldChar w:fldCharType="separate"/>
        </w:r>
        <w:r w:rsidR="006A5FB1">
          <w:rPr>
            <w:noProof/>
            <w:webHidden/>
          </w:rPr>
          <w:t>18</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36" w:history="1">
        <w:r w:rsidR="006A5FB1" w:rsidRPr="00A13BAB">
          <w:rPr>
            <w:rStyle w:val="Hyperlink"/>
            <w:noProof/>
          </w:rPr>
          <w:t>FIGURA 2 - Taxa de Desocupação no Brasil e nas grandes regiões no 4° trimestre de 2019.</w:t>
        </w:r>
        <w:r w:rsidR="006A5FB1">
          <w:rPr>
            <w:noProof/>
            <w:webHidden/>
          </w:rPr>
          <w:tab/>
        </w:r>
        <w:r w:rsidR="006A5FB1">
          <w:rPr>
            <w:noProof/>
            <w:webHidden/>
          </w:rPr>
          <w:fldChar w:fldCharType="begin"/>
        </w:r>
        <w:r w:rsidR="006A5FB1">
          <w:rPr>
            <w:noProof/>
            <w:webHidden/>
          </w:rPr>
          <w:instrText xml:space="preserve"> PAGEREF _Toc57116636 \h </w:instrText>
        </w:r>
        <w:r w:rsidR="006A5FB1">
          <w:rPr>
            <w:noProof/>
            <w:webHidden/>
          </w:rPr>
        </w:r>
        <w:r w:rsidR="006A5FB1">
          <w:rPr>
            <w:noProof/>
            <w:webHidden/>
          </w:rPr>
          <w:fldChar w:fldCharType="separate"/>
        </w:r>
        <w:r w:rsidR="006A5FB1">
          <w:rPr>
            <w:noProof/>
            <w:webHidden/>
          </w:rPr>
          <w:t>19</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37" w:history="1">
        <w:r w:rsidR="006A5FB1" w:rsidRPr="00A13BAB">
          <w:rPr>
            <w:rStyle w:val="Hyperlink"/>
            <w:noProof/>
          </w:rPr>
          <w:t>FIGURA 3</w:t>
        </w:r>
        <w:r w:rsidR="006A5FB1">
          <w:rPr>
            <w:rStyle w:val="Hyperlink"/>
            <w:noProof/>
          </w:rPr>
          <w:t xml:space="preserve"> </w:t>
        </w:r>
        <w:r w:rsidR="006A5FB1" w:rsidRPr="00A13BAB">
          <w:rPr>
            <w:rStyle w:val="Hyperlink"/>
            <w:noProof/>
          </w:rPr>
          <w:t>- Taxa de desocupação no Brasil durante a pandemia de coronavírus</w:t>
        </w:r>
        <w:r w:rsidR="006A5FB1">
          <w:rPr>
            <w:noProof/>
            <w:webHidden/>
          </w:rPr>
          <w:tab/>
        </w:r>
        <w:r w:rsidR="006A5FB1">
          <w:rPr>
            <w:noProof/>
            <w:webHidden/>
          </w:rPr>
          <w:fldChar w:fldCharType="begin"/>
        </w:r>
        <w:r w:rsidR="006A5FB1">
          <w:rPr>
            <w:noProof/>
            <w:webHidden/>
          </w:rPr>
          <w:instrText xml:space="preserve"> PAGEREF _Toc57116637 \h </w:instrText>
        </w:r>
        <w:r w:rsidR="006A5FB1">
          <w:rPr>
            <w:noProof/>
            <w:webHidden/>
          </w:rPr>
        </w:r>
        <w:r w:rsidR="006A5FB1">
          <w:rPr>
            <w:noProof/>
            <w:webHidden/>
          </w:rPr>
          <w:fldChar w:fldCharType="separate"/>
        </w:r>
        <w:r w:rsidR="006A5FB1">
          <w:rPr>
            <w:noProof/>
            <w:webHidden/>
          </w:rPr>
          <w:t>20</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38" w:history="1">
        <w:r w:rsidR="006A5FB1" w:rsidRPr="00A13BAB">
          <w:rPr>
            <w:rStyle w:val="Hyperlink"/>
            <w:noProof/>
          </w:rPr>
          <w:t>FIGURA 4</w:t>
        </w:r>
        <w:r w:rsidR="006A5FB1">
          <w:rPr>
            <w:rStyle w:val="Hyperlink"/>
            <w:noProof/>
          </w:rPr>
          <w:t xml:space="preserve"> </w:t>
        </w:r>
        <w:r w:rsidR="006A5FB1" w:rsidRPr="00A13BAB">
          <w:rPr>
            <w:rStyle w:val="Hyperlink"/>
            <w:noProof/>
          </w:rPr>
          <w:t>- Crescimento do número de vagas informais no Brasil entre 2017 e 2018.</w:t>
        </w:r>
        <w:r w:rsidR="006A5FB1">
          <w:rPr>
            <w:noProof/>
            <w:webHidden/>
          </w:rPr>
          <w:tab/>
        </w:r>
        <w:r w:rsidR="006A5FB1">
          <w:rPr>
            <w:noProof/>
            <w:webHidden/>
          </w:rPr>
          <w:fldChar w:fldCharType="begin"/>
        </w:r>
        <w:r w:rsidR="006A5FB1">
          <w:rPr>
            <w:noProof/>
            <w:webHidden/>
          </w:rPr>
          <w:instrText xml:space="preserve"> PAGEREF _Toc57116638 \h </w:instrText>
        </w:r>
        <w:r w:rsidR="006A5FB1">
          <w:rPr>
            <w:noProof/>
            <w:webHidden/>
          </w:rPr>
        </w:r>
        <w:r w:rsidR="006A5FB1">
          <w:rPr>
            <w:noProof/>
            <w:webHidden/>
          </w:rPr>
          <w:fldChar w:fldCharType="separate"/>
        </w:r>
        <w:r w:rsidR="006A5FB1">
          <w:rPr>
            <w:noProof/>
            <w:webHidden/>
          </w:rPr>
          <w:t>21</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39" w:history="1">
        <w:r w:rsidR="006A5FB1" w:rsidRPr="00A13BAB">
          <w:rPr>
            <w:rStyle w:val="Hyperlink"/>
            <w:noProof/>
          </w:rPr>
          <w:t>FIGURA 5</w:t>
        </w:r>
        <w:r w:rsidR="006A5FB1">
          <w:rPr>
            <w:rStyle w:val="Hyperlink"/>
            <w:noProof/>
          </w:rPr>
          <w:t xml:space="preserve"> </w:t>
        </w:r>
        <w:r w:rsidR="006A5FB1" w:rsidRPr="00A13BAB">
          <w:rPr>
            <w:rStyle w:val="Hyperlink"/>
            <w:noProof/>
          </w:rPr>
          <w:t>- Telas do aplicativo GetNinjas</w:t>
        </w:r>
        <w:r w:rsidR="006A5FB1">
          <w:rPr>
            <w:noProof/>
            <w:webHidden/>
          </w:rPr>
          <w:tab/>
        </w:r>
        <w:r w:rsidR="006A5FB1">
          <w:rPr>
            <w:noProof/>
            <w:webHidden/>
          </w:rPr>
          <w:fldChar w:fldCharType="begin"/>
        </w:r>
        <w:r w:rsidR="006A5FB1">
          <w:rPr>
            <w:noProof/>
            <w:webHidden/>
          </w:rPr>
          <w:instrText xml:space="preserve"> PAGEREF _Toc57116639 \h </w:instrText>
        </w:r>
        <w:r w:rsidR="006A5FB1">
          <w:rPr>
            <w:noProof/>
            <w:webHidden/>
          </w:rPr>
        </w:r>
        <w:r w:rsidR="006A5FB1">
          <w:rPr>
            <w:noProof/>
            <w:webHidden/>
          </w:rPr>
          <w:fldChar w:fldCharType="separate"/>
        </w:r>
        <w:r w:rsidR="006A5FB1">
          <w:rPr>
            <w:noProof/>
            <w:webHidden/>
          </w:rPr>
          <w:t>24</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40" w:history="1">
        <w:r w:rsidR="006A5FB1" w:rsidRPr="00A13BAB">
          <w:rPr>
            <w:rStyle w:val="Hyperlink"/>
            <w:noProof/>
          </w:rPr>
          <w:t>FIGURA 6</w:t>
        </w:r>
        <w:r w:rsidR="006A5FB1">
          <w:rPr>
            <w:rStyle w:val="Hyperlink"/>
            <w:noProof/>
          </w:rPr>
          <w:t xml:space="preserve"> </w:t>
        </w:r>
        <w:r w:rsidR="006A5FB1" w:rsidRPr="00A13BAB">
          <w:rPr>
            <w:rStyle w:val="Hyperlink"/>
            <w:noProof/>
          </w:rPr>
          <w:t>- Telas do aplicativo Mystaff.</w:t>
        </w:r>
        <w:r w:rsidR="006A5FB1">
          <w:rPr>
            <w:noProof/>
            <w:webHidden/>
          </w:rPr>
          <w:tab/>
        </w:r>
        <w:r w:rsidR="006A5FB1">
          <w:rPr>
            <w:noProof/>
            <w:webHidden/>
          </w:rPr>
          <w:fldChar w:fldCharType="begin"/>
        </w:r>
        <w:r w:rsidR="006A5FB1">
          <w:rPr>
            <w:noProof/>
            <w:webHidden/>
          </w:rPr>
          <w:instrText xml:space="preserve"> PAGEREF _Toc57116640 \h </w:instrText>
        </w:r>
        <w:r w:rsidR="006A5FB1">
          <w:rPr>
            <w:noProof/>
            <w:webHidden/>
          </w:rPr>
        </w:r>
        <w:r w:rsidR="006A5FB1">
          <w:rPr>
            <w:noProof/>
            <w:webHidden/>
          </w:rPr>
          <w:fldChar w:fldCharType="separate"/>
        </w:r>
        <w:r w:rsidR="006A5FB1">
          <w:rPr>
            <w:noProof/>
            <w:webHidden/>
          </w:rPr>
          <w:t>25</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41" w:history="1">
        <w:r w:rsidR="006A5FB1" w:rsidRPr="00A13BAB">
          <w:rPr>
            <w:rStyle w:val="Hyperlink"/>
            <w:noProof/>
          </w:rPr>
          <w:t>FIGURA 7</w:t>
        </w:r>
        <w:r w:rsidR="006A5FB1">
          <w:rPr>
            <w:rStyle w:val="Hyperlink"/>
            <w:noProof/>
          </w:rPr>
          <w:t xml:space="preserve"> </w:t>
        </w:r>
        <w:r w:rsidR="006A5FB1" w:rsidRPr="00A13BAB">
          <w:rPr>
            <w:rStyle w:val="Hyperlink"/>
            <w:noProof/>
          </w:rPr>
          <w:t>- Modelo de ciclo de vida incremental.</w:t>
        </w:r>
        <w:r w:rsidR="006A5FB1">
          <w:rPr>
            <w:noProof/>
            <w:webHidden/>
          </w:rPr>
          <w:tab/>
        </w:r>
        <w:r w:rsidR="006A5FB1">
          <w:rPr>
            <w:noProof/>
            <w:webHidden/>
          </w:rPr>
          <w:fldChar w:fldCharType="begin"/>
        </w:r>
        <w:r w:rsidR="006A5FB1">
          <w:rPr>
            <w:noProof/>
            <w:webHidden/>
          </w:rPr>
          <w:instrText xml:space="preserve"> PAGEREF _Toc57116641 \h </w:instrText>
        </w:r>
        <w:r w:rsidR="006A5FB1">
          <w:rPr>
            <w:noProof/>
            <w:webHidden/>
          </w:rPr>
        </w:r>
        <w:r w:rsidR="006A5FB1">
          <w:rPr>
            <w:noProof/>
            <w:webHidden/>
          </w:rPr>
          <w:fldChar w:fldCharType="separate"/>
        </w:r>
        <w:r w:rsidR="006A5FB1">
          <w:rPr>
            <w:noProof/>
            <w:webHidden/>
          </w:rPr>
          <w:t>31</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42" w:history="1">
        <w:r w:rsidR="006A5FB1" w:rsidRPr="00A13BAB">
          <w:rPr>
            <w:rStyle w:val="Hyperlink"/>
            <w:noProof/>
          </w:rPr>
          <w:t>FIGURA 8 - Repositório de versionamento de código Github.</w:t>
        </w:r>
        <w:r w:rsidR="006A5FB1">
          <w:rPr>
            <w:noProof/>
            <w:webHidden/>
          </w:rPr>
          <w:tab/>
        </w:r>
        <w:r w:rsidR="006A5FB1">
          <w:rPr>
            <w:noProof/>
            <w:webHidden/>
          </w:rPr>
          <w:fldChar w:fldCharType="begin"/>
        </w:r>
        <w:r w:rsidR="006A5FB1">
          <w:rPr>
            <w:noProof/>
            <w:webHidden/>
          </w:rPr>
          <w:instrText xml:space="preserve"> PAGEREF _Toc57116642 \h </w:instrText>
        </w:r>
        <w:r w:rsidR="006A5FB1">
          <w:rPr>
            <w:noProof/>
            <w:webHidden/>
          </w:rPr>
        </w:r>
        <w:r w:rsidR="006A5FB1">
          <w:rPr>
            <w:noProof/>
            <w:webHidden/>
          </w:rPr>
          <w:fldChar w:fldCharType="separate"/>
        </w:r>
        <w:r w:rsidR="006A5FB1">
          <w:rPr>
            <w:noProof/>
            <w:webHidden/>
          </w:rPr>
          <w:t>37</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43" w:history="1">
        <w:r w:rsidR="006A5FB1" w:rsidRPr="00A13BAB">
          <w:rPr>
            <w:rStyle w:val="Hyperlink"/>
            <w:noProof/>
          </w:rPr>
          <w:t xml:space="preserve">FIGURA 9 - Página inicial do </w:t>
        </w:r>
        <w:r w:rsidR="006A5FB1" w:rsidRPr="00A13BAB">
          <w:rPr>
            <w:rStyle w:val="Hyperlink"/>
            <w:i/>
            <w:noProof/>
          </w:rPr>
          <w:t>EasyJob</w:t>
        </w:r>
        <w:r w:rsidR="006A5FB1">
          <w:rPr>
            <w:noProof/>
            <w:webHidden/>
          </w:rPr>
          <w:tab/>
        </w:r>
        <w:r w:rsidR="006A5FB1">
          <w:rPr>
            <w:noProof/>
            <w:webHidden/>
          </w:rPr>
          <w:fldChar w:fldCharType="begin"/>
        </w:r>
        <w:r w:rsidR="006A5FB1">
          <w:rPr>
            <w:noProof/>
            <w:webHidden/>
          </w:rPr>
          <w:instrText xml:space="preserve"> PAGEREF _Toc57116643 \h </w:instrText>
        </w:r>
        <w:r w:rsidR="006A5FB1">
          <w:rPr>
            <w:noProof/>
            <w:webHidden/>
          </w:rPr>
        </w:r>
        <w:r w:rsidR="006A5FB1">
          <w:rPr>
            <w:noProof/>
            <w:webHidden/>
          </w:rPr>
          <w:fldChar w:fldCharType="separate"/>
        </w:r>
        <w:r w:rsidR="006A5FB1">
          <w:rPr>
            <w:noProof/>
            <w:webHidden/>
          </w:rPr>
          <w:t>54</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44" w:history="1">
        <w:r w:rsidR="006A5FB1" w:rsidRPr="00A13BAB">
          <w:rPr>
            <w:rStyle w:val="Hyperlink"/>
            <w:noProof/>
          </w:rPr>
          <w:t xml:space="preserve">FIGURA 10 - Página de inscrição de usuário no </w:t>
        </w:r>
        <w:r w:rsidR="006A5FB1" w:rsidRPr="00A13BAB">
          <w:rPr>
            <w:rStyle w:val="Hyperlink"/>
            <w:i/>
            <w:noProof/>
          </w:rPr>
          <w:t>EasyJob</w:t>
        </w:r>
        <w:r w:rsidR="006A5FB1" w:rsidRPr="00A13BAB">
          <w:rPr>
            <w:rStyle w:val="Hyperlink"/>
            <w:noProof/>
          </w:rPr>
          <w:t>.</w:t>
        </w:r>
        <w:r w:rsidR="006A5FB1">
          <w:rPr>
            <w:noProof/>
            <w:webHidden/>
          </w:rPr>
          <w:tab/>
        </w:r>
        <w:r w:rsidR="006A5FB1">
          <w:rPr>
            <w:noProof/>
            <w:webHidden/>
          </w:rPr>
          <w:fldChar w:fldCharType="begin"/>
        </w:r>
        <w:r w:rsidR="006A5FB1">
          <w:rPr>
            <w:noProof/>
            <w:webHidden/>
          </w:rPr>
          <w:instrText xml:space="preserve"> PAGEREF _Toc57116644 \h </w:instrText>
        </w:r>
        <w:r w:rsidR="006A5FB1">
          <w:rPr>
            <w:noProof/>
            <w:webHidden/>
          </w:rPr>
        </w:r>
        <w:r w:rsidR="006A5FB1">
          <w:rPr>
            <w:noProof/>
            <w:webHidden/>
          </w:rPr>
          <w:fldChar w:fldCharType="separate"/>
        </w:r>
        <w:r w:rsidR="006A5FB1">
          <w:rPr>
            <w:noProof/>
            <w:webHidden/>
          </w:rPr>
          <w:t>55</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45" w:history="1">
        <w:r w:rsidR="006A5FB1" w:rsidRPr="00A13BAB">
          <w:rPr>
            <w:rStyle w:val="Hyperlink"/>
            <w:noProof/>
          </w:rPr>
          <w:t>FIGURA 11- Página de autenticação de usuário.</w:t>
        </w:r>
        <w:r w:rsidR="006A5FB1">
          <w:rPr>
            <w:noProof/>
            <w:webHidden/>
          </w:rPr>
          <w:tab/>
        </w:r>
        <w:r w:rsidR="006A5FB1">
          <w:rPr>
            <w:noProof/>
            <w:webHidden/>
          </w:rPr>
          <w:fldChar w:fldCharType="begin"/>
        </w:r>
        <w:r w:rsidR="006A5FB1">
          <w:rPr>
            <w:noProof/>
            <w:webHidden/>
          </w:rPr>
          <w:instrText xml:space="preserve"> PAGEREF _Toc57116645 \h </w:instrText>
        </w:r>
        <w:r w:rsidR="006A5FB1">
          <w:rPr>
            <w:noProof/>
            <w:webHidden/>
          </w:rPr>
        </w:r>
        <w:r w:rsidR="006A5FB1">
          <w:rPr>
            <w:noProof/>
            <w:webHidden/>
          </w:rPr>
          <w:fldChar w:fldCharType="separate"/>
        </w:r>
        <w:r w:rsidR="006A5FB1">
          <w:rPr>
            <w:noProof/>
            <w:webHidden/>
          </w:rPr>
          <w:t>55</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46" w:history="1">
        <w:r w:rsidR="006A5FB1" w:rsidRPr="00A13BAB">
          <w:rPr>
            <w:rStyle w:val="Hyperlink"/>
            <w:noProof/>
          </w:rPr>
          <w:t>FIGURA 12 - Página de seleção de perfil</w:t>
        </w:r>
        <w:r w:rsidR="006A5FB1">
          <w:rPr>
            <w:noProof/>
            <w:webHidden/>
          </w:rPr>
          <w:tab/>
        </w:r>
        <w:r w:rsidR="006A5FB1">
          <w:rPr>
            <w:noProof/>
            <w:webHidden/>
          </w:rPr>
          <w:fldChar w:fldCharType="begin"/>
        </w:r>
        <w:r w:rsidR="006A5FB1">
          <w:rPr>
            <w:noProof/>
            <w:webHidden/>
          </w:rPr>
          <w:instrText xml:space="preserve"> PAGEREF _Toc57116646 \h </w:instrText>
        </w:r>
        <w:r w:rsidR="006A5FB1">
          <w:rPr>
            <w:noProof/>
            <w:webHidden/>
          </w:rPr>
        </w:r>
        <w:r w:rsidR="006A5FB1">
          <w:rPr>
            <w:noProof/>
            <w:webHidden/>
          </w:rPr>
          <w:fldChar w:fldCharType="separate"/>
        </w:r>
        <w:r w:rsidR="006A5FB1">
          <w:rPr>
            <w:noProof/>
            <w:webHidden/>
          </w:rPr>
          <w:t>56</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47" w:history="1">
        <w:r w:rsidR="006A5FB1" w:rsidRPr="00A13BAB">
          <w:rPr>
            <w:rStyle w:val="Hyperlink"/>
            <w:noProof/>
          </w:rPr>
          <w:t>FIGURA 13 - Página que exibe de alguns serviços disponíveis</w:t>
        </w:r>
        <w:r w:rsidR="006A5FB1">
          <w:rPr>
            <w:noProof/>
            <w:webHidden/>
          </w:rPr>
          <w:tab/>
        </w:r>
        <w:r w:rsidR="006A5FB1">
          <w:rPr>
            <w:noProof/>
            <w:webHidden/>
          </w:rPr>
          <w:fldChar w:fldCharType="begin"/>
        </w:r>
        <w:r w:rsidR="006A5FB1">
          <w:rPr>
            <w:noProof/>
            <w:webHidden/>
          </w:rPr>
          <w:instrText xml:space="preserve"> PAGEREF _Toc57116647 \h </w:instrText>
        </w:r>
        <w:r w:rsidR="006A5FB1">
          <w:rPr>
            <w:noProof/>
            <w:webHidden/>
          </w:rPr>
        </w:r>
        <w:r w:rsidR="006A5FB1">
          <w:rPr>
            <w:noProof/>
            <w:webHidden/>
          </w:rPr>
          <w:fldChar w:fldCharType="separate"/>
        </w:r>
        <w:r w:rsidR="006A5FB1">
          <w:rPr>
            <w:noProof/>
            <w:webHidden/>
          </w:rPr>
          <w:t>56</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48" w:history="1">
        <w:r w:rsidR="006A5FB1" w:rsidRPr="00A13BAB">
          <w:rPr>
            <w:rStyle w:val="Hyperlink"/>
            <w:noProof/>
          </w:rPr>
          <w:t>FIGURA 14 - Página para seleção de cadastro ou contato.</w:t>
        </w:r>
        <w:r w:rsidR="006A5FB1">
          <w:rPr>
            <w:noProof/>
            <w:webHidden/>
          </w:rPr>
          <w:tab/>
        </w:r>
        <w:r w:rsidR="006A5FB1">
          <w:rPr>
            <w:noProof/>
            <w:webHidden/>
          </w:rPr>
          <w:fldChar w:fldCharType="begin"/>
        </w:r>
        <w:r w:rsidR="006A5FB1">
          <w:rPr>
            <w:noProof/>
            <w:webHidden/>
          </w:rPr>
          <w:instrText xml:space="preserve"> PAGEREF _Toc57116648 \h </w:instrText>
        </w:r>
        <w:r w:rsidR="006A5FB1">
          <w:rPr>
            <w:noProof/>
            <w:webHidden/>
          </w:rPr>
        </w:r>
        <w:r w:rsidR="006A5FB1">
          <w:rPr>
            <w:noProof/>
            <w:webHidden/>
          </w:rPr>
          <w:fldChar w:fldCharType="separate"/>
        </w:r>
        <w:r w:rsidR="006A5FB1">
          <w:rPr>
            <w:noProof/>
            <w:webHidden/>
          </w:rPr>
          <w:t>57</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49" w:history="1">
        <w:r w:rsidR="006A5FB1" w:rsidRPr="00A13BAB">
          <w:rPr>
            <w:rStyle w:val="Hyperlink"/>
            <w:noProof/>
          </w:rPr>
          <w:t>FIGURA 15 - Página com os benefícios aos usuários.</w:t>
        </w:r>
        <w:r w:rsidR="006A5FB1">
          <w:rPr>
            <w:noProof/>
            <w:webHidden/>
          </w:rPr>
          <w:tab/>
        </w:r>
        <w:r w:rsidR="006A5FB1">
          <w:rPr>
            <w:noProof/>
            <w:webHidden/>
          </w:rPr>
          <w:fldChar w:fldCharType="begin"/>
        </w:r>
        <w:r w:rsidR="006A5FB1">
          <w:rPr>
            <w:noProof/>
            <w:webHidden/>
          </w:rPr>
          <w:instrText xml:space="preserve"> PAGEREF _Toc57116649 \h </w:instrText>
        </w:r>
        <w:r w:rsidR="006A5FB1">
          <w:rPr>
            <w:noProof/>
            <w:webHidden/>
          </w:rPr>
        </w:r>
        <w:r w:rsidR="006A5FB1">
          <w:rPr>
            <w:noProof/>
            <w:webHidden/>
          </w:rPr>
          <w:fldChar w:fldCharType="separate"/>
        </w:r>
        <w:r w:rsidR="006A5FB1">
          <w:rPr>
            <w:noProof/>
            <w:webHidden/>
          </w:rPr>
          <w:t>57</w:t>
        </w:r>
        <w:r w:rsidR="006A5FB1">
          <w:rPr>
            <w:noProof/>
            <w:webHidden/>
          </w:rPr>
          <w:fldChar w:fldCharType="end"/>
        </w:r>
      </w:hyperlink>
    </w:p>
    <w:p w:rsidR="006A5FB1" w:rsidRDefault="00E16E84">
      <w:pPr>
        <w:pStyle w:val="ndicedeilustraes"/>
        <w:tabs>
          <w:tab w:val="right" w:leader="dot" w:pos="9061"/>
        </w:tabs>
        <w:rPr>
          <w:rFonts w:asciiTheme="minorHAnsi" w:eastAsiaTheme="minorEastAsia" w:hAnsiTheme="minorHAnsi" w:cstheme="minorBidi"/>
          <w:noProof/>
          <w:sz w:val="22"/>
          <w:szCs w:val="22"/>
        </w:rPr>
      </w:pPr>
      <w:hyperlink w:anchor="_Toc57116650" w:history="1">
        <w:r w:rsidR="006A5FB1" w:rsidRPr="00A13BAB">
          <w:rPr>
            <w:rStyle w:val="Hyperlink"/>
            <w:noProof/>
          </w:rPr>
          <w:t>FIGURA 16 - Diagrama de implantação</w:t>
        </w:r>
        <w:r w:rsidR="006A5FB1">
          <w:rPr>
            <w:noProof/>
            <w:webHidden/>
          </w:rPr>
          <w:tab/>
        </w:r>
        <w:r w:rsidR="006A5FB1">
          <w:rPr>
            <w:noProof/>
            <w:webHidden/>
          </w:rPr>
          <w:fldChar w:fldCharType="begin"/>
        </w:r>
        <w:r w:rsidR="006A5FB1">
          <w:rPr>
            <w:noProof/>
            <w:webHidden/>
          </w:rPr>
          <w:instrText xml:space="preserve"> PAGEREF _Toc57116650 \h </w:instrText>
        </w:r>
        <w:r w:rsidR="006A5FB1">
          <w:rPr>
            <w:noProof/>
            <w:webHidden/>
          </w:rPr>
        </w:r>
        <w:r w:rsidR="006A5FB1">
          <w:rPr>
            <w:noProof/>
            <w:webHidden/>
          </w:rPr>
          <w:fldChar w:fldCharType="separate"/>
        </w:r>
        <w:r w:rsidR="006A5FB1">
          <w:rPr>
            <w:noProof/>
            <w:webHidden/>
          </w:rPr>
          <w:t>73</w:t>
        </w:r>
        <w:r w:rsidR="006A5FB1">
          <w:rPr>
            <w:noProof/>
            <w:webHidden/>
          </w:rPr>
          <w:fldChar w:fldCharType="end"/>
        </w:r>
      </w:hyperlink>
    </w:p>
    <w:p w:rsidR="00887E9E" w:rsidRDefault="00225320" w:rsidP="00887E9E">
      <w:pPr>
        <w:pBdr>
          <w:top w:val="nil"/>
          <w:left w:val="nil"/>
          <w:bottom w:val="nil"/>
          <w:right w:val="nil"/>
          <w:between w:val="nil"/>
        </w:pBdr>
        <w:tabs>
          <w:tab w:val="right" w:pos="8828"/>
        </w:tabs>
        <w:rPr>
          <w:color w:val="000000"/>
        </w:rPr>
      </w:pPr>
      <w:r>
        <w:rPr>
          <w:color w:val="000000"/>
        </w:rPr>
        <w:fldChar w:fldCharType="end"/>
      </w:r>
    </w:p>
    <w:p w:rsidR="00532AAF" w:rsidRDefault="00950BA5">
      <w:pPr>
        <w:pBdr>
          <w:top w:val="nil"/>
          <w:left w:val="nil"/>
          <w:bottom w:val="nil"/>
          <w:right w:val="nil"/>
          <w:between w:val="nil"/>
        </w:pBdr>
        <w:tabs>
          <w:tab w:val="right" w:pos="8828"/>
        </w:tabs>
        <w:rPr>
          <w:color w:val="000000"/>
          <w:sz w:val="20"/>
          <w:szCs w:val="20"/>
        </w:rPr>
      </w:pPr>
      <w:r>
        <w:rPr>
          <w:color w:val="000000"/>
        </w:rPr>
        <w:tab/>
      </w:r>
    </w:p>
    <w:p w:rsidR="00532AAF" w:rsidRDefault="00532AAF">
      <w:pPr>
        <w:pBdr>
          <w:top w:val="nil"/>
          <w:left w:val="nil"/>
          <w:bottom w:val="nil"/>
          <w:right w:val="nil"/>
          <w:between w:val="nil"/>
        </w:pBdr>
        <w:spacing w:line="240" w:lineRule="auto"/>
        <w:rPr>
          <w:color w:val="000000"/>
        </w:rPr>
      </w:pPr>
      <w:bookmarkStart w:id="1" w:name="_30j0zll" w:colFirst="0" w:colLast="0"/>
      <w:bookmarkEnd w:id="1"/>
    </w:p>
    <w:p w:rsidR="00532AAF" w:rsidRDefault="00532AAF">
      <w:pPr>
        <w:pBdr>
          <w:top w:val="nil"/>
          <w:left w:val="nil"/>
          <w:bottom w:val="nil"/>
          <w:right w:val="nil"/>
          <w:between w:val="nil"/>
        </w:pBdr>
        <w:spacing w:line="240" w:lineRule="auto"/>
        <w:rPr>
          <w:color w:val="000000"/>
        </w:rPr>
      </w:pPr>
      <w:bookmarkStart w:id="2" w:name="_1fob9te" w:colFirst="0" w:colLast="0"/>
      <w:bookmarkEnd w:id="2"/>
    </w:p>
    <w:p w:rsidR="00941432" w:rsidRDefault="00941432">
      <w:pPr>
        <w:rPr>
          <w:b/>
          <w:color w:val="000000"/>
        </w:rPr>
      </w:pPr>
      <w:r>
        <w:rPr>
          <w:b/>
          <w:color w:val="000000"/>
        </w:rPr>
        <w:br w:type="page"/>
      </w:r>
    </w:p>
    <w:p w:rsidR="00532AAF" w:rsidRDefault="00950BA5">
      <w:pPr>
        <w:ind w:left="2160" w:firstLine="720"/>
      </w:pPr>
      <w:r>
        <w:rPr>
          <w:b/>
          <w:color w:val="000000"/>
        </w:rPr>
        <w:lastRenderedPageBreak/>
        <w:t>LISTA DE QUADROS</w:t>
      </w:r>
    </w:p>
    <w:p w:rsidR="00941432" w:rsidRDefault="00225320">
      <w:pPr>
        <w:pStyle w:val="ndicedeilustraes"/>
        <w:tabs>
          <w:tab w:val="right" w:leader="dot" w:pos="9061"/>
        </w:tabs>
        <w:rPr>
          <w:rFonts w:asciiTheme="minorHAnsi" w:eastAsiaTheme="minorEastAsia" w:hAnsiTheme="minorHAnsi" w:cstheme="minorBidi"/>
          <w:noProof/>
          <w:sz w:val="22"/>
          <w:szCs w:val="22"/>
        </w:rPr>
      </w:pPr>
      <w:r>
        <w:rPr>
          <w:rFonts w:ascii="Calibri" w:eastAsia="Calibri" w:hAnsi="Calibri" w:cs="Calibri"/>
          <w:color w:val="000000"/>
          <w:sz w:val="22"/>
          <w:szCs w:val="22"/>
        </w:rPr>
        <w:fldChar w:fldCharType="begin"/>
      </w:r>
      <w:r w:rsidR="00EE1DB4">
        <w:rPr>
          <w:rFonts w:ascii="Calibri" w:eastAsia="Calibri" w:hAnsi="Calibri" w:cs="Calibri"/>
          <w:color w:val="000000"/>
          <w:sz w:val="22"/>
          <w:szCs w:val="22"/>
        </w:rPr>
        <w:instrText xml:space="preserve"> TOC \h \z \c "QUADRO" </w:instrText>
      </w:r>
      <w:r>
        <w:rPr>
          <w:rFonts w:ascii="Calibri" w:eastAsia="Calibri" w:hAnsi="Calibri" w:cs="Calibri"/>
          <w:color w:val="000000"/>
          <w:sz w:val="22"/>
          <w:szCs w:val="22"/>
        </w:rPr>
        <w:fldChar w:fldCharType="separate"/>
      </w:r>
      <w:hyperlink w:anchor="_Toc57116668" w:history="1">
        <w:r w:rsidR="00941432" w:rsidRPr="00411BB6">
          <w:rPr>
            <w:rStyle w:val="Hyperlink"/>
            <w:noProof/>
          </w:rPr>
          <w:t>QUADRO 1 - Cronograma de entregas do projeto</w:t>
        </w:r>
        <w:r w:rsidR="00941432">
          <w:rPr>
            <w:noProof/>
            <w:webHidden/>
          </w:rPr>
          <w:tab/>
        </w:r>
        <w:r w:rsidR="00941432">
          <w:rPr>
            <w:noProof/>
            <w:webHidden/>
          </w:rPr>
          <w:fldChar w:fldCharType="begin"/>
        </w:r>
        <w:r w:rsidR="00941432">
          <w:rPr>
            <w:noProof/>
            <w:webHidden/>
          </w:rPr>
          <w:instrText xml:space="preserve"> PAGEREF _Toc57116668 \h </w:instrText>
        </w:r>
        <w:r w:rsidR="00941432">
          <w:rPr>
            <w:noProof/>
            <w:webHidden/>
          </w:rPr>
        </w:r>
        <w:r w:rsidR="00941432">
          <w:rPr>
            <w:noProof/>
            <w:webHidden/>
          </w:rPr>
          <w:fldChar w:fldCharType="separate"/>
        </w:r>
        <w:r w:rsidR="00941432">
          <w:rPr>
            <w:noProof/>
            <w:webHidden/>
          </w:rPr>
          <w:t>32</w:t>
        </w:r>
        <w:r w:rsidR="00941432">
          <w:rPr>
            <w:noProof/>
            <w:webHidden/>
          </w:rPr>
          <w:fldChar w:fldCharType="end"/>
        </w:r>
      </w:hyperlink>
    </w:p>
    <w:p w:rsidR="00941432" w:rsidRDefault="00E16E84">
      <w:pPr>
        <w:pStyle w:val="ndicedeilustraes"/>
        <w:tabs>
          <w:tab w:val="right" w:leader="dot" w:pos="9061"/>
        </w:tabs>
        <w:rPr>
          <w:rFonts w:asciiTheme="minorHAnsi" w:eastAsiaTheme="minorEastAsia" w:hAnsiTheme="minorHAnsi" w:cstheme="minorBidi"/>
          <w:noProof/>
          <w:sz w:val="22"/>
          <w:szCs w:val="22"/>
        </w:rPr>
      </w:pPr>
      <w:hyperlink w:anchor="_Toc57116669" w:history="1">
        <w:r w:rsidR="00941432" w:rsidRPr="00411BB6">
          <w:rPr>
            <w:rStyle w:val="Hyperlink"/>
            <w:noProof/>
          </w:rPr>
          <w:t>QUADRO 2 - Recursos Humanos</w:t>
        </w:r>
        <w:r w:rsidR="00941432">
          <w:rPr>
            <w:noProof/>
            <w:webHidden/>
          </w:rPr>
          <w:tab/>
        </w:r>
        <w:r w:rsidR="00941432">
          <w:rPr>
            <w:noProof/>
            <w:webHidden/>
          </w:rPr>
          <w:fldChar w:fldCharType="begin"/>
        </w:r>
        <w:r w:rsidR="00941432">
          <w:rPr>
            <w:noProof/>
            <w:webHidden/>
          </w:rPr>
          <w:instrText xml:space="preserve"> PAGEREF _Toc57116669 \h </w:instrText>
        </w:r>
        <w:r w:rsidR="00941432">
          <w:rPr>
            <w:noProof/>
            <w:webHidden/>
          </w:rPr>
        </w:r>
        <w:r w:rsidR="00941432">
          <w:rPr>
            <w:noProof/>
            <w:webHidden/>
          </w:rPr>
          <w:fldChar w:fldCharType="separate"/>
        </w:r>
        <w:r w:rsidR="00941432">
          <w:rPr>
            <w:noProof/>
            <w:webHidden/>
          </w:rPr>
          <w:t>33</w:t>
        </w:r>
        <w:r w:rsidR="00941432">
          <w:rPr>
            <w:noProof/>
            <w:webHidden/>
          </w:rPr>
          <w:fldChar w:fldCharType="end"/>
        </w:r>
      </w:hyperlink>
    </w:p>
    <w:p w:rsidR="00941432" w:rsidRDefault="00E16E84">
      <w:pPr>
        <w:pStyle w:val="ndicedeilustraes"/>
        <w:tabs>
          <w:tab w:val="right" w:leader="dot" w:pos="9061"/>
        </w:tabs>
        <w:rPr>
          <w:rFonts w:asciiTheme="minorHAnsi" w:eastAsiaTheme="minorEastAsia" w:hAnsiTheme="minorHAnsi" w:cstheme="minorBidi"/>
          <w:noProof/>
          <w:sz w:val="22"/>
          <w:szCs w:val="22"/>
        </w:rPr>
      </w:pPr>
      <w:hyperlink w:anchor="_Toc57116670" w:history="1">
        <w:r w:rsidR="00941432" w:rsidRPr="00411BB6">
          <w:rPr>
            <w:rStyle w:val="Hyperlink"/>
            <w:noProof/>
          </w:rPr>
          <w:t>QUADRO 3 - Ferramentas de software.</w:t>
        </w:r>
        <w:r w:rsidR="00941432">
          <w:rPr>
            <w:noProof/>
            <w:webHidden/>
          </w:rPr>
          <w:tab/>
        </w:r>
        <w:r w:rsidR="00941432">
          <w:rPr>
            <w:noProof/>
            <w:webHidden/>
          </w:rPr>
          <w:fldChar w:fldCharType="begin"/>
        </w:r>
        <w:r w:rsidR="00941432">
          <w:rPr>
            <w:noProof/>
            <w:webHidden/>
          </w:rPr>
          <w:instrText xml:space="preserve"> PAGEREF _Toc57116670 \h </w:instrText>
        </w:r>
        <w:r w:rsidR="00941432">
          <w:rPr>
            <w:noProof/>
            <w:webHidden/>
          </w:rPr>
        </w:r>
        <w:r w:rsidR="00941432">
          <w:rPr>
            <w:noProof/>
            <w:webHidden/>
          </w:rPr>
          <w:fldChar w:fldCharType="separate"/>
        </w:r>
        <w:r w:rsidR="00941432">
          <w:rPr>
            <w:noProof/>
            <w:webHidden/>
          </w:rPr>
          <w:t>34</w:t>
        </w:r>
        <w:r w:rsidR="00941432">
          <w:rPr>
            <w:noProof/>
            <w:webHidden/>
          </w:rPr>
          <w:fldChar w:fldCharType="end"/>
        </w:r>
      </w:hyperlink>
    </w:p>
    <w:p w:rsidR="00941432" w:rsidRDefault="00E16E84">
      <w:pPr>
        <w:pStyle w:val="ndicedeilustraes"/>
        <w:tabs>
          <w:tab w:val="right" w:leader="dot" w:pos="9061"/>
        </w:tabs>
        <w:rPr>
          <w:rFonts w:asciiTheme="minorHAnsi" w:eastAsiaTheme="minorEastAsia" w:hAnsiTheme="minorHAnsi" w:cstheme="minorBidi"/>
          <w:noProof/>
          <w:sz w:val="22"/>
          <w:szCs w:val="22"/>
        </w:rPr>
      </w:pPr>
      <w:hyperlink w:anchor="_Toc57116671" w:history="1">
        <w:r w:rsidR="00941432" w:rsidRPr="00411BB6">
          <w:rPr>
            <w:rStyle w:val="Hyperlink"/>
            <w:noProof/>
          </w:rPr>
          <w:t>QUADRO 4 - Estimativas de esforço</w:t>
        </w:r>
        <w:r w:rsidR="00941432">
          <w:rPr>
            <w:noProof/>
            <w:webHidden/>
          </w:rPr>
          <w:tab/>
        </w:r>
        <w:r w:rsidR="00941432">
          <w:rPr>
            <w:noProof/>
            <w:webHidden/>
          </w:rPr>
          <w:fldChar w:fldCharType="begin"/>
        </w:r>
        <w:r w:rsidR="00941432">
          <w:rPr>
            <w:noProof/>
            <w:webHidden/>
          </w:rPr>
          <w:instrText xml:space="preserve"> PAGEREF _Toc57116671 \h </w:instrText>
        </w:r>
        <w:r w:rsidR="00941432">
          <w:rPr>
            <w:noProof/>
            <w:webHidden/>
          </w:rPr>
        </w:r>
        <w:r w:rsidR="00941432">
          <w:rPr>
            <w:noProof/>
            <w:webHidden/>
          </w:rPr>
          <w:fldChar w:fldCharType="separate"/>
        </w:r>
        <w:r w:rsidR="00941432">
          <w:rPr>
            <w:noProof/>
            <w:webHidden/>
          </w:rPr>
          <w:t>35</w:t>
        </w:r>
        <w:r w:rsidR="00941432">
          <w:rPr>
            <w:noProof/>
            <w:webHidden/>
          </w:rPr>
          <w:fldChar w:fldCharType="end"/>
        </w:r>
      </w:hyperlink>
    </w:p>
    <w:p w:rsidR="00941432" w:rsidRDefault="00E16E84">
      <w:pPr>
        <w:pStyle w:val="ndicedeilustraes"/>
        <w:tabs>
          <w:tab w:val="right" w:leader="dot" w:pos="9061"/>
        </w:tabs>
        <w:rPr>
          <w:rFonts w:asciiTheme="minorHAnsi" w:eastAsiaTheme="minorEastAsia" w:hAnsiTheme="minorHAnsi" w:cstheme="minorBidi"/>
          <w:noProof/>
          <w:sz w:val="22"/>
          <w:szCs w:val="22"/>
        </w:rPr>
      </w:pPr>
      <w:hyperlink w:anchor="_Toc57116672" w:history="1">
        <w:r w:rsidR="00941432" w:rsidRPr="00411BB6">
          <w:rPr>
            <w:rStyle w:val="Hyperlink"/>
            <w:noProof/>
          </w:rPr>
          <w:t>QUADRO 5 - Documento relevante para testes</w:t>
        </w:r>
        <w:r w:rsidR="00941432">
          <w:rPr>
            <w:noProof/>
            <w:webHidden/>
          </w:rPr>
          <w:tab/>
        </w:r>
        <w:r w:rsidR="00941432">
          <w:rPr>
            <w:noProof/>
            <w:webHidden/>
          </w:rPr>
          <w:fldChar w:fldCharType="begin"/>
        </w:r>
        <w:r w:rsidR="00941432">
          <w:rPr>
            <w:noProof/>
            <w:webHidden/>
          </w:rPr>
          <w:instrText xml:space="preserve"> PAGEREF _Toc57116672 \h </w:instrText>
        </w:r>
        <w:r w:rsidR="00941432">
          <w:rPr>
            <w:noProof/>
            <w:webHidden/>
          </w:rPr>
        </w:r>
        <w:r w:rsidR="00941432">
          <w:rPr>
            <w:noProof/>
            <w:webHidden/>
          </w:rPr>
          <w:fldChar w:fldCharType="separate"/>
        </w:r>
        <w:r w:rsidR="00941432">
          <w:rPr>
            <w:noProof/>
            <w:webHidden/>
          </w:rPr>
          <w:t>66</w:t>
        </w:r>
        <w:r w:rsidR="00941432">
          <w:rPr>
            <w:noProof/>
            <w:webHidden/>
          </w:rPr>
          <w:fldChar w:fldCharType="end"/>
        </w:r>
      </w:hyperlink>
    </w:p>
    <w:p w:rsidR="00941432" w:rsidRDefault="00E16E84">
      <w:pPr>
        <w:pStyle w:val="ndicedeilustraes"/>
        <w:tabs>
          <w:tab w:val="right" w:leader="dot" w:pos="9061"/>
        </w:tabs>
        <w:rPr>
          <w:rFonts w:asciiTheme="minorHAnsi" w:eastAsiaTheme="minorEastAsia" w:hAnsiTheme="minorHAnsi" w:cstheme="minorBidi"/>
          <w:noProof/>
          <w:sz w:val="22"/>
          <w:szCs w:val="22"/>
        </w:rPr>
      </w:pPr>
      <w:hyperlink w:anchor="_Toc57116673" w:history="1">
        <w:r w:rsidR="00941432" w:rsidRPr="00411BB6">
          <w:rPr>
            <w:rStyle w:val="Hyperlink"/>
            <w:noProof/>
          </w:rPr>
          <w:t>QUADRO 6 - Equipamentos para a realização dos testes.</w:t>
        </w:r>
        <w:r w:rsidR="00941432">
          <w:rPr>
            <w:noProof/>
            <w:webHidden/>
          </w:rPr>
          <w:tab/>
        </w:r>
        <w:r w:rsidR="00941432">
          <w:rPr>
            <w:noProof/>
            <w:webHidden/>
          </w:rPr>
          <w:fldChar w:fldCharType="begin"/>
        </w:r>
        <w:r w:rsidR="00941432">
          <w:rPr>
            <w:noProof/>
            <w:webHidden/>
          </w:rPr>
          <w:instrText xml:space="preserve"> PAGEREF _Toc57116673 \h </w:instrText>
        </w:r>
        <w:r w:rsidR="00941432">
          <w:rPr>
            <w:noProof/>
            <w:webHidden/>
          </w:rPr>
        </w:r>
        <w:r w:rsidR="00941432">
          <w:rPr>
            <w:noProof/>
            <w:webHidden/>
          </w:rPr>
          <w:fldChar w:fldCharType="separate"/>
        </w:r>
        <w:r w:rsidR="00941432">
          <w:rPr>
            <w:noProof/>
            <w:webHidden/>
          </w:rPr>
          <w:t>67</w:t>
        </w:r>
        <w:r w:rsidR="00941432">
          <w:rPr>
            <w:noProof/>
            <w:webHidden/>
          </w:rPr>
          <w:fldChar w:fldCharType="end"/>
        </w:r>
      </w:hyperlink>
    </w:p>
    <w:p w:rsidR="00941432" w:rsidRDefault="00E16E84">
      <w:pPr>
        <w:pStyle w:val="ndicedeilustraes"/>
        <w:tabs>
          <w:tab w:val="right" w:leader="dot" w:pos="9061"/>
        </w:tabs>
        <w:rPr>
          <w:rFonts w:asciiTheme="minorHAnsi" w:eastAsiaTheme="minorEastAsia" w:hAnsiTheme="minorHAnsi" w:cstheme="minorBidi"/>
          <w:noProof/>
          <w:sz w:val="22"/>
          <w:szCs w:val="22"/>
        </w:rPr>
      </w:pPr>
      <w:hyperlink w:anchor="_Toc57116674" w:history="1">
        <w:r w:rsidR="00941432" w:rsidRPr="00411BB6">
          <w:rPr>
            <w:rStyle w:val="Hyperlink"/>
            <w:noProof/>
          </w:rPr>
          <w:t>QUADRO 7 - Softwares para a realização dos testes</w:t>
        </w:r>
        <w:r w:rsidR="00941432">
          <w:rPr>
            <w:noProof/>
            <w:webHidden/>
          </w:rPr>
          <w:tab/>
        </w:r>
        <w:r w:rsidR="00941432">
          <w:rPr>
            <w:noProof/>
            <w:webHidden/>
          </w:rPr>
          <w:fldChar w:fldCharType="begin"/>
        </w:r>
        <w:r w:rsidR="00941432">
          <w:rPr>
            <w:noProof/>
            <w:webHidden/>
          </w:rPr>
          <w:instrText xml:space="preserve"> PAGEREF _Toc57116674 \h </w:instrText>
        </w:r>
        <w:r w:rsidR="00941432">
          <w:rPr>
            <w:noProof/>
            <w:webHidden/>
          </w:rPr>
        </w:r>
        <w:r w:rsidR="00941432">
          <w:rPr>
            <w:noProof/>
            <w:webHidden/>
          </w:rPr>
          <w:fldChar w:fldCharType="separate"/>
        </w:r>
        <w:r w:rsidR="00941432">
          <w:rPr>
            <w:noProof/>
            <w:webHidden/>
          </w:rPr>
          <w:t>67</w:t>
        </w:r>
        <w:r w:rsidR="00941432">
          <w:rPr>
            <w:noProof/>
            <w:webHidden/>
          </w:rPr>
          <w:fldChar w:fldCharType="end"/>
        </w:r>
      </w:hyperlink>
    </w:p>
    <w:p w:rsidR="00941432" w:rsidRDefault="00E16E84">
      <w:pPr>
        <w:pStyle w:val="ndicedeilustraes"/>
        <w:tabs>
          <w:tab w:val="right" w:leader="dot" w:pos="9061"/>
        </w:tabs>
        <w:rPr>
          <w:rFonts w:asciiTheme="minorHAnsi" w:eastAsiaTheme="minorEastAsia" w:hAnsiTheme="minorHAnsi" w:cstheme="minorBidi"/>
          <w:noProof/>
          <w:sz w:val="22"/>
          <w:szCs w:val="22"/>
        </w:rPr>
      </w:pPr>
      <w:hyperlink w:anchor="_Toc57116675" w:history="1">
        <w:r w:rsidR="00941432" w:rsidRPr="00411BB6">
          <w:rPr>
            <w:rStyle w:val="Hyperlink"/>
            <w:noProof/>
          </w:rPr>
          <w:t>QUADRO 8 - Identificação dos itens a serem testados</w:t>
        </w:r>
        <w:r w:rsidR="00941432">
          <w:rPr>
            <w:noProof/>
            <w:webHidden/>
          </w:rPr>
          <w:tab/>
        </w:r>
        <w:r w:rsidR="00941432">
          <w:rPr>
            <w:noProof/>
            <w:webHidden/>
          </w:rPr>
          <w:fldChar w:fldCharType="begin"/>
        </w:r>
        <w:r w:rsidR="00941432">
          <w:rPr>
            <w:noProof/>
            <w:webHidden/>
          </w:rPr>
          <w:instrText xml:space="preserve"> PAGEREF _Toc57116675 \h </w:instrText>
        </w:r>
        <w:r w:rsidR="00941432">
          <w:rPr>
            <w:noProof/>
            <w:webHidden/>
          </w:rPr>
        </w:r>
        <w:r w:rsidR="00941432">
          <w:rPr>
            <w:noProof/>
            <w:webHidden/>
          </w:rPr>
          <w:fldChar w:fldCharType="separate"/>
        </w:r>
        <w:r w:rsidR="00941432">
          <w:rPr>
            <w:noProof/>
            <w:webHidden/>
          </w:rPr>
          <w:t>68</w:t>
        </w:r>
        <w:r w:rsidR="00941432">
          <w:rPr>
            <w:noProof/>
            <w:webHidden/>
          </w:rPr>
          <w:fldChar w:fldCharType="end"/>
        </w:r>
      </w:hyperlink>
    </w:p>
    <w:p w:rsidR="00941432" w:rsidRDefault="00E16E84">
      <w:pPr>
        <w:pStyle w:val="ndicedeilustraes"/>
        <w:tabs>
          <w:tab w:val="right" w:leader="dot" w:pos="9061"/>
        </w:tabs>
        <w:rPr>
          <w:rFonts w:asciiTheme="minorHAnsi" w:eastAsiaTheme="minorEastAsia" w:hAnsiTheme="minorHAnsi" w:cstheme="minorBidi"/>
          <w:noProof/>
          <w:sz w:val="22"/>
          <w:szCs w:val="22"/>
        </w:rPr>
      </w:pPr>
      <w:hyperlink w:anchor="_Toc57116676" w:history="1">
        <w:r w:rsidR="00941432" w:rsidRPr="00411BB6">
          <w:rPr>
            <w:rStyle w:val="Hyperlink"/>
            <w:noProof/>
          </w:rPr>
          <w:t>QUADRO 9 - Matriz de responsábilidade de implantação.</w:t>
        </w:r>
        <w:r w:rsidR="00941432">
          <w:rPr>
            <w:noProof/>
            <w:webHidden/>
          </w:rPr>
          <w:tab/>
        </w:r>
        <w:r w:rsidR="00941432">
          <w:rPr>
            <w:noProof/>
            <w:webHidden/>
          </w:rPr>
          <w:fldChar w:fldCharType="begin"/>
        </w:r>
        <w:r w:rsidR="00941432">
          <w:rPr>
            <w:noProof/>
            <w:webHidden/>
          </w:rPr>
          <w:instrText xml:space="preserve"> PAGEREF _Toc57116676 \h </w:instrText>
        </w:r>
        <w:r w:rsidR="00941432">
          <w:rPr>
            <w:noProof/>
            <w:webHidden/>
          </w:rPr>
        </w:r>
        <w:r w:rsidR="00941432">
          <w:rPr>
            <w:noProof/>
            <w:webHidden/>
          </w:rPr>
          <w:fldChar w:fldCharType="separate"/>
        </w:r>
        <w:r w:rsidR="00941432">
          <w:rPr>
            <w:noProof/>
            <w:webHidden/>
          </w:rPr>
          <w:t>71</w:t>
        </w:r>
        <w:r w:rsidR="00941432">
          <w:rPr>
            <w:noProof/>
            <w:webHidden/>
          </w:rPr>
          <w:fldChar w:fldCharType="end"/>
        </w:r>
      </w:hyperlink>
    </w:p>
    <w:p w:rsidR="00941432" w:rsidRDefault="00E16E84">
      <w:pPr>
        <w:pStyle w:val="ndicedeilustraes"/>
        <w:tabs>
          <w:tab w:val="right" w:leader="dot" w:pos="9061"/>
        </w:tabs>
        <w:rPr>
          <w:rFonts w:asciiTheme="minorHAnsi" w:eastAsiaTheme="minorEastAsia" w:hAnsiTheme="minorHAnsi" w:cstheme="minorBidi"/>
          <w:noProof/>
          <w:sz w:val="22"/>
          <w:szCs w:val="22"/>
        </w:rPr>
      </w:pPr>
      <w:hyperlink w:anchor="_Toc57116677" w:history="1">
        <w:r w:rsidR="00941432" w:rsidRPr="00411BB6">
          <w:rPr>
            <w:rStyle w:val="Hyperlink"/>
            <w:noProof/>
          </w:rPr>
          <w:t>QUADRO 10 - Treinamento previsto</w:t>
        </w:r>
        <w:r w:rsidR="00941432">
          <w:rPr>
            <w:noProof/>
            <w:webHidden/>
          </w:rPr>
          <w:tab/>
        </w:r>
        <w:r w:rsidR="00941432">
          <w:rPr>
            <w:noProof/>
            <w:webHidden/>
          </w:rPr>
          <w:fldChar w:fldCharType="begin"/>
        </w:r>
        <w:r w:rsidR="00941432">
          <w:rPr>
            <w:noProof/>
            <w:webHidden/>
          </w:rPr>
          <w:instrText xml:space="preserve"> PAGEREF _Toc57116677 \h </w:instrText>
        </w:r>
        <w:r w:rsidR="00941432">
          <w:rPr>
            <w:noProof/>
            <w:webHidden/>
          </w:rPr>
        </w:r>
        <w:r w:rsidR="00941432">
          <w:rPr>
            <w:noProof/>
            <w:webHidden/>
          </w:rPr>
          <w:fldChar w:fldCharType="separate"/>
        </w:r>
        <w:r w:rsidR="00941432">
          <w:rPr>
            <w:noProof/>
            <w:webHidden/>
          </w:rPr>
          <w:t>71</w:t>
        </w:r>
        <w:r w:rsidR="00941432">
          <w:rPr>
            <w:noProof/>
            <w:webHidden/>
          </w:rPr>
          <w:fldChar w:fldCharType="end"/>
        </w:r>
      </w:hyperlink>
    </w:p>
    <w:p w:rsidR="00941432" w:rsidRDefault="00E16E84">
      <w:pPr>
        <w:pStyle w:val="ndicedeilustraes"/>
        <w:tabs>
          <w:tab w:val="right" w:leader="dot" w:pos="9061"/>
        </w:tabs>
        <w:rPr>
          <w:rFonts w:asciiTheme="minorHAnsi" w:eastAsiaTheme="minorEastAsia" w:hAnsiTheme="minorHAnsi" w:cstheme="minorBidi"/>
          <w:noProof/>
          <w:sz w:val="22"/>
          <w:szCs w:val="22"/>
        </w:rPr>
      </w:pPr>
      <w:hyperlink w:anchor="_Toc57116678" w:history="1">
        <w:r w:rsidR="00941432" w:rsidRPr="00411BB6">
          <w:rPr>
            <w:rStyle w:val="Hyperlink"/>
            <w:noProof/>
          </w:rPr>
          <w:t>QUADRO 11 - Cronograma de implantação</w:t>
        </w:r>
        <w:r w:rsidR="00941432">
          <w:rPr>
            <w:noProof/>
            <w:webHidden/>
          </w:rPr>
          <w:tab/>
        </w:r>
        <w:r w:rsidR="00941432">
          <w:rPr>
            <w:noProof/>
            <w:webHidden/>
          </w:rPr>
          <w:fldChar w:fldCharType="begin"/>
        </w:r>
        <w:r w:rsidR="00941432">
          <w:rPr>
            <w:noProof/>
            <w:webHidden/>
          </w:rPr>
          <w:instrText xml:space="preserve"> PAGEREF _Toc57116678 \h </w:instrText>
        </w:r>
        <w:r w:rsidR="00941432">
          <w:rPr>
            <w:noProof/>
            <w:webHidden/>
          </w:rPr>
        </w:r>
        <w:r w:rsidR="00941432">
          <w:rPr>
            <w:noProof/>
            <w:webHidden/>
          </w:rPr>
          <w:fldChar w:fldCharType="separate"/>
        </w:r>
        <w:r w:rsidR="00941432">
          <w:rPr>
            <w:noProof/>
            <w:webHidden/>
          </w:rPr>
          <w:t>72</w:t>
        </w:r>
        <w:r w:rsidR="00941432">
          <w:rPr>
            <w:noProof/>
            <w:webHidden/>
          </w:rPr>
          <w:fldChar w:fldCharType="end"/>
        </w:r>
      </w:hyperlink>
    </w:p>
    <w:p w:rsidR="00941432" w:rsidRDefault="00E16E84">
      <w:pPr>
        <w:pStyle w:val="ndicedeilustraes"/>
        <w:tabs>
          <w:tab w:val="right" w:leader="dot" w:pos="9061"/>
        </w:tabs>
        <w:rPr>
          <w:rFonts w:asciiTheme="minorHAnsi" w:eastAsiaTheme="minorEastAsia" w:hAnsiTheme="minorHAnsi" w:cstheme="minorBidi"/>
          <w:noProof/>
          <w:sz w:val="22"/>
          <w:szCs w:val="22"/>
        </w:rPr>
      </w:pPr>
      <w:hyperlink w:anchor="_Toc57116679" w:history="1">
        <w:r w:rsidR="00941432" w:rsidRPr="00411BB6">
          <w:rPr>
            <w:rStyle w:val="Hyperlink"/>
            <w:noProof/>
          </w:rPr>
          <w:t>QUADRO 12 - Documentos de apoio à implantação e repositório do projeto.</w:t>
        </w:r>
        <w:r w:rsidR="00941432">
          <w:rPr>
            <w:noProof/>
            <w:webHidden/>
          </w:rPr>
          <w:tab/>
        </w:r>
        <w:r w:rsidR="00941432">
          <w:rPr>
            <w:noProof/>
            <w:webHidden/>
          </w:rPr>
          <w:fldChar w:fldCharType="begin"/>
        </w:r>
        <w:r w:rsidR="00941432">
          <w:rPr>
            <w:noProof/>
            <w:webHidden/>
          </w:rPr>
          <w:instrText xml:space="preserve"> PAGEREF _Toc57116679 \h </w:instrText>
        </w:r>
        <w:r w:rsidR="00941432">
          <w:rPr>
            <w:noProof/>
            <w:webHidden/>
          </w:rPr>
        </w:r>
        <w:r w:rsidR="00941432">
          <w:rPr>
            <w:noProof/>
            <w:webHidden/>
          </w:rPr>
          <w:fldChar w:fldCharType="separate"/>
        </w:r>
        <w:r w:rsidR="00941432">
          <w:rPr>
            <w:noProof/>
            <w:webHidden/>
          </w:rPr>
          <w:t>72</w:t>
        </w:r>
        <w:r w:rsidR="00941432">
          <w:rPr>
            <w:noProof/>
            <w:webHidden/>
          </w:rPr>
          <w:fldChar w:fldCharType="end"/>
        </w:r>
      </w:hyperlink>
    </w:p>
    <w:p w:rsidR="00532AAF" w:rsidRDefault="00225320">
      <w:pPr>
        <w:pBdr>
          <w:top w:val="nil"/>
          <w:left w:val="nil"/>
          <w:bottom w:val="nil"/>
          <w:right w:val="nil"/>
          <w:between w:val="nil"/>
        </w:pBdr>
        <w:tabs>
          <w:tab w:val="right" w:pos="8828"/>
        </w:tabs>
        <w:rPr>
          <w:rFonts w:ascii="Calibri" w:eastAsia="Calibri" w:hAnsi="Calibri" w:cs="Calibri"/>
          <w:color w:val="000000"/>
          <w:sz w:val="22"/>
          <w:szCs w:val="22"/>
        </w:rPr>
      </w:pPr>
      <w:r>
        <w:rPr>
          <w:rFonts w:ascii="Calibri" w:eastAsia="Calibri" w:hAnsi="Calibri" w:cs="Calibri"/>
          <w:color w:val="000000"/>
          <w:sz w:val="22"/>
          <w:szCs w:val="22"/>
        </w:rPr>
        <w:fldChar w:fldCharType="end"/>
      </w:r>
    </w:p>
    <w:p w:rsidR="00532AAF" w:rsidRDefault="00532AAF">
      <w:pPr>
        <w:spacing w:after="200" w:line="240" w:lineRule="auto"/>
        <w:jc w:val="left"/>
        <w:rPr>
          <w:color w:val="000000"/>
          <w:sz w:val="18"/>
          <w:szCs w:val="18"/>
        </w:rPr>
      </w:pPr>
    </w:p>
    <w:p w:rsidR="00532AAF" w:rsidRDefault="00532AAF">
      <w:pPr>
        <w:pBdr>
          <w:top w:val="nil"/>
          <w:left w:val="nil"/>
          <w:bottom w:val="nil"/>
          <w:right w:val="nil"/>
          <w:between w:val="nil"/>
        </w:pBdr>
        <w:tabs>
          <w:tab w:val="right" w:pos="9061"/>
        </w:tabs>
        <w:rPr>
          <w:color w:val="000000"/>
          <w:sz w:val="18"/>
          <w:szCs w:val="18"/>
        </w:rPr>
      </w:pPr>
    </w:p>
    <w:p w:rsidR="00532AAF" w:rsidRDefault="00532AAF">
      <w:pPr>
        <w:pBdr>
          <w:top w:val="nil"/>
          <w:left w:val="nil"/>
          <w:bottom w:val="nil"/>
          <w:right w:val="nil"/>
          <w:between w:val="nil"/>
        </w:pBdr>
        <w:tabs>
          <w:tab w:val="right" w:pos="9061"/>
        </w:tabs>
        <w:rPr>
          <w:color w:val="000000"/>
        </w:rPr>
      </w:pPr>
    </w:p>
    <w:p w:rsidR="00532AAF" w:rsidRDefault="00532AAF">
      <w:pPr>
        <w:pBdr>
          <w:top w:val="nil"/>
          <w:left w:val="nil"/>
          <w:bottom w:val="nil"/>
          <w:right w:val="nil"/>
          <w:between w:val="nil"/>
        </w:pBdr>
        <w:spacing w:after="200" w:line="276" w:lineRule="auto"/>
        <w:jc w:val="left"/>
        <w:rPr>
          <w:b/>
          <w:color w:val="FF0000"/>
        </w:rPr>
      </w:pPr>
      <w:bookmarkStart w:id="3" w:name="_3znysh7" w:colFirst="0" w:colLast="0"/>
      <w:bookmarkEnd w:id="3"/>
    </w:p>
    <w:p w:rsidR="00532AAF" w:rsidRDefault="00950BA5">
      <w:pPr>
        <w:rPr>
          <w:b/>
          <w:color w:val="000000"/>
        </w:rPr>
      </w:pPr>
      <w:r>
        <w:br w:type="page"/>
      </w:r>
    </w:p>
    <w:p w:rsidR="00532AAF" w:rsidRDefault="00950BA5">
      <w:pPr>
        <w:pBdr>
          <w:top w:val="nil"/>
          <w:left w:val="nil"/>
          <w:bottom w:val="nil"/>
          <w:right w:val="nil"/>
          <w:between w:val="nil"/>
        </w:pBdr>
        <w:jc w:val="center"/>
        <w:rPr>
          <w:b/>
          <w:color w:val="000000"/>
        </w:rPr>
      </w:pPr>
      <w:r>
        <w:rPr>
          <w:b/>
          <w:color w:val="000000"/>
        </w:rPr>
        <w:lastRenderedPageBreak/>
        <w:t>LISTA DE ABREVIATURAS E SIGLAS</w:t>
      </w:r>
    </w:p>
    <w:p w:rsidR="00532AAF" w:rsidRDefault="00532AAF">
      <w:pPr>
        <w:pBdr>
          <w:top w:val="nil"/>
          <w:left w:val="nil"/>
          <w:bottom w:val="nil"/>
          <w:right w:val="nil"/>
          <w:between w:val="nil"/>
        </w:pBdr>
        <w:rPr>
          <w:color w:val="000000"/>
        </w:rPr>
      </w:pPr>
    </w:p>
    <w:p w:rsidR="00532AAF" w:rsidRDefault="00950BA5" w:rsidP="004D3EFA">
      <w:pPr>
        <w:pBdr>
          <w:top w:val="nil"/>
          <w:left w:val="nil"/>
          <w:bottom w:val="nil"/>
          <w:right w:val="nil"/>
          <w:between w:val="nil"/>
        </w:pBdr>
        <w:rPr>
          <w:b/>
          <w:color w:val="000000"/>
        </w:rPr>
      </w:pPr>
      <w:r>
        <w:rPr>
          <w:color w:val="000000"/>
        </w:rPr>
        <w:t>ANVISA  –</w:t>
      </w:r>
      <w:r>
        <w:rPr>
          <w:i/>
          <w:color w:val="000000"/>
        </w:rPr>
        <w:t xml:space="preserve">     </w:t>
      </w:r>
      <w:r>
        <w:rPr>
          <w:color w:val="000000"/>
        </w:rPr>
        <w:t>Agência Nacional de Vigilância Sanitária.</w:t>
      </w:r>
    </w:p>
    <w:p w:rsidR="00532AAF" w:rsidRDefault="00950BA5" w:rsidP="004D3EFA">
      <w:pPr>
        <w:pBdr>
          <w:top w:val="nil"/>
          <w:left w:val="nil"/>
          <w:bottom w:val="nil"/>
          <w:right w:val="nil"/>
          <w:between w:val="nil"/>
        </w:pBdr>
        <w:rPr>
          <w:i/>
          <w:color w:val="000000"/>
        </w:rPr>
      </w:pPr>
      <w:r>
        <w:rPr>
          <w:color w:val="000000"/>
        </w:rPr>
        <w:t xml:space="preserve">API           –     </w:t>
      </w:r>
      <w:r>
        <w:rPr>
          <w:i/>
          <w:color w:val="000000"/>
        </w:rPr>
        <w:t>Application Programming Interface.</w:t>
      </w:r>
    </w:p>
    <w:p w:rsidR="00532AAF" w:rsidRDefault="00E16E84" w:rsidP="004D3EFA">
      <w:pPr>
        <w:pBdr>
          <w:top w:val="nil"/>
          <w:left w:val="nil"/>
          <w:bottom w:val="nil"/>
          <w:right w:val="nil"/>
          <w:between w:val="nil"/>
        </w:pBdr>
        <w:rPr>
          <w:color w:val="000000"/>
        </w:rPr>
      </w:pPr>
      <w:hyperlink r:id="rId11">
        <w:r w:rsidR="00950BA5">
          <w:rPr>
            <w:color w:val="000000"/>
          </w:rPr>
          <w:t>CETESB</w:t>
        </w:r>
      </w:hyperlink>
      <w:r w:rsidR="00950BA5">
        <w:rPr>
          <w:color w:val="000000"/>
        </w:rPr>
        <w:t xml:space="preserve">   –     Companhia Ambiental do Estado de São Paulo.</w:t>
      </w:r>
    </w:p>
    <w:p w:rsidR="00532AAF" w:rsidRDefault="00950BA5" w:rsidP="004D3EFA">
      <w:pPr>
        <w:pBdr>
          <w:top w:val="nil"/>
          <w:left w:val="nil"/>
          <w:bottom w:val="nil"/>
          <w:right w:val="nil"/>
          <w:between w:val="nil"/>
        </w:pBdr>
        <w:rPr>
          <w:color w:val="000000"/>
        </w:rPr>
      </w:pPr>
      <w:r>
        <w:rPr>
          <w:color w:val="000000"/>
        </w:rPr>
        <w:t>CLT</w:t>
      </w:r>
      <w:r>
        <w:rPr>
          <w:color w:val="000000"/>
        </w:rPr>
        <w:tab/>
        <w:t xml:space="preserve">     </w:t>
      </w:r>
      <w:r>
        <w:rPr>
          <w:i/>
          <w:color w:val="000000"/>
        </w:rPr>
        <w:t xml:space="preserve">–     </w:t>
      </w:r>
      <w:r>
        <w:rPr>
          <w:color w:val="000000"/>
        </w:rPr>
        <w:t>Consolidação das Leis Trabalhistas.</w:t>
      </w:r>
    </w:p>
    <w:p w:rsidR="00532AAF" w:rsidRDefault="00950BA5" w:rsidP="004D3EFA">
      <w:pPr>
        <w:pBdr>
          <w:top w:val="nil"/>
          <w:left w:val="nil"/>
          <w:bottom w:val="nil"/>
          <w:right w:val="nil"/>
          <w:between w:val="nil"/>
        </w:pBdr>
        <w:rPr>
          <w:color w:val="000000"/>
        </w:rPr>
      </w:pPr>
      <w:r>
        <w:rPr>
          <w:color w:val="000000"/>
        </w:rPr>
        <w:t xml:space="preserve">CPF      </w:t>
      </w:r>
      <w:r>
        <w:rPr>
          <w:i/>
          <w:color w:val="000000"/>
        </w:rPr>
        <w:t xml:space="preserve">    –     </w:t>
      </w:r>
      <w:r>
        <w:rPr>
          <w:color w:val="000000"/>
        </w:rPr>
        <w:t>Cadastro de Pessoa Física.</w:t>
      </w:r>
    </w:p>
    <w:p w:rsidR="00532AAF" w:rsidRDefault="00950BA5" w:rsidP="004D3EFA">
      <w:pPr>
        <w:pBdr>
          <w:top w:val="nil"/>
          <w:left w:val="nil"/>
          <w:bottom w:val="nil"/>
          <w:right w:val="nil"/>
          <w:between w:val="nil"/>
        </w:pBdr>
        <w:rPr>
          <w:rFonts w:ascii="Times" w:eastAsia="Times" w:hAnsi="Times" w:cs="Times"/>
          <w:i/>
          <w:color w:val="000000"/>
        </w:rPr>
      </w:pPr>
      <w:r>
        <w:rPr>
          <w:color w:val="000000"/>
        </w:rPr>
        <w:t>CSS</w:t>
      </w:r>
      <w:r>
        <w:rPr>
          <w:color w:val="000000"/>
        </w:rPr>
        <w:tab/>
        <w:t xml:space="preserve">     </w:t>
      </w:r>
      <w:r>
        <w:rPr>
          <w:i/>
          <w:color w:val="000000"/>
        </w:rPr>
        <w:t>–     Cascading Style Sheets.</w:t>
      </w:r>
      <w:r>
        <w:rPr>
          <w:rFonts w:ascii="Times" w:eastAsia="Times" w:hAnsi="Times" w:cs="Times"/>
          <w:i/>
          <w:color w:val="000000"/>
        </w:rPr>
        <w:t xml:space="preserve"> </w:t>
      </w:r>
    </w:p>
    <w:p w:rsidR="00532AAF" w:rsidRDefault="00950BA5" w:rsidP="004D3EFA">
      <w:pPr>
        <w:pBdr>
          <w:top w:val="nil"/>
          <w:left w:val="nil"/>
          <w:bottom w:val="nil"/>
          <w:right w:val="nil"/>
          <w:between w:val="nil"/>
        </w:pBdr>
        <w:rPr>
          <w:i/>
          <w:color w:val="000000"/>
        </w:rPr>
      </w:pPr>
      <w:r>
        <w:rPr>
          <w:rFonts w:ascii="Times" w:eastAsia="Times" w:hAnsi="Times" w:cs="Times"/>
        </w:rPr>
        <w:t xml:space="preserve">DAO </w:t>
      </w:r>
      <w:r>
        <w:rPr>
          <w:rFonts w:ascii="Times" w:eastAsia="Times" w:hAnsi="Times" w:cs="Times"/>
          <w:color w:val="FF0000"/>
        </w:rPr>
        <w:t xml:space="preserve">    </w:t>
      </w:r>
      <w:r>
        <w:rPr>
          <w:color w:val="FF0000"/>
        </w:rPr>
        <w:t xml:space="preserve">    </w:t>
      </w:r>
      <w:r>
        <w:rPr>
          <w:i/>
          <w:color w:val="000000"/>
        </w:rPr>
        <w:t>–     Data Access Object</w:t>
      </w:r>
      <w:r w:rsidR="004D3EFA">
        <w:rPr>
          <w:i/>
          <w:color w:val="000000"/>
        </w:rPr>
        <w:t>.</w:t>
      </w:r>
    </w:p>
    <w:p w:rsidR="00532AAF" w:rsidRDefault="00950BA5" w:rsidP="004D3EFA">
      <w:pPr>
        <w:pBdr>
          <w:top w:val="nil"/>
          <w:left w:val="nil"/>
          <w:bottom w:val="nil"/>
          <w:right w:val="nil"/>
          <w:between w:val="nil"/>
        </w:pBdr>
        <w:rPr>
          <w:color w:val="000000"/>
        </w:rPr>
      </w:pPr>
      <w:r>
        <w:rPr>
          <w:color w:val="000000"/>
        </w:rPr>
        <w:t>FGTS</w:t>
      </w:r>
      <w:r>
        <w:rPr>
          <w:i/>
          <w:color w:val="000000"/>
        </w:rPr>
        <w:tab/>
        <w:t xml:space="preserve">     –     </w:t>
      </w:r>
      <w:r>
        <w:rPr>
          <w:color w:val="000000"/>
        </w:rPr>
        <w:t>Fundo de Garantia do Tempo de Serviço.</w:t>
      </w:r>
    </w:p>
    <w:p w:rsidR="00532AAF" w:rsidRDefault="00950BA5" w:rsidP="004D3EFA">
      <w:pPr>
        <w:pBdr>
          <w:top w:val="nil"/>
          <w:left w:val="nil"/>
          <w:bottom w:val="nil"/>
          <w:right w:val="nil"/>
          <w:between w:val="nil"/>
        </w:pBdr>
        <w:rPr>
          <w:i/>
          <w:color w:val="000000"/>
        </w:rPr>
      </w:pPr>
      <w:r>
        <w:rPr>
          <w:color w:val="000000"/>
        </w:rPr>
        <w:t xml:space="preserve">GB            </w:t>
      </w:r>
      <w:r>
        <w:rPr>
          <w:i/>
          <w:color w:val="000000"/>
        </w:rPr>
        <w:t>–     Gigabytes.</w:t>
      </w:r>
    </w:p>
    <w:p w:rsidR="00532AAF" w:rsidRDefault="00950BA5" w:rsidP="004D3EFA">
      <w:pPr>
        <w:pBdr>
          <w:top w:val="nil"/>
          <w:left w:val="nil"/>
          <w:bottom w:val="nil"/>
          <w:right w:val="nil"/>
          <w:between w:val="nil"/>
        </w:pBdr>
        <w:rPr>
          <w:i/>
          <w:color w:val="000000"/>
        </w:rPr>
      </w:pPr>
      <w:r>
        <w:rPr>
          <w:color w:val="000000"/>
        </w:rPr>
        <w:t xml:space="preserve">HTML      </w:t>
      </w:r>
      <w:r>
        <w:rPr>
          <w:i/>
          <w:color w:val="000000"/>
        </w:rPr>
        <w:t xml:space="preserve">–    </w:t>
      </w:r>
      <w:r>
        <w:rPr>
          <w:i/>
          <w:color w:val="000000"/>
        </w:rPr>
        <w:tab/>
        <w:t xml:space="preserve">HyperText Markup Language. </w:t>
      </w:r>
    </w:p>
    <w:p w:rsidR="00532AAF" w:rsidRDefault="00950BA5" w:rsidP="004D3EFA">
      <w:pPr>
        <w:pBdr>
          <w:top w:val="nil"/>
          <w:left w:val="nil"/>
          <w:bottom w:val="nil"/>
          <w:right w:val="nil"/>
          <w:between w:val="nil"/>
        </w:pBdr>
        <w:rPr>
          <w:i/>
          <w:color w:val="000000"/>
        </w:rPr>
      </w:pPr>
      <w:r>
        <w:rPr>
          <w:color w:val="000000"/>
        </w:rPr>
        <w:t xml:space="preserve">HTTPS     </w:t>
      </w:r>
      <w:r>
        <w:rPr>
          <w:i/>
          <w:color w:val="000000"/>
        </w:rPr>
        <w:t xml:space="preserve">–     HyperText Transfer Protocol Secure. </w:t>
      </w:r>
    </w:p>
    <w:p w:rsidR="00532AAF" w:rsidRDefault="00950BA5" w:rsidP="004D3EFA">
      <w:pPr>
        <w:pBdr>
          <w:top w:val="nil"/>
          <w:left w:val="nil"/>
          <w:bottom w:val="nil"/>
          <w:right w:val="nil"/>
          <w:between w:val="nil"/>
        </w:pBdr>
        <w:rPr>
          <w:i/>
          <w:color w:val="000000"/>
        </w:rPr>
      </w:pPr>
      <w:bookmarkStart w:id="4" w:name="_1t3h5sf" w:colFirst="0" w:colLast="0"/>
      <w:bookmarkEnd w:id="4"/>
      <w:r>
        <w:rPr>
          <w:color w:val="000000"/>
        </w:rPr>
        <w:t>IBGE</w:t>
      </w:r>
      <w:r>
        <w:rPr>
          <w:i/>
          <w:color w:val="000000"/>
        </w:rPr>
        <w:tab/>
        <w:t xml:space="preserve">     –    </w:t>
      </w:r>
      <w:r>
        <w:rPr>
          <w:i/>
          <w:color w:val="000000"/>
        </w:rPr>
        <w:tab/>
      </w:r>
      <w:r>
        <w:rPr>
          <w:color w:val="000000"/>
        </w:rPr>
        <w:t>Instituto Brasileiro de Geografia e Estatística.</w:t>
      </w:r>
    </w:p>
    <w:p w:rsidR="00532AAF" w:rsidRDefault="00950BA5" w:rsidP="004D3EFA">
      <w:pPr>
        <w:pBdr>
          <w:top w:val="nil"/>
          <w:left w:val="nil"/>
          <w:bottom w:val="nil"/>
          <w:right w:val="nil"/>
          <w:between w:val="nil"/>
        </w:pBdr>
        <w:rPr>
          <w:color w:val="000000"/>
        </w:rPr>
      </w:pPr>
      <w:r>
        <w:rPr>
          <w:color w:val="000000"/>
        </w:rPr>
        <w:t>IOS</w:t>
      </w:r>
      <w:r>
        <w:rPr>
          <w:i/>
          <w:color w:val="000000"/>
        </w:rPr>
        <w:t xml:space="preserve">          –     </w:t>
      </w:r>
      <w:r>
        <w:rPr>
          <w:color w:val="000000"/>
        </w:rPr>
        <w:t xml:space="preserve">Sistema operacional móvel da </w:t>
      </w:r>
      <w:r>
        <w:rPr>
          <w:i/>
          <w:color w:val="000000"/>
        </w:rPr>
        <w:t>Apple Inc</w:t>
      </w:r>
      <w:r>
        <w:rPr>
          <w:color w:val="000000"/>
        </w:rPr>
        <w:t>.</w:t>
      </w:r>
    </w:p>
    <w:p w:rsidR="00532AAF" w:rsidRDefault="00950BA5" w:rsidP="004D3EFA">
      <w:pPr>
        <w:pBdr>
          <w:top w:val="nil"/>
          <w:left w:val="nil"/>
          <w:bottom w:val="nil"/>
          <w:right w:val="nil"/>
          <w:between w:val="nil"/>
        </w:pBdr>
        <w:rPr>
          <w:i/>
          <w:color w:val="000000"/>
        </w:rPr>
      </w:pPr>
      <w:r>
        <w:rPr>
          <w:color w:val="000000"/>
        </w:rPr>
        <w:t xml:space="preserve">MIT     </w:t>
      </w:r>
      <w:r>
        <w:rPr>
          <w:i/>
          <w:color w:val="000000"/>
        </w:rPr>
        <w:t xml:space="preserve">     – </w:t>
      </w:r>
      <w:r>
        <w:rPr>
          <w:color w:val="000000"/>
        </w:rPr>
        <w:t xml:space="preserve">    </w:t>
      </w:r>
      <w:r>
        <w:rPr>
          <w:i/>
          <w:color w:val="000000"/>
        </w:rPr>
        <w:t>Massachusetts Institute of Technology.</w:t>
      </w:r>
    </w:p>
    <w:p w:rsidR="00532AAF" w:rsidRDefault="00950BA5" w:rsidP="004D3EFA">
      <w:pPr>
        <w:pBdr>
          <w:top w:val="nil"/>
          <w:left w:val="nil"/>
          <w:bottom w:val="nil"/>
          <w:right w:val="nil"/>
          <w:between w:val="nil"/>
        </w:pBdr>
        <w:rPr>
          <w:i/>
          <w:color w:val="000000"/>
        </w:rPr>
      </w:pPr>
      <w:r>
        <w:rPr>
          <w:color w:val="000000"/>
        </w:rPr>
        <w:t xml:space="preserve">MVC </w:t>
      </w:r>
      <w:r>
        <w:rPr>
          <w:i/>
          <w:color w:val="000000"/>
        </w:rPr>
        <w:t xml:space="preserve">       –     Model-View-Controller.</w:t>
      </w:r>
    </w:p>
    <w:p w:rsidR="00532AAF" w:rsidRDefault="00950BA5" w:rsidP="004D3EFA">
      <w:pPr>
        <w:pBdr>
          <w:top w:val="nil"/>
          <w:left w:val="nil"/>
          <w:bottom w:val="nil"/>
          <w:right w:val="nil"/>
          <w:between w:val="nil"/>
        </w:pBdr>
        <w:rPr>
          <w:color w:val="FF0000"/>
        </w:rPr>
      </w:pPr>
      <w:r>
        <w:t>ORM</w:t>
      </w:r>
      <w:r>
        <w:rPr>
          <w:color w:val="FF0000"/>
        </w:rPr>
        <w:t xml:space="preserve">        </w:t>
      </w:r>
      <w:r>
        <w:rPr>
          <w:i/>
          <w:color w:val="FF0000"/>
        </w:rPr>
        <w:t xml:space="preserve">–     </w:t>
      </w:r>
      <w:r>
        <w:rPr>
          <w:i/>
          <w:color w:val="000000"/>
        </w:rPr>
        <w:t>Object-relational mapping</w:t>
      </w:r>
    </w:p>
    <w:p w:rsidR="00532AAF" w:rsidRDefault="00950BA5" w:rsidP="004D3EFA">
      <w:pPr>
        <w:pBdr>
          <w:top w:val="nil"/>
          <w:left w:val="nil"/>
          <w:bottom w:val="nil"/>
          <w:right w:val="nil"/>
          <w:between w:val="nil"/>
        </w:pBdr>
        <w:rPr>
          <w:i/>
          <w:color w:val="000000"/>
        </w:rPr>
      </w:pPr>
      <w:r>
        <w:rPr>
          <w:color w:val="000000"/>
        </w:rPr>
        <w:t xml:space="preserve">PMI          </w:t>
      </w:r>
      <w:r>
        <w:rPr>
          <w:i/>
          <w:color w:val="000000"/>
        </w:rPr>
        <w:t xml:space="preserve">– </w:t>
      </w:r>
      <w:r>
        <w:rPr>
          <w:color w:val="000000"/>
        </w:rPr>
        <w:t xml:space="preserve">   </w:t>
      </w:r>
      <w:r>
        <w:rPr>
          <w:i/>
          <w:color w:val="000000"/>
        </w:rPr>
        <w:tab/>
        <w:t>Project Management Institute</w:t>
      </w:r>
    </w:p>
    <w:p w:rsidR="00532AAF" w:rsidRDefault="00950BA5" w:rsidP="004D3EFA">
      <w:pPr>
        <w:pBdr>
          <w:top w:val="nil"/>
          <w:left w:val="nil"/>
          <w:bottom w:val="nil"/>
          <w:right w:val="nil"/>
          <w:between w:val="nil"/>
        </w:pBdr>
        <w:rPr>
          <w:i/>
          <w:color w:val="000000"/>
        </w:rPr>
      </w:pPr>
      <w:r>
        <w:rPr>
          <w:color w:val="000000"/>
        </w:rPr>
        <w:t xml:space="preserve">RAM        </w:t>
      </w:r>
      <w:r>
        <w:rPr>
          <w:i/>
          <w:color w:val="000000"/>
        </w:rPr>
        <w:t>–     Random Access Memory.</w:t>
      </w:r>
    </w:p>
    <w:p w:rsidR="00532AAF" w:rsidRDefault="00950BA5" w:rsidP="004D3EFA">
      <w:pPr>
        <w:pBdr>
          <w:top w:val="nil"/>
          <w:left w:val="nil"/>
          <w:bottom w:val="nil"/>
          <w:right w:val="nil"/>
          <w:between w:val="nil"/>
        </w:pBdr>
        <w:rPr>
          <w:color w:val="000000"/>
        </w:rPr>
      </w:pPr>
      <w:r>
        <w:rPr>
          <w:color w:val="000000"/>
        </w:rPr>
        <w:t xml:space="preserve">REST       </w:t>
      </w:r>
      <w:r>
        <w:rPr>
          <w:i/>
          <w:color w:val="000000"/>
        </w:rPr>
        <w:t>–     Representation State Transfer.</w:t>
      </w:r>
    </w:p>
    <w:p w:rsidR="00532AAF" w:rsidRDefault="00950BA5" w:rsidP="004D3EFA">
      <w:pPr>
        <w:pBdr>
          <w:top w:val="nil"/>
          <w:left w:val="nil"/>
          <w:bottom w:val="nil"/>
          <w:right w:val="nil"/>
          <w:between w:val="nil"/>
        </w:pBdr>
        <w:rPr>
          <w:color w:val="000000"/>
        </w:rPr>
      </w:pPr>
      <w:r>
        <w:rPr>
          <w:color w:val="000000"/>
        </w:rPr>
        <w:t xml:space="preserve">RF </w:t>
      </w:r>
      <w:r>
        <w:rPr>
          <w:i/>
          <w:color w:val="000000"/>
        </w:rPr>
        <w:t xml:space="preserve">           –     </w:t>
      </w:r>
      <w:r>
        <w:rPr>
          <w:color w:val="000000"/>
        </w:rPr>
        <w:t>Requisitos Funcionais.</w:t>
      </w:r>
    </w:p>
    <w:p w:rsidR="00532AAF" w:rsidRDefault="00950BA5" w:rsidP="004D3EFA">
      <w:pPr>
        <w:pBdr>
          <w:top w:val="nil"/>
          <w:left w:val="nil"/>
          <w:bottom w:val="nil"/>
          <w:right w:val="nil"/>
          <w:between w:val="nil"/>
        </w:pBdr>
        <w:rPr>
          <w:color w:val="000000"/>
        </w:rPr>
      </w:pPr>
      <w:r>
        <w:rPr>
          <w:color w:val="000000"/>
        </w:rPr>
        <w:t>RNF</w:t>
      </w:r>
      <w:r>
        <w:rPr>
          <w:i/>
          <w:color w:val="000000"/>
        </w:rPr>
        <w:t xml:space="preserve">         –     </w:t>
      </w:r>
      <w:r>
        <w:rPr>
          <w:color w:val="000000"/>
        </w:rPr>
        <w:t>Requisitos Não Funcionais.</w:t>
      </w:r>
    </w:p>
    <w:p w:rsidR="00532AAF" w:rsidRDefault="00950BA5" w:rsidP="004D3EFA">
      <w:pPr>
        <w:pBdr>
          <w:top w:val="nil"/>
          <w:left w:val="nil"/>
          <w:bottom w:val="nil"/>
          <w:right w:val="nil"/>
          <w:between w:val="nil"/>
        </w:pBdr>
        <w:rPr>
          <w:color w:val="000000"/>
        </w:rPr>
      </w:pPr>
      <w:r>
        <w:rPr>
          <w:color w:val="000000"/>
        </w:rPr>
        <w:t xml:space="preserve">SEVISA </w:t>
      </w:r>
      <w:r>
        <w:rPr>
          <w:i/>
          <w:color w:val="000000"/>
        </w:rPr>
        <w:t xml:space="preserve">  –     </w:t>
      </w:r>
      <w:r>
        <w:rPr>
          <w:color w:val="000000"/>
        </w:rPr>
        <w:t>Sistema Estadual de Vigilância Sanitária.</w:t>
      </w:r>
    </w:p>
    <w:p w:rsidR="00532AAF" w:rsidRDefault="00950BA5" w:rsidP="004D3EFA">
      <w:pPr>
        <w:pBdr>
          <w:top w:val="nil"/>
          <w:left w:val="nil"/>
          <w:bottom w:val="nil"/>
          <w:right w:val="nil"/>
          <w:between w:val="nil"/>
        </w:pBdr>
        <w:rPr>
          <w:color w:val="000000"/>
        </w:rPr>
      </w:pPr>
      <w:r>
        <w:rPr>
          <w:color w:val="000000"/>
        </w:rPr>
        <w:t>SGDB</w:t>
      </w:r>
      <w:r>
        <w:rPr>
          <w:i/>
          <w:color w:val="000000"/>
        </w:rPr>
        <w:t xml:space="preserve">      –     </w:t>
      </w:r>
      <w:r>
        <w:rPr>
          <w:color w:val="000000"/>
        </w:rPr>
        <w:t>Sistema de Gerenciamento de Banco de Dados.</w:t>
      </w:r>
    </w:p>
    <w:p w:rsidR="00532AAF" w:rsidRDefault="00950BA5" w:rsidP="004D3EFA">
      <w:pPr>
        <w:pBdr>
          <w:top w:val="nil"/>
          <w:left w:val="nil"/>
          <w:bottom w:val="nil"/>
          <w:right w:val="nil"/>
          <w:between w:val="nil"/>
        </w:pBdr>
        <w:rPr>
          <w:color w:val="000000"/>
        </w:rPr>
      </w:pPr>
      <w:r>
        <w:rPr>
          <w:color w:val="000000"/>
        </w:rPr>
        <w:t>SMTP</w:t>
      </w:r>
      <w:r>
        <w:rPr>
          <w:color w:val="FF0000"/>
        </w:rPr>
        <w:t xml:space="preserve"> </w:t>
      </w:r>
      <w:r>
        <w:rPr>
          <w:i/>
          <w:color w:val="000000"/>
        </w:rPr>
        <w:t xml:space="preserve">     –     Simple Mail Transfer Protocol.</w:t>
      </w:r>
    </w:p>
    <w:p w:rsidR="00532AAF" w:rsidRDefault="00950BA5" w:rsidP="004D3EFA">
      <w:pPr>
        <w:pBdr>
          <w:top w:val="nil"/>
          <w:left w:val="nil"/>
          <w:bottom w:val="nil"/>
          <w:right w:val="nil"/>
          <w:between w:val="nil"/>
        </w:pBdr>
        <w:rPr>
          <w:i/>
          <w:color w:val="000000"/>
        </w:rPr>
      </w:pPr>
      <w:r>
        <w:rPr>
          <w:color w:val="000000"/>
        </w:rPr>
        <w:t xml:space="preserve">SQL         </w:t>
      </w:r>
      <w:r>
        <w:rPr>
          <w:i/>
          <w:color w:val="000000"/>
        </w:rPr>
        <w:t>–     Structured Query Language.</w:t>
      </w:r>
    </w:p>
    <w:p w:rsidR="00532AAF" w:rsidRDefault="00950BA5" w:rsidP="004D3EFA">
      <w:pPr>
        <w:pBdr>
          <w:top w:val="nil"/>
          <w:left w:val="nil"/>
          <w:bottom w:val="nil"/>
          <w:right w:val="nil"/>
          <w:between w:val="nil"/>
        </w:pBdr>
        <w:rPr>
          <w:i/>
          <w:color w:val="000000"/>
        </w:rPr>
      </w:pPr>
      <w:r>
        <w:rPr>
          <w:color w:val="000000"/>
        </w:rPr>
        <w:t xml:space="preserve">UML        –     </w:t>
      </w:r>
      <w:r>
        <w:rPr>
          <w:i/>
          <w:color w:val="000000"/>
        </w:rPr>
        <w:t>Unified Modeling Language.</w:t>
      </w:r>
    </w:p>
    <w:p w:rsidR="00532AAF" w:rsidRDefault="00532AAF">
      <w:pPr>
        <w:pBdr>
          <w:top w:val="nil"/>
          <w:left w:val="nil"/>
          <w:bottom w:val="nil"/>
          <w:right w:val="nil"/>
          <w:between w:val="nil"/>
        </w:pBdr>
        <w:rPr>
          <w:color w:val="FF0000"/>
        </w:rPr>
      </w:pPr>
    </w:p>
    <w:p w:rsidR="00532AAF" w:rsidRDefault="00950BA5">
      <w:pPr>
        <w:rPr>
          <w:color w:val="FF0000"/>
        </w:rPr>
      </w:pPr>
      <w:r>
        <w:br w:type="page"/>
      </w:r>
    </w:p>
    <w:p w:rsidR="00532AAF" w:rsidRDefault="00950BA5">
      <w:pPr>
        <w:pBdr>
          <w:top w:val="nil"/>
          <w:left w:val="nil"/>
          <w:bottom w:val="nil"/>
          <w:right w:val="nil"/>
          <w:between w:val="nil"/>
        </w:pBdr>
        <w:jc w:val="center"/>
        <w:rPr>
          <w:b/>
          <w:color w:val="000000"/>
        </w:rPr>
      </w:pPr>
      <w:r>
        <w:rPr>
          <w:b/>
          <w:color w:val="000000"/>
        </w:rPr>
        <w:lastRenderedPageBreak/>
        <w:t>SUMÁRIO</w:t>
      </w:r>
    </w:p>
    <w:sdt>
      <w:sdtPr>
        <w:id w:val="1898238383"/>
        <w:docPartObj>
          <w:docPartGallery w:val="Table of Contents"/>
          <w:docPartUnique/>
        </w:docPartObj>
      </w:sdtPr>
      <w:sdtEndPr/>
      <w:sdtContent>
        <w:p w:rsidR="00941432" w:rsidRDefault="00225320">
          <w:pPr>
            <w:pStyle w:val="Sumrio1"/>
            <w:tabs>
              <w:tab w:val="right" w:pos="9061"/>
            </w:tabs>
            <w:rPr>
              <w:rFonts w:asciiTheme="minorHAnsi" w:eastAsiaTheme="minorEastAsia" w:hAnsiTheme="minorHAnsi" w:cstheme="minorBidi"/>
              <w:noProof/>
              <w:sz w:val="22"/>
              <w:szCs w:val="22"/>
            </w:rPr>
          </w:pPr>
          <w:r>
            <w:fldChar w:fldCharType="begin"/>
          </w:r>
          <w:r w:rsidR="00950BA5">
            <w:instrText xml:space="preserve"> TOC \h \u \z </w:instrText>
          </w:r>
          <w:r>
            <w:fldChar w:fldCharType="separate"/>
          </w:r>
          <w:hyperlink w:anchor="_Toc57116692" w:history="1">
            <w:r w:rsidR="00941432" w:rsidRPr="006F4CDA">
              <w:rPr>
                <w:rStyle w:val="Hyperlink"/>
                <w:noProof/>
              </w:rPr>
              <w:t>1 INTRODUÇÃO</w:t>
            </w:r>
            <w:r w:rsidR="00941432">
              <w:rPr>
                <w:noProof/>
                <w:webHidden/>
              </w:rPr>
              <w:tab/>
            </w:r>
            <w:r w:rsidR="00941432">
              <w:rPr>
                <w:noProof/>
                <w:webHidden/>
              </w:rPr>
              <w:fldChar w:fldCharType="begin"/>
            </w:r>
            <w:r w:rsidR="00941432">
              <w:rPr>
                <w:noProof/>
                <w:webHidden/>
              </w:rPr>
              <w:instrText xml:space="preserve"> PAGEREF _Toc57116692 \h </w:instrText>
            </w:r>
            <w:r w:rsidR="00941432">
              <w:rPr>
                <w:noProof/>
                <w:webHidden/>
              </w:rPr>
            </w:r>
            <w:r w:rsidR="00941432">
              <w:rPr>
                <w:noProof/>
                <w:webHidden/>
              </w:rPr>
              <w:fldChar w:fldCharType="separate"/>
            </w:r>
            <w:r w:rsidR="00941432">
              <w:rPr>
                <w:noProof/>
                <w:webHidden/>
              </w:rPr>
              <w:t>16</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693" w:history="1">
            <w:r w:rsidR="00941432" w:rsidRPr="006F4CDA">
              <w:rPr>
                <w:rStyle w:val="Hyperlink"/>
                <w:noProof/>
              </w:rPr>
              <w:t>2 REVISÃO BIBLIOGRÁFICA</w:t>
            </w:r>
            <w:r w:rsidR="00941432">
              <w:rPr>
                <w:noProof/>
                <w:webHidden/>
              </w:rPr>
              <w:tab/>
            </w:r>
            <w:r w:rsidR="00941432">
              <w:rPr>
                <w:noProof/>
                <w:webHidden/>
              </w:rPr>
              <w:fldChar w:fldCharType="begin"/>
            </w:r>
            <w:r w:rsidR="00941432">
              <w:rPr>
                <w:noProof/>
                <w:webHidden/>
              </w:rPr>
              <w:instrText xml:space="preserve"> PAGEREF _Toc57116693 \h </w:instrText>
            </w:r>
            <w:r w:rsidR="00941432">
              <w:rPr>
                <w:noProof/>
                <w:webHidden/>
              </w:rPr>
            </w:r>
            <w:r w:rsidR="00941432">
              <w:rPr>
                <w:noProof/>
                <w:webHidden/>
              </w:rPr>
              <w:fldChar w:fldCharType="separate"/>
            </w:r>
            <w:r w:rsidR="00941432">
              <w:rPr>
                <w:noProof/>
                <w:webHidden/>
              </w:rPr>
              <w:t>18</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694" w:history="1">
            <w:r w:rsidR="00941432" w:rsidRPr="006F4CDA">
              <w:rPr>
                <w:rStyle w:val="Hyperlink"/>
                <w:noProof/>
              </w:rPr>
              <w:t>2.1 DESEMPREGO E TRABALHO INFORMAL</w:t>
            </w:r>
            <w:r w:rsidR="00941432">
              <w:rPr>
                <w:noProof/>
                <w:webHidden/>
              </w:rPr>
              <w:tab/>
            </w:r>
            <w:r w:rsidR="00941432">
              <w:rPr>
                <w:noProof/>
                <w:webHidden/>
              </w:rPr>
              <w:fldChar w:fldCharType="begin"/>
            </w:r>
            <w:r w:rsidR="00941432">
              <w:rPr>
                <w:noProof/>
                <w:webHidden/>
              </w:rPr>
              <w:instrText xml:space="preserve"> PAGEREF _Toc57116694 \h </w:instrText>
            </w:r>
            <w:r w:rsidR="00941432">
              <w:rPr>
                <w:noProof/>
                <w:webHidden/>
              </w:rPr>
            </w:r>
            <w:r w:rsidR="00941432">
              <w:rPr>
                <w:noProof/>
                <w:webHidden/>
              </w:rPr>
              <w:fldChar w:fldCharType="separate"/>
            </w:r>
            <w:r w:rsidR="00941432">
              <w:rPr>
                <w:noProof/>
                <w:webHidden/>
              </w:rPr>
              <w:t>18</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695" w:history="1">
            <w:r w:rsidR="00941432" w:rsidRPr="006F4CDA">
              <w:rPr>
                <w:rStyle w:val="Hyperlink"/>
                <w:noProof/>
              </w:rPr>
              <w:t>2.2 TRABALHO INTERMITENTE</w:t>
            </w:r>
            <w:r w:rsidR="00941432">
              <w:rPr>
                <w:noProof/>
                <w:webHidden/>
              </w:rPr>
              <w:tab/>
            </w:r>
            <w:r w:rsidR="00941432">
              <w:rPr>
                <w:noProof/>
                <w:webHidden/>
              </w:rPr>
              <w:fldChar w:fldCharType="begin"/>
            </w:r>
            <w:r w:rsidR="00941432">
              <w:rPr>
                <w:noProof/>
                <w:webHidden/>
              </w:rPr>
              <w:instrText xml:space="preserve"> PAGEREF _Toc57116695 \h </w:instrText>
            </w:r>
            <w:r w:rsidR="00941432">
              <w:rPr>
                <w:noProof/>
                <w:webHidden/>
              </w:rPr>
            </w:r>
            <w:r w:rsidR="00941432">
              <w:rPr>
                <w:noProof/>
                <w:webHidden/>
              </w:rPr>
              <w:fldChar w:fldCharType="separate"/>
            </w:r>
            <w:r w:rsidR="00941432">
              <w:rPr>
                <w:noProof/>
                <w:webHidden/>
              </w:rPr>
              <w:t>22</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696" w:history="1">
            <w:r w:rsidR="00941432" w:rsidRPr="006F4CDA">
              <w:rPr>
                <w:rStyle w:val="Hyperlink"/>
                <w:noProof/>
              </w:rPr>
              <w:t>2.3 TRABALHOS RELACIONADOS</w:t>
            </w:r>
            <w:r w:rsidR="00941432">
              <w:rPr>
                <w:noProof/>
                <w:webHidden/>
              </w:rPr>
              <w:tab/>
            </w:r>
            <w:r w:rsidR="00941432">
              <w:rPr>
                <w:noProof/>
                <w:webHidden/>
              </w:rPr>
              <w:fldChar w:fldCharType="begin"/>
            </w:r>
            <w:r w:rsidR="00941432">
              <w:rPr>
                <w:noProof/>
                <w:webHidden/>
              </w:rPr>
              <w:instrText xml:space="preserve"> PAGEREF _Toc57116696 \h </w:instrText>
            </w:r>
            <w:r w:rsidR="00941432">
              <w:rPr>
                <w:noProof/>
                <w:webHidden/>
              </w:rPr>
            </w:r>
            <w:r w:rsidR="00941432">
              <w:rPr>
                <w:noProof/>
                <w:webHidden/>
              </w:rPr>
              <w:fldChar w:fldCharType="separate"/>
            </w:r>
            <w:r w:rsidR="00941432">
              <w:rPr>
                <w:noProof/>
                <w:webHidden/>
              </w:rPr>
              <w:t>23</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697" w:history="1">
            <w:r w:rsidR="00941432" w:rsidRPr="006F4CDA">
              <w:rPr>
                <w:rStyle w:val="Hyperlink"/>
                <w:noProof/>
              </w:rPr>
              <w:t xml:space="preserve">2.3.1 </w:t>
            </w:r>
            <w:r w:rsidR="00941432" w:rsidRPr="006F4CDA">
              <w:rPr>
                <w:rStyle w:val="Hyperlink"/>
                <w:i/>
                <w:noProof/>
              </w:rPr>
              <w:t>GetNinjas</w:t>
            </w:r>
            <w:r w:rsidR="00941432">
              <w:rPr>
                <w:noProof/>
                <w:webHidden/>
              </w:rPr>
              <w:tab/>
            </w:r>
            <w:r w:rsidR="00941432">
              <w:rPr>
                <w:noProof/>
                <w:webHidden/>
              </w:rPr>
              <w:fldChar w:fldCharType="begin"/>
            </w:r>
            <w:r w:rsidR="00941432">
              <w:rPr>
                <w:noProof/>
                <w:webHidden/>
              </w:rPr>
              <w:instrText xml:space="preserve"> PAGEREF _Toc57116697 \h </w:instrText>
            </w:r>
            <w:r w:rsidR="00941432">
              <w:rPr>
                <w:noProof/>
                <w:webHidden/>
              </w:rPr>
            </w:r>
            <w:r w:rsidR="00941432">
              <w:rPr>
                <w:noProof/>
                <w:webHidden/>
              </w:rPr>
              <w:fldChar w:fldCharType="separate"/>
            </w:r>
            <w:r w:rsidR="00941432">
              <w:rPr>
                <w:noProof/>
                <w:webHidden/>
              </w:rPr>
              <w:t>23</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698" w:history="1">
            <w:r w:rsidR="00941432" w:rsidRPr="006F4CDA">
              <w:rPr>
                <w:rStyle w:val="Hyperlink"/>
                <w:noProof/>
              </w:rPr>
              <w:t xml:space="preserve">2.3.2 </w:t>
            </w:r>
            <w:r w:rsidR="00941432" w:rsidRPr="006F4CDA">
              <w:rPr>
                <w:rStyle w:val="Hyperlink"/>
                <w:i/>
                <w:noProof/>
              </w:rPr>
              <w:t>MyStaff</w:t>
            </w:r>
            <w:r w:rsidR="00941432">
              <w:rPr>
                <w:noProof/>
                <w:webHidden/>
              </w:rPr>
              <w:tab/>
            </w:r>
            <w:r w:rsidR="00941432">
              <w:rPr>
                <w:noProof/>
                <w:webHidden/>
              </w:rPr>
              <w:fldChar w:fldCharType="begin"/>
            </w:r>
            <w:r w:rsidR="00941432">
              <w:rPr>
                <w:noProof/>
                <w:webHidden/>
              </w:rPr>
              <w:instrText xml:space="preserve"> PAGEREF _Toc57116698 \h </w:instrText>
            </w:r>
            <w:r w:rsidR="00941432">
              <w:rPr>
                <w:noProof/>
                <w:webHidden/>
              </w:rPr>
            </w:r>
            <w:r w:rsidR="00941432">
              <w:rPr>
                <w:noProof/>
                <w:webHidden/>
              </w:rPr>
              <w:fldChar w:fldCharType="separate"/>
            </w:r>
            <w:r w:rsidR="00941432">
              <w:rPr>
                <w:noProof/>
                <w:webHidden/>
              </w:rPr>
              <w:t>24</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699" w:history="1">
            <w:r w:rsidR="00941432" w:rsidRPr="006F4CDA">
              <w:rPr>
                <w:rStyle w:val="Hyperlink"/>
                <w:noProof/>
              </w:rPr>
              <w:t>3 OBJETIVO DO PROJETO</w:t>
            </w:r>
            <w:r w:rsidR="00941432">
              <w:rPr>
                <w:noProof/>
                <w:webHidden/>
              </w:rPr>
              <w:tab/>
            </w:r>
            <w:r w:rsidR="00941432">
              <w:rPr>
                <w:noProof/>
                <w:webHidden/>
              </w:rPr>
              <w:fldChar w:fldCharType="begin"/>
            </w:r>
            <w:r w:rsidR="00941432">
              <w:rPr>
                <w:noProof/>
                <w:webHidden/>
              </w:rPr>
              <w:instrText xml:space="preserve"> PAGEREF _Toc57116699 \h </w:instrText>
            </w:r>
            <w:r w:rsidR="00941432">
              <w:rPr>
                <w:noProof/>
                <w:webHidden/>
              </w:rPr>
            </w:r>
            <w:r w:rsidR="00941432">
              <w:rPr>
                <w:noProof/>
                <w:webHidden/>
              </w:rPr>
              <w:fldChar w:fldCharType="separate"/>
            </w:r>
            <w:r w:rsidR="00941432">
              <w:rPr>
                <w:noProof/>
                <w:webHidden/>
              </w:rPr>
              <w:t>26</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00" w:history="1">
            <w:r w:rsidR="00941432" w:rsidRPr="006F4CDA">
              <w:rPr>
                <w:rStyle w:val="Hyperlink"/>
                <w:noProof/>
              </w:rPr>
              <w:t>3.1 FORMULAÇÃO DO PROBLEMA</w:t>
            </w:r>
            <w:r w:rsidR="00941432">
              <w:rPr>
                <w:noProof/>
                <w:webHidden/>
              </w:rPr>
              <w:tab/>
            </w:r>
            <w:r w:rsidR="00941432">
              <w:rPr>
                <w:noProof/>
                <w:webHidden/>
              </w:rPr>
              <w:fldChar w:fldCharType="begin"/>
            </w:r>
            <w:r w:rsidR="00941432">
              <w:rPr>
                <w:noProof/>
                <w:webHidden/>
              </w:rPr>
              <w:instrText xml:space="preserve"> PAGEREF _Toc57116700 \h </w:instrText>
            </w:r>
            <w:r w:rsidR="00941432">
              <w:rPr>
                <w:noProof/>
                <w:webHidden/>
              </w:rPr>
            </w:r>
            <w:r w:rsidR="00941432">
              <w:rPr>
                <w:noProof/>
                <w:webHidden/>
              </w:rPr>
              <w:fldChar w:fldCharType="separate"/>
            </w:r>
            <w:r w:rsidR="00941432">
              <w:rPr>
                <w:noProof/>
                <w:webHidden/>
              </w:rPr>
              <w:t>26</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01" w:history="1">
            <w:r w:rsidR="00941432" w:rsidRPr="006F4CDA">
              <w:rPr>
                <w:rStyle w:val="Hyperlink"/>
                <w:noProof/>
              </w:rPr>
              <w:t>3.2 OBJETIVOS</w:t>
            </w:r>
            <w:r w:rsidR="00941432">
              <w:rPr>
                <w:noProof/>
                <w:webHidden/>
              </w:rPr>
              <w:tab/>
            </w:r>
            <w:r w:rsidR="00941432">
              <w:rPr>
                <w:noProof/>
                <w:webHidden/>
              </w:rPr>
              <w:fldChar w:fldCharType="begin"/>
            </w:r>
            <w:r w:rsidR="00941432">
              <w:rPr>
                <w:noProof/>
                <w:webHidden/>
              </w:rPr>
              <w:instrText xml:space="preserve"> PAGEREF _Toc57116701 \h </w:instrText>
            </w:r>
            <w:r w:rsidR="00941432">
              <w:rPr>
                <w:noProof/>
                <w:webHidden/>
              </w:rPr>
            </w:r>
            <w:r w:rsidR="00941432">
              <w:rPr>
                <w:noProof/>
                <w:webHidden/>
              </w:rPr>
              <w:fldChar w:fldCharType="separate"/>
            </w:r>
            <w:r w:rsidR="00941432">
              <w:rPr>
                <w:noProof/>
                <w:webHidden/>
              </w:rPr>
              <w:t>26</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02" w:history="1">
            <w:r w:rsidR="00941432" w:rsidRPr="006F4CDA">
              <w:rPr>
                <w:rStyle w:val="Hyperlink"/>
                <w:noProof/>
              </w:rPr>
              <w:t>3.3 JUSTIFICATIVA</w:t>
            </w:r>
            <w:r w:rsidR="00941432">
              <w:rPr>
                <w:noProof/>
                <w:webHidden/>
              </w:rPr>
              <w:tab/>
            </w:r>
            <w:r w:rsidR="00941432">
              <w:rPr>
                <w:noProof/>
                <w:webHidden/>
              </w:rPr>
              <w:fldChar w:fldCharType="begin"/>
            </w:r>
            <w:r w:rsidR="00941432">
              <w:rPr>
                <w:noProof/>
                <w:webHidden/>
              </w:rPr>
              <w:instrText xml:space="preserve"> PAGEREF _Toc57116702 \h </w:instrText>
            </w:r>
            <w:r w:rsidR="00941432">
              <w:rPr>
                <w:noProof/>
                <w:webHidden/>
              </w:rPr>
            </w:r>
            <w:r w:rsidR="00941432">
              <w:rPr>
                <w:noProof/>
                <w:webHidden/>
              </w:rPr>
              <w:fldChar w:fldCharType="separate"/>
            </w:r>
            <w:r w:rsidR="00941432">
              <w:rPr>
                <w:noProof/>
                <w:webHidden/>
              </w:rPr>
              <w:t>27</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03" w:history="1">
            <w:r w:rsidR="00941432" w:rsidRPr="006F4CDA">
              <w:rPr>
                <w:rStyle w:val="Hyperlink"/>
                <w:noProof/>
              </w:rPr>
              <w:t>3.3.1 Importância da regulamentação</w:t>
            </w:r>
            <w:r w:rsidR="00941432">
              <w:rPr>
                <w:noProof/>
                <w:webHidden/>
              </w:rPr>
              <w:tab/>
            </w:r>
            <w:r w:rsidR="00941432">
              <w:rPr>
                <w:noProof/>
                <w:webHidden/>
              </w:rPr>
              <w:fldChar w:fldCharType="begin"/>
            </w:r>
            <w:r w:rsidR="00941432">
              <w:rPr>
                <w:noProof/>
                <w:webHidden/>
              </w:rPr>
              <w:instrText xml:space="preserve"> PAGEREF _Toc57116703 \h </w:instrText>
            </w:r>
            <w:r w:rsidR="00941432">
              <w:rPr>
                <w:noProof/>
                <w:webHidden/>
              </w:rPr>
            </w:r>
            <w:r w:rsidR="00941432">
              <w:rPr>
                <w:noProof/>
                <w:webHidden/>
              </w:rPr>
              <w:fldChar w:fldCharType="separate"/>
            </w:r>
            <w:r w:rsidR="00941432">
              <w:rPr>
                <w:noProof/>
                <w:webHidden/>
              </w:rPr>
              <w:t>27</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04" w:history="1">
            <w:r w:rsidR="00941432" w:rsidRPr="006F4CDA">
              <w:rPr>
                <w:rStyle w:val="Hyperlink"/>
                <w:noProof/>
              </w:rPr>
              <w:t xml:space="preserve">3.3.2 Exigências legais para </w:t>
            </w:r>
            <w:r w:rsidR="00941432" w:rsidRPr="006F4CDA">
              <w:rPr>
                <w:rStyle w:val="Hyperlink"/>
                <w:i/>
                <w:noProof/>
              </w:rPr>
              <w:t>buffets</w:t>
            </w:r>
            <w:r w:rsidR="00941432" w:rsidRPr="006F4CDA">
              <w:rPr>
                <w:rStyle w:val="Hyperlink"/>
                <w:noProof/>
              </w:rPr>
              <w:t xml:space="preserve"> funcionarem</w:t>
            </w:r>
            <w:r w:rsidR="00941432">
              <w:rPr>
                <w:noProof/>
                <w:webHidden/>
              </w:rPr>
              <w:tab/>
            </w:r>
            <w:r w:rsidR="00941432">
              <w:rPr>
                <w:noProof/>
                <w:webHidden/>
              </w:rPr>
              <w:fldChar w:fldCharType="begin"/>
            </w:r>
            <w:r w:rsidR="00941432">
              <w:rPr>
                <w:noProof/>
                <w:webHidden/>
              </w:rPr>
              <w:instrText xml:space="preserve"> PAGEREF _Toc57116704 \h </w:instrText>
            </w:r>
            <w:r w:rsidR="00941432">
              <w:rPr>
                <w:noProof/>
                <w:webHidden/>
              </w:rPr>
            </w:r>
            <w:r w:rsidR="00941432">
              <w:rPr>
                <w:noProof/>
                <w:webHidden/>
              </w:rPr>
              <w:fldChar w:fldCharType="separate"/>
            </w:r>
            <w:r w:rsidR="00941432">
              <w:rPr>
                <w:noProof/>
                <w:webHidden/>
              </w:rPr>
              <w:t>27</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05" w:history="1">
            <w:r w:rsidR="00941432" w:rsidRPr="006F4CDA">
              <w:rPr>
                <w:rStyle w:val="Hyperlink"/>
                <w:noProof/>
              </w:rPr>
              <w:t>3.4 PÚBLICO ALVO</w:t>
            </w:r>
            <w:r w:rsidR="00941432">
              <w:rPr>
                <w:noProof/>
                <w:webHidden/>
              </w:rPr>
              <w:tab/>
            </w:r>
            <w:r w:rsidR="00941432">
              <w:rPr>
                <w:noProof/>
                <w:webHidden/>
              </w:rPr>
              <w:fldChar w:fldCharType="begin"/>
            </w:r>
            <w:r w:rsidR="00941432">
              <w:rPr>
                <w:noProof/>
                <w:webHidden/>
              </w:rPr>
              <w:instrText xml:space="preserve"> PAGEREF _Toc57116705 \h </w:instrText>
            </w:r>
            <w:r w:rsidR="00941432">
              <w:rPr>
                <w:noProof/>
                <w:webHidden/>
              </w:rPr>
            </w:r>
            <w:r w:rsidR="00941432">
              <w:rPr>
                <w:noProof/>
                <w:webHidden/>
              </w:rPr>
              <w:fldChar w:fldCharType="separate"/>
            </w:r>
            <w:r w:rsidR="00941432">
              <w:rPr>
                <w:noProof/>
                <w:webHidden/>
              </w:rPr>
              <w:t>28</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06" w:history="1">
            <w:r w:rsidR="00941432" w:rsidRPr="006F4CDA">
              <w:rPr>
                <w:rStyle w:val="Hyperlink"/>
                <w:noProof/>
              </w:rPr>
              <w:t>3.5 NÍVEIS DE DECISÃO E GRUPOS FUNCIONAIS ATENDIDOS</w:t>
            </w:r>
            <w:r w:rsidR="00941432">
              <w:rPr>
                <w:noProof/>
                <w:webHidden/>
              </w:rPr>
              <w:tab/>
            </w:r>
            <w:r w:rsidR="00941432">
              <w:rPr>
                <w:noProof/>
                <w:webHidden/>
              </w:rPr>
              <w:fldChar w:fldCharType="begin"/>
            </w:r>
            <w:r w:rsidR="00941432">
              <w:rPr>
                <w:noProof/>
                <w:webHidden/>
              </w:rPr>
              <w:instrText xml:space="preserve"> PAGEREF _Toc57116706 \h </w:instrText>
            </w:r>
            <w:r w:rsidR="00941432">
              <w:rPr>
                <w:noProof/>
                <w:webHidden/>
              </w:rPr>
            </w:r>
            <w:r w:rsidR="00941432">
              <w:rPr>
                <w:noProof/>
                <w:webHidden/>
              </w:rPr>
              <w:fldChar w:fldCharType="separate"/>
            </w:r>
            <w:r w:rsidR="00941432">
              <w:rPr>
                <w:noProof/>
                <w:webHidden/>
              </w:rPr>
              <w:t>28</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07" w:history="1">
            <w:r w:rsidR="00941432" w:rsidRPr="006F4CDA">
              <w:rPr>
                <w:rStyle w:val="Hyperlink"/>
                <w:noProof/>
              </w:rPr>
              <w:t>3.6 ADERÊNCIA AOS OBJETIVOS DE DESENVOLVIMENTOS SUSTENTÁVEL</w:t>
            </w:r>
            <w:r w:rsidR="00941432">
              <w:rPr>
                <w:noProof/>
                <w:webHidden/>
              </w:rPr>
              <w:tab/>
            </w:r>
            <w:r w:rsidR="00941432">
              <w:rPr>
                <w:noProof/>
                <w:webHidden/>
              </w:rPr>
              <w:fldChar w:fldCharType="begin"/>
            </w:r>
            <w:r w:rsidR="00941432">
              <w:rPr>
                <w:noProof/>
                <w:webHidden/>
              </w:rPr>
              <w:instrText xml:space="preserve"> PAGEREF _Toc57116707 \h </w:instrText>
            </w:r>
            <w:r w:rsidR="00941432">
              <w:rPr>
                <w:noProof/>
                <w:webHidden/>
              </w:rPr>
            </w:r>
            <w:r w:rsidR="00941432">
              <w:rPr>
                <w:noProof/>
                <w:webHidden/>
              </w:rPr>
              <w:fldChar w:fldCharType="separate"/>
            </w:r>
            <w:r w:rsidR="00941432">
              <w:rPr>
                <w:noProof/>
                <w:webHidden/>
              </w:rPr>
              <w:t>29</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08" w:history="1">
            <w:r w:rsidR="00941432" w:rsidRPr="006F4CDA">
              <w:rPr>
                <w:rStyle w:val="Hyperlink"/>
                <w:noProof/>
              </w:rPr>
              <w:t>4 MÉTODOS GERENCIAIS</w:t>
            </w:r>
            <w:r w:rsidR="00941432">
              <w:rPr>
                <w:noProof/>
                <w:webHidden/>
              </w:rPr>
              <w:tab/>
            </w:r>
            <w:r w:rsidR="00941432">
              <w:rPr>
                <w:noProof/>
                <w:webHidden/>
              </w:rPr>
              <w:fldChar w:fldCharType="begin"/>
            </w:r>
            <w:r w:rsidR="00941432">
              <w:rPr>
                <w:noProof/>
                <w:webHidden/>
              </w:rPr>
              <w:instrText xml:space="preserve"> PAGEREF _Toc57116708 \h </w:instrText>
            </w:r>
            <w:r w:rsidR="00941432">
              <w:rPr>
                <w:noProof/>
                <w:webHidden/>
              </w:rPr>
            </w:r>
            <w:r w:rsidR="00941432">
              <w:rPr>
                <w:noProof/>
                <w:webHidden/>
              </w:rPr>
              <w:fldChar w:fldCharType="separate"/>
            </w:r>
            <w:r w:rsidR="00941432">
              <w:rPr>
                <w:noProof/>
                <w:webHidden/>
              </w:rPr>
              <w:t>30</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09" w:history="1">
            <w:r w:rsidR="00941432" w:rsidRPr="006F4CDA">
              <w:rPr>
                <w:rStyle w:val="Hyperlink"/>
                <w:noProof/>
              </w:rPr>
              <w:t>4.1 PLANO DE ELABORAÇÃO E GERENCIAMENTO DO PROJETO</w:t>
            </w:r>
            <w:r w:rsidR="00941432">
              <w:rPr>
                <w:noProof/>
                <w:webHidden/>
              </w:rPr>
              <w:tab/>
            </w:r>
            <w:r w:rsidR="00941432">
              <w:rPr>
                <w:noProof/>
                <w:webHidden/>
              </w:rPr>
              <w:fldChar w:fldCharType="begin"/>
            </w:r>
            <w:r w:rsidR="00941432">
              <w:rPr>
                <w:noProof/>
                <w:webHidden/>
              </w:rPr>
              <w:instrText xml:space="preserve"> PAGEREF _Toc57116709 \h </w:instrText>
            </w:r>
            <w:r w:rsidR="00941432">
              <w:rPr>
                <w:noProof/>
                <w:webHidden/>
              </w:rPr>
            </w:r>
            <w:r w:rsidR="00941432">
              <w:rPr>
                <w:noProof/>
                <w:webHidden/>
              </w:rPr>
              <w:fldChar w:fldCharType="separate"/>
            </w:r>
            <w:r w:rsidR="00941432">
              <w:rPr>
                <w:noProof/>
                <w:webHidden/>
              </w:rPr>
              <w:t>30</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10" w:history="1">
            <w:r w:rsidR="00941432" w:rsidRPr="006F4CDA">
              <w:rPr>
                <w:rStyle w:val="Hyperlink"/>
                <w:noProof/>
              </w:rPr>
              <w:t>4.1.1 Partes Interessadas</w:t>
            </w:r>
            <w:r w:rsidR="00941432">
              <w:rPr>
                <w:noProof/>
                <w:webHidden/>
              </w:rPr>
              <w:tab/>
            </w:r>
            <w:r w:rsidR="00941432">
              <w:rPr>
                <w:noProof/>
                <w:webHidden/>
              </w:rPr>
              <w:fldChar w:fldCharType="begin"/>
            </w:r>
            <w:r w:rsidR="00941432">
              <w:rPr>
                <w:noProof/>
                <w:webHidden/>
              </w:rPr>
              <w:instrText xml:space="preserve"> PAGEREF _Toc57116710 \h </w:instrText>
            </w:r>
            <w:r w:rsidR="00941432">
              <w:rPr>
                <w:noProof/>
                <w:webHidden/>
              </w:rPr>
            </w:r>
            <w:r w:rsidR="00941432">
              <w:rPr>
                <w:noProof/>
                <w:webHidden/>
              </w:rPr>
              <w:fldChar w:fldCharType="separate"/>
            </w:r>
            <w:r w:rsidR="00941432">
              <w:rPr>
                <w:noProof/>
                <w:webHidden/>
              </w:rPr>
              <w:t>30</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11" w:history="1">
            <w:r w:rsidR="00941432" w:rsidRPr="006F4CDA">
              <w:rPr>
                <w:rStyle w:val="Hyperlink"/>
                <w:noProof/>
              </w:rPr>
              <w:t>4.2 MODELO DE CICLO DE VIDA</w:t>
            </w:r>
            <w:r w:rsidR="00941432">
              <w:rPr>
                <w:noProof/>
                <w:webHidden/>
              </w:rPr>
              <w:tab/>
            </w:r>
            <w:r w:rsidR="00941432">
              <w:rPr>
                <w:noProof/>
                <w:webHidden/>
              </w:rPr>
              <w:fldChar w:fldCharType="begin"/>
            </w:r>
            <w:r w:rsidR="00941432">
              <w:rPr>
                <w:noProof/>
                <w:webHidden/>
              </w:rPr>
              <w:instrText xml:space="preserve"> PAGEREF _Toc57116711 \h </w:instrText>
            </w:r>
            <w:r w:rsidR="00941432">
              <w:rPr>
                <w:noProof/>
                <w:webHidden/>
              </w:rPr>
            </w:r>
            <w:r w:rsidR="00941432">
              <w:rPr>
                <w:noProof/>
                <w:webHidden/>
              </w:rPr>
              <w:fldChar w:fldCharType="separate"/>
            </w:r>
            <w:r w:rsidR="00941432">
              <w:rPr>
                <w:noProof/>
                <w:webHidden/>
              </w:rPr>
              <w:t>31</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12" w:history="1">
            <w:r w:rsidR="00941432" w:rsidRPr="006F4CDA">
              <w:rPr>
                <w:rStyle w:val="Hyperlink"/>
                <w:noProof/>
              </w:rPr>
              <w:t>4.3 RECURSOS NECESSÁRIOS</w:t>
            </w:r>
            <w:r w:rsidR="00941432">
              <w:rPr>
                <w:noProof/>
                <w:webHidden/>
              </w:rPr>
              <w:tab/>
            </w:r>
            <w:r w:rsidR="00941432">
              <w:rPr>
                <w:noProof/>
                <w:webHidden/>
              </w:rPr>
              <w:fldChar w:fldCharType="begin"/>
            </w:r>
            <w:r w:rsidR="00941432">
              <w:rPr>
                <w:noProof/>
                <w:webHidden/>
              </w:rPr>
              <w:instrText xml:space="preserve"> PAGEREF _Toc57116712 \h </w:instrText>
            </w:r>
            <w:r w:rsidR="00941432">
              <w:rPr>
                <w:noProof/>
                <w:webHidden/>
              </w:rPr>
            </w:r>
            <w:r w:rsidR="00941432">
              <w:rPr>
                <w:noProof/>
                <w:webHidden/>
              </w:rPr>
              <w:fldChar w:fldCharType="separate"/>
            </w:r>
            <w:r w:rsidR="00941432">
              <w:rPr>
                <w:noProof/>
                <w:webHidden/>
              </w:rPr>
              <w:t>32</w:t>
            </w:r>
            <w:r w:rsidR="00941432">
              <w:rPr>
                <w:noProof/>
                <w:webHidden/>
              </w:rPr>
              <w:fldChar w:fldCharType="end"/>
            </w:r>
          </w:hyperlink>
        </w:p>
        <w:p w:rsidR="00941432" w:rsidRDefault="00E16E84">
          <w:pPr>
            <w:pStyle w:val="Sumrio4"/>
            <w:tabs>
              <w:tab w:val="right" w:pos="9061"/>
            </w:tabs>
            <w:rPr>
              <w:rFonts w:asciiTheme="minorHAnsi" w:eastAsiaTheme="minorEastAsia" w:hAnsiTheme="minorHAnsi" w:cstheme="minorBidi"/>
              <w:noProof/>
              <w:sz w:val="22"/>
              <w:szCs w:val="22"/>
            </w:rPr>
          </w:pPr>
          <w:hyperlink w:anchor="_Toc57116713" w:history="1">
            <w:r w:rsidR="00941432" w:rsidRPr="006F4CDA">
              <w:rPr>
                <w:rStyle w:val="Hyperlink"/>
                <w:b/>
                <w:noProof/>
              </w:rPr>
              <w:t>4.3.1 Recursos Humanos</w:t>
            </w:r>
            <w:r w:rsidR="00941432">
              <w:rPr>
                <w:noProof/>
                <w:webHidden/>
              </w:rPr>
              <w:tab/>
            </w:r>
            <w:r w:rsidR="00941432">
              <w:rPr>
                <w:noProof/>
                <w:webHidden/>
              </w:rPr>
              <w:fldChar w:fldCharType="begin"/>
            </w:r>
            <w:r w:rsidR="00941432">
              <w:rPr>
                <w:noProof/>
                <w:webHidden/>
              </w:rPr>
              <w:instrText xml:space="preserve"> PAGEREF _Toc57116713 \h </w:instrText>
            </w:r>
            <w:r w:rsidR="00941432">
              <w:rPr>
                <w:noProof/>
                <w:webHidden/>
              </w:rPr>
            </w:r>
            <w:r w:rsidR="00941432">
              <w:rPr>
                <w:noProof/>
                <w:webHidden/>
              </w:rPr>
              <w:fldChar w:fldCharType="separate"/>
            </w:r>
            <w:r w:rsidR="00941432">
              <w:rPr>
                <w:noProof/>
                <w:webHidden/>
              </w:rPr>
              <w:t>33</w:t>
            </w:r>
            <w:r w:rsidR="00941432">
              <w:rPr>
                <w:noProof/>
                <w:webHidden/>
              </w:rPr>
              <w:fldChar w:fldCharType="end"/>
            </w:r>
          </w:hyperlink>
        </w:p>
        <w:p w:rsidR="00941432" w:rsidRDefault="00E16E84">
          <w:pPr>
            <w:pStyle w:val="Sumrio4"/>
            <w:tabs>
              <w:tab w:val="right" w:pos="9061"/>
            </w:tabs>
            <w:rPr>
              <w:rFonts w:asciiTheme="minorHAnsi" w:eastAsiaTheme="minorEastAsia" w:hAnsiTheme="minorHAnsi" w:cstheme="minorBidi"/>
              <w:noProof/>
              <w:sz w:val="22"/>
              <w:szCs w:val="22"/>
            </w:rPr>
          </w:pPr>
          <w:hyperlink w:anchor="_Toc57116714" w:history="1">
            <w:r w:rsidR="00941432" w:rsidRPr="006F4CDA">
              <w:rPr>
                <w:rStyle w:val="Hyperlink"/>
                <w:b/>
                <w:noProof/>
              </w:rPr>
              <w:t>4.3.2 Recursos de Hardware</w:t>
            </w:r>
            <w:r w:rsidR="00941432">
              <w:rPr>
                <w:noProof/>
                <w:webHidden/>
              </w:rPr>
              <w:tab/>
            </w:r>
            <w:r w:rsidR="00941432">
              <w:rPr>
                <w:noProof/>
                <w:webHidden/>
              </w:rPr>
              <w:fldChar w:fldCharType="begin"/>
            </w:r>
            <w:r w:rsidR="00941432">
              <w:rPr>
                <w:noProof/>
                <w:webHidden/>
              </w:rPr>
              <w:instrText xml:space="preserve"> PAGEREF _Toc57116714 \h </w:instrText>
            </w:r>
            <w:r w:rsidR="00941432">
              <w:rPr>
                <w:noProof/>
                <w:webHidden/>
              </w:rPr>
            </w:r>
            <w:r w:rsidR="00941432">
              <w:rPr>
                <w:noProof/>
                <w:webHidden/>
              </w:rPr>
              <w:fldChar w:fldCharType="separate"/>
            </w:r>
            <w:r w:rsidR="00941432">
              <w:rPr>
                <w:noProof/>
                <w:webHidden/>
              </w:rPr>
              <w:t>33</w:t>
            </w:r>
            <w:r w:rsidR="00941432">
              <w:rPr>
                <w:noProof/>
                <w:webHidden/>
              </w:rPr>
              <w:fldChar w:fldCharType="end"/>
            </w:r>
          </w:hyperlink>
        </w:p>
        <w:p w:rsidR="00941432" w:rsidRDefault="00E16E84">
          <w:pPr>
            <w:pStyle w:val="Sumrio4"/>
            <w:tabs>
              <w:tab w:val="right" w:pos="9061"/>
            </w:tabs>
            <w:rPr>
              <w:rFonts w:asciiTheme="minorHAnsi" w:eastAsiaTheme="minorEastAsia" w:hAnsiTheme="minorHAnsi" w:cstheme="minorBidi"/>
              <w:noProof/>
              <w:sz w:val="22"/>
              <w:szCs w:val="22"/>
            </w:rPr>
          </w:pPr>
          <w:hyperlink w:anchor="_Toc57116715" w:history="1">
            <w:r w:rsidR="00941432" w:rsidRPr="006F4CDA">
              <w:rPr>
                <w:rStyle w:val="Hyperlink"/>
                <w:b/>
                <w:noProof/>
              </w:rPr>
              <w:t>4.3.3 Recursos de Software</w:t>
            </w:r>
            <w:r w:rsidR="00941432">
              <w:rPr>
                <w:noProof/>
                <w:webHidden/>
              </w:rPr>
              <w:tab/>
            </w:r>
            <w:r w:rsidR="00941432">
              <w:rPr>
                <w:noProof/>
                <w:webHidden/>
              </w:rPr>
              <w:fldChar w:fldCharType="begin"/>
            </w:r>
            <w:r w:rsidR="00941432">
              <w:rPr>
                <w:noProof/>
                <w:webHidden/>
              </w:rPr>
              <w:instrText xml:space="preserve"> PAGEREF _Toc57116715 \h </w:instrText>
            </w:r>
            <w:r w:rsidR="00941432">
              <w:rPr>
                <w:noProof/>
                <w:webHidden/>
              </w:rPr>
            </w:r>
            <w:r w:rsidR="00941432">
              <w:rPr>
                <w:noProof/>
                <w:webHidden/>
              </w:rPr>
              <w:fldChar w:fldCharType="separate"/>
            </w:r>
            <w:r w:rsidR="00941432">
              <w:rPr>
                <w:noProof/>
                <w:webHidden/>
              </w:rPr>
              <w:t>33</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16" w:history="1">
            <w:r w:rsidR="00941432" w:rsidRPr="006F4CDA">
              <w:rPr>
                <w:rStyle w:val="Hyperlink"/>
                <w:noProof/>
              </w:rPr>
              <w:t>4.4 RELATÓRIO DE DESEMPENHO</w:t>
            </w:r>
            <w:r w:rsidR="00941432">
              <w:rPr>
                <w:noProof/>
                <w:webHidden/>
              </w:rPr>
              <w:tab/>
            </w:r>
            <w:r w:rsidR="00941432">
              <w:rPr>
                <w:noProof/>
                <w:webHidden/>
              </w:rPr>
              <w:fldChar w:fldCharType="begin"/>
            </w:r>
            <w:r w:rsidR="00941432">
              <w:rPr>
                <w:noProof/>
                <w:webHidden/>
              </w:rPr>
              <w:instrText xml:space="preserve"> PAGEREF _Toc57116716 \h </w:instrText>
            </w:r>
            <w:r w:rsidR="00941432">
              <w:rPr>
                <w:noProof/>
                <w:webHidden/>
              </w:rPr>
            </w:r>
            <w:r w:rsidR="00941432">
              <w:rPr>
                <w:noProof/>
                <w:webHidden/>
              </w:rPr>
              <w:fldChar w:fldCharType="separate"/>
            </w:r>
            <w:r w:rsidR="00941432">
              <w:rPr>
                <w:noProof/>
                <w:webHidden/>
              </w:rPr>
              <w:t>34</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17" w:history="1">
            <w:r w:rsidR="00941432" w:rsidRPr="006F4CDA">
              <w:rPr>
                <w:rStyle w:val="Hyperlink"/>
                <w:noProof/>
              </w:rPr>
              <w:t>5 ESPECIFICAÇÃO E ANÁLISE DOS REQUISITOS DO SISTEMA</w:t>
            </w:r>
            <w:r w:rsidR="00941432">
              <w:rPr>
                <w:noProof/>
                <w:webHidden/>
              </w:rPr>
              <w:tab/>
            </w:r>
            <w:r w:rsidR="00941432">
              <w:rPr>
                <w:noProof/>
                <w:webHidden/>
              </w:rPr>
              <w:fldChar w:fldCharType="begin"/>
            </w:r>
            <w:r w:rsidR="00941432">
              <w:rPr>
                <w:noProof/>
                <w:webHidden/>
              </w:rPr>
              <w:instrText xml:space="preserve"> PAGEREF _Toc57116717 \h </w:instrText>
            </w:r>
            <w:r w:rsidR="00941432">
              <w:rPr>
                <w:noProof/>
                <w:webHidden/>
              </w:rPr>
            </w:r>
            <w:r w:rsidR="00941432">
              <w:rPr>
                <w:noProof/>
                <w:webHidden/>
              </w:rPr>
              <w:fldChar w:fldCharType="separate"/>
            </w:r>
            <w:r w:rsidR="00941432">
              <w:rPr>
                <w:noProof/>
                <w:webHidden/>
              </w:rPr>
              <w:t>38</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18" w:history="1">
            <w:r w:rsidR="00941432" w:rsidRPr="006F4CDA">
              <w:rPr>
                <w:rStyle w:val="Hyperlink"/>
                <w:noProof/>
              </w:rPr>
              <w:t>5.1 DESCRIÇÃO DE REQUISITOS</w:t>
            </w:r>
            <w:r w:rsidR="00941432">
              <w:rPr>
                <w:noProof/>
                <w:webHidden/>
              </w:rPr>
              <w:tab/>
            </w:r>
            <w:r w:rsidR="00941432">
              <w:rPr>
                <w:noProof/>
                <w:webHidden/>
              </w:rPr>
              <w:fldChar w:fldCharType="begin"/>
            </w:r>
            <w:r w:rsidR="00941432">
              <w:rPr>
                <w:noProof/>
                <w:webHidden/>
              </w:rPr>
              <w:instrText xml:space="preserve"> PAGEREF _Toc57116718 \h </w:instrText>
            </w:r>
            <w:r w:rsidR="00941432">
              <w:rPr>
                <w:noProof/>
                <w:webHidden/>
              </w:rPr>
            </w:r>
            <w:r w:rsidR="00941432">
              <w:rPr>
                <w:noProof/>
                <w:webHidden/>
              </w:rPr>
              <w:fldChar w:fldCharType="separate"/>
            </w:r>
            <w:r w:rsidR="00941432">
              <w:rPr>
                <w:noProof/>
                <w:webHidden/>
              </w:rPr>
              <w:t>38</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19" w:history="1">
            <w:r w:rsidR="00941432" w:rsidRPr="006F4CDA">
              <w:rPr>
                <w:rStyle w:val="Hyperlink"/>
                <w:noProof/>
              </w:rPr>
              <w:t>5.1.1 Requisitos Funcionais</w:t>
            </w:r>
            <w:r w:rsidR="00941432">
              <w:rPr>
                <w:noProof/>
                <w:webHidden/>
              </w:rPr>
              <w:tab/>
            </w:r>
            <w:r w:rsidR="00941432">
              <w:rPr>
                <w:noProof/>
                <w:webHidden/>
              </w:rPr>
              <w:fldChar w:fldCharType="begin"/>
            </w:r>
            <w:r w:rsidR="00941432">
              <w:rPr>
                <w:noProof/>
                <w:webHidden/>
              </w:rPr>
              <w:instrText xml:space="preserve"> PAGEREF _Toc57116719 \h </w:instrText>
            </w:r>
            <w:r w:rsidR="00941432">
              <w:rPr>
                <w:noProof/>
                <w:webHidden/>
              </w:rPr>
            </w:r>
            <w:r w:rsidR="00941432">
              <w:rPr>
                <w:noProof/>
                <w:webHidden/>
              </w:rPr>
              <w:fldChar w:fldCharType="separate"/>
            </w:r>
            <w:r w:rsidR="00941432">
              <w:rPr>
                <w:noProof/>
                <w:webHidden/>
              </w:rPr>
              <w:t>38</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20" w:history="1">
            <w:r w:rsidR="00941432" w:rsidRPr="006F4CDA">
              <w:rPr>
                <w:rStyle w:val="Hyperlink"/>
                <w:noProof/>
              </w:rPr>
              <w:t>5.1.2 Requisitos Não Funcionais</w:t>
            </w:r>
            <w:r w:rsidR="00941432">
              <w:rPr>
                <w:noProof/>
                <w:webHidden/>
              </w:rPr>
              <w:tab/>
            </w:r>
            <w:r w:rsidR="00941432">
              <w:rPr>
                <w:noProof/>
                <w:webHidden/>
              </w:rPr>
              <w:fldChar w:fldCharType="begin"/>
            </w:r>
            <w:r w:rsidR="00941432">
              <w:rPr>
                <w:noProof/>
                <w:webHidden/>
              </w:rPr>
              <w:instrText xml:space="preserve"> PAGEREF _Toc57116720 \h </w:instrText>
            </w:r>
            <w:r w:rsidR="00941432">
              <w:rPr>
                <w:noProof/>
                <w:webHidden/>
              </w:rPr>
            </w:r>
            <w:r w:rsidR="00941432">
              <w:rPr>
                <w:noProof/>
                <w:webHidden/>
              </w:rPr>
              <w:fldChar w:fldCharType="separate"/>
            </w:r>
            <w:r w:rsidR="00941432">
              <w:rPr>
                <w:noProof/>
                <w:webHidden/>
              </w:rPr>
              <w:t>46</w:t>
            </w:r>
            <w:r w:rsidR="00941432">
              <w:rPr>
                <w:noProof/>
                <w:webHidden/>
              </w:rPr>
              <w:fldChar w:fldCharType="end"/>
            </w:r>
          </w:hyperlink>
        </w:p>
        <w:p w:rsidR="00941432" w:rsidRDefault="00E16E84">
          <w:pPr>
            <w:pStyle w:val="Sumrio4"/>
            <w:tabs>
              <w:tab w:val="right" w:pos="9061"/>
            </w:tabs>
            <w:rPr>
              <w:rFonts w:asciiTheme="minorHAnsi" w:eastAsiaTheme="minorEastAsia" w:hAnsiTheme="minorHAnsi" w:cstheme="minorBidi"/>
              <w:noProof/>
              <w:sz w:val="22"/>
              <w:szCs w:val="22"/>
            </w:rPr>
          </w:pPr>
          <w:hyperlink w:anchor="_Toc57116721" w:history="1">
            <w:r w:rsidR="00941432" w:rsidRPr="006F4CDA">
              <w:rPr>
                <w:rStyle w:val="Hyperlink"/>
                <w:noProof/>
              </w:rPr>
              <w:t>5.1.2.1 Requisitos de Produto</w:t>
            </w:r>
            <w:r w:rsidR="00941432">
              <w:rPr>
                <w:noProof/>
                <w:webHidden/>
              </w:rPr>
              <w:tab/>
            </w:r>
            <w:r w:rsidR="00941432">
              <w:rPr>
                <w:noProof/>
                <w:webHidden/>
              </w:rPr>
              <w:fldChar w:fldCharType="begin"/>
            </w:r>
            <w:r w:rsidR="00941432">
              <w:rPr>
                <w:noProof/>
                <w:webHidden/>
              </w:rPr>
              <w:instrText xml:space="preserve"> PAGEREF _Toc57116721 \h </w:instrText>
            </w:r>
            <w:r w:rsidR="00941432">
              <w:rPr>
                <w:noProof/>
                <w:webHidden/>
              </w:rPr>
            </w:r>
            <w:r w:rsidR="00941432">
              <w:rPr>
                <w:noProof/>
                <w:webHidden/>
              </w:rPr>
              <w:fldChar w:fldCharType="separate"/>
            </w:r>
            <w:r w:rsidR="00941432">
              <w:rPr>
                <w:noProof/>
                <w:webHidden/>
              </w:rPr>
              <w:t>46</w:t>
            </w:r>
            <w:r w:rsidR="00941432">
              <w:rPr>
                <w:noProof/>
                <w:webHidden/>
              </w:rPr>
              <w:fldChar w:fldCharType="end"/>
            </w:r>
          </w:hyperlink>
        </w:p>
        <w:p w:rsidR="00941432" w:rsidRDefault="00E16E84">
          <w:pPr>
            <w:pStyle w:val="Sumrio4"/>
            <w:tabs>
              <w:tab w:val="right" w:pos="9061"/>
            </w:tabs>
            <w:rPr>
              <w:rFonts w:asciiTheme="minorHAnsi" w:eastAsiaTheme="minorEastAsia" w:hAnsiTheme="minorHAnsi" w:cstheme="minorBidi"/>
              <w:noProof/>
              <w:sz w:val="22"/>
              <w:szCs w:val="22"/>
            </w:rPr>
          </w:pPr>
          <w:hyperlink w:anchor="_Toc57116722" w:history="1">
            <w:r w:rsidR="00941432" w:rsidRPr="006F4CDA">
              <w:rPr>
                <w:rStyle w:val="Hyperlink"/>
                <w:noProof/>
              </w:rPr>
              <w:t>5.1.2.2 Requisitos Organizacionais</w:t>
            </w:r>
            <w:r w:rsidR="00941432">
              <w:rPr>
                <w:noProof/>
                <w:webHidden/>
              </w:rPr>
              <w:tab/>
            </w:r>
            <w:r w:rsidR="00941432">
              <w:rPr>
                <w:noProof/>
                <w:webHidden/>
              </w:rPr>
              <w:fldChar w:fldCharType="begin"/>
            </w:r>
            <w:r w:rsidR="00941432">
              <w:rPr>
                <w:noProof/>
                <w:webHidden/>
              </w:rPr>
              <w:instrText xml:space="preserve"> PAGEREF _Toc57116722 \h </w:instrText>
            </w:r>
            <w:r w:rsidR="00941432">
              <w:rPr>
                <w:noProof/>
                <w:webHidden/>
              </w:rPr>
            </w:r>
            <w:r w:rsidR="00941432">
              <w:rPr>
                <w:noProof/>
                <w:webHidden/>
              </w:rPr>
              <w:fldChar w:fldCharType="separate"/>
            </w:r>
            <w:r w:rsidR="00941432">
              <w:rPr>
                <w:noProof/>
                <w:webHidden/>
              </w:rPr>
              <w:t>46</w:t>
            </w:r>
            <w:r w:rsidR="00941432">
              <w:rPr>
                <w:noProof/>
                <w:webHidden/>
              </w:rPr>
              <w:fldChar w:fldCharType="end"/>
            </w:r>
          </w:hyperlink>
        </w:p>
        <w:p w:rsidR="00941432" w:rsidRDefault="00E16E84">
          <w:pPr>
            <w:pStyle w:val="Sumrio4"/>
            <w:tabs>
              <w:tab w:val="right" w:pos="9061"/>
            </w:tabs>
            <w:rPr>
              <w:rFonts w:asciiTheme="minorHAnsi" w:eastAsiaTheme="minorEastAsia" w:hAnsiTheme="minorHAnsi" w:cstheme="minorBidi"/>
              <w:noProof/>
              <w:sz w:val="22"/>
              <w:szCs w:val="22"/>
            </w:rPr>
          </w:pPr>
          <w:hyperlink w:anchor="_Toc57116723" w:history="1">
            <w:r w:rsidR="00941432" w:rsidRPr="006F4CDA">
              <w:rPr>
                <w:rStyle w:val="Hyperlink"/>
                <w:noProof/>
              </w:rPr>
              <w:t>5.1.2.3 Requisitos Externos</w:t>
            </w:r>
            <w:r w:rsidR="00941432">
              <w:rPr>
                <w:noProof/>
                <w:webHidden/>
              </w:rPr>
              <w:tab/>
            </w:r>
            <w:r w:rsidR="00941432">
              <w:rPr>
                <w:noProof/>
                <w:webHidden/>
              </w:rPr>
              <w:fldChar w:fldCharType="begin"/>
            </w:r>
            <w:r w:rsidR="00941432">
              <w:rPr>
                <w:noProof/>
                <w:webHidden/>
              </w:rPr>
              <w:instrText xml:space="preserve"> PAGEREF _Toc57116723 \h </w:instrText>
            </w:r>
            <w:r w:rsidR="00941432">
              <w:rPr>
                <w:noProof/>
                <w:webHidden/>
              </w:rPr>
            </w:r>
            <w:r w:rsidR="00941432">
              <w:rPr>
                <w:noProof/>
                <w:webHidden/>
              </w:rPr>
              <w:fldChar w:fldCharType="separate"/>
            </w:r>
            <w:r w:rsidR="00941432">
              <w:rPr>
                <w:noProof/>
                <w:webHidden/>
              </w:rPr>
              <w:t>47</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24" w:history="1">
            <w:r w:rsidR="00941432" w:rsidRPr="006F4CDA">
              <w:rPr>
                <w:rStyle w:val="Hyperlink"/>
                <w:noProof/>
              </w:rPr>
              <w:t>5.2 ANÁLISE DOS REQUISITOS</w:t>
            </w:r>
            <w:r w:rsidR="00941432">
              <w:rPr>
                <w:noProof/>
                <w:webHidden/>
              </w:rPr>
              <w:tab/>
            </w:r>
            <w:r w:rsidR="00941432">
              <w:rPr>
                <w:noProof/>
                <w:webHidden/>
              </w:rPr>
              <w:fldChar w:fldCharType="begin"/>
            </w:r>
            <w:r w:rsidR="00941432">
              <w:rPr>
                <w:noProof/>
                <w:webHidden/>
              </w:rPr>
              <w:instrText xml:space="preserve"> PAGEREF _Toc57116724 \h </w:instrText>
            </w:r>
            <w:r w:rsidR="00941432">
              <w:rPr>
                <w:noProof/>
                <w:webHidden/>
              </w:rPr>
            </w:r>
            <w:r w:rsidR="00941432">
              <w:rPr>
                <w:noProof/>
                <w:webHidden/>
              </w:rPr>
              <w:fldChar w:fldCharType="separate"/>
            </w:r>
            <w:r w:rsidR="00941432">
              <w:rPr>
                <w:noProof/>
                <w:webHidden/>
              </w:rPr>
              <w:t>49</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25" w:history="1">
            <w:r w:rsidR="00941432" w:rsidRPr="006F4CDA">
              <w:rPr>
                <w:rStyle w:val="Hyperlink"/>
                <w:noProof/>
              </w:rPr>
              <w:t>5.2.1 Diagrama de Casos de Uso</w:t>
            </w:r>
            <w:r w:rsidR="00941432">
              <w:rPr>
                <w:noProof/>
                <w:webHidden/>
              </w:rPr>
              <w:tab/>
            </w:r>
            <w:r w:rsidR="00941432">
              <w:rPr>
                <w:noProof/>
                <w:webHidden/>
              </w:rPr>
              <w:fldChar w:fldCharType="begin"/>
            </w:r>
            <w:r w:rsidR="00941432">
              <w:rPr>
                <w:noProof/>
                <w:webHidden/>
              </w:rPr>
              <w:instrText xml:space="preserve"> PAGEREF _Toc57116725 \h </w:instrText>
            </w:r>
            <w:r w:rsidR="00941432">
              <w:rPr>
                <w:noProof/>
                <w:webHidden/>
              </w:rPr>
            </w:r>
            <w:r w:rsidR="00941432">
              <w:rPr>
                <w:noProof/>
                <w:webHidden/>
              </w:rPr>
              <w:fldChar w:fldCharType="separate"/>
            </w:r>
            <w:r w:rsidR="00941432">
              <w:rPr>
                <w:noProof/>
                <w:webHidden/>
              </w:rPr>
              <w:t>49</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26" w:history="1">
            <w:r w:rsidR="00941432" w:rsidRPr="006F4CDA">
              <w:rPr>
                <w:rStyle w:val="Hyperlink"/>
                <w:noProof/>
              </w:rPr>
              <w:t>5.2.2 Descrição dos Casos de Uso</w:t>
            </w:r>
            <w:r w:rsidR="00941432">
              <w:rPr>
                <w:noProof/>
                <w:webHidden/>
              </w:rPr>
              <w:tab/>
            </w:r>
            <w:r w:rsidR="00941432">
              <w:rPr>
                <w:noProof/>
                <w:webHidden/>
              </w:rPr>
              <w:fldChar w:fldCharType="begin"/>
            </w:r>
            <w:r w:rsidR="00941432">
              <w:rPr>
                <w:noProof/>
                <w:webHidden/>
              </w:rPr>
              <w:instrText xml:space="preserve"> PAGEREF _Toc57116726 \h </w:instrText>
            </w:r>
            <w:r w:rsidR="00941432">
              <w:rPr>
                <w:noProof/>
                <w:webHidden/>
              </w:rPr>
            </w:r>
            <w:r w:rsidR="00941432">
              <w:rPr>
                <w:noProof/>
                <w:webHidden/>
              </w:rPr>
              <w:fldChar w:fldCharType="separate"/>
            </w:r>
            <w:r w:rsidR="00941432">
              <w:rPr>
                <w:noProof/>
                <w:webHidden/>
              </w:rPr>
              <w:t>49</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27" w:history="1">
            <w:r w:rsidR="00941432" w:rsidRPr="006F4CDA">
              <w:rPr>
                <w:rStyle w:val="Hyperlink"/>
                <w:noProof/>
              </w:rPr>
              <w:t>5.2.3 Modelo Conceitual dos Dados</w:t>
            </w:r>
            <w:r w:rsidR="00941432">
              <w:rPr>
                <w:noProof/>
                <w:webHidden/>
              </w:rPr>
              <w:tab/>
            </w:r>
            <w:r w:rsidR="00941432">
              <w:rPr>
                <w:noProof/>
                <w:webHidden/>
              </w:rPr>
              <w:fldChar w:fldCharType="begin"/>
            </w:r>
            <w:r w:rsidR="00941432">
              <w:rPr>
                <w:noProof/>
                <w:webHidden/>
              </w:rPr>
              <w:instrText xml:space="preserve"> PAGEREF _Toc57116727 \h </w:instrText>
            </w:r>
            <w:r w:rsidR="00941432">
              <w:rPr>
                <w:noProof/>
                <w:webHidden/>
              </w:rPr>
            </w:r>
            <w:r w:rsidR="00941432">
              <w:rPr>
                <w:noProof/>
                <w:webHidden/>
              </w:rPr>
              <w:fldChar w:fldCharType="separate"/>
            </w:r>
            <w:r w:rsidR="00941432">
              <w:rPr>
                <w:noProof/>
                <w:webHidden/>
              </w:rPr>
              <w:t>49</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28" w:history="1">
            <w:r w:rsidR="00941432" w:rsidRPr="006F4CDA">
              <w:rPr>
                <w:rStyle w:val="Hyperlink"/>
                <w:b/>
                <w:noProof/>
              </w:rPr>
              <w:t>5.2.4 Modelo Inicial da Interface de Usuário</w:t>
            </w:r>
            <w:r w:rsidR="00941432">
              <w:rPr>
                <w:noProof/>
                <w:webHidden/>
              </w:rPr>
              <w:tab/>
            </w:r>
            <w:r w:rsidR="00941432">
              <w:rPr>
                <w:noProof/>
                <w:webHidden/>
              </w:rPr>
              <w:fldChar w:fldCharType="begin"/>
            </w:r>
            <w:r w:rsidR="00941432">
              <w:rPr>
                <w:noProof/>
                <w:webHidden/>
              </w:rPr>
              <w:instrText xml:space="preserve"> PAGEREF _Toc57116728 \h </w:instrText>
            </w:r>
            <w:r w:rsidR="00941432">
              <w:rPr>
                <w:noProof/>
                <w:webHidden/>
              </w:rPr>
            </w:r>
            <w:r w:rsidR="00941432">
              <w:rPr>
                <w:noProof/>
                <w:webHidden/>
              </w:rPr>
              <w:fldChar w:fldCharType="separate"/>
            </w:r>
            <w:r w:rsidR="00941432">
              <w:rPr>
                <w:noProof/>
                <w:webHidden/>
              </w:rPr>
              <w:t>50</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29" w:history="1">
            <w:r w:rsidR="00941432" w:rsidRPr="006F4CDA">
              <w:rPr>
                <w:rStyle w:val="Hyperlink"/>
                <w:noProof/>
              </w:rPr>
              <w:t>6 ARQUITETURA E PROJETO DO SISTEMA DE SOFTWARE</w:t>
            </w:r>
            <w:r w:rsidR="00941432">
              <w:rPr>
                <w:noProof/>
                <w:webHidden/>
              </w:rPr>
              <w:tab/>
            </w:r>
            <w:r w:rsidR="00941432">
              <w:rPr>
                <w:noProof/>
                <w:webHidden/>
              </w:rPr>
              <w:fldChar w:fldCharType="begin"/>
            </w:r>
            <w:r w:rsidR="00941432">
              <w:rPr>
                <w:noProof/>
                <w:webHidden/>
              </w:rPr>
              <w:instrText xml:space="preserve"> PAGEREF _Toc57116729 \h </w:instrText>
            </w:r>
            <w:r w:rsidR="00941432">
              <w:rPr>
                <w:noProof/>
                <w:webHidden/>
              </w:rPr>
            </w:r>
            <w:r w:rsidR="00941432">
              <w:rPr>
                <w:noProof/>
                <w:webHidden/>
              </w:rPr>
              <w:fldChar w:fldCharType="separate"/>
            </w:r>
            <w:r w:rsidR="00941432">
              <w:rPr>
                <w:noProof/>
                <w:webHidden/>
              </w:rPr>
              <w:t>51</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30" w:history="1">
            <w:r w:rsidR="00941432" w:rsidRPr="006F4CDA">
              <w:rPr>
                <w:rStyle w:val="Hyperlink"/>
                <w:noProof/>
              </w:rPr>
              <w:t>6.1 VISÃO ESTRUTURAL</w:t>
            </w:r>
            <w:r w:rsidR="00941432">
              <w:rPr>
                <w:noProof/>
                <w:webHidden/>
              </w:rPr>
              <w:tab/>
            </w:r>
            <w:r w:rsidR="00941432">
              <w:rPr>
                <w:noProof/>
                <w:webHidden/>
              </w:rPr>
              <w:fldChar w:fldCharType="begin"/>
            </w:r>
            <w:r w:rsidR="00941432">
              <w:rPr>
                <w:noProof/>
                <w:webHidden/>
              </w:rPr>
              <w:instrText xml:space="preserve"> PAGEREF _Toc57116730 \h </w:instrText>
            </w:r>
            <w:r w:rsidR="00941432">
              <w:rPr>
                <w:noProof/>
                <w:webHidden/>
              </w:rPr>
            </w:r>
            <w:r w:rsidR="00941432">
              <w:rPr>
                <w:noProof/>
                <w:webHidden/>
              </w:rPr>
              <w:fldChar w:fldCharType="separate"/>
            </w:r>
            <w:r w:rsidR="00941432">
              <w:rPr>
                <w:noProof/>
                <w:webHidden/>
              </w:rPr>
              <w:t>51</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31" w:history="1">
            <w:r w:rsidR="00941432" w:rsidRPr="006F4CDA">
              <w:rPr>
                <w:rStyle w:val="Hyperlink"/>
                <w:noProof/>
              </w:rPr>
              <w:t>6.1.1 Diagrama de Pacotes</w:t>
            </w:r>
            <w:r w:rsidR="00941432">
              <w:rPr>
                <w:noProof/>
                <w:webHidden/>
              </w:rPr>
              <w:tab/>
            </w:r>
            <w:r w:rsidR="00941432">
              <w:rPr>
                <w:noProof/>
                <w:webHidden/>
              </w:rPr>
              <w:fldChar w:fldCharType="begin"/>
            </w:r>
            <w:r w:rsidR="00941432">
              <w:rPr>
                <w:noProof/>
                <w:webHidden/>
              </w:rPr>
              <w:instrText xml:space="preserve"> PAGEREF _Toc57116731 \h </w:instrText>
            </w:r>
            <w:r w:rsidR="00941432">
              <w:rPr>
                <w:noProof/>
                <w:webHidden/>
              </w:rPr>
            </w:r>
            <w:r w:rsidR="00941432">
              <w:rPr>
                <w:noProof/>
                <w:webHidden/>
              </w:rPr>
              <w:fldChar w:fldCharType="separate"/>
            </w:r>
            <w:r w:rsidR="00941432">
              <w:rPr>
                <w:noProof/>
                <w:webHidden/>
              </w:rPr>
              <w:t>51</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32" w:history="1">
            <w:r w:rsidR="00941432" w:rsidRPr="006F4CDA">
              <w:rPr>
                <w:rStyle w:val="Hyperlink"/>
                <w:noProof/>
              </w:rPr>
              <w:t>6.1.2 Diagramas de Classes</w:t>
            </w:r>
            <w:r w:rsidR="00941432">
              <w:rPr>
                <w:noProof/>
                <w:webHidden/>
              </w:rPr>
              <w:tab/>
            </w:r>
            <w:r w:rsidR="00941432">
              <w:rPr>
                <w:noProof/>
                <w:webHidden/>
              </w:rPr>
              <w:fldChar w:fldCharType="begin"/>
            </w:r>
            <w:r w:rsidR="00941432">
              <w:rPr>
                <w:noProof/>
                <w:webHidden/>
              </w:rPr>
              <w:instrText xml:space="preserve"> PAGEREF _Toc57116732 \h </w:instrText>
            </w:r>
            <w:r w:rsidR="00941432">
              <w:rPr>
                <w:noProof/>
                <w:webHidden/>
              </w:rPr>
            </w:r>
            <w:r w:rsidR="00941432">
              <w:rPr>
                <w:noProof/>
                <w:webHidden/>
              </w:rPr>
              <w:fldChar w:fldCharType="separate"/>
            </w:r>
            <w:r w:rsidR="00941432">
              <w:rPr>
                <w:noProof/>
                <w:webHidden/>
              </w:rPr>
              <w:t>51</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33" w:history="1">
            <w:r w:rsidR="00941432" w:rsidRPr="006F4CDA">
              <w:rPr>
                <w:rStyle w:val="Hyperlink"/>
                <w:noProof/>
              </w:rPr>
              <w:t>6.2 VISÃO COMPORTAMENTAL</w:t>
            </w:r>
            <w:r w:rsidR="00941432">
              <w:rPr>
                <w:noProof/>
                <w:webHidden/>
              </w:rPr>
              <w:tab/>
            </w:r>
            <w:r w:rsidR="00941432">
              <w:rPr>
                <w:noProof/>
                <w:webHidden/>
              </w:rPr>
              <w:fldChar w:fldCharType="begin"/>
            </w:r>
            <w:r w:rsidR="00941432">
              <w:rPr>
                <w:noProof/>
                <w:webHidden/>
              </w:rPr>
              <w:instrText xml:space="preserve"> PAGEREF _Toc57116733 \h </w:instrText>
            </w:r>
            <w:r w:rsidR="00941432">
              <w:rPr>
                <w:noProof/>
                <w:webHidden/>
              </w:rPr>
            </w:r>
            <w:r w:rsidR="00941432">
              <w:rPr>
                <w:noProof/>
                <w:webHidden/>
              </w:rPr>
              <w:fldChar w:fldCharType="separate"/>
            </w:r>
            <w:r w:rsidR="00941432">
              <w:rPr>
                <w:noProof/>
                <w:webHidden/>
              </w:rPr>
              <w:t>51</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34" w:history="1">
            <w:r w:rsidR="00941432" w:rsidRPr="006F4CDA">
              <w:rPr>
                <w:rStyle w:val="Hyperlink"/>
                <w:noProof/>
              </w:rPr>
              <w:t>6.2.1 Diagrama de Sequência</w:t>
            </w:r>
            <w:r w:rsidR="00941432">
              <w:rPr>
                <w:noProof/>
                <w:webHidden/>
              </w:rPr>
              <w:tab/>
            </w:r>
            <w:r w:rsidR="00941432">
              <w:rPr>
                <w:noProof/>
                <w:webHidden/>
              </w:rPr>
              <w:fldChar w:fldCharType="begin"/>
            </w:r>
            <w:r w:rsidR="00941432">
              <w:rPr>
                <w:noProof/>
                <w:webHidden/>
              </w:rPr>
              <w:instrText xml:space="preserve"> PAGEREF _Toc57116734 \h </w:instrText>
            </w:r>
            <w:r w:rsidR="00941432">
              <w:rPr>
                <w:noProof/>
                <w:webHidden/>
              </w:rPr>
            </w:r>
            <w:r w:rsidR="00941432">
              <w:rPr>
                <w:noProof/>
                <w:webHidden/>
              </w:rPr>
              <w:fldChar w:fldCharType="separate"/>
            </w:r>
            <w:r w:rsidR="00941432">
              <w:rPr>
                <w:noProof/>
                <w:webHidden/>
              </w:rPr>
              <w:t>52</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35" w:history="1">
            <w:r w:rsidR="00941432" w:rsidRPr="006F4CDA">
              <w:rPr>
                <w:rStyle w:val="Hyperlink"/>
                <w:noProof/>
              </w:rPr>
              <w:t>6.2.2 Diagrama de Atividades</w:t>
            </w:r>
            <w:r w:rsidR="00941432">
              <w:rPr>
                <w:noProof/>
                <w:webHidden/>
              </w:rPr>
              <w:tab/>
            </w:r>
            <w:r w:rsidR="00941432">
              <w:rPr>
                <w:noProof/>
                <w:webHidden/>
              </w:rPr>
              <w:fldChar w:fldCharType="begin"/>
            </w:r>
            <w:r w:rsidR="00941432">
              <w:rPr>
                <w:noProof/>
                <w:webHidden/>
              </w:rPr>
              <w:instrText xml:space="preserve"> PAGEREF _Toc57116735 \h </w:instrText>
            </w:r>
            <w:r w:rsidR="00941432">
              <w:rPr>
                <w:noProof/>
                <w:webHidden/>
              </w:rPr>
            </w:r>
            <w:r w:rsidR="00941432">
              <w:rPr>
                <w:noProof/>
                <w:webHidden/>
              </w:rPr>
              <w:fldChar w:fldCharType="separate"/>
            </w:r>
            <w:r w:rsidR="00941432">
              <w:rPr>
                <w:noProof/>
                <w:webHidden/>
              </w:rPr>
              <w:t>52</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36" w:history="1">
            <w:r w:rsidR="00941432" w:rsidRPr="006F4CDA">
              <w:rPr>
                <w:rStyle w:val="Hyperlink"/>
                <w:noProof/>
              </w:rPr>
              <w:t>6.3 VISÃO DE DADOS</w:t>
            </w:r>
            <w:r w:rsidR="00941432">
              <w:rPr>
                <w:noProof/>
                <w:webHidden/>
              </w:rPr>
              <w:tab/>
            </w:r>
            <w:r w:rsidR="00941432">
              <w:rPr>
                <w:noProof/>
                <w:webHidden/>
              </w:rPr>
              <w:fldChar w:fldCharType="begin"/>
            </w:r>
            <w:r w:rsidR="00941432">
              <w:rPr>
                <w:noProof/>
                <w:webHidden/>
              </w:rPr>
              <w:instrText xml:space="preserve"> PAGEREF _Toc57116736 \h </w:instrText>
            </w:r>
            <w:r w:rsidR="00941432">
              <w:rPr>
                <w:noProof/>
                <w:webHidden/>
              </w:rPr>
            </w:r>
            <w:r w:rsidR="00941432">
              <w:rPr>
                <w:noProof/>
                <w:webHidden/>
              </w:rPr>
              <w:fldChar w:fldCharType="separate"/>
            </w:r>
            <w:r w:rsidR="00941432">
              <w:rPr>
                <w:noProof/>
                <w:webHidden/>
              </w:rPr>
              <w:t>52</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37" w:history="1">
            <w:r w:rsidR="00941432" w:rsidRPr="006F4CDA">
              <w:rPr>
                <w:rStyle w:val="Hyperlink"/>
                <w:noProof/>
              </w:rPr>
              <w:t>6.3.1 Modelo Lógico</w:t>
            </w:r>
            <w:r w:rsidR="00941432">
              <w:rPr>
                <w:noProof/>
                <w:webHidden/>
              </w:rPr>
              <w:tab/>
            </w:r>
            <w:r w:rsidR="00941432">
              <w:rPr>
                <w:noProof/>
                <w:webHidden/>
              </w:rPr>
              <w:fldChar w:fldCharType="begin"/>
            </w:r>
            <w:r w:rsidR="00941432">
              <w:rPr>
                <w:noProof/>
                <w:webHidden/>
              </w:rPr>
              <w:instrText xml:space="preserve"> PAGEREF _Toc57116737 \h </w:instrText>
            </w:r>
            <w:r w:rsidR="00941432">
              <w:rPr>
                <w:noProof/>
                <w:webHidden/>
              </w:rPr>
            </w:r>
            <w:r w:rsidR="00941432">
              <w:rPr>
                <w:noProof/>
                <w:webHidden/>
              </w:rPr>
              <w:fldChar w:fldCharType="separate"/>
            </w:r>
            <w:r w:rsidR="00941432">
              <w:rPr>
                <w:noProof/>
                <w:webHidden/>
              </w:rPr>
              <w:t>52</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38" w:history="1">
            <w:r w:rsidR="00941432" w:rsidRPr="006F4CDA">
              <w:rPr>
                <w:rStyle w:val="Hyperlink"/>
                <w:noProof/>
              </w:rPr>
              <w:t>6.3.2 Dicionário de Dados do Modelo Lógico</w:t>
            </w:r>
            <w:r w:rsidR="00941432">
              <w:rPr>
                <w:noProof/>
                <w:webHidden/>
              </w:rPr>
              <w:tab/>
            </w:r>
            <w:r w:rsidR="00941432">
              <w:rPr>
                <w:noProof/>
                <w:webHidden/>
              </w:rPr>
              <w:fldChar w:fldCharType="begin"/>
            </w:r>
            <w:r w:rsidR="00941432">
              <w:rPr>
                <w:noProof/>
                <w:webHidden/>
              </w:rPr>
              <w:instrText xml:space="preserve"> PAGEREF _Toc57116738 \h </w:instrText>
            </w:r>
            <w:r w:rsidR="00941432">
              <w:rPr>
                <w:noProof/>
                <w:webHidden/>
              </w:rPr>
            </w:r>
            <w:r w:rsidR="00941432">
              <w:rPr>
                <w:noProof/>
                <w:webHidden/>
              </w:rPr>
              <w:fldChar w:fldCharType="separate"/>
            </w:r>
            <w:r w:rsidR="00941432">
              <w:rPr>
                <w:noProof/>
                <w:webHidden/>
              </w:rPr>
              <w:t>52</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39" w:history="1">
            <w:r w:rsidR="00941432" w:rsidRPr="006F4CDA">
              <w:rPr>
                <w:rStyle w:val="Hyperlink"/>
                <w:noProof/>
              </w:rPr>
              <w:t>6.4 PROJETO DA INTERAÇÃO HUMANO-COMPUTADOR</w:t>
            </w:r>
            <w:r w:rsidR="00941432">
              <w:rPr>
                <w:noProof/>
                <w:webHidden/>
              </w:rPr>
              <w:tab/>
            </w:r>
            <w:r w:rsidR="00941432">
              <w:rPr>
                <w:noProof/>
                <w:webHidden/>
              </w:rPr>
              <w:fldChar w:fldCharType="begin"/>
            </w:r>
            <w:r w:rsidR="00941432">
              <w:rPr>
                <w:noProof/>
                <w:webHidden/>
              </w:rPr>
              <w:instrText xml:space="preserve"> PAGEREF _Toc57116739 \h </w:instrText>
            </w:r>
            <w:r w:rsidR="00941432">
              <w:rPr>
                <w:noProof/>
                <w:webHidden/>
              </w:rPr>
            </w:r>
            <w:r w:rsidR="00941432">
              <w:rPr>
                <w:noProof/>
                <w:webHidden/>
              </w:rPr>
              <w:fldChar w:fldCharType="separate"/>
            </w:r>
            <w:r w:rsidR="00941432">
              <w:rPr>
                <w:noProof/>
                <w:webHidden/>
              </w:rPr>
              <w:t>53</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40" w:history="1">
            <w:r w:rsidR="00941432" w:rsidRPr="006F4CDA">
              <w:rPr>
                <w:rStyle w:val="Hyperlink"/>
                <w:noProof/>
              </w:rPr>
              <w:t>6.4.1 Perfil do Usuário</w:t>
            </w:r>
            <w:r w:rsidR="00941432">
              <w:rPr>
                <w:noProof/>
                <w:webHidden/>
              </w:rPr>
              <w:tab/>
            </w:r>
            <w:r w:rsidR="00941432">
              <w:rPr>
                <w:noProof/>
                <w:webHidden/>
              </w:rPr>
              <w:fldChar w:fldCharType="begin"/>
            </w:r>
            <w:r w:rsidR="00941432">
              <w:rPr>
                <w:noProof/>
                <w:webHidden/>
              </w:rPr>
              <w:instrText xml:space="preserve"> PAGEREF _Toc57116740 \h </w:instrText>
            </w:r>
            <w:r w:rsidR="00941432">
              <w:rPr>
                <w:noProof/>
                <w:webHidden/>
              </w:rPr>
            </w:r>
            <w:r w:rsidR="00941432">
              <w:rPr>
                <w:noProof/>
                <w:webHidden/>
              </w:rPr>
              <w:fldChar w:fldCharType="separate"/>
            </w:r>
            <w:r w:rsidR="00941432">
              <w:rPr>
                <w:noProof/>
                <w:webHidden/>
              </w:rPr>
              <w:t>53</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41" w:history="1">
            <w:r w:rsidR="00941432" w:rsidRPr="006F4CDA">
              <w:rPr>
                <w:rStyle w:val="Hyperlink"/>
                <w:noProof/>
              </w:rPr>
              <w:t>6.4.2 Projeto da Interface de Usuário</w:t>
            </w:r>
            <w:r w:rsidR="00941432">
              <w:rPr>
                <w:noProof/>
                <w:webHidden/>
              </w:rPr>
              <w:tab/>
            </w:r>
            <w:r w:rsidR="00941432">
              <w:rPr>
                <w:noProof/>
                <w:webHidden/>
              </w:rPr>
              <w:fldChar w:fldCharType="begin"/>
            </w:r>
            <w:r w:rsidR="00941432">
              <w:rPr>
                <w:noProof/>
                <w:webHidden/>
              </w:rPr>
              <w:instrText xml:space="preserve"> PAGEREF _Toc57116741 \h </w:instrText>
            </w:r>
            <w:r w:rsidR="00941432">
              <w:rPr>
                <w:noProof/>
                <w:webHidden/>
              </w:rPr>
            </w:r>
            <w:r w:rsidR="00941432">
              <w:rPr>
                <w:noProof/>
                <w:webHidden/>
              </w:rPr>
              <w:fldChar w:fldCharType="separate"/>
            </w:r>
            <w:r w:rsidR="00941432">
              <w:rPr>
                <w:noProof/>
                <w:webHidden/>
              </w:rPr>
              <w:t>54</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42" w:history="1">
            <w:r w:rsidR="00941432" w:rsidRPr="006F4CDA">
              <w:rPr>
                <w:rStyle w:val="Hyperlink"/>
                <w:noProof/>
              </w:rPr>
              <w:t>6.4.4 Acessibilidade</w:t>
            </w:r>
            <w:r w:rsidR="00941432">
              <w:rPr>
                <w:noProof/>
                <w:webHidden/>
              </w:rPr>
              <w:tab/>
            </w:r>
            <w:r w:rsidR="00941432">
              <w:rPr>
                <w:noProof/>
                <w:webHidden/>
              </w:rPr>
              <w:fldChar w:fldCharType="begin"/>
            </w:r>
            <w:r w:rsidR="00941432">
              <w:rPr>
                <w:noProof/>
                <w:webHidden/>
              </w:rPr>
              <w:instrText xml:space="preserve"> PAGEREF _Toc57116742 \h </w:instrText>
            </w:r>
            <w:r w:rsidR="00941432">
              <w:rPr>
                <w:noProof/>
                <w:webHidden/>
              </w:rPr>
            </w:r>
            <w:r w:rsidR="00941432">
              <w:rPr>
                <w:noProof/>
                <w:webHidden/>
              </w:rPr>
              <w:fldChar w:fldCharType="separate"/>
            </w:r>
            <w:r w:rsidR="00941432">
              <w:rPr>
                <w:noProof/>
                <w:webHidden/>
              </w:rPr>
              <w:t>58</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43" w:history="1">
            <w:r w:rsidR="00941432" w:rsidRPr="006F4CDA">
              <w:rPr>
                <w:rStyle w:val="Hyperlink"/>
                <w:noProof/>
              </w:rPr>
              <w:t>6.5.1 Procedimentos para Tratamento dos Desafios</w:t>
            </w:r>
            <w:r w:rsidR="00941432">
              <w:rPr>
                <w:noProof/>
                <w:webHidden/>
              </w:rPr>
              <w:tab/>
            </w:r>
            <w:r w:rsidR="00941432">
              <w:rPr>
                <w:noProof/>
                <w:webHidden/>
              </w:rPr>
              <w:fldChar w:fldCharType="begin"/>
            </w:r>
            <w:r w:rsidR="00941432">
              <w:rPr>
                <w:noProof/>
                <w:webHidden/>
              </w:rPr>
              <w:instrText xml:space="preserve"> PAGEREF _Toc57116743 \h </w:instrText>
            </w:r>
            <w:r w:rsidR="00941432">
              <w:rPr>
                <w:noProof/>
                <w:webHidden/>
              </w:rPr>
            </w:r>
            <w:r w:rsidR="00941432">
              <w:rPr>
                <w:noProof/>
                <w:webHidden/>
              </w:rPr>
              <w:fldChar w:fldCharType="separate"/>
            </w:r>
            <w:r w:rsidR="00941432">
              <w:rPr>
                <w:noProof/>
                <w:webHidden/>
              </w:rPr>
              <w:t>58</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44" w:history="1">
            <w:r w:rsidR="00941432" w:rsidRPr="006F4CDA">
              <w:rPr>
                <w:rStyle w:val="Hyperlink"/>
                <w:noProof/>
              </w:rPr>
              <w:t>6.5.1.1 Heterogeneidade</w:t>
            </w:r>
            <w:r w:rsidR="00941432">
              <w:rPr>
                <w:noProof/>
                <w:webHidden/>
              </w:rPr>
              <w:tab/>
            </w:r>
            <w:r w:rsidR="00941432">
              <w:rPr>
                <w:noProof/>
                <w:webHidden/>
              </w:rPr>
              <w:fldChar w:fldCharType="begin"/>
            </w:r>
            <w:r w:rsidR="00941432">
              <w:rPr>
                <w:noProof/>
                <w:webHidden/>
              </w:rPr>
              <w:instrText xml:space="preserve"> PAGEREF _Toc57116744 \h </w:instrText>
            </w:r>
            <w:r w:rsidR="00941432">
              <w:rPr>
                <w:noProof/>
                <w:webHidden/>
              </w:rPr>
            </w:r>
            <w:r w:rsidR="00941432">
              <w:rPr>
                <w:noProof/>
                <w:webHidden/>
              </w:rPr>
              <w:fldChar w:fldCharType="separate"/>
            </w:r>
            <w:r w:rsidR="00941432">
              <w:rPr>
                <w:noProof/>
                <w:webHidden/>
              </w:rPr>
              <w:t>58</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45" w:history="1">
            <w:r w:rsidR="00941432" w:rsidRPr="006F4CDA">
              <w:rPr>
                <w:rStyle w:val="Hyperlink"/>
                <w:noProof/>
              </w:rPr>
              <w:t>6.5.1.2 Escalabilidade</w:t>
            </w:r>
            <w:r w:rsidR="00941432">
              <w:rPr>
                <w:noProof/>
                <w:webHidden/>
              </w:rPr>
              <w:tab/>
            </w:r>
            <w:r w:rsidR="00941432">
              <w:rPr>
                <w:noProof/>
                <w:webHidden/>
              </w:rPr>
              <w:fldChar w:fldCharType="begin"/>
            </w:r>
            <w:r w:rsidR="00941432">
              <w:rPr>
                <w:noProof/>
                <w:webHidden/>
              </w:rPr>
              <w:instrText xml:space="preserve"> PAGEREF _Toc57116745 \h </w:instrText>
            </w:r>
            <w:r w:rsidR="00941432">
              <w:rPr>
                <w:noProof/>
                <w:webHidden/>
              </w:rPr>
            </w:r>
            <w:r w:rsidR="00941432">
              <w:rPr>
                <w:noProof/>
                <w:webHidden/>
              </w:rPr>
              <w:fldChar w:fldCharType="separate"/>
            </w:r>
            <w:r w:rsidR="00941432">
              <w:rPr>
                <w:noProof/>
                <w:webHidden/>
              </w:rPr>
              <w:t>59</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46" w:history="1">
            <w:r w:rsidR="00941432" w:rsidRPr="006F4CDA">
              <w:rPr>
                <w:rStyle w:val="Hyperlink"/>
                <w:noProof/>
              </w:rPr>
              <w:t>6.5.1.3 Abertura</w:t>
            </w:r>
            <w:r w:rsidR="00941432">
              <w:rPr>
                <w:noProof/>
                <w:webHidden/>
              </w:rPr>
              <w:tab/>
            </w:r>
            <w:r w:rsidR="00941432">
              <w:rPr>
                <w:noProof/>
                <w:webHidden/>
              </w:rPr>
              <w:fldChar w:fldCharType="begin"/>
            </w:r>
            <w:r w:rsidR="00941432">
              <w:rPr>
                <w:noProof/>
                <w:webHidden/>
              </w:rPr>
              <w:instrText xml:space="preserve"> PAGEREF _Toc57116746 \h </w:instrText>
            </w:r>
            <w:r w:rsidR="00941432">
              <w:rPr>
                <w:noProof/>
                <w:webHidden/>
              </w:rPr>
            </w:r>
            <w:r w:rsidR="00941432">
              <w:rPr>
                <w:noProof/>
                <w:webHidden/>
              </w:rPr>
              <w:fldChar w:fldCharType="separate"/>
            </w:r>
            <w:r w:rsidR="00941432">
              <w:rPr>
                <w:noProof/>
                <w:webHidden/>
              </w:rPr>
              <w:t>59</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47" w:history="1">
            <w:r w:rsidR="00941432" w:rsidRPr="006F4CDA">
              <w:rPr>
                <w:rStyle w:val="Hyperlink"/>
                <w:noProof/>
              </w:rPr>
              <w:t>6.5.1.4 Segurança</w:t>
            </w:r>
            <w:r w:rsidR="00941432">
              <w:rPr>
                <w:noProof/>
                <w:webHidden/>
              </w:rPr>
              <w:tab/>
            </w:r>
            <w:r w:rsidR="00941432">
              <w:rPr>
                <w:noProof/>
                <w:webHidden/>
              </w:rPr>
              <w:fldChar w:fldCharType="begin"/>
            </w:r>
            <w:r w:rsidR="00941432">
              <w:rPr>
                <w:noProof/>
                <w:webHidden/>
              </w:rPr>
              <w:instrText xml:space="preserve"> PAGEREF _Toc57116747 \h </w:instrText>
            </w:r>
            <w:r w:rsidR="00941432">
              <w:rPr>
                <w:noProof/>
                <w:webHidden/>
              </w:rPr>
            </w:r>
            <w:r w:rsidR="00941432">
              <w:rPr>
                <w:noProof/>
                <w:webHidden/>
              </w:rPr>
              <w:fldChar w:fldCharType="separate"/>
            </w:r>
            <w:r w:rsidR="00941432">
              <w:rPr>
                <w:noProof/>
                <w:webHidden/>
              </w:rPr>
              <w:t>59</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48" w:history="1">
            <w:r w:rsidR="00941432" w:rsidRPr="006F4CDA">
              <w:rPr>
                <w:rStyle w:val="Hyperlink"/>
                <w:noProof/>
              </w:rPr>
              <w:t>6.6.1.5 Manuseio de falhas</w:t>
            </w:r>
            <w:r w:rsidR="00941432">
              <w:rPr>
                <w:noProof/>
                <w:webHidden/>
              </w:rPr>
              <w:tab/>
            </w:r>
            <w:r w:rsidR="00941432">
              <w:rPr>
                <w:noProof/>
                <w:webHidden/>
              </w:rPr>
              <w:fldChar w:fldCharType="begin"/>
            </w:r>
            <w:r w:rsidR="00941432">
              <w:rPr>
                <w:noProof/>
                <w:webHidden/>
              </w:rPr>
              <w:instrText xml:space="preserve"> PAGEREF _Toc57116748 \h </w:instrText>
            </w:r>
            <w:r w:rsidR="00941432">
              <w:rPr>
                <w:noProof/>
                <w:webHidden/>
              </w:rPr>
            </w:r>
            <w:r w:rsidR="00941432">
              <w:rPr>
                <w:noProof/>
                <w:webHidden/>
              </w:rPr>
              <w:fldChar w:fldCharType="separate"/>
            </w:r>
            <w:r w:rsidR="00941432">
              <w:rPr>
                <w:noProof/>
                <w:webHidden/>
              </w:rPr>
              <w:t>60</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49" w:history="1">
            <w:r w:rsidR="00941432" w:rsidRPr="006F4CDA">
              <w:rPr>
                <w:rStyle w:val="Hyperlink"/>
                <w:noProof/>
              </w:rPr>
              <w:t>6.5.1.6 Concorrência</w:t>
            </w:r>
            <w:r w:rsidR="00941432">
              <w:rPr>
                <w:noProof/>
                <w:webHidden/>
              </w:rPr>
              <w:tab/>
            </w:r>
            <w:r w:rsidR="00941432">
              <w:rPr>
                <w:noProof/>
                <w:webHidden/>
              </w:rPr>
              <w:fldChar w:fldCharType="begin"/>
            </w:r>
            <w:r w:rsidR="00941432">
              <w:rPr>
                <w:noProof/>
                <w:webHidden/>
              </w:rPr>
              <w:instrText xml:space="preserve"> PAGEREF _Toc57116749 \h </w:instrText>
            </w:r>
            <w:r w:rsidR="00941432">
              <w:rPr>
                <w:noProof/>
                <w:webHidden/>
              </w:rPr>
            </w:r>
            <w:r w:rsidR="00941432">
              <w:rPr>
                <w:noProof/>
                <w:webHidden/>
              </w:rPr>
              <w:fldChar w:fldCharType="separate"/>
            </w:r>
            <w:r w:rsidR="00941432">
              <w:rPr>
                <w:noProof/>
                <w:webHidden/>
              </w:rPr>
              <w:t>60</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50" w:history="1">
            <w:r w:rsidR="00941432" w:rsidRPr="006F4CDA">
              <w:rPr>
                <w:rStyle w:val="Hyperlink"/>
                <w:noProof/>
              </w:rPr>
              <w:t>6.5.1.7 Transparência</w:t>
            </w:r>
            <w:r w:rsidR="00941432">
              <w:rPr>
                <w:noProof/>
                <w:webHidden/>
              </w:rPr>
              <w:tab/>
            </w:r>
            <w:r w:rsidR="00941432">
              <w:rPr>
                <w:noProof/>
                <w:webHidden/>
              </w:rPr>
              <w:fldChar w:fldCharType="begin"/>
            </w:r>
            <w:r w:rsidR="00941432">
              <w:rPr>
                <w:noProof/>
                <w:webHidden/>
              </w:rPr>
              <w:instrText xml:space="preserve"> PAGEREF _Toc57116750 \h </w:instrText>
            </w:r>
            <w:r w:rsidR="00941432">
              <w:rPr>
                <w:noProof/>
                <w:webHidden/>
              </w:rPr>
            </w:r>
            <w:r w:rsidR="00941432">
              <w:rPr>
                <w:noProof/>
                <w:webHidden/>
              </w:rPr>
              <w:fldChar w:fldCharType="separate"/>
            </w:r>
            <w:r w:rsidR="00941432">
              <w:rPr>
                <w:noProof/>
                <w:webHidden/>
              </w:rPr>
              <w:t>61</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51" w:history="1">
            <w:r w:rsidR="00941432" w:rsidRPr="006F4CDA">
              <w:rPr>
                <w:rStyle w:val="Hyperlink"/>
                <w:noProof/>
              </w:rPr>
              <w:t>6.5.2 Tecnologias e Arquiteturas de Distribuição</w:t>
            </w:r>
            <w:r w:rsidR="00941432">
              <w:rPr>
                <w:noProof/>
                <w:webHidden/>
              </w:rPr>
              <w:tab/>
            </w:r>
            <w:r w:rsidR="00941432">
              <w:rPr>
                <w:noProof/>
                <w:webHidden/>
              </w:rPr>
              <w:fldChar w:fldCharType="begin"/>
            </w:r>
            <w:r w:rsidR="00941432">
              <w:rPr>
                <w:noProof/>
                <w:webHidden/>
              </w:rPr>
              <w:instrText xml:space="preserve"> PAGEREF _Toc57116751 \h </w:instrText>
            </w:r>
            <w:r w:rsidR="00941432">
              <w:rPr>
                <w:noProof/>
                <w:webHidden/>
              </w:rPr>
            </w:r>
            <w:r w:rsidR="00941432">
              <w:rPr>
                <w:noProof/>
                <w:webHidden/>
              </w:rPr>
              <w:fldChar w:fldCharType="separate"/>
            </w:r>
            <w:r w:rsidR="00941432">
              <w:rPr>
                <w:noProof/>
                <w:webHidden/>
              </w:rPr>
              <w:t>61</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52" w:history="1">
            <w:r w:rsidR="00941432" w:rsidRPr="006F4CDA">
              <w:rPr>
                <w:rStyle w:val="Hyperlink"/>
                <w:noProof/>
              </w:rPr>
              <w:t>7 IMPLEMENTAÇÃO DO SISTEMA DE SOFTWARE</w:t>
            </w:r>
            <w:r w:rsidR="00941432">
              <w:rPr>
                <w:noProof/>
                <w:webHidden/>
              </w:rPr>
              <w:tab/>
            </w:r>
            <w:r w:rsidR="00941432">
              <w:rPr>
                <w:noProof/>
                <w:webHidden/>
              </w:rPr>
              <w:fldChar w:fldCharType="begin"/>
            </w:r>
            <w:r w:rsidR="00941432">
              <w:rPr>
                <w:noProof/>
                <w:webHidden/>
              </w:rPr>
              <w:instrText xml:space="preserve"> PAGEREF _Toc57116752 \h </w:instrText>
            </w:r>
            <w:r w:rsidR="00941432">
              <w:rPr>
                <w:noProof/>
                <w:webHidden/>
              </w:rPr>
            </w:r>
            <w:r w:rsidR="00941432">
              <w:rPr>
                <w:noProof/>
                <w:webHidden/>
              </w:rPr>
              <w:fldChar w:fldCharType="separate"/>
            </w:r>
            <w:r w:rsidR="00941432">
              <w:rPr>
                <w:noProof/>
                <w:webHidden/>
              </w:rPr>
              <w:t>62</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53" w:history="1">
            <w:r w:rsidR="00941432" w:rsidRPr="006F4CDA">
              <w:rPr>
                <w:rStyle w:val="Hyperlink"/>
                <w:noProof/>
              </w:rPr>
              <w:t>7.1 COMPONENTES DO SISTEMA DE SOFTWARE</w:t>
            </w:r>
            <w:r w:rsidR="00941432">
              <w:rPr>
                <w:noProof/>
                <w:webHidden/>
              </w:rPr>
              <w:tab/>
            </w:r>
            <w:r w:rsidR="00941432">
              <w:rPr>
                <w:noProof/>
                <w:webHidden/>
              </w:rPr>
              <w:fldChar w:fldCharType="begin"/>
            </w:r>
            <w:r w:rsidR="00941432">
              <w:rPr>
                <w:noProof/>
                <w:webHidden/>
              </w:rPr>
              <w:instrText xml:space="preserve"> PAGEREF _Toc57116753 \h </w:instrText>
            </w:r>
            <w:r w:rsidR="00941432">
              <w:rPr>
                <w:noProof/>
                <w:webHidden/>
              </w:rPr>
            </w:r>
            <w:r w:rsidR="00941432">
              <w:rPr>
                <w:noProof/>
                <w:webHidden/>
              </w:rPr>
              <w:fldChar w:fldCharType="separate"/>
            </w:r>
            <w:r w:rsidR="00941432">
              <w:rPr>
                <w:noProof/>
                <w:webHidden/>
              </w:rPr>
              <w:t>62</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54" w:history="1">
            <w:r w:rsidR="00941432" w:rsidRPr="006F4CDA">
              <w:rPr>
                <w:rStyle w:val="Hyperlink"/>
                <w:noProof/>
              </w:rPr>
              <w:t>7.2 TECNOLOGIAS DE IMPLEMENTAÇÃO</w:t>
            </w:r>
            <w:r w:rsidR="00941432">
              <w:rPr>
                <w:noProof/>
                <w:webHidden/>
              </w:rPr>
              <w:tab/>
            </w:r>
            <w:r w:rsidR="00941432">
              <w:rPr>
                <w:noProof/>
                <w:webHidden/>
              </w:rPr>
              <w:fldChar w:fldCharType="begin"/>
            </w:r>
            <w:r w:rsidR="00941432">
              <w:rPr>
                <w:noProof/>
                <w:webHidden/>
              </w:rPr>
              <w:instrText xml:space="preserve"> PAGEREF _Toc57116754 \h </w:instrText>
            </w:r>
            <w:r w:rsidR="00941432">
              <w:rPr>
                <w:noProof/>
                <w:webHidden/>
              </w:rPr>
            </w:r>
            <w:r w:rsidR="00941432">
              <w:rPr>
                <w:noProof/>
                <w:webHidden/>
              </w:rPr>
              <w:fldChar w:fldCharType="separate"/>
            </w:r>
            <w:r w:rsidR="00941432">
              <w:rPr>
                <w:noProof/>
                <w:webHidden/>
              </w:rPr>
              <w:t>62</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55" w:history="1">
            <w:r w:rsidR="00941432" w:rsidRPr="006F4CDA">
              <w:rPr>
                <w:rStyle w:val="Hyperlink"/>
                <w:noProof/>
              </w:rPr>
              <w:t xml:space="preserve">7.2.1 Linguagens de Programação e </w:t>
            </w:r>
            <w:r w:rsidR="00941432" w:rsidRPr="006F4CDA">
              <w:rPr>
                <w:rStyle w:val="Hyperlink"/>
                <w:i/>
                <w:noProof/>
              </w:rPr>
              <w:t>Frameworks</w:t>
            </w:r>
            <w:r w:rsidR="00941432" w:rsidRPr="006F4CDA">
              <w:rPr>
                <w:rStyle w:val="Hyperlink"/>
                <w:noProof/>
              </w:rPr>
              <w:t xml:space="preserve"> Adotados</w:t>
            </w:r>
            <w:r w:rsidR="00941432">
              <w:rPr>
                <w:noProof/>
                <w:webHidden/>
              </w:rPr>
              <w:tab/>
            </w:r>
            <w:r w:rsidR="00941432">
              <w:rPr>
                <w:noProof/>
                <w:webHidden/>
              </w:rPr>
              <w:fldChar w:fldCharType="begin"/>
            </w:r>
            <w:r w:rsidR="00941432">
              <w:rPr>
                <w:noProof/>
                <w:webHidden/>
              </w:rPr>
              <w:instrText xml:space="preserve"> PAGEREF _Toc57116755 \h </w:instrText>
            </w:r>
            <w:r w:rsidR="00941432">
              <w:rPr>
                <w:noProof/>
                <w:webHidden/>
              </w:rPr>
            </w:r>
            <w:r w:rsidR="00941432">
              <w:rPr>
                <w:noProof/>
                <w:webHidden/>
              </w:rPr>
              <w:fldChar w:fldCharType="separate"/>
            </w:r>
            <w:r w:rsidR="00941432">
              <w:rPr>
                <w:noProof/>
                <w:webHidden/>
              </w:rPr>
              <w:t>62</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56" w:history="1">
            <w:r w:rsidR="00941432" w:rsidRPr="006F4CDA">
              <w:rPr>
                <w:rStyle w:val="Hyperlink"/>
                <w:noProof/>
              </w:rPr>
              <w:t xml:space="preserve">7.2.2 </w:t>
            </w:r>
            <w:r w:rsidR="00941432" w:rsidRPr="006F4CDA">
              <w:rPr>
                <w:rStyle w:val="Hyperlink"/>
                <w:i/>
                <w:noProof/>
              </w:rPr>
              <w:t>Design Patterns</w:t>
            </w:r>
            <w:r w:rsidR="00941432" w:rsidRPr="006F4CDA">
              <w:rPr>
                <w:rStyle w:val="Hyperlink"/>
                <w:noProof/>
              </w:rPr>
              <w:t xml:space="preserve"> Aplicados</w:t>
            </w:r>
            <w:r w:rsidR="00941432">
              <w:rPr>
                <w:noProof/>
                <w:webHidden/>
              </w:rPr>
              <w:tab/>
            </w:r>
            <w:r w:rsidR="00941432">
              <w:rPr>
                <w:noProof/>
                <w:webHidden/>
              </w:rPr>
              <w:fldChar w:fldCharType="begin"/>
            </w:r>
            <w:r w:rsidR="00941432">
              <w:rPr>
                <w:noProof/>
                <w:webHidden/>
              </w:rPr>
              <w:instrText xml:space="preserve"> PAGEREF _Toc57116756 \h </w:instrText>
            </w:r>
            <w:r w:rsidR="00941432">
              <w:rPr>
                <w:noProof/>
                <w:webHidden/>
              </w:rPr>
            </w:r>
            <w:r w:rsidR="00941432">
              <w:rPr>
                <w:noProof/>
                <w:webHidden/>
              </w:rPr>
              <w:fldChar w:fldCharType="separate"/>
            </w:r>
            <w:r w:rsidR="00941432">
              <w:rPr>
                <w:noProof/>
                <w:webHidden/>
              </w:rPr>
              <w:t>63</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57" w:history="1">
            <w:r w:rsidR="00941432" w:rsidRPr="006F4CDA">
              <w:rPr>
                <w:rStyle w:val="Hyperlink"/>
                <w:noProof/>
              </w:rPr>
              <w:t>7.2.3 Convenções e Guias para Codificação</w:t>
            </w:r>
            <w:r w:rsidR="00941432">
              <w:rPr>
                <w:noProof/>
                <w:webHidden/>
              </w:rPr>
              <w:tab/>
            </w:r>
            <w:r w:rsidR="00941432">
              <w:rPr>
                <w:noProof/>
                <w:webHidden/>
              </w:rPr>
              <w:fldChar w:fldCharType="begin"/>
            </w:r>
            <w:r w:rsidR="00941432">
              <w:rPr>
                <w:noProof/>
                <w:webHidden/>
              </w:rPr>
              <w:instrText xml:space="preserve"> PAGEREF _Toc57116757 \h </w:instrText>
            </w:r>
            <w:r w:rsidR="00941432">
              <w:rPr>
                <w:noProof/>
                <w:webHidden/>
              </w:rPr>
            </w:r>
            <w:r w:rsidR="00941432">
              <w:rPr>
                <w:noProof/>
                <w:webHidden/>
              </w:rPr>
              <w:fldChar w:fldCharType="separate"/>
            </w:r>
            <w:r w:rsidR="00941432">
              <w:rPr>
                <w:noProof/>
                <w:webHidden/>
              </w:rPr>
              <w:t>64</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58" w:history="1">
            <w:r w:rsidR="00941432" w:rsidRPr="006F4CDA">
              <w:rPr>
                <w:rStyle w:val="Hyperlink"/>
                <w:noProof/>
              </w:rPr>
              <w:t>7.2.4 Estrutura Física do Banco de Dados</w:t>
            </w:r>
            <w:r w:rsidR="00941432">
              <w:rPr>
                <w:noProof/>
                <w:webHidden/>
              </w:rPr>
              <w:tab/>
            </w:r>
            <w:r w:rsidR="00941432">
              <w:rPr>
                <w:noProof/>
                <w:webHidden/>
              </w:rPr>
              <w:fldChar w:fldCharType="begin"/>
            </w:r>
            <w:r w:rsidR="00941432">
              <w:rPr>
                <w:noProof/>
                <w:webHidden/>
              </w:rPr>
              <w:instrText xml:space="preserve"> PAGEREF _Toc57116758 \h </w:instrText>
            </w:r>
            <w:r w:rsidR="00941432">
              <w:rPr>
                <w:noProof/>
                <w:webHidden/>
              </w:rPr>
            </w:r>
            <w:r w:rsidR="00941432">
              <w:rPr>
                <w:noProof/>
                <w:webHidden/>
              </w:rPr>
              <w:fldChar w:fldCharType="separate"/>
            </w:r>
            <w:r w:rsidR="00941432">
              <w:rPr>
                <w:noProof/>
                <w:webHidden/>
              </w:rPr>
              <w:t>65</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59" w:history="1">
            <w:r w:rsidR="00941432" w:rsidRPr="006F4CDA">
              <w:rPr>
                <w:rStyle w:val="Hyperlink"/>
                <w:noProof/>
              </w:rPr>
              <w:t>8 PLANO DE TESTES</w:t>
            </w:r>
            <w:r w:rsidR="00941432">
              <w:rPr>
                <w:noProof/>
                <w:webHidden/>
              </w:rPr>
              <w:tab/>
            </w:r>
            <w:r w:rsidR="00941432">
              <w:rPr>
                <w:noProof/>
                <w:webHidden/>
              </w:rPr>
              <w:fldChar w:fldCharType="begin"/>
            </w:r>
            <w:r w:rsidR="00941432">
              <w:rPr>
                <w:noProof/>
                <w:webHidden/>
              </w:rPr>
              <w:instrText xml:space="preserve"> PAGEREF _Toc57116759 \h </w:instrText>
            </w:r>
            <w:r w:rsidR="00941432">
              <w:rPr>
                <w:noProof/>
                <w:webHidden/>
              </w:rPr>
            </w:r>
            <w:r w:rsidR="00941432">
              <w:rPr>
                <w:noProof/>
                <w:webHidden/>
              </w:rPr>
              <w:fldChar w:fldCharType="separate"/>
            </w:r>
            <w:r w:rsidR="00941432">
              <w:rPr>
                <w:noProof/>
                <w:webHidden/>
              </w:rPr>
              <w:t>66</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60" w:history="1">
            <w:r w:rsidR="00941432" w:rsidRPr="006F4CDA">
              <w:rPr>
                <w:rStyle w:val="Hyperlink"/>
                <w:noProof/>
              </w:rPr>
              <w:t>8.1 FINALIDADE</w:t>
            </w:r>
            <w:r w:rsidR="00941432">
              <w:rPr>
                <w:noProof/>
                <w:webHidden/>
              </w:rPr>
              <w:tab/>
            </w:r>
            <w:r w:rsidR="00941432">
              <w:rPr>
                <w:noProof/>
                <w:webHidden/>
              </w:rPr>
              <w:fldChar w:fldCharType="begin"/>
            </w:r>
            <w:r w:rsidR="00941432">
              <w:rPr>
                <w:noProof/>
                <w:webHidden/>
              </w:rPr>
              <w:instrText xml:space="preserve"> PAGEREF _Toc57116760 \h </w:instrText>
            </w:r>
            <w:r w:rsidR="00941432">
              <w:rPr>
                <w:noProof/>
                <w:webHidden/>
              </w:rPr>
            </w:r>
            <w:r w:rsidR="00941432">
              <w:rPr>
                <w:noProof/>
                <w:webHidden/>
              </w:rPr>
              <w:fldChar w:fldCharType="separate"/>
            </w:r>
            <w:r w:rsidR="00941432">
              <w:rPr>
                <w:noProof/>
                <w:webHidden/>
              </w:rPr>
              <w:t>66</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61" w:history="1">
            <w:r w:rsidR="00941432" w:rsidRPr="006F4CDA">
              <w:rPr>
                <w:rStyle w:val="Hyperlink"/>
                <w:noProof/>
              </w:rPr>
              <w:t>8.2 ESCOPO</w:t>
            </w:r>
            <w:r w:rsidR="00941432">
              <w:rPr>
                <w:noProof/>
                <w:webHidden/>
              </w:rPr>
              <w:tab/>
            </w:r>
            <w:r w:rsidR="00941432">
              <w:rPr>
                <w:noProof/>
                <w:webHidden/>
              </w:rPr>
              <w:fldChar w:fldCharType="begin"/>
            </w:r>
            <w:r w:rsidR="00941432">
              <w:rPr>
                <w:noProof/>
                <w:webHidden/>
              </w:rPr>
              <w:instrText xml:space="preserve"> PAGEREF _Toc57116761 \h </w:instrText>
            </w:r>
            <w:r w:rsidR="00941432">
              <w:rPr>
                <w:noProof/>
                <w:webHidden/>
              </w:rPr>
            </w:r>
            <w:r w:rsidR="00941432">
              <w:rPr>
                <w:noProof/>
                <w:webHidden/>
              </w:rPr>
              <w:fldChar w:fldCharType="separate"/>
            </w:r>
            <w:r w:rsidR="00941432">
              <w:rPr>
                <w:noProof/>
                <w:webHidden/>
              </w:rPr>
              <w:t>66</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62" w:history="1">
            <w:r w:rsidR="00941432" w:rsidRPr="006F4CDA">
              <w:rPr>
                <w:rStyle w:val="Hyperlink"/>
                <w:noProof/>
              </w:rPr>
              <w:t>8.3 ESPECIFICAÇÃO DOS CASOS DE TESTES</w:t>
            </w:r>
            <w:r w:rsidR="00941432">
              <w:rPr>
                <w:noProof/>
                <w:webHidden/>
              </w:rPr>
              <w:tab/>
            </w:r>
            <w:r w:rsidR="00941432">
              <w:rPr>
                <w:noProof/>
                <w:webHidden/>
              </w:rPr>
              <w:fldChar w:fldCharType="begin"/>
            </w:r>
            <w:r w:rsidR="00941432">
              <w:rPr>
                <w:noProof/>
                <w:webHidden/>
              </w:rPr>
              <w:instrText xml:space="preserve"> PAGEREF _Toc57116762 \h </w:instrText>
            </w:r>
            <w:r w:rsidR="00941432">
              <w:rPr>
                <w:noProof/>
                <w:webHidden/>
              </w:rPr>
            </w:r>
            <w:r w:rsidR="00941432">
              <w:rPr>
                <w:noProof/>
                <w:webHidden/>
              </w:rPr>
              <w:fldChar w:fldCharType="separate"/>
            </w:r>
            <w:r w:rsidR="00941432">
              <w:rPr>
                <w:noProof/>
                <w:webHidden/>
              </w:rPr>
              <w:t>67</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63" w:history="1">
            <w:r w:rsidR="00941432" w:rsidRPr="006F4CDA">
              <w:rPr>
                <w:rStyle w:val="Hyperlink"/>
                <w:noProof/>
              </w:rPr>
              <w:t>8.3.1 Item a Testar</w:t>
            </w:r>
            <w:r w:rsidR="00941432">
              <w:rPr>
                <w:noProof/>
                <w:webHidden/>
              </w:rPr>
              <w:tab/>
            </w:r>
            <w:r w:rsidR="00941432">
              <w:rPr>
                <w:noProof/>
                <w:webHidden/>
              </w:rPr>
              <w:fldChar w:fldCharType="begin"/>
            </w:r>
            <w:r w:rsidR="00941432">
              <w:rPr>
                <w:noProof/>
                <w:webHidden/>
              </w:rPr>
              <w:instrText xml:space="preserve"> PAGEREF _Toc57116763 \h </w:instrText>
            </w:r>
            <w:r w:rsidR="00941432">
              <w:rPr>
                <w:noProof/>
                <w:webHidden/>
              </w:rPr>
            </w:r>
            <w:r w:rsidR="00941432">
              <w:rPr>
                <w:noProof/>
                <w:webHidden/>
              </w:rPr>
              <w:fldChar w:fldCharType="separate"/>
            </w:r>
            <w:r w:rsidR="00941432">
              <w:rPr>
                <w:noProof/>
                <w:webHidden/>
              </w:rPr>
              <w:t>67</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64" w:history="1">
            <w:r w:rsidR="00941432" w:rsidRPr="006F4CDA">
              <w:rPr>
                <w:rStyle w:val="Hyperlink"/>
                <w:noProof/>
              </w:rPr>
              <w:t>8.3.2 Rastreabilidade entre Requisitos e Casos de Teste</w:t>
            </w:r>
            <w:r w:rsidR="00941432">
              <w:rPr>
                <w:noProof/>
                <w:webHidden/>
              </w:rPr>
              <w:tab/>
            </w:r>
            <w:r w:rsidR="00941432">
              <w:rPr>
                <w:noProof/>
                <w:webHidden/>
              </w:rPr>
              <w:fldChar w:fldCharType="begin"/>
            </w:r>
            <w:r w:rsidR="00941432">
              <w:rPr>
                <w:noProof/>
                <w:webHidden/>
              </w:rPr>
              <w:instrText xml:space="preserve"> PAGEREF _Toc57116764 \h </w:instrText>
            </w:r>
            <w:r w:rsidR="00941432">
              <w:rPr>
                <w:noProof/>
                <w:webHidden/>
              </w:rPr>
            </w:r>
            <w:r w:rsidR="00941432">
              <w:rPr>
                <w:noProof/>
                <w:webHidden/>
              </w:rPr>
              <w:fldChar w:fldCharType="separate"/>
            </w:r>
            <w:r w:rsidR="00941432">
              <w:rPr>
                <w:noProof/>
                <w:webHidden/>
              </w:rPr>
              <w:t>68</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65" w:history="1">
            <w:r w:rsidR="00941432" w:rsidRPr="006F4CDA">
              <w:rPr>
                <w:rStyle w:val="Hyperlink"/>
                <w:noProof/>
              </w:rPr>
              <w:t>8.3.3 Descrição dos Casos de Teste</w:t>
            </w:r>
            <w:r w:rsidR="00941432">
              <w:rPr>
                <w:noProof/>
                <w:webHidden/>
              </w:rPr>
              <w:tab/>
            </w:r>
            <w:r w:rsidR="00941432">
              <w:rPr>
                <w:noProof/>
                <w:webHidden/>
              </w:rPr>
              <w:fldChar w:fldCharType="begin"/>
            </w:r>
            <w:r w:rsidR="00941432">
              <w:rPr>
                <w:noProof/>
                <w:webHidden/>
              </w:rPr>
              <w:instrText xml:space="preserve"> PAGEREF _Toc57116765 \h </w:instrText>
            </w:r>
            <w:r w:rsidR="00941432">
              <w:rPr>
                <w:noProof/>
                <w:webHidden/>
              </w:rPr>
            </w:r>
            <w:r w:rsidR="00941432">
              <w:rPr>
                <w:noProof/>
                <w:webHidden/>
              </w:rPr>
              <w:fldChar w:fldCharType="separate"/>
            </w:r>
            <w:r w:rsidR="00941432">
              <w:rPr>
                <w:noProof/>
                <w:webHidden/>
              </w:rPr>
              <w:t>68</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66" w:history="1">
            <w:r w:rsidR="00941432" w:rsidRPr="006F4CDA">
              <w:rPr>
                <w:rStyle w:val="Hyperlink"/>
                <w:noProof/>
              </w:rPr>
              <w:t>8.4 RESULTADOS DOS TESTES</w:t>
            </w:r>
            <w:r w:rsidR="00941432">
              <w:rPr>
                <w:noProof/>
                <w:webHidden/>
              </w:rPr>
              <w:tab/>
            </w:r>
            <w:r w:rsidR="00941432">
              <w:rPr>
                <w:noProof/>
                <w:webHidden/>
              </w:rPr>
              <w:fldChar w:fldCharType="begin"/>
            </w:r>
            <w:r w:rsidR="00941432">
              <w:rPr>
                <w:noProof/>
                <w:webHidden/>
              </w:rPr>
              <w:instrText xml:space="preserve"> PAGEREF _Toc57116766 \h </w:instrText>
            </w:r>
            <w:r w:rsidR="00941432">
              <w:rPr>
                <w:noProof/>
                <w:webHidden/>
              </w:rPr>
            </w:r>
            <w:r w:rsidR="00941432">
              <w:rPr>
                <w:noProof/>
                <w:webHidden/>
              </w:rPr>
              <w:fldChar w:fldCharType="separate"/>
            </w:r>
            <w:r w:rsidR="00941432">
              <w:rPr>
                <w:noProof/>
                <w:webHidden/>
              </w:rPr>
              <w:t>68</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67" w:history="1">
            <w:r w:rsidR="00941432" w:rsidRPr="006F4CDA">
              <w:rPr>
                <w:rStyle w:val="Hyperlink"/>
                <w:noProof/>
              </w:rPr>
              <w:t>8.4.1 Histórico de Realização</w:t>
            </w:r>
            <w:r w:rsidR="00941432">
              <w:rPr>
                <w:noProof/>
                <w:webHidden/>
              </w:rPr>
              <w:tab/>
            </w:r>
            <w:r w:rsidR="00941432">
              <w:rPr>
                <w:noProof/>
                <w:webHidden/>
              </w:rPr>
              <w:fldChar w:fldCharType="begin"/>
            </w:r>
            <w:r w:rsidR="00941432">
              <w:rPr>
                <w:noProof/>
                <w:webHidden/>
              </w:rPr>
              <w:instrText xml:space="preserve"> PAGEREF _Toc57116767 \h </w:instrText>
            </w:r>
            <w:r w:rsidR="00941432">
              <w:rPr>
                <w:noProof/>
                <w:webHidden/>
              </w:rPr>
            </w:r>
            <w:r w:rsidR="00941432">
              <w:rPr>
                <w:noProof/>
                <w:webHidden/>
              </w:rPr>
              <w:fldChar w:fldCharType="separate"/>
            </w:r>
            <w:r w:rsidR="00941432">
              <w:rPr>
                <w:noProof/>
                <w:webHidden/>
              </w:rPr>
              <w:t>69</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68" w:history="1">
            <w:r w:rsidR="00941432" w:rsidRPr="006F4CDA">
              <w:rPr>
                <w:rStyle w:val="Hyperlink"/>
                <w:noProof/>
              </w:rPr>
              <w:t>9 PLANO DE IMPLANTAÇÃO</w:t>
            </w:r>
            <w:r w:rsidR="00941432">
              <w:rPr>
                <w:noProof/>
                <w:webHidden/>
              </w:rPr>
              <w:tab/>
            </w:r>
            <w:r w:rsidR="00941432">
              <w:rPr>
                <w:noProof/>
                <w:webHidden/>
              </w:rPr>
              <w:fldChar w:fldCharType="begin"/>
            </w:r>
            <w:r w:rsidR="00941432">
              <w:rPr>
                <w:noProof/>
                <w:webHidden/>
              </w:rPr>
              <w:instrText xml:space="preserve"> PAGEREF _Toc57116768 \h </w:instrText>
            </w:r>
            <w:r w:rsidR="00941432">
              <w:rPr>
                <w:noProof/>
                <w:webHidden/>
              </w:rPr>
            </w:r>
            <w:r w:rsidR="00941432">
              <w:rPr>
                <w:noProof/>
                <w:webHidden/>
              </w:rPr>
              <w:fldChar w:fldCharType="separate"/>
            </w:r>
            <w:r w:rsidR="00941432">
              <w:rPr>
                <w:noProof/>
                <w:webHidden/>
              </w:rPr>
              <w:t>70</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69" w:history="1">
            <w:r w:rsidR="00941432" w:rsidRPr="006F4CDA">
              <w:rPr>
                <w:rStyle w:val="Hyperlink"/>
                <w:noProof/>
              </w:rPr>
              <w:t>9.1 METODOLOGIA</w:t>
            </w:r>
            <w:r w:rsidR="00941432">
              <w:rPr>
                <w:noProof/>
                <w:webHidden/>
              </w:rPr>
              <w:tab/>
            </w:r>
            <w:r w:rsidR="00941432">
              <w:rPr>
                <w:noProof/>
                <w:webHidden/>
              </w:rPr>
              <w:fldChar w:fldCharType="begin"/>
            </w:r>
            <w:r w:rsidR="00941432">
              <w:rPr>
                <w:noProof/>
                <w:webHidden/>
              </w:rPr>
              <w:instrText xml:space="preserve"> PAGEREF _Toc57116769 \h </w:instrText>
            </w:r>
            <w:r w:rsidR="00941432">
              <w:rPr>
                <w:noProof/>
                <w:webHidden/>
              </w:rPr>
            </w:r>
            <w:r w:rsidR="00941432">
              <w:rPr>
                <w:noProof/>
                <w:webHidden/>
              </w:rPr>
              <w:fldChar w:fldCharType="separate"/>
            </w:r>
            <w:r w:rsidR="00941432">
              <w:rPr>
                <w:noProof/>
                <w:webHidden/>
              </w:rPr>
              <w:t>70</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70" w:history="1">
            <w:r w:rsidR="00941432" w:rsidRPr="006F4CDA">
              <w:rPr>
                <w:rStyle w:val="Hyperlink"/>
                <w:noProof/>
              </w:rPr>
              <w:t>9.1.1 Descrição da Metodologia</w:t>
            </w:r>
            <w:r w:rsidR="00941432">
              <w:rPr>
                <w:noProof/>
                <w:webHidden/>
              </w:rPr>
              <w:tab/>
            </w:r>
            <w:r w:rsidR="00941432">
              <w:rPr>
                <w:noProof/>
                <w:webHidden/>
              </w:rPr>
              <w:fldChar w:fldCharType="begin"/>
            </w:r>
            <w:r w:rsidR="00941432">
              <w:rPr>
                <w:noProof/>
                <w:webHidden/>
              </w:rPr>
              <w:instrText xml:space="preserve"> PAGEREF _Toc57116770 \h </w:instrText>
            </w:r>
            <w:r w:rsidR="00941432">
              <w:rPr>
                <w:noProof/>
                <w:webHidden/>
              </w:rPr>
            </w:r>
            <w:r w:rsidR="00941432">
              <w:rPr>
                <w:noProof/>
                <w:webHidden/>
              </w:rPr>
              <w:fldChar w:fldCharType="separate"/>
            </w:r>
            <w:r w:rsidR="00941432">
              <w:rPr>
                <w:noProof/>
                <w:webHidden/>
              </w:rPr>
              <w:t>70</w:t>
            </w:r>
            <w:r w:rsidR="00941432">
              <w:rPr>
                <w:noProof/>
                <w:webHidden/>
              </w:rPr>
              <w:fldChar w:fldCharType="end"/>
            </w:r>
          </w:hyperlink>
        </w:p>
        <w:p w:rsidR="00941432" w:rsidRDefault="00E16E84">
          <w:pPr>
            <w:pStyle w:val="Sumrio3"/>
            <w:tabs>
              <w:tab w:val="right" w:pos="9061"/>
            </w:tabs>
            <w:rPr>
              <w:rFonts w:asciiTheme="minorHAnsi" w:eastAsiaTheme="minorEastAsia" w:hAnsiTheme="minorHAnsi" w:cstheme="minorBidi"/>
              <w:noProof/>
              <w:sz w:val="22"/>
              <w:szCs w:val="22"/>
            </w:rPr>
          </w:pPr>
          <w:hyperlink w:anchor="_Toc57116771" w:history="1">
            <w:r w:rsidR="00941432" w:rsidRPr="006F4CDA">
              <w:rPr>
                <w:rStyle w:val="Hyperlink"/>
                <w:noProof/>
              </w:rPr>
              <w:t>9.1.2 Matriz de Responsabilidade</w:t>
            </w:r>
            <w:r w:rsidR="00941432">
              <w:rPr>
                <w:noProof/>
                <w:webHidden/>
              </w:rPr>
              <w:tab/>
            </w:r>
            <w:r w:rsidR="00941432">
              <w:rPr>
                <w:noProof/>
                <w:webHidden/>
              </w:rPr>
              <w:fldChar w:fldCharType="begin"/>
            </w:r>
            <w:r w:rsidR="00941432">
              <w:rPr>
                <w:noProof/>
                <w:webHidden/>
              </w:rPr>
              <w:instrText xml:space="preserve"> PAGEREF _Toc57116771 \h </w:instrText>
            </w:r>
            <w:r w:rsidR="00941432">
              <w:rPr>
                <w:noProof/>
                <w:webHidden/>
              </w:rPr>
            </w:r>
            <w:r w:rsidR="00941432">
              <w:rPr>
                <w:noProof/>
                <w:webHidden/>
              </w:rPr>
              <w:fldChar w:fldCharType="separate"/>
            </w:r>
            <w:r w:rsidR="00941432">
              <w:rPr>
                <w:noProof/>
                <w:webHidden/>
              </w:rPr>
              <w:t>70</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72" w:history="1">
            <w:r w:rsidR="00941432" w:rsidRPr="006F4CDA">
              <w:rPr>
                <w:rStyle w:val="Hyperlink"/>
                <w:noProof/>
              </w:rPr>
              <w:t>9.2 TREINAMENTO PREVISTO</w:t>
            </w:r>
            <w:r w:rsidR="00941432">
              <w:rPr>
                <w:noProof/>
                <w:webHidden/>
              </w:rPr>
              <w:tab/>
            </w:r>
            <w:r w:rsidR="00941432">
              <w:rPr>
                <w:noProof/>
                <w:webHidden/>
              </w:rPr>
              <w:fldChar w:fldCharType="begin"/>
            </w:r>
            <w:r w:rsidR="00941432">
              <w:rPr>
                <w:noProof/>
                <w:webHidden/>
              </w:rPr>
              <w:instrText xml:space="preserve"> PAGEREF _Toc57116772 \h </w:instrText>
            </w:r>
            <w:r w:rsidR="00941432">
              <w:rPr>
                <w:noProof/>
                <w:webHidden/>
              </w:rPr>
            </w:r>
            <w:r w:rsidR="00941432">
              <w:rPr>
                <w:noProof/>
                <w:webHidden/>
              </w:rPr>
              <w:fldChar w:fldCharType="separate"/>
            </w:r>
            <w:r w:rsidR="00941432">
              <w:rPr>
                <w:noProof/>
                <w:webHidden/>
              </w:rPr>
              <w:t>71</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73" w:history="1">
            <w:r w:rsidR="00941432" w:rsidRPr="006F4CDA">
              <w:rPr>
                <w:rStyle w:val="Hyperlink"/>
                <w:noProof/>
              </w:rPr>
              <w:t>9.3 CRONOGRAMA DE IMPLANTAÇÃO</w:t>
            </w:r>
            <w:r w:rsidR="00941432">
              <w:rPr>
                <w:noProof/>
                <w:webHidden/>
              </w:rPr>
              <w:tab/>
            </w:r>
            <w:r w:rsidR="00941432">
              <w:rPr>
                <w:noProof/>
                <w:webHidden/>
              </w:rPr>
              <w:fldChar w:fldCharType="begin"/>
            </w:r>
            <w:r w:rsidR="00941432">
              <w:rPr>
                <w:noProof/>
                <w:webHidden/>
              </w:rPr>
              <w:instrText xml:space="preserve"> PAGEREF _Toc57116773 \h </w:instrText>
            </w:r>
            <w:r w:rsidR="00941432">
              <w:rPr>
                <w:noProof/>
                <w:webHidden/>
              </w:rPr>
            </w:r>
            <w:r w:rsidR="00941432">
              <w:rPr>
                <w:noProof/>
                <w:webHidden/>
              </w:rPr>
              <w:fldChar w:fldCharType="separate"/>
            </w:r>
            <w:r w:rsidR="00941432">
              <w:rPr>
                <w:noProof/>
                <w:webHidden/>
              </w:rPr>
              <w:t>71</w:t>
            </w:r>
            <w:r w:rsidR="00941432">
              <w:rPr>
                <w:noProof/>
                <w:webHidden/>
              </w:rPr>
              <w:fldChar w:fldCharType="end"/>
            </w:r>
          </w:hyperlink>
        </w:p>
        <w:p w:rsidR="00941432" w:rsidRDefault="00E16E84">
          <w:pPr>
            <w:pStyle w:val="Sumrio2"/>
            <w:tabs>
              <w:tab w:val="right" w:pos="9061"/>
            </w:tabs>
            <w:rPr>
              <w:rFonts w:asciiTheme="minorHAnsi" w:eastAsiaTheme="minorEastAsia" w:hAnsiTheme="minorHAnsi" w:cstheme="minorBidi"/>
              <w:noProof/>
              <w:sz w:val="22"/>
              <w:szCs w:val="22"/>
            </w:rPr>
          </w:pPr>
          <w:hyperlink w:anchor="_Toc57116774" w:history="1">
            <w:r w:rsidR="00941432" w:rsidRPr="006F4CDA">
              <w:rPr>
                <w:rStyle w:val="Hyperlink"/>
                <w:bCs/>
                <w:noProof/>
              </w:rPr>
              <w:t>9.4 DOCUMENTOS DE APOIO À IMPLANTAÇÃO</w:t>
            </w:r>
            <w:r w:rsidR="00941432">
              <w:rPr>
                <w:noProof/>
                <w:webHidden/>
              </w:rPr>
              <w:tab/>
            </w:r>
            <w:r w:rsidR="00941432">
              <w:rPr>
                <w:noProof/>
                <w:webHidden/>
              </w:rPr>
              <w:fldChar w:fldCharType="begin"/>
            </w:r>
            <w:r w:rsidR="00941432">
              <w:rPr>
                <w:noProof/>
                <w:webHidden/>
              </w:rPr>
              <w:instrText xml:space="preserve"> PAGEREF _Toc57116774 \h </w:instrText>
            </w:r>
            <w:r w:rsidR="00941432">
              <w:rPr>
                <w:noProof/>
                <w:webHidden/>
              </w:rPr>
            </w:r>
            <w:r w:rsidR="00941432">
              <w:rPr>
                <w:noProof/>
                <w:webHidden/>
              </w:rPr>
              <w:fldChar w:fldCharType="separate"/>
            </w:r>
            <w:r w:rsidR="00941432">
              <w:rPr>
                <w:noProof/>
                <w:webHidden/>
              </w:rPr>
              <w:t>72</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75" w:history="1">
            <w:r w:rsidR="00941432" w:rsidRPr="006F4CDA">
              <w:rPr>
                <w:rStyle w:val="Hyperlink"/>
                <w:noProof/>
              </w:rPr>
              <w:t>10 CONCLUSÃO</w:t>
            </w:r>
            <w:r w:rsidR="00941432">
              <w:rPr>
                <w:noProof/>
                <w:webHidden/>
              </w:rPr>
              <w:tab/>
            </w:r>
            <w:r w:rsidR="00941432">
              <w:rPr>
                <w:noProof/>
                <w:webHidden/>
              </w:rPr>
              <w:fldChar w:fldCharType="begin"/>
            </w:r>
            <w:r w:rsidR="00941432">
              <w:rPr>
                <w:noProof/>
                <w:webHidden/>
              </w:rPr>
              <w:instrText xml:space="preserve"> PAGEREF _Toc57116775 \h </w:instrText>
            </w:r>
            <w:r w:rsidR="00941432">
              <w:rPr>
                <w:noProof/>
                <w:webHidden/>
              </w:rPr>
            </w:r>
            <w:r w:rsidR="00941432">
              <w:rPr>
                <w:noProof/>
                <w:webHidden/>
              </w:rPr>
              <w:fldChar w:fldCharType="separate"/>
            </w:r>
            <w:r w:rsidR="00941432">
              <w:rPr>
                <w:noProof/>
                <w:webHidden/>
              </w:rPr>
              <w:t>74</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76" w:history="1">
            <w:r w:rsidR="00941432" w:rsidRPr="006F4CDA">
              <w:rPr>
                <w:rStyle w:val="Hyperlink"/>
                <w:noProof/>
              </w:rPr>
              <w:t>REFERÊNCIAS</w:t>
            </w:r>
            <w:r w:rsidR="00941432">
              <w:rPr>
                <w:noProof/>
                <w:webHidden/>
              </w:rPr>
              <w:tab/>
            </w:r>
            <w:r w:rsidR="00941432">
              <w:rPr>
                <w:noProof/>
                <w:webHidden/>
              </w:rPr>
              <w:fldChar w:fldCharType="begin"/>
            </w:r>
            <w:r w:rsidR="00941432">
              <w:rPr>
                <w:noProof/>
                <w:webHidden/>
              </w:rPr>
              <w:instrText xml:space="preserve"> PAGEREF _Toc57116776 \h </w:instrText>
            </w:r>
            <w:r w:rsidR="00941432">
              <w:rPr>
                <w:noProof/>
                <w:webHidden/>
              </w:rPr>
            </w:r>
            <w:r w:rsidR="00941432">
              <w:rPr>
                <w:noProof/>
                <w:webHidden/>
              </w:rPr>
              <w:fldChar w:fldCharType="separate"/>
            </w:r>
            <w:r w:rsidR="00941432">
              <w:rPr>
                <w:noProof/>
                <w:webHidden/>
              </w:rPr>
              <w:t>75</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77" w:history="1">
            <w:r w:rsidR="00941432" w:rsidRPr="006F4CDA">
              <w:rPr>
                <w:rStyle w:val="Hyperlink"/>
                <w:noProof/>
              </w:rPr>
              <w:t>APÊNDICE A - PLANO DE ELABORAÇÃO E GERENCIAMENTO DO PROJETO</w:t>
            </w:r>
            <w:r w:rsidR="00941432">
              <w:rPr>
                <w:noProof/>
                <w:webHidden/>
              </w:rPr>
              <w:tab/>
            </w:r>
            <w:r w:rsidR="00941432">
              <w:rPr>
                <w:noProof/>
                <w:webHidden/>
              </w:rPr>
              <w:fldChar w:fldCharType="begin"/>
            </w:r>
            <w:r w:rsidR="00941432">
              <w:rPr>
                <w:noProof/>
                <w:webHidden/>
              </w:rPr>
              <w:instrText xml:space="preserve"> PAGEREF _Toc57116777 \h </w:instrText>
            </w:r>
            <w:r w:rsidR="00941432">
              <w:rPr>
                <w:noProof/>
                <w:webHidden/>
              </w:rPr>
            </w:r>
            <w:r w:rsidR="00941432">
              <w:rPr>
                <w:noProof/>
                <w:webHidden/>
              </w:rPr>
              <w:fldChar w:fldCharType="separate"/>
            </w:r>
            <w:r w:rsidR="00941432">
              <w:rPr>
                <w:noProof/>
                <w:webHidden/>
              </w:rPr>
              <w:t>77</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78" w:history="1">
            <w:r w:rsidR="00941432" w:rsidRPr="006F4CDA">
              <w:rPr>
                <w:rStyle w:val="Hyperlink"/>
                <w:noProof/>
              </w:rPr>
              <w:t>APÊNDICE B – DIAGRAMAS DE CASOS DE USO</w:t>
            </w:r>
            <w:r w:rsidR="00941432">
              <w:rPr>
                <w:noProof/>
                <w:webHidden/>
              </w:rPr>
              <w:tab/>
            </w:r>
            <w:r w:rsidR="00941432">
              <w:rPr>
                <w:noProof/>
                <w:webHidden/>
              </w:rPr>
              <w:fldChar w:fldCharType="begin"/>
            </w:r>
            <w:r w:rsidR="00941432">
              <w:rPr>
                <w:noProof/>
                <w:webHidden/>
              </w:rPr>
              <w:instrText xml:space="preserve"> PAGEREF _Toc57116778 \h </w:instrText>
            </w:r>
            <w:r w:rsidR="00941432">
              <w:rPr>
                <w:noProof/>
                <w:webHidden/>
              </w:rPr>
            </w:r>
            <w:r w:rsidR="00941432">
              <w:rPr>
                <w:noProof/>
                <w:webHidden/>
              </w:rPr>
              <w:fldChar w:fldCharType="separate"/>
            </w:r>
            <w:r w:rsidR="00941432">
              <w:rPr>
                <w:noProof/>
                <w:webHidden/>
              </w:rPr>
              <w:t>78</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79" w:history="1">
            <w:r w:rsidR="00941432" w:rsidRPr="006F4CDA">
              <w:rPr>
                <w:rStyle w:val="Hyperlink"/>
                <w:noProof/>
              </w:rPr>
              <w:t>APÊNDICE C – RELATÓRIO DE DESEMPENHO</w:t>
            </w:r>
            <w:r w:rsidR="00941432">
              <w:rPr>
                <w:noProof/>
                <w:webHidden/>
              </w:rPr>
              <w:tab/>
            </w:r>
            <w:r w:rsidR="00941432">
              <w:rPr>
                <w:noProof/>
                <w:webHidden/>
              </w:rPr>
              <w:fldChar w:fldCharType="begin"/>
            </w:r>
            <w:r w:rsidR="00941432">
              <w:rPr>
                <w:noProof/>
                <w:webHidden/>
              </w:rPr>
              <w:instrText xml:space="preserve"> PAGEREF _Toc57116779 \h </w:instrText>
            </w:r>
            <w:r w:rsidR="00941432">
              <w:rPr>
                <w:noProof/>
                <w:webHidden/>
              </w:rPr>
            </w:r>
            <w:r w:rsidR="00941432">
              <w:rPr>
                <w:noProof/>
                <w:webHidden/>
              </w:rPr>
              <w:fldChar w:fldCharType="separate"/>
            </w:r>
            <w:r w:rsidR="00941432">
              <w:rPr>
                <w:noProof/>
                <w:webHidden/>
              </w:rPr>
              <w:t>79</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80" w:history="1">
            <w:r w:rsidR="00941432" w:rsidRPr="006F4CDA">
              <w:rPr>
                <w:rStyle w:val="Hyperlink"/>
                <w:noProof/>
              </w:rPr>
              <w:t>APÊNDICE D – DIAGRAMA DE ENTIDADE E RELACIONAMENTO</w:t>
            </w:r>
            <w:r w:rsidR="00941432">
              <w:rPr>
                <w:noProof/>
                <w:webHidden/>
              </w:rPr>
              <w:tab/>
            </w:r>
            <w:r w:rsidR="00941432">
              <w:rPr>
                <w:noProof/>
                <w:webHidden/>
              </w:rPr>
              <w:fldChar w:fldCharType="begin"/>
            </w:r>
            <w:r w:rsidR="00941432">
              <w:rPr>
                <w:noProof/>
                <w:webHidden/>
              </w:rPr>
              <w:instrText xml:space="preserve"> PAGEREF _Toc57116780 \h </w:instrText>
            </w:r>
            <w:r w:rsidR="00941432">
              <w:rPr>
                <w:noProof/>
                <w:webHidden/>
              </w:rPr>
            </w:r>
            <w:r w:rsidR="00941432">
              <w:rPr>
                <w:noProof/>
                <w:webHidden/>
              </w:rPr>
              <w:fldChar w:fldCharType="separate"/>
            </w:r>
            <w:r w:rsidR="00941432">
              <w:rPr>
                <w:noProof/>
                <w:webHidden/>
              </w:rPr>
              <w:t>80</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81" w:history="1">
            <w:r w:rsidR="00941432" w:rsidRPr="006F4CDA">
              <w:rPr>
                <w:rStyle w:val="Hyperlink"/>
                <w:noProof/>
              </w:rPr>
              <w:t>APÊNDICE E – DESCRIÇÃO DOS CASOS DE USO</w:t>
            </w:r>
            <w:r w:rsidR="00941432">
              <w:rPr>
                <w:noProof/>
                <w:webHidden/>
              </w:rPr>
              <w:tab/>
            </w:r>
            <w:r w:rsidR="00941432">
              <w:rPr>
                <w:noProof/>
                <w:webHidden/>
              </w:rPr>
              <w:fldChar w:fldCharType="begin"/>
            </w:r>
            <w:r w:rsidR="00941432">
              <w:rPr>
                <w:noProof/>
                <w:webHidden/>
              </w:rPr>
              <w:instrText xml:space="preserve"> PAGEREF _Toc57116781 \h </w:instrText>
            </w:r>
            <w:r w:rsidR="00941432">
              <w:rPr>
                <w:noProof/>
                <w:webHidden/>
              </w:rPr>
            </w:r>
            <w:r w:rsidR="00941432">
              <w:rPr>
                <w:noProof/>
                <w:webHidden/>
              </w:rPr>
              <w:fldChar w:fldCharType="separate"/>
            </w:r>
            <w:r w:rsidR="00941432">
              <w:rPr>
                <w:noProof/>
                <w:webHidden/>
              </w:rPr>
              <w:t>81</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82" w:history="1">
            <w:r w:rsidR="00941432" w:rsidRPr="006F4CDA">
              <w:rPr>
                <w:rStyle w:val="Hyperlink"/>
                <w:noProof/>
              </w:rPr>
              <w:t>APÊNDICE F - MODELO DE INTERFACE COM O USUÁRIO</w:t>
            </w:r>
            <w:r w:rsidR="00941432">
              <w:rPr>
                <w:noProof/>
                <w:webHidden/>
              </w:rPr>
              <w:tab/>
            </w:r>
            <w:r w:rsidR="00941432">
              <w:rPr>
                <w:noProof/>
                <w:webHidden/>
              </w:rPr>
              <w:fldChar w:fldCharType="begin"/>
            </w:r>
            <w:r w:rsidR="00941432">
              <w:rPr>
                <w:noProof/>
                <w:webHidden/>
              </w:rPr>
              <w:instrText xml:space="preserve"> PAGEREF _Toc57116782 \h </w:instrText>
            </w:r>
            <w:r w:rsidR="00941432">
              <w:rPr>
                <w:noProof/>
                <w:webHidden/>
              </w:rPr>
            </w:r>
            <w:r w:rsidR="00941432">
              <w:rPr>
                <w:noProof/>
                <w:webHidden/>
              </w:rPr>
              <w:fldChar w:fldCharType="separate"/>
            </w:r>
            <w:r w:rsidR="00941432">
              <w:rPr>
                <w:noProof/>
                <w:webHidden/>
              </w:rPr>
              <w:t>82</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83" w:history="1">
            <w:r w:rsidR="00941432" w:rsidRPr="006F4CDA">
              <w:rPr>
                <w:rStyle w:val="Hyperlink"/>
                <w:noProof/>
              </w:rPr>
              <w:t>APÊNDICE G - DIAGRAMA DE PACOTES</w:t>
            </w:r>
            <w:r w:rsidR="00941432">
              <w:rPr>
                <w:noProof/>
                <w:webHidden/>
              </w:rPr>
              <w:tab/>
            </w:r>
            <w:r w:rsidR="00941432">
              <w:rPr>
                <w:noProof/>
                <w:webHidden/>
              </w:rPr>
              <w:fldChar w:fldCharType="begin"/>
            </w:r>
            <w:r w:rsidR="00941432">
              <w:rPr>
                <w:noProof/>
                <w:webHidden/>
              </w:rPr>
              <w:instrText xml:space="preserve"> PAGEREF _Toc57116783 \h </w:instrText>
            </w:r>
            <w:r w:rsidR="00941432">
              <w:rPr>
                <w:noProof/>
                <w:webHidden/>
              </w:rPr>
            </w:r>
            <w:r w:rsidR="00941432">
              <w:rPr>
                <w:noProof/>
                <w:webHidden/>
              </w:rPr>
              <w:fldChar w:fldCharType="separate"/>
            </w:r>
            <w:r w:rsidR="00941432">
              <w:rPr>
                <w:noProof/>
                <w:webHidden/>
              </w:rPr>
              <w:t>83</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84" w:history="1">
            <w:r w:rsidR="00941432" w:rsidRPr="006F4CDA">
              <w:rPr>
                <w:rStyle w:val="Hyperlink"/>
                <w:noProof/>
              </w:rPr>
              <w:t>APÊNDICE H - DIAGRAMA DE ATIVIDADES</w:t>
            </w:r>
            <w:r w:rsidR="00941432">
              <w:rPr>
                <w:noProof/>
                <w:webHidden/>
              </w:rPr>
              <w:tab/>
            </w:r>
            <w:r w:rsidR="00941432">
              <w:rPr>
                <w:noProof/>
                <w:webHidden/>
              </w:rPr>
              <w:fldChar w:fldCharType="begin"/>
            </w:r>
            <w:r w:rsidR="00941432">
              <w:rPr>
                <w:noProof/>
                <w:webHidden/>
              </w:rPr>
              <w:instrText xml:space="preserve"> PAGEREF _Toc57116784 \h </w:instrText>
            </w:r>
            <w:r w:rsidR="00941432">
              <w:rPr>
                <w:noProof/>
                <w:webHidden/>
              </w:rPr>
            </w:r>
            <w:r w:rsidR="00941432">
              <w:rPr>
                <w:noProof/>
                <w:webHidden/>
              </w:rPr>
              <w:fldChar w:fldCharType="separate"/>
            </w:r>
            <w:r w:rsidR="00941432">
              <w:rPr>
                <w:noProof/>
                <w:webHidden/>
              </w:rPr>
              <w:t>84</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85" w:history="1">
            <w:r w:rsidR="00941432" w:rsidRPr="006F4CDA">
              <w:rPr>
                <w:rStyle w:val="Hyperlink"/>
                <w:noProof/>
              </w:rPr>
              <w:t>APÊNDICE I - ENTREVISTAS</w:t>
            </w:r>
            <w:r w:rsidR="00941432">
              <w:rPr>
                <w:noProof/>
                <w:webHidden/>
              </w:rPr>
              <w:tab/>
            </w:r>
            <w:r w:rsidR="00941432">
              <w:rPr>
                <w:noProof/>
                <w:webHidden/>
              </w:rPr>
              <w:fldChar w:fldCharType="begin"/>
            </w:r>
            <w:r w:rsidR="00941432">
              <w:rPr>
                <w:noProof/>
                <w:webHidden/>
              </w:rPr>
              <w:instrText xml:space="preserve"> PAGEREF _Toc57116785 \h </w:instrText>
            </w:r>
            <w:r w:rsidR="00941432">
              <w:rPr>
                <w:noProof/>
                <w:webHidden/>
              </w:rPr>
            </w:r>
            <w:r w:rsidR="00941432">
              <w:rPr>
                <w:noProof/>
                <w:webHidden/>
              </w:rPr>
              <w:fldChar w:fldCharType="separate"/>
            </w:r>
            <w:r w:rsidR="00941432">
              <w:rPr>
                <w:noProof/>
                <w:webHidden/>
              </w:rPr>
              <w:t>85</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86" w:history="1">
            <w:r w:rsidR="00941432" w:rsidRPr="006F4CDA">
              <w:rPr>
                <w:rStyle w:val="Hyperlink"/>
                <w:noProof/>
              </w:rPr>
              <w:t>APÊNDICE J - RESULTADOS DO FORMULÁRIO</w:t>
            </w:r>
            <w:r w:rsidR="00941432">
              <w:rPr>
                <w:noProof/>
                <w:webHidden/>
              </w:rPr>
              <w:tab/>
            </w:r>
            <w:r w:rsidR="00941432">
              <w:rPr>
                <w:noProof/>
                <w:webHidden/>
              </w:rPr>
              <w:fldChar w:fldCharType="begin"/>
            </w:r>
            <w:r w:rsidR="00941432">
              <w:rPr>
                <w:noProof/>
                <w:webHidden/>
              </w:rPr>
              <w:instrText xml:space="preserve"> PAGEREF _Toc57116786 \h </w:instrText>
            </w:r>
            <w:r w:rsidR="00941432">
              <w:rPr>
                <w:noProof/>
                <w:webHidden/>
              </w:rPr>
            </w:r>
            <w:r w:rsidR="00941432">
              <w:rPr>
                <w:noProof/>
                <w:webHidden/>
              </w:rPr>
              <w:fldChar w:fldCharType="separate"/>
            </w:r>
            <w:r w:rsidR="00941432">
              <w:rPr>
                <w:noProof/>
                <w:webHidden/>
              </w:rPr>
              <w:t>86</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87" w:history="1">
            <w:r w:rsidR="00941432" w:rsidRPr="006F4CDA">
              <w:rPr>
                <w:rStyle w:val="Hyperlink"/>
                <w:noProof/>
              </w:rPr>
              <w:t>APÊNDICE K - MODELO LÓGICO</w:t>
            </w:r>
            <w:r w:rsidR="00941432">
              <w:rPr>
                <w:noProof/>
                <w:webHidden/>
              </w:rPr>
              <w:tab/>
            </w:r>
            <w:r w:rsidR="00941432">
              <w:rPr>
                <w:noProof/>
                <w:webHidden/>
              </w:rPr>
              <w:fldChar w:fldCharType="begin"/>
            </w:r>
            <w:r w:rsidR="00941432">
              <w:rPr>
                <w:noProof/>
                <w:webHidden/>
              </w:rPr>
              <w:instrText xml:space="preserve"> PAGEREF _Toc57116787 \h </w:instrText>
            </w:r>
            <w:r w:rsidR="00941432">
              <w:rPr>
                <w:noProof/>
                <w:webHidden/>
              </w:rPr>
            </w:r>
            <w:r w:rsidR="00941432">
              <w:rPr>
                <w:noProof/>
                <w:webHidden/>
              </w:rPr>
              <w:fldChar w:fldCharType="separate"/>
            </w:r>
            <w:r w:rsidR="00941432">
              <w:rPr>
                <w:noProof/>
                <w:webHidden/>
              </w:rPr>
              <w:t>87</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88" w:history="1">
            <w:r w:rsidR="00941432" w:rsidRPr="006F4CDA">
              <w:rPr>
                <w:rStyle w:val="Hyperlink"/>
                <w:noProof/>
              </w:rPr>
              <w:t>APÊNDICE L - DICIONÁRIO DO MODELO LÓGICO</w:t>
            </w:r>
            <w:r w:rsidR="00941432">
              <w:rPr>
                <w:noProof/>
                <w:webHidden/>
              </w:rPr>
              <w:tab/>
            </w:r>
            <w:r w:rsidR="00941432">
              <w:rPr>
                <w:noProof/>
                <w:webHidden/>
              </w:rPr>
              <w:fldChar w:fldCharType="begin"/>
            </w:r>
            <w:r w:rsidR="00941432">
              <w:rPr>
                <w:noProof/>
                <w:webHidden/>
              </w:rPr>
              <w:instrText xml:space="preserve"> PAGEREF _Toc57116788 \h </w:instrText>
            </w:r>
            <w:r w:rsidR="00941432">
              <w:rPr>
                <w:noProof/>
                <w:webHidden/>
              </w:rPr>
            </w:r>
            <w:r w:rsidR="00941432">
              <w:rPr>
                <w:noProof/>
                <w:webHidden/>
              </w:rPr>
              <w:fldChar w:fldCharType="separate"/>
            </w:r>
            <w:r w:rsidR="00941432">
              <w:rPr>
                <w:noProof/>
                <w:webHidden/>
              </w:rPr>
              <w:t>88</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89" w:history="1">
            <w:r w:rsidR="00941432" w:rsidRPr="006F4CDA">
              <w:rPr>
                <w:rStyle w:val="Hyperlink"/>
                <w:noProof/>
              </w:rPr>
              <w:t>APÊNDICE M - DIAGRAMA DE CLASSES</w:t>
            </w:r>
            <w:r w:rsidR="00941432">
              <w:rPr>
                <w:noProof/>
                <w:webHidden/>
              </w:rPr>
              <w:tab/>
            </w:r>
            <w:r w:rsidR="00941432">
              <w:rPr>
                <w:noProof/>
                <w:webHidden/>
              </w:rPr>
              <w:fldChar w:fldCharType="begin"/>
            </w:r>
            <w:r w:rsidR="00941432">
              <w:rPr>
                <w:noProof/>
                <w:webHidden/>
              </w:rPr>
              <w:instrText xml:space="preserve"> PAGEREF _Toc57116789 \h </w:instrText>
            </w:r>
            <w:r w:rsidR="00941432">
              <w:rPr>
                <w:noProof/>
                <w:webHidden/>
              </w:rPr>
            </w:r>
            <w:r w:rsidR="00941432">
              <w:rPr>
                <w:noProof/>
                <w:webHidden/>
              </w:rPr>
              <w:fldChar w:fldCharType="separate"/>
            </w:r>
            <w:r w:rsidR="00941432">
              <w:rPr>
                <w:noProof/>
                <w:webHidden/>
              </w:rPr>
              <w:t>89</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90" w:history="1">
            <w:r w:rsidR="00941432" w:rsidRPr="006F4CDA">
              <w:rPr>
                <w:rStyle w:val="Hyperlink"/>
                <w:noProof/>
              </w:rPr>
              <w:t>APÊNDICE N - ESTIMATIVA POR CASO DE USO</w:t>
            </w:r>
            <w:r w:rsidR="00941432">
              <w:rPr>
                <w:noProof/>
                <w:webHidden/>
              </w:rPr>
              <w:tab/>
            </w:r>
            <w:r w:rsidR="00941432">
              <w:rPr>
                <w:noProof/>
                <w:webHidden/>
              </w:rPr>
              <w:fldChar w:fldCharType="begin"/>
            </w:r>
            <w:r w:rsidR="00941432">
              <w:rPr>
                <w:noProof/>
                <w:webHidden/>
              </w:rPr>
              <w:instrText xml:space="preserve"> PAGEREF _Toc57116790 \h </w:instrText>
            </w:r>
            <w:r w:rsidR="00941432">
              <w:rPr>
                <w:noProof/>
                <w:webHidden/>
              </w:rPr>
            </w:r>
            <w:r w:rsidR="00941432">
              <w:rPr>
                <w:noProof/>
                <w:webHidden/>
              </w:rPr>
              <w:fldChar w:fldCharType="separate"/>
            </w:r>
            <w:r w:rsidR="00941432">
              <w:rPr>
                <w:noProof/>
                <w:webHidden/>
              </w:rPr>
              <w:t>90</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91" w:history="1">
            <w:r w:rsidR="00941432" w:rsidRPr="006F4CDA">
              <w:rPr>
                <w:rStyle w:val="Hyperlink"/>
                <w:noProof/>
              </w:rPr>
              <w:t>APÊNDICE O – DIAGRAMA DE SISTEMA DISTRIBUIDO</w:t>
            </w:r>
            <w:r w:rsidR="00941432">
              <w:rPr>
                <w:noProof/>
                <w:webHidden/>
              </w:rPr>
              <w:tab/>
            </w:r>
            <w:r w:rsidR="00941432">
              <w:rPr>
                <w:noProof/>
                <w:webHidden/>
              </w:rPr>
              <w:fldChar w:fldCharType="begin"/>
            </w:r>
            <w:r w:rsidR="00941432">
              <w:rPr>
                <w:noProof/>
                <w:webHidden/>
              </w:rPr>
              <w:instrText xml:space="preserve"> PAGEREF _Toc57116791 \h </w:instrText>
            </w:r>
            <w:r w:rsidR="00941432">
              <w:rPr>
                <w:noProof/>
                <w:webHidden/>
              </w:rPr>
            </w:r>
            <w:r w:rsidR="00941432">
              <w:rPr>
                <w:noProof/>
                <w:webHidden/>
              </w:rPr>
              <w:fldChar w:fldCharType="separate"/>
            </w:r>
            <w:r w:rsidR="00941432">
              <w:rPr>
                <w:noProof/>
                <w:webHidden/>
              </w:rPr>
              <w:t>91</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92" w:history="1">
            <w:r w:rsidR="00941432" w:rsidRPr="006F4CDA">
              <w:rPr>
                <w:rStyle w:val="Hyperlink"/>
                <w:noProof/>
              </w:rPr>
              <w:t>APÊNDICE P – RASTREABILIDADE ENTRE REQUISITOS E CASOS DE TESTES</w:t>
            </w:r>
            <w:r w:rsidR="00941432">
              <w:rPr>
                <w:noProof/>
                <w:webHidden/>
              </w:rPr>
              <w:tab/>
            </w:r>
            <w:r w:rsidR="00941432">
              <w:rPr>
                <w:noProof/>
                <w:webHidden/>
              </w:rPr>
              <w:fldChar w:fldCharType="begin"/>
            </w:r>
            <w:r w:rsidR="00941432">
              <w:rPr>
                <w:noProof/>
                <w:webHidden/>
              </w:rPr>
              <w:instrText xml:space="preserve"> PAGEREF _Toc57116792 \h </w:instrText>
            </w:r>
            <w:r w:rsidR="00941432">
              <w:rPr>
                <w:noProof/>
                <w:webHidden/>
              </w:rPr>
            </w:r>
            <w:r w:rsidR="00941432">
              <w:rPr>
                <w:noProof/>
                <w:webHidden/>
              </w:rPr>
              <w:fldChar w:fldCharType="separate"/>
            </w:r>
            <w:r w:rsidR="00941432">
              <w:rPr>
                <w:noProof/>
                <w:webHidden/>
              </w:rPr>
              <w:t>92</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93" w:history="1">
            <w:r w:rsidR="00941432" w:rsidRPr="006F4CDA">
              <w:rPr>
                <w:rStyle w:val="Hyperlink"/>
                <w:noProof/>
              </w:rPr>
              <w:t>APÊNDICE Q – HISTÓRICO DE REALIZAÇÃO DE TESTES</w:t>
            </w:r>
            <w:r w:rsidR="00941432">
              <w:rPr>
                <w:noProof/>
                <w:webHidden/>
              </w:rPr>
              <w:tab/>
            </w:r>
            <w:r w:rsidR="00941432">
              <w:rPr>
                <w:noProof/>
                <w:webHidden/>
              </w:rPr>
              <w:fldChar w:fldCharType="begin"/>
            </w:r>
            <w:r w:rsidR="00941432">
              <w:rPr>
                <w:noProof/>
                <w:webHidden/>
              </w:rPr>
              <w:instrText xml:space="preserve"> PAGEREF _Toc57116793 \h </w:instrText>
            </w:r>
            <w:r w:rsidR="00941432">
              <w:rPr>
                <w:noProof/>
                <w:webHidden/>
              </w:rPr>
            </w:r>
            <w:r w:rsidR="00941432">
              <w:rPr>
                <w:noProof/>
                <w:webHidden/>
              </w:rPr>
              <w:fldChar w:fldCharType="separate"/>
            </w:r>
            <w:r w:rsidR="00941432">
              <w:rPr>
                <w:noProof/>
                <w:webHidden/>
              </w:rPr>
              <w:t>93</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94" w:history="1">
            <w:r w:rsidR="00941432" w:rsidRPr="006F4CDA">
              <w:rPr>
                <w:rStyle w:val="Hyperlink"/>
                <w:noProof/>
              </w:rPr>
              <w:t>APÊNDICE R – ESTRUTURA FÍSICA DO BANCO DE DADOS</w:t>
            </w:r>
            <w:r w:rsidR="00941432">
              <w:rPr>
                <w:noProof/>
                <w:webHidden/>
              </w:rPr>
              <w:tab/>
            </w:r>
            <w:r w:rsidR="00941432">
              <w:rPr>
                <w:noProof/>
                <w:webHidden/>
              </w:rPr>
              <w:fldChar w:fldCharType="begin"/>
            </w:r>
            <w:r w:rsidR="00941432">
              <w:rPr>
                <w:noProof/>
                <w:webHidden/>
              </w:rPr>
              <w:instrText xml:space="preserve"> PAGEREF _Toc57116794 \h </w:instrText>
            </w:r>
            <w:r w:rsidR="00941432">
              <w:rPr>
                <w:noProof/>
                <w:webHidden/>
              </w:rPr>
            </w:r>
            <w:r w:rsidR="00941432">
              <w:rPr>
                <w:noProof/>
                <w:webHidden/>
              </w:rPr>
              <w:fldChar w:fldCharType="separate"/>
            </w:r>
            <w:r w:rsidR="00941432">
              <w:rPr>
                <w:noProof/>
                <w:webHidden/>
              </w:rPr>
              <w:t>94</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95" w:history="1">
            <w:r w:rsidR="00941432" w:rsidRPr="006F4CDA">
              <w:rPr>
                <w:rStyle w:val="Hyperlink"/>
                <w:noProof/>
              </w:rPr>
              <w:t>APÊNDICE S – DIAGRAMA DE COMPONENTES</w:t>
            </w:r>
            <w:r w:rsidR="00941432">
              <w:rPr>
                <w:noProof/>
                <w:webHidden/>
              </w:rPr>
              <w:tab/>
            </w:r>
            <w:r w:rsidR="00941432">
              <w:rPr>
                <w:noProof/>
                <w:webHidden/>
              </w:rPr>
              <w:fldChar w:fldCharType="begin"/>
            </w:r>
            <w:r w:rsidR="00941432">
              <w:rPr>
                <w:noProof/>
                <w:webHidden/>
              </w:rPr>
              <w:instrText xml:space="preserve"> PAGEREF _Toc57116795 \h </w:instrText>
            </w:r>
            <w:r w:rsidR="00941432">
              <w:rPr>
                <w:noProof/>
                <w:webHidden/>
              </w:rPr>
            </w:r>
            <w:r w:rsidR="00941432">
              <w:rPr>
                <w:noProof/>
                <w:webHidden/>
              </w:rPr>
              <w:fldChar w:fldCharType="separate"/>
            </w:r>
            <w:r w:rsidR="00941432">
              <w:rPr>
                <w:noProof/>
                <w:webHidden/>
              </w:rPr>
              <w:t>95</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96" w:history="1">
            <w:r w:rsidR="00941432" w:rsidRPr="006F4CDA">
              <w:rPr>
                <w:rStyle w:val="Hyperlink"/>
                <w:noProof/>
              </w:rPr>
              <w:t>APÊNDICE T – DIAGRAMA DE IMPLANTAÇÂO</w:t>
            </w:r>
            <w:r w:rsidR="00941432">
              <w:rPr>
                <w:noProof/>
                <w:webHidden/>
              </w:rPr>
              <w:tab/>
            </w:r>
            <w:r w:rsidR="00941432">
              <w:rPr>
                <w:noProof/>
                <w:webHidden/>
              </w:rPr>
              <w:fldChar w:fldCharType="begin"/>
            </w:r>
            <w:r w:rsidR="00941432">
              <w:rPr>
                <w:noProof/>
                <w:webHidden/>
              </w:rPr>
              <w:instrText xml:space="preserve"> PAGEREF _Toc57116796 \h </w:instrText>
            </w:r>
            <w:r w:rsidR="00941432">
              <w:rPr>
                <w:noProof/>
                <w:webHidden/>
              </w:rPr>
            </w:r>
            <w:r w:rsidR="00941432">
              <w:rPr>
                <w:noProof/>
                <w:webHidden/>
              </w:rPr>
              <w:fldChar w:fldCharType="separate"/>
            </w:r>
            <w:r w:rsidR="00941432">
              <w:rPr>
                <w:noProof/>
                <w:webHidden/>
              </w:rPr>
              <w:t>96</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97" w:history="1">
            <w:r w:rsidR="00941432" w:rsidRPr="006F4CDA">
              <w:rPr>
                <w:rStyle w:val="Hyperlink"/>
                <w:noProof/>
              </w:rPr>
              <w:t>APÊNDICE U – MANUAL DE IMPLANTAÇÂO</w:t>
            </w:r>
            <w:r w:rsidR="00941432">
              <w:rPr>
                <w:noProof/>
                <w:webHidden/>
              </w:rPr>
              <w:tab/>
            </w:r>
            <w:r w:rsidR="00941432">
              <w:rPr>
                <w:noProof/>
                <w:webHidden/>
              </w:rPr>
              <w:fldChar w:fldCharType="begin"/>
            </w:r>
            <w:r w:rsidR="00941432">
              <w:rPr>
                <w:noProof/>
                <w:webHidden/>
              </w:rPr>
              <w:instrText xml:space="preserve"> PAGEREF _Toc57116797 \h </w:instrText>
            </w:r>
            <w:r w:rsidR="00941432">
              <w:rPr>
                <w:noProof/>
                <w:webHidden/>
              </w:rPr>
            </w:r>
            <w:r w:rsidR="00941432">
              <w:rPr>
                <w:noProof/>
                <w:webHidden/>
              </w:rPr>
              <w:fldChar w:fldCharType="separate"/>
            </w:r>
            <w:r w:rsidR="00941432">
              <w:rPr>
                <w:noProof/>
                <w:webHidden/>
              </w:rPr>
              <w:t>97</w:t>
            </w:r>
            <w:r w:rsidR="00941432">
              <w:rPr>
                <w:noProof/>
                <w:webHidden/>
              </w:rPr>
              <w:fldChar w:fldCharType="end"/>
            </w:r>
          </w:hyperlink>
        </w:p>
        <w:p w:rsidR="00941432" w:rsidRDefault="00E16E84">
          <w:pPr>
            <w:pStyle w:val="Sumrio1"/>
            <w:tabs>
              <w:tab w:val="right" w:pos="9061"/>
            </w:tabs>
            <w:rPr>
              <w:rFonts w:asciiTheme="minorHAnsi" w:eastAsiaTheme="minorEastAsia" w:hAnsiTheme="minorHAnsi" w:cstheme="minorBidi"/>
              <w:noProof/>
              <w:sz w:val="22"/>
              <w:szCs w:val="22"/>
            </w:rPr>
          </w:pPr>
          <w:hyperlink w:anchor="_Toc57116798" w:history="1">
            <w:r w:rsidR="00941432" w:rsidRPr="006F4CDA">
              <w:rPr>
                <w:rStyle w:val="Hyperlink"/>
                <w:noProof/>
              </w:rPr>
              <w:t>APÊNDICE V – MANUAL DO USUÁRIO</w:t>
            </w:r>
            <w:r w:rsidR="00941432">
              <w:rPr>
                <w:noProof/>
                <w:webHidden/>
              </w:rPr>
              <w:tab/>
            </w:r>
            <w:r w:rsidR="00941432">
              <w:rPr>
                <w:noProof/>
                <w:webHidden/>
              </w:rPr>
              <w:fldChar w:fldCharType="begin"/>
            </w:r>
            <w:r w:rsidR="00941432">
              <w:rPr>
                <w:noProof/>
                <w:webHidden/>
              </w:rPr>
              <w:instrText xml:space="preserve"> PAGEREF _Toc57116798 \h </w:instrText>
            </w:r>
            <w:r w:rsidR="00941432">
              <w:rPr>
                <w:noProof/>
                <w:webHidden/>
              </w:rPr>
            </w:r>
            <w:r w:rsidR="00941432">
              <w:rPr>
                <w:noProof/>
                <w:webHidden/>
              </w:rPr>
              <w:fldChar w:fldCharType="separate"/>
            </w:r>
            <w:r w:rsidR="00941432">
              <w:rPr>
                <w:noProof/>
                <w:webHidden/>
              </w:rPr>
              <w:t>98</w:t>
            </w:r>
            <w:r w:rsidR="00941432">
              <w:rPr>
                <w:noProof/>
                <w:webHidden/>
              </w:rPr>
              <w:fldChar w:fldCharType="end"/>
            </w:r>
          </w:hyperlink>
        </w:p>
        <w:p w:rsidR="00532AAF" w:rsidRPr="00F1074C" w:rsidRDefault="00225320" w:rsidP="00F1074C">
          <w:pPr>
            <w:pBdr>
              <w:top w:val="nil"/>
              <w:left w:val="nil"/>
              <w:bottom w:val="nil"/>
              <w:right w:val="nil"/>
              <w:between w:val="nil"/>
            </w:pBdr>
            <w:tabs>
              <w:tab w:val="right" w:pos="8828"/>
            </w:tabs>
            <w:spacing w:after="100"/>
            <w:rPr>
              <w:rFonts w:ascii="Cambria" w:eastAsia="Cambria" w:hAnsi="Cambria" w:cs="Cambria"/>
              <w:color w:val="000000"/>
              <w:sz w:val="22"/>
              <w:szCs w:val="22"/>
            </w:rPr>
            <w:sectPr w:rsidR="00532AAF" w:rsidRPr="00F1074C">
              <w:footerReference w:type="default" r:id="rId12"/>
              <w:pgSz w:w="11906" w:h="16838"/>
              <w:pgMar w:top="1701" w:right="1134" w:bottom="1134" w:left="1701" w:header="708" w:footer="708" w:gutter="0"/>
              <w:cols w:space="720"/>
              <w:titlePg/>
            </w:sectPr>
          </w:pPr>
          <w:r>
            <w:fldChar w:fldCharType="end"/>
          </w:r>
        </w:p>
      </w:sdtContent>
    </w:sdt>
    <w:p w:rsidR="00532AAF" w:rsidRDefault="00950BA5">
      <w:pPr>
        <w:pStyle w:val="Ttulo1"/>
        <w:spacing w:before="240"/>
        <w:rPr>
          <w:sz w:val="24"/>
          <w:szCs w:val="24"/>
        </w:rPr>
      </w:pPr>
      <w:bookmarkStart w:id="5" w:name="_3vac5uf" w:colFirst="0" w:colLast="0"/>
      <w:bookmarkStart w:id="6" w:name="_Toc57116692"/>
      <w:bookmarkEnd w:id="5"/>
      <w:r>
        <w:rPr>
          <w:sz w:val="24"/>
          <w:szCs w:val="24"/>
        </w:rPr>
        <w:lastRenderedPageBreak/>
        <w:t>1 INTRODUÇÃO</w:t>
      </w:r>
      <w:bookmarkEnd w:id="6"/>
      <w:r>
        <w:rPr>
          <w:sz w:val="24"/>
          <w:szCs w:val="24"/>
        </w:rPr>
        <w:t xml:space="preserve"> </w:t>
      </w:r>
    </w:p>
    <w:p w:rsidR="00532AAF" w:rsidRDefault="00950BA5">
      <w:pPr>
        <w:pBdr>
          <w:top w:val="nil"/>
          <w:left w:val="nil"/>
          <w:bottom w:val="nil"/>
          <w:right w:val="nil"/>
          <w:between w:val="nil"/>
        </w:pBdr>
        <w:spacing w:before="240" w:after="240"/>
        <w:rPr>
          <w:color w:val="0070C0"/>
        </w:rPr>
      </w:pPr>
      <w:r>
        <w:rPr>
          <w:color w:val="000000"/>
        </w:rPr>
        <w:t>O número de pessoas que buscam por emprego, vaga temporária ou uma segunda jornada de trabalho vem aumentando a cada ano, segundo Instituto Brasileiro de Geografia e Estatística (IBGE</w:t>
      </w:r>
      <w:r w:rsidR="008F7BA8">
        <w:rPr>
          <w:color w:val="000000"/>
        </w:rPr>
        <w:t xml:space="preserve">, </w:t>
      </w:r>
      <w:r>
        <w:rPr>
          <w:color w:val="000000"/>
        </w:rPr>
        <w:t>2020).</w:t>
      </w:r>
    </w:p>
    <w:p w:rsidR="00532AAF" w:rsidRDefault="00950BA5">
      <w:pPr>
        <w:pBdr>
          <w:top w:val="nil"/>
          <w:left w:val="nil"/>
          <w:bottom w:val="nil"/>
          <w:right w:val="nil"/>
          <w:between w:val="nil"/>
        </w:pBdr>
        <w:spacing w:before="240" w:after="240"/>
        <w:rPr>
          <w:color w:val="000000"/>
        </w:rPr>
      </w:pPr>
      <w:r>
        <w:rPr>
          <w:color w:val="000000"/>
        </w:rPr>
        <w:t>Em julho de 2017, foi promulgada a Lei no. 13.467, que teve a finalidade de adequar a legislação trabalhista às novas relações de trabalho e combater a crise de desemprego no Brasil. Essa lei permite o contrato de trabalho intermitente, que é aquele no qual a prestação de serviços não é contínua e ocorre com alternância entre períodos de trabalho e de inatividade (BRASIL, 2017).</w:t>
      </w:r>
    </w:p>
    <w:p w:rsidR="00532AAF" w:rsidRDefault="00950BA5">
      <w:pPr>
        <w:pBdr>
          <w:top w:val="nil"/>
          <w:left w:val="nil"/>
          <w:bottom w:val="nil"/>
          <w:right w:val="nil"/>
          <w:between w:val="nil"/>
        </w:pBdr>
        <w:spacing w:before="240" w:after="240"/>
        <w:rPr>
          <w:color w:val="000000"/>
        </w:rPr>
      </w:pPr>
      <w:r>
        <w:rPr>
          <w:color w:val="000000"/>
        </w:rPr>
        <w:t>Já a falta de oferta de trabalho formal no Brasil contribui para o fenômeno conhecido como “uberização” - que é uma forma de transformar o trabalhador em um empreendedor de si mesmo, com diversas ocupações, qualificações variadas e rendimentos. Em 2019, empresas de aplicativos e sites de serviços que oferecem postos de trabalho sem vínculo empregatício formal, tornaram-se os maiores empregadores do país, empregando um contingente aproximado de 14 milhões de pessoas (BRASIL DE FATO, 2019).</w:t>
      </w:r>
    </w:p>
    <w:p w:rsidR="00532AAF" w:rsidRDefault="00950BA5">
      <w:pPr>
        <w:pBdr>
          <w:top w:val="nil"/>
          <w:left w:val="nil"/>
          <w:bottom w:val="nil"/>
          <w:right w:val="nil"/>
          <w:between w:val="nil"/>
        </w:pBdr>
        <w:spacing w:before="240" w:after="240"/>
        <w:rPr>
          <w:color w:val="000000"/>
        </w:rPr>
      </w:pPr>
      <w:r>
        <w:rPr>
          <w:color w:val="000000"/>
        </w:rPr>
        <w:t xml:space="preserve">Diante disso, este projeto, denominado </w:t>
      </w:r>
      <w:r>
        <w:rPr>
          <w:i/>
          <w:color w:val="000000"/>
        </w:rPr>
        <w:t>EasyJob,</w:t>
      </w:r>
      <w:r>
        <w:rPr>
          <w:color w:val="000000"/>
        </w:rPr>
        <w:t xml:space="preserve"> objetiva desenvolver um sistema de software composto por componentes </w:t>
      </w:r>
      <w:r>
        <w:rPr>
          <w:i/>
          <w:color w:val="000000"/>
        </w:rPr>
        <w:t>Web</w:t>
      </w:r>
      <w:r>
        <w:rPr>
          <w:color w:val="000000"/>
        </w:rPr>
        <w:t xml:space="preserve">, móvel e de serviço </w:t>
      </w:r>
      <w:r>
        <w:rPr>
          <w:i/>
          <w:color w:val="000000"/>
        </w:rPr>
        <w:t>Representational State Transfer</w:t>
      </w:r>
      <w:r>
        <w:rPr>
          <w:color w:val="000000"/>
        </w:rPr>
        <w:t xml:space="preserve"> (REST) que proporcione um meio intermediário entre quem quer trabalhar e quem quer contratar mão de obra intermitente para trabalho em um estabelecimento comercial ou evento social.  Esse sistema deve ser um meio alternativo para busca de vagas, mesmo avulsas, para quem esteja desempregado, vive de</w:t>
      </w:r>
      <w:r>
        <w:rPr>
          <w:i/>
          <w:color w:val="000000"/>
        </w:rPr>
        <w:t xml:space="preserve"> freelance </w:t>
      </w:r>
      <w:r>
        <w:rPr>
          <w:color w:val="000000"/>
        </w:rPr>
        <w:t>ou quer complementar sua renda financeira.</w:t>
      </w:r>
    </w:p>
    <w:p w:rsidR="00532AAF" w:rsidRDefault="00950BA5" w:rsidP="00CB3A58">
      <w:pPr>
        <w:pBdr>
          <w:top w:val="nil"/>
          <w:left w:val="nil"/>
          <w:bottom w:val="nil"/>
          <w:right w:val="nil"/>
          <w:between w:val="nil"/>
        </w:pBdr>
        <w:spacing w:before="120" w:after="120"/>
        <w:rPr>
          <w:color w:val="FF0000"/>
        </w:rPr>
      </w:pPr>
      <w:r>
        <w:rPr>
          <w:color w:val="000000"/>
        </w:rPr>
        <w:t xml:space="preserve">A metodologia adotada é a pesquisa bibliográfica, gerência com referência ao Guia de Conhecimentos do </w:t>
      </w:r>
      <w:r>
        <w:rPr>
          <w:i/>
          <w:color w:val="000000"/>
        </w:rPr>
        <w:t xml:space="preserve">Project Management Institute </w:t>
      </w:r>
      <w:r>
        <w:rPr>
          <w:color w:val="000000"/>
        </w:rPr>
        <w:t>(PMI)</w:t>
      </w:r>
      <w:r>
        <w:rPr>
          <w:i/>
          <w:color w:val="000000"/>
        </w:rPr>
        <w:t xml:space="preserve">, </w:t>
      </w:r>
      <w:r>
        <w:rPr>
          <w:color w:val="000000"/>
        </w:rPr>
        <w:t xml:space="preserve">especificação e modelagem baseada na </w:t>
      </w:r>
      <w:r>
        <w:rPr>
          <w:i/>
          <w:color w:val="000000"/>
        </w:rPr>
        <w:t xml:space="preserve">Unified Modeling Language </w:t>
      </w:r>
      <w:r>
        <w:rPr>
          <w:color w:val="000000"/>
        </w:rPr>
        <w:t>(UML)</w:t>
      </w:r>
      <w:r>
        <w:rPr>
          <w:i/>
          <w:color w:val="000000"/>
        </w:rPr>
        <w:t xml:space="preserve"> </w:t>
      </w:r>
      <w:r>
        <w:rPr>
          <w:color w:val="000000"/>
        </w:rPr>
        <w:t>e construção de software orientado a objetos.</w:t>
      </w:r>
    </w:p>
    <w:p w:rsidR="00532AAF" w:rsidRDefault="00950BA5" w:rsidP="00CB3A58">
      <w:pPr>
        <w:pBdr>
          <w:top w:val="nil"/>
          <w:left w:val="nil"/>
          <w:bottom w:val="nil"/>
          <w:right w:val="nil"/>
          <w:between w:val="nil"/>
        </w:pBdr>
        <w:spacing w:before="120" w:after="120"/>
        <w:rPr>
          <w:color w:val="000000"/>
        </w:rPr>
      </w:pPr>
      <w:r>
        <w:rPr>
          <w:color w:val="000000"/>
        </w:rPr>
        <w:t xml:space="preserve">Este documento está estruturado em outros </w:t>
      </w:r>
      <w:r w:rsidR="008D2B4E">
        <w:rPr>
          <w:color w:val="000000"/>
        </w:rPr>
        <w:t>10</w:t>
      </w:r>
      <w:r>
        <w:rPr>
          <w:color w:val="000000"/>
        </w:rPr>
        <w:t xml:space="preserve"> capítulos cujos conteúdos são apresentados a seguir.</w:t>
      </w:r>
    </w:p>
    <w:p w:rsidR="00532AAF" w:rsidRDefault="00950BA5" w:rsidP="00CB3A58">
      <w:pPr>
        <w:pBdr>
          <w:top w:val="nil"/>
          <w:left w:val="nil"/>
          <w:bottom w:val="nil"/>
          <w:right w:val="nil"/>
          <w:between w:val="nil"/>
        </w:pBdr>
        <w:spacing w:before="120" w:after="120"/>
        <w:rPr>
          <w:color w:val="000000"/>
        </w:rPr>
      </w:pPr>
      <w:r>
        <w:rPr>
          <w:color w:val="000000"/>
        </w:rPr>
        <w:t>O Capítulo 2 traz uma revisão bibliográfica e o embasamento necessário para o entendimento deste projeto.</w:t>
      </w:r>
    </w:p>
    <w:p w:rsidR="00532AAF" w:rsidRDefault="00950BA5" w:rsidP="00CB3A58">
      <w:pPr>
        <w:pBdr>
          <w:top w:val="nil"/>
          <w:left w:val="nil"/>
          <w:bottom w:val="nil"/>
          <w:right w:val="nil"/>
          <w:between w:val="nil"/>
        </w:pBdr>
        <w:spacing w:before="120" w:after="120"/>
        <w:rPr>
          <w:color w:val="000000"/>
        </w:rPr>
      </w:pPr>
      <w:r>
        <w:rPr>
          <w:color w:val="000000"/>
        </w:rPr>
        <w:t>O Capítulo 3 demonstra o problema, o objetivo do projeto e a justificativa para a realização.</w:t>
      </w:r>
    </w:p>
    <w:p w:rsidR="00532AAF" w:rsidRDefault="00950BA5" w:rsidP="00CB3A58">
      <w:pPr>
        <w:pBdr>
          <w:top w:val="nil"/>
          <w:left w:val="nil"/>
          <w:bottom w:val="nil"/>
          <w:right w:val="nil"/>
          <w:between w:val="nil"/>
        </w:pBdr>
        <w:spacing w:before="120" w:after="120"/>
        <w:rPr>
          <w:color w:val="000000"/>
        </w:rPr>
      </w:pPr>
      <w:r>
        <w:rPr>
          <w:color w:val="000000"/>
        </w:rPr>
        <w:lastRenderedPageBreak/>
        <w:t>O Capítulo 4 aborda os métodos gerenciais adotados para este projeto.</w:t>
      </w:r>
    </w:p>
    <w:p w:rsidR="00532AAF" w:rsidRDefault="00950BA5" w:rsidP="00CB3A58">
      <w:pPr>
        <w:pBdr>
          <w:top w:val="nil"/>
          <w:left w:val="nil"/>
          <w:bottom w:val="nil"/>
          <w:right w:val="nil"/>
          <w:between w:val="nil"/>
        </w:pBdr>
        <w:spacing w:before="120" w:after="120"/>
        <w:rPr>
          <w:i/>
          <w:color w:val="000000"/>
        </w:rPr>
      </w:pPr>
      <w:r>
        <w:rPr>
          <w:color w:val="000000"/>
        </w:rPr>
        <w:t xml:space="preserve">O Capítulo 5 aborda os requisitos funcionais e não funcionais que constituem o sistema </w:t>
      </w:r>
      <w:r>
        <w:rPr>
          <w:i/>
          <w:color w:val="000000"/>
        </w:rPr>
        <w:t xml:space="preserve">EasyJob. </w:t>
      </w:r>
    </w:p>
    <w:p w:rsidR="00532AAF" w:rsidRDefault="00950BA5" w:rsidP="00CB3A58">
      <w:pPr>
        <w:pBdr>
          <w:top w:val="nil"/>
          <w:left w:val="nil"/>
          <w:bottom w:val="nil"/>
          <w:right w:val="nil"/>
          <w:between w:val="nil"/>
        </w:pBdr>
        <w:spacing w:before="120" w:after="120"/>
        <w:rPr>
          <w:color w:val="000000"/>
        </w:rPr>
      </w:pPr>
      <w:r>
        <w:rPr>
          <w:color w:val="000000"/>
        </w:rPr>
        <w:t xml:space="preserve">O Capítulo 6 mostra a arquitetura e projeto do sistema. A arquitetura está representada pela visão estrutural, por meio dos diagramas de pacotes e de classes, pela visão comportamental, por meio dos diagramas de sequência e </w:t>
      </w:r>
      <w:r w:rsidR="00CB3A58">
        <w:rPr>
          <w:color w:val="000000"/>
        </w:rPr>
        <w:t>de atividades</w:t>
      </w:r>
      <w:r>
        <w:rPr>
          <w:color w:val="000000"/>
        </w:rPr>
        <w:t>; e pela visão de dados, por meio do modelo lógico e dicionário de dados.</w:t>
      </w:r>
    </w:p>
    <w:p w:rsidR="00532AAF" w:rsidRDefault="00950BA5" w:rsidP="00CB3A58">
      <w:pPr>
        <w:pBdr>
          <w:top w:val="nil"/>
          <w:left w:val="nil"/>
          <w:bottom w:val="nil"/>
          <w:right w:val="nil"/>
          <w:between w:val="nil"/>
        </w:pBdr>
        <w:spacing w:before="120" w:after="120"/>
        <w:rPr>
          <w:color w:val="000000"/>
        </w:rPr>
      </w:pPr>
      <w:r>
        <w:rPr>
          <w:color w:val="000000"/>
        </w:rPr>
        <w:t xml:space="preserve">No Capítulo 7, encontra-se as características técnicas </w:t>
      </w:r>
      <w:r w:rsidR="00CB3A58">
        <w:rPr>
          <w:color w:val="000000"/>
        </w:rPr>
        <w:t>para a</w:t>
      </w:r>
      <w:r>
        <w:rPr>
          <w:color w:val="000000"/>
        </w:rPr>
        <w:t xml:space="preserve"> implementação do sistema de software.</w:t>
      </w:r>
    </w:p>
    <w:p w:rsidR="00532AAF" w:rsidRDefault="00950BA5">
      <w:pPr>
        <w:pBdr>
          <w:top w:val="nil"/>
          <w:left w:val="nil"/>
          <w:bottom w:val="nil"/>
          <w:right w:val="nil"/>
          <w:between w:val="nil"/>
        </w:pBdr>
        <w:spacing w:after="242"/>
        <w:rPr>
          <w:color w:val="000000"/>
        </w:rPr>
      </w:pPr>
      <w:r>
        <w:rPr>
          <w:color w:val="000000"/>
        </w:rPr>
        <w:t xml:space="preserve">No Capítulo 8, o leitor encontra o plano de teste elaborado para o </w:t>
      </w:r>
      <w:r>
        <w:rPr>
          <w:i/>
          <w:color w:val="000000"/>
        </w:rPr>
        <w:t>EasyJob</w:t>
      </w:r>
      <w:r>
        <w:rPr>
          <w:color w:val="000000"/>
        </w:rPr>
        <w:t>. Neste capítulo são especificados o tipo de teste realizado, os documentos relevantes para a elaboração do plano, o ambiente para a realização dos testes e os itens que serão testados. Além disso, o capítulo também é composto pelo relato dos resultados dos testes realizados.</w:t>
      </w:r>
    </w:p>
    <w:p w:rsidR="00C63929" w:rsidRPr="00C63929" w:rsidRDefault="00C63929" w:rsidP="00C63929">
      <w:pPr>
        <w:pBdr>
          <w:top w:val="nil"/>
          <w:left w:val="nil"/>
          <w:bottom w:val="nil"/>
          <w:right w:val="nil"/>
          <w:between w:val="nil"/>
        </w:pBdr>
        <w:spacing w:after="242"/>
        <w:rPr>
          <w:color w:val="000000"/>
        </w:rPr>
      </w:pPr>
      <w:r>
        <w:rPr>
          <w:color w:val="000000"/>
        </w:rPr>
        <w:t>No Capítulo 9, encontra-se o planejamento da implantação do sistema de software em seu ambiente operacional.</w:t>
      </w:r>
    </w:p>
    <w:p w:rsidR="00C63929" w:rsidRPr="00C63929" w:rsidRDefault="00C63929" w:rsidP="00C63929">
      <w:pPr>
        <w:pBdr>
          <w:top w:val="nil"/>
          <w:left w:val="nil"/>
          <w:bottom w:val="nil"/>
          <w:right w:val="nil"/>
          <w:between w:val="nil"/>
        </w:pBdr>
        <w:spacing w:after="242"/>
        <w:rPr>
          <w:color w:val="000000"/>
        </w:rPr>
      </w:pPr>
      <w:r>
        <w:rPr>
          <w:color w:val="000000"/>
        </w:rPr>
        <w:t>Por fim, no Capítulo 10, encontra-se a conclusão do projeto.</w:t>
      </w:r>
    </w:p>
    <w:p w:rsidR="00C63929" w:rsidRPr="00C63929" w:rsidRDefault="00C63929" w:rsidP="00C63929">
      <w:pPr>
        <w:pBdr>
          <w:top w:val="nil"/>
          <w:left w:val="nil"/>
          <w:bottom w:val="nil"/>
          <w:right w:val="nil"/>
          <w:between w:val="nil"/>
        </w:pBdr>
        <w:spacing w:after="242"/>
        <w:rPr>
          <w:color w:val="000000"/>
        </w:rPr>
      </w:pPr>
      <w:r>
        <w:rPr>
          <w:color w:val="000000"/>
        </w:rPr>
        <w:t>Este documento contém, ainda, as referências, obras consultadas e apêndices.</w:t>
      </w: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532AAF">
      <w:pPr>
        <w:pBdr>
          <w:top w:val="nil"/>
          <w:left w:val="nil"/>
          <w:bottom w:val="nil"/>
          <w:right w:val="nil"/>
          <w:between w:val="nil"/>
        </w:pBdr>
        <w:spacing w:after="242"/>
        <w:rPr>
          <w:color w:val="000000"/>
        </w:rPr>
      </w:pPr>
    </w:p>
    <w:p w:rsidR="00532AAF" w:rsidRDefault="00950BA5">
      <w:pPr>
        <w:pStyle w:val="Ttulo1"/>
      </w:pPr>
      <w:bookmarkStart w:id="7" w:name="_2afmg28" w:colFirst="0" w:colLast="0"/>
      <w:bookmarkStart w:id="8" w:name="_Toc57116693"/>
      <w:bookmarkEnd w:id="7"/>
      <w:r>
        <w:lastRenderedPageBreak/>
        <w:t>2 REVISÃO BIBLIOGRÁFICA</w:t>
      </w:r>
      <w:bookmarkEnd w:id="8"/>
    </w:p>
    <w:p w:rsidR="00532AAF" w:rsidRDefault="00532AAF">
      <w:pPr>
        <w:pBdr>
          <w:top w:val="nil"/>
          <w:left w:val="nil"/>
          <w:bottom w:val="nil"/>
          <w:right w:val="nil"/>
          <w:between w:val="nil"/>
        </w:pBdr>
        <w:rPr>
          <w:color w:val="000000"/>
        </w:rPr>
      </w:pPr>
      <w:bookmarkStart w:id="9" w:name="_pkwqa1" w:colFirst="0" w:colLast="0"/>
      <w:bookmarkEnd w:id="9"/>
    </w:p>
    <w:p w:rsidR="00532AAF" w:rsidRDefault="00950BA5">
      <w:pPr>
        <w:pBdr>
          <w:top w:val="nil"/>
          <w:left w:val="nil"/>
          <w:bottom w:val="nil"/>
          <w:right w:val="nil"/>
          <w:between w:val="nil"/>
        </w:pBdr>
        <w:rPr>
          <w:color w:val="000000"/>
        </w:rPr>
      </w:pPr>
      <w:r>
        <w:rPr>
          <w:color w:val="000000"/>
        </w:rPr>
        <w:t xml:space="preserve">Neste capítulo encontram-se conceitos e fundamentos que são necessários para o entendimento deste projeto, bem como </w:t>
      </w:r>
      <w:r w:rsidR="00CB3A58">
        <w:rPr>
          <w:color w:val="000000"/>
        </w:rPr>
        <w:t>alguns</w:t>
      </w:r>
      <w:r>
        <w:rPr>
          <w:color w:val="000000"/>
        </w:rPr>
        <w:t xml:space="preserve"> trabalhos relacionados que apresentam características semelhantes ao projeto desenvolvido.</w:t>
      </w:r>
    </w:p>
    <w:p w:rsidR="00532AAF" w:rsidRDefault="00532AAF">
      <w:pPr>
        <w:pBdr>
          <w:top w:val="nil"/>
          <w:left w:val="nil"/>
          <w:bottom w:val="nil"/>
          <w:right w:val="nil"/>
          <w:between w:val="nil"/>
        </w:pBdr>
        <w:rPr>
          <w:color w:val="000000"/>
        </w:rPr>
      </w:pPr>
    </w:p>
    <w:p w:rsidR="00532AAF" w:rsidRDefault="00950BA5">
      <w:pPr>
        <w:pStyle w:val="Ttulo2"/>
      </w:pPr>
      <w:bookmarkStart w:id="10" w:name="_39kk8xu" w:colFirst="0" w:colLast="0"/>
      <w:bookmarkStart w:id="11" w:name="_Toc57116694"/>
      <w:bookmarkEnd w:id="10"/>
      <w:r>
        <w:t>2.1 DESEMPREGO E TRABALHO INFORMAL</w:t>
      </w:r>
      <w:bookmarkEnd w:id="11"/>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O desemprego se refere às pessoas que têm idade para trabalhar (acima de 14 anos), mas estão disponíveis e tentam encontrar trabalho e renda, portanto, são aquelas que estão desocupadas contra a vontade.</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B050"/>
        </w:rPr>
      </w:pPr>
      <w:r>
        <w:rPr>
          <w:color w:val="000000"/>
        </w:rPr>
        <w:t>O gráfico da Figura 1 mostra a distribuição da população brasileira, de acordo com as divisões do mercado de trabalho, no 4º trimestre de 2019.</w:t>
      </w:r>
    </w:p>
    <w:p w:rsidR="00C77DA3" w:rsidRDefault="00950BA5" w:rsidP="00C77DA3">
      <w:pPr>
        <w:keepNext/>
        <w:pBdr>
          <w:top w:val="nil"/>
          <w:left w:val="nil"/>
          <w:bottom w:val="nil"/>
          <w:right w:val="nil"/>
          <w:between w:val="nil"/>
        </w:pBdr>
        <w:spacing w:before="240" w:after="240"/>
      </w:pPr>
      <w:r>
        <w:rPr>
          <w:noProof/>
          <w:color w:val="000000"/>
        </w:rPr>
        <w:drawing>
          <wp:inline distT="0" distB="0" distL="0" distR="0">
            <wp:extent cx="5612130" cy="23850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srcRect/>
                    <a:stretch>
                      <a:fillRect/>
                    </a:stretch>
                  </pic:blipFill>
                  <pic:spPr>
                    <a:xfrm>
                      <a:off x="0" y="0"/>
                      <a:ext cx="5612130" cy="2385060"/>
                    </a:xfrm>
                    <a:prstGeom prst="rect">
                      <a:avLst/>
                    </a:prstGeom>
                    <a:ln/>
                  </pic:spPr>
                </pic:pic>
              </a:graphicData>
            </a:graphic>
          </wp:inline>
        </w:drawing>
      </w:r>
    </w:p>
    <w:p w:rsidR="00532AAF" w:rsidRPr="00C77DA3" w:rsidRDefault="00C77DA3" w:rsidP="00C77DA3">
      <w:pPr>
        <w:pBdr>
          <w:top w:val="nil"/>
          <w:left w:val="nil"/>
          <w:bottom w:val="nil"/>
          <w:right w:val="nil"/>
          <w:between w:val="nil"/>
        </w:pBdr>
        <w:spacing w:before="120" w:after="120" w:line="240" w:lineRule="auto"/>
        <w:rPr>
          <w:color w:val="000000"/>
          <w:sz w:val="20"/>
          <w:szCs w:val="20"/>
        </w:rPr>
      </w:pPr>
      <w:bookmarkStart w:id="12" w:name="_Toc56703981"/>
      <w:bookmarkStart w:id="13" w:name="_Toc57116635"/>
      <w:r w:rsidRPr="00C77DA3">
        <w:rPr>
          <w:color w:val="000000"/>
          <w:sz w:val="20"/>
          <w:szCs w:val="20"/>
        </w:rPr>
        <w:t xml:space="preserve">FIGURA </w:t>
      </w:r>
      <w:r w:rsidR="00225320" w:rsidRPr="00C77DA3">
        <w:rPr>
          <w:color w:val="000000"/>
          <w:sz w:val="20"/>
          <w:szCs w:val="20"/>
        </w:rPr>
        <w:fldChar w:fldCharType="begin"/>
      </w:r>
      <w:r w:rsidRPr="00C77DA3">
        <w:rPr>
          <w:color w:val="000000"/>
          <w:sz w:val="20"/>
          <w:szCs w:val="20"/>
        </w:rPr>
        <w:instrText xml:space="preserve"> SEQ Figura \* ARABIC </w:instrText>
      </w:r>
      <w:r w:rsidR="00225320" w:rsidRPr="00C77DA3">
        <w:rPr>
          <w:color w:val="000000"/>
          <w:sz w:val="20"/>
          <w:szCs w:val="20"/>
        </w:rPr>
        <w:fldChar w:fldCharType="separate"/>
      </w:r>
      <w:r w:rsidR="00CC405C">
        <w:rPr>
          <w:noProof/>
          <w:color w:val="000000"/>
          <w:sz w:val="20"/>
          <w:szCs w:val="20"/>
        </w:rPr>
        <w:t>1</w:t>
      </w:r>
      <w:r w:rsidR="00225320" w:rsidRPr="00C77DA3">
        <w:rPr>
          <w:color w:val="000000"/>
          <w:sz w:val="20"/>
          <w:szCs w:val="20"/>
        </w:rPr>
        <w:fldChar w:fldCharType="end"/>
      </w:r>
      <w:r w:rsidRPr="00C77DA3">
        <w:rPr>
          <w:color w:val="000000"/>
          <w:sz w:val="20"/>
          <w:szCs w:val="20"/>
        </w:rPr>
        <w:t xml:space="preserve"> - Divisão do Mercado de Trabalho no 4° trimestre de 2019</w:t>
      </w:r>
      <w:r>
        <w:rPr>
          <w:color w:val="000000"/>
          <w:sz w:val="20"/>
          <w:szCs w:val="20"/>
        </w:rPr>
        <w:t>.</w:t>
      </w:r>
      <w:bookmarkEnd w:id="12"/>
      <w:bookmarkEnd w:id="13"/>
    </w:p>
    <w:p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rsidR="00532AAF" w:rsidRDefault="00532AAF">
      <w:pPr>
        <w:pBdr>
          <w:top w:val="nil"/>
          <w:left w:val="nil"/>
          <w:bottom w:val="nil"/>
          <w:right w:val="nil"/>
          <w:between w:val="nil"/>
        </w:pBdr>
        <w:spacing w:line="240" w:lineRule="auto"/>
        <w:rPr>
          <w:color w:val="000000"/>
          <w:sz w:val="20"/>
          <w:szCs w:val="20"/>
        </w:rPr>
      </w:pPr>
    </w:p>
    <w:p w:rsidR="00532AAF" w:rsidRDefault="00950BA5">
      <w:pPr>
        <w:pBdr>
          <w:top w:val="nil"/>
          <w:left w:val="nil"/>
          <w:bottom w:val="nil"/>
          <w:right w:val="nil"/>
          <w:between w:val="nil"/>
        </w:pBdr>
        <w:spacing w:before="240" w:after="240"/>
        <w:rPr>
          <w:color w:val="000000"/>
        </w:rPr>
      </w:pPr>
      <w:r>
        <w:rPr>
          <w:color w:val="000000"/>
        </w:rPr>
        <w:t>O gráfico da Figura 2 mostra a taxa de desocupação no Brasil e nas grandes regiões, no 4º trimestre de 2019.</w:t>
      </w:r>
    </w:p>
    <w:p w:rsidR="00C77DA3" w:rsidRDefault="00950BA5" w:rsidP="00C77DA3">
      <w:pPr>
        <w:keepNext/>
        <w:pBdr>
          <w:top w:val="nil"/>
          <w:left w:val="nil"/>
          <w:bottom w:val="nil"/>
          <w:right w:val="nil"/>
          <w:between w:val="nil"/>
        </w:pBdr>
        <w:spacing w:before="240" w:after="240"/>
      </w:pPr>
      <w:r>
        <w:rPr>
          <w:noProof/>
          <w:color w:val="000000"/>
        </w:rPr>
        <w:lastRenderedPageBreak/>
        <w:drawing>
          <wp:inline distT="0" distB="0" distL="0" distR="0">
            <wp:extent cx="5612130" cy="214566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cstate="print"/>
                    <a:srcRect/>
                    <a:stretch>
                      <a:fillRect/>
                    </a:stretch>
                  </pic:blipFill>
                  <pic:spPr>
                    <a:xfrm>
                      <a:off x="0" y="0"/>
                      <a:ext cx="5612130" cy="2145665"/>
                    </a:xfrm>
                    <a:prstGeom prst="rect">
                      <a:avLst/>
                    </a:prstGeom>
                    <a:ln/>
                  </pic:spPr>
                </pic:pic>
              </a:graphicData>
            </a:graphic>
          </wp:inline>
        </w:drawing>
      </w:r>
    </w:p>
    <w:p w:rsidR="00532AAF" w:rsidRDefault="00C77DA3" w:rsidP="00C77DA3">
      <w:pPr>
        <w:pBdr>
          <w:top w:val="nil"/>
          <w:left w:val="nil"/>
          <w:bottom w:val="nil"/>
          <w:right w:val="nil"/>
          <w:between w:val="nil"/>
        </w:pBdr>
        <w:spacing w:before="120" w:after="120" w:line="240" w:lineRule="auto"/>
        <w:rPr>
          <w:color w:val="000000"/>
          <w:sz w:val="20"/>
          <w:szCs w:val="20"/>
        </w:rPr>
      </w:pPr>
      <w:bookmarkStart w:id="14" w:name="_Toc56703982"/>
      <w:bookmarkStart w:id="15" w:name="_Toc56704039"/>
      <w:bookmarkStart w:id="16" w:name="_Toc57116636"/>
      <w:r w:rsidRPr="00C77DA3">
        <w:rPr>
          <w:color w:val="000000"/>
          <w:sz w:val="20"/>
          <w:szCs w:val="20"/>
        </w:rPr>
        <w:t xml:space="preserve">FIGURA </w:t>
      </w:r>
      <w:r w:rsidR="00225320" w:rsidRPr="00C77DA3">
        <w:rPr>
          <w:color w:val="000000"/>
          <w:sz w:val="20"/>
          <w:szCs w:val="20"/>
        </w:rPr>
        <w:fldChar w:fldCharType="begin"/>
      </w:r>
      <w:r w:rsidRPr="00C77DA3">
        <w:rPr>
          <w:color w:val="000000"/>
          <w:sz w:val="20"/>
          <w:szCs w:val="20"/>
        </w:rPr>
        <w:instrText xml:space="preserve"> SEQ Figura \* ARABIC </w:instrText>
      </w:r>
      <w:r w:rsidR="00225320" w:rsidRPr="00C77DA3">
        <w:rPr>
          <w:color w:val="000000"/>
          <w:sz w:val="20"/>
          <w:szCs w:val="20"/>
        </w:rPr>
        <w:fldChar w:fldCharType="separate"/>
      </w:r>
      <w:r w:rsidR="00CC405C">
        <w:rPr>
          <w:noProof/>
          <w:color w:val="000000"/>
          <w:sz w:val="20"/>
          <w:szCs w:val="20"/>
        </w:rPr>
        <w:t>2</w:t>
      </w:r>
      <w:r w:rsidR="00225320" w:rsidRPr="00C77DA3">
        <w:rPr>
          <w:color w:val="000000"/>
          <w:sz w:val="20"/>
          <w:szCs w:val="20"/>
        </w:rPr>
        <w:fldChar w:fldCharType="end"/>
      </w:r>
      <w:r w:rsidRPr="00C77DA3">
        <w:rPr>
          <w:color w:val="000000"/>
          <w:sz w:val="20"/>
          <w:szCs w:val="20"/>
        </w:rPr>
        <w:t xml:space="preserve"> - Taxa de Desocupação no Brasil e nas grandes regiões no 4° trimestre de 2019.</w:t>
      </w:r>
      <w:bookmarkEnd w:id="14"/>
      <w:bookmarkEnd w:id="15"/>
      <w:bookmarkEnd w:id="16"/>
    </w:p>
    <w:p w:rsidR="00532AAF" w:rsidRDefault="00950BA5">
      <w:pPr>
        <w:pBdr>
          <w:top w:val="nil"/>
          <w:left w:val="nil"/>
          <w:bottom w:val="nil"/>
          <w:right w:val="nil"/>
          <w:between w:val="nil"/>
        </w:pBdr>
        <w:spacing w:line="240" w:lineRule="auto"/>
        <w:rPr>
          <w:color w:val="000000"/>
          <w:sz w:val="20"/>
          <w:szCs w:val="20"/>
        </w:rPr>
      </w:pPr>
      <w:r>
        <w:rPr>
          <w:color w:val="000000"/>
          <w:sz w:val="20"/>
          <w:szCs w:val="20"/>
        </w:rPr>
        <w:t>FONTE: IBGE (2019).</w:t>
      </w:r>
    </w:p>
    <w:p w:rsidR="008F7BA8" w:rsidRDefault="008F7BA8">
      <w:pPr>
        <w:pBdr>
          <w:top w:val="nil"/>
          <w:left w:val="nil"/>
          <w:bottom w:val="nil"/>
          <w:right w:val="nil"/>
          <w:between w:val="nil"/>
        </w:pBdr>
        <w:spacing w:before="240" w:after="240"/>
        <w:rPr>
          <w:color w:val="000000"/>
        </w:rPr>
      </w:pPr>
    </w:p>
    <w:p w:rsidR="00532AAF" w:rsidRDefault="00950BA5">
      <w:pPr>
        <w:pBdr>
          <w:top w:val="nil"/>
          <w:left w:val="nil"/>
          <w:bottom w:val="nil"/>
          <w:right w:val="nil"/>
          <w:between w:val="nil"/>
        </w:pBdr>
        <w:spacing w:before="240" w:after="240"/>
      </w:pPr>
      <w:r>
        <w:rPr>
          <w:color w:val="000000"/>
        </w:rPr>
        <w:t>Para lidar com a desocupação, parte dos brasileiros precisa de empregos informais, que são aqueles em que não existe o recolhimento de impostos trabalhistas e nem benefícios legais.  Com a alta taxa de desemprego formal que atinge o Brasil</w:t>
      </w:r>
      <w:r w:rsidRPr="00950BA5">
        <w:t xml:space="preserve">, estima-se que cerca de 39,5 milhões de pessoas estão na informalidade (BRASIL DE FATO, 2019). </w:t>
      </w:r>
    </w:p>
    <w:p w:rsidR="00950BA5" w:rsidRDefault="00950BA5">
      <w:pPr>
        <w:pBdr>
          <w:top w:val="nil"/>
          <w:left w:val="nil"/>
          <w:bottom w:val="nil"/>
          <w:right w:val="nil"/>
          <w:between w:val="nil"/>
        </w:pBdr>
        <w:spacing w:before="240" w:after="240"/>
      </w:pPr>
      <w:r>
        <w:t xml:space="preserve">Devido </w:t>
      </w:r>
      <w:r w:rsidR="008F7BA8">
        <w:t>à</w:t>
      </w:r>
      <w:r>
        <w:t xml:space="preserve"> pandemia</w:t>
      </w:r>
      <w:r w:rsidR="008F7BA8">
        <w:t xml:space="preserve"> do coronavírus e à recessão econômica, </w:t>
      </w:r>
      <w:r>
        <w:t>o número de brasileiros desempregados</w:t>
      </w:r>
      <w:r w:rsidR="008F7BA8">
        <w:t xml:space="preserve"> está em um patamar muito elevado. E</w:t>
      </w:r>
      <w:r w:rsidRPr="00950BA5">
        <w:t>mbora as informações sobre a desocupação tenham ficado estáveis, elas sugerem que mais pessoas estejam pressionando o mercado em busca de trabalho, em meio à flexibilização das medidas de distanciamento social e à reto</w:t>
      </w:r>
      <w:r w:rsidR="008F7BA8">
        <w:t>mada das atividades econômicas (</w:t>
      </w:r>
      <w:r w:rsidRPr="00950BA5">
        <w:t>IBGE</w:t>
      </w:r>
      <w:r w:rsidR="008F7BA8">
        <w:t xml:space="preserve">, </w:t>
      </w:r>
      <w:r>
        <w:t>2020)</w:t>
      </w:r>
      <w:r w:rsidRPr="00950BA5">
        <w:t>.</w:t>
      </w:r>
    </w:p>
    <w:p w:rsidR="00C77DA3" w:rsidRDefault="00C77DA3" w:rsidP="00C77DA3">
      <w:pPr>
        <w:pBdr>
          <w:top w:val="nil"/>
          <w:left w:val="nil"/>
          <w:bottom w:val="nil"/>
          <w:right w:val="nil"/>
          <w:between w:val="nil"/>
        </w:pBdr>
        <w:spacing w:before="240" w:after="240"/>
        <w:rPr>
          <w:color w:val="000000"/>
        </w:rPr>
      </w:pPr>
      <w:r>
        <w:rPr>
          <w:color w:val="000000"/>
        </w:rPr>
        <w:t>O gráfico da Figura 3 mostra a taxa de desocupação no Brasil de maio até a última semana se setembro de 2020.</w:t>
      </w:r>
    </w:p>
    <w:p w:rsidR="00C77DA3" w:rsidRDefault="00C77DA3" w:rsidP="00C77DA3">
      <w:pPr>
        <w:keepNext/>
        <w:pBdr>
          <w:top w:val="nil"/>
          <w:left w:val="nil"/>
          <w:bottom w:val="nil"/>
          <w:right w:val="nil"/>
          <w:between w:val="nil"/>
        </w:pBdr>
        <w:spacing w:before="240" w:after="240"/>
      </w:pPr>
      <w:r>
        <w:rPr>
          <w:noProof/>
        </w:rPr>
        <w:lastRenderedPageBreak/>
        <w:drawing>
          <wp:inline distT="0" distB="0" distL="0" distR="0">
            <wp:extent cx="5760085" cy="4286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co-covid_DESOCUPACAO_4a-setembr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4286250"/>
                    </a:xfrm>
                    <a:prstGeom prst="rect">
                      <a:avLst/>
                    </a:prstGeom>
                  </pic:spPr>
                </pic:pic>
              </a:graphicData>
            </a:graphic>
          </wp:inline>
        </w:drawing>
      </w:r>
    </w:p>
    <w:p w:rsidR="00950BA5" w:rsidRDefault="00E8045F" w:rsidP="00C77DA3">
      <w:pPr>
        <w:pBdr>
          <w:top w:val="nil"/>
          <w:left w:val="nil"/>
          <w:bottom w:val="nil"/>
          <w:right w:val="nil"/>
          <w:between w:val="nil"/>
        </w:pBdr>
        <w:spacing w:before="120" w:after="120" w:line="240" w:lineRule="auto"/>
        <w:rPr>
          <w:color w:val="000000"/>
          <w:sz w:val="20"/>
          <w:szCs w:val="20"/>
        </w:rPr>
      </w:pPr>
      <w:bookmarkStart w:id="17" w:name="_Toc56703983"/>
      <w:bookmarkStart w:id="18" w:name="_Toc56704040"/>
      <w:bookmarkStart w:id="19" w:name="_Toc57116637"/>
      <w:r>
        <w:rPr>
          <w:color w:val="000000"/>
          <w:sz w:val="20"/>
          <w:szCs w:val="20"/>
        </w:rPr>
        <w:t>FIGURA</w:t>
      </w:r>
      <w:r w:rsidR="00C77DA3" w:rsidRPr="00C77DA3">
        <w:rPr>
          <w:color w:val="000000"/>
          <w:sz w:val="20"/>
          <w:szCs w:val="20"/>
        </w:rPr>
        <w:t xml:space="preserve"> </w:t>
      </w:r>
      <w:r w:rsidR="00225320" w:rsidRPr="00C77DA3">
        <w:rPr>
          <w:color w:val="000000"/>
          <w:sz w:val="20"/>
          <w:szCs w:val="20"/>
        </w:rPr>
        <w:fldChar w:fldCharType="begin"/>
      </w:r>
      <w:r w:rsidR="00C77DA3" w:rsidRPr="00C77DA3">
        <w:rPr>
          <w:color w:val="000000"/>
          <w:sz w:val="20"/>
          <w:szCs w:val="20"/>
        </w:rPr>
        <w:instrText xml:space="preserve"> SEQ Figura \* ARABIC </w:instrText>
      </w:r>
      <w:r w:rsidR="00225320" w:rsidRPr="00C77DA3">
        <w:rPr>
          <w:color w:val="000000"/>
          <w:sz w:val="20"/>
          <w:szCs w:val="20"/>
        </w:rPr>
        <w:fldChar w:fldCharType="separate"/>
      </w:r>
      <w:r w:rsidR="00CC405C">
        <w:rPr>
          <w:noProof/>
          <w:color w:val="000000"/>
          <w:sz w:val="20"/>
          <w:szCs w:val="20"/>
        </w:rPr>
        <w:t>3</w:t>
      </w:r>
      <w:r w:rsidR="00225320" w:rsidRPr="00C77DA3">
        <w:rPr>
          <w:color w:val="000000"/>
          <w:sz w:val="20"/>
          <w:szCs w:val="20"/>
        </w:rPr>
        <w:fldChar w:fldCharType="end"/>
      </w:r>
      <w:r w:rsidR="00C77DA3" w:rsidRPr="00C77DA3">
        <w:rPr>
          <w:color w:val="000000"/>
          <w:sz w:val="20"/>
          <w:szCs w:val="20"/>
        </w:rPr>
        <w:t>- Taxa de desocupaç</w:t>
      </w:r>
      <w:r w:rsidR="00031A30">
        <w:rPr>
          <w:color w:val="000000"/>
          <w:sz w:val="20"/>
          <w:szCs w:val="20"/>
        </w:rPr>
        <w:t>ão no Brasil durante a p</w:t>
      </w:r>
      <w:r w:rsidR="00C77DA3" w:rsidRPr="00C77DA3">
        <w:rPr>
          <w:color w:val="000000"/>
          <w:sz w:val="20"/>
          <w:szCs w:val="20"/>
        </w:rPr>
        <w:t>andemia</w:t>
      </w:r>
      <w:bookmarkEnd w:id="17"/>
      <w:bookmarkEnd w:id="18"/>
      <w:r w:rsidR="00031A30">
        <w:rPr>
          <w:color w:val="000000"/>
          <w:sz w:val="20"/>
          <w:szCs w:val="20"/>
        </w:rPr>
        <w:t xml:space="preserve"> de coronavírus</w:t>
      </w:r>
      <w:bookmarkEnd w:id="19"/>
    </w:p>
    <w:p w:rsidR="00C77DA3" w:rsidRPr="00C77DA3" w:rsidRDefault="00C77DA3" w:rsidP="00C77DA3">
      <w:pPr>
        <w:pBdr>
          <w:top w:val="nil"/>
          <w:left w:val="nil"/>
          <w:bottom w:val="nil"/>
          <w:right w:val="nil"/>
          <w:between w:val="nil"/>
        </w:pBdr>
        <w:spacing w:before="120" w:after="120" w:line="240" w:lineRule="auto"/>
        <w:rPr>
          <w:color w:val="000000"/>
          <w:sz w:val="20"/>
          <w:szCs w:val="20"/>
        </w:rPr>
      </w:pPr>
      <w:r>
        <w:rPr>
          <w:color w:val="000000"/>
          <w:sz w:val="20"/>
          <w:szCs w:val="20"/>
        </w:rPr>
        <w:t xml:space="preserve">FONTE : </w:t>
      </w:r>
      <w:r w:rsidR="002326FC">
        <w:rPr>
          <w:color w:val="000000"/>
          <w:sz w:val="20"/>
          <w:szCs w:val="20"/>
        </w:rPr>
        <w:t xml:space="preserve"> IBGE (</w:t>
      </w:r>
      <w:r>
        <w:rPr>
          <w:color w:val="000000"/>
          <w:sz w:val="20"/>
          <w:szCs w:val="20"/>
        </w:rPr>
        <w:t>2020</w:t>
      </w:r>
      <w:r w:rsidR="002326FC">
        <w:rPr>
          <w:color w:val="000000"/>
          <w:sz w:val="20"/>
          <w:szCs w:val="20"/>
        </w:rPr>
        <w:t>)</w:t>
      </w:r>
    </w:p>
    <w:p w:rsidR="00532AAF" w:rsidRDefault="00950BA5">
      <w:pPr>
        <w:pBdr>
          <w:top w:val="nil"/>
          <w:left w:val="nil"/>
          <w:bottom w:val="nil"/>
          <w:right w:val="nil"/>
          <w:between w:val="nil"/>
        </w:pBdr>
        <w:spacing w:before="240" w:after="240"/>
        <w:rPr>
          <w:b/>
          <w:color w:val="000000"/>
        </w:rPr>
      </w:pPr>
      <w:r>
        <w:rPr>
          <w:color w:val="000000"/>
        </w:rPr>
        <w:t>O emprego informal pode ser definido, segundo Alonso (2020), como sendo aquele no qual uma pessoa trabalha sem condições regulamentadas pelo governo, não há vínculo empregatício e o trabalhador não possui registro em carteira de trabalho ou de autônomo e não usufrui dos benefícios que lhes são de direito, como Fundo de Garantia do Tempo de Serviço (FGTS), direito à licença maternidade, auxílio-doença e seguro desemprego.</w:t>
      </w:r>
      <w:r>
        <w:rPr>
          <w:b/>
          <w:color w:val="000000"/>
        </w:rPr>
        <w:t xml:space="preserve">  </w:t>
      </w:r>
    </w:p>
    <w:p w:rsidR="00532AAF" w:rsidRDefault="00950BA5">
      <w:pPr>
        <w:pBdr>
          <w:top w:val="nil"/>
          <w:left w:val="nil"/>
          <w:bottom w:val="nil"/>
          <w:right w:val="nil"/>
          <w:between w:val="nil"/>
        </w:pBdr>
        <w:spacing w:before="240" w:after="240"/>
        <w:rPr>
          <w:color w:val="000000"/>
        </w:rPr>
      </w:pPr>
      <w:r>
        <w:rPr>
          <w:color w:val="000000"/>
        </w:rPr>
        <w:t>O mercado de trabalho informal no Brasil é constituído, na maioria, por profissionais que possuem dificuldades de voltar ao mercado de trabalho formal, principalmente, após a crise econômica que se iniciou em 2014.  No mercado informal estão pessoas em situações diferentes, como empregados sem registro em carteira de trabalho, trabalhadores por conta própria, sem remuneração e, também, pequenos empregadores.</w:t>
      </w:r>
    </w:p>
    <w:p w:rsidR="00532AAF" w:rsidRDefault="00950BA5">
      <w:pPr>
        <w:pBdr>
          <w:top w:val="nil"/>
          <w:left w:val="nil"/>
          <w:bottom w:val="nil"/>
          <w:right w:val="nil"/>
          <w:between w:val="nil"/>
        </w:pBdr>
        <w:spacing w:before="240" w:after="240"/>
        <w:rPr>
          <w:color w:val="000000"/>
        </w:rPr>
      </w:pPr>
      <w:r>
        <w:rPr>
          <w:color w:val="000000"/>
        </w:rPr>
        <w:t xml:space="preserve">Conforme mostra o gráfico da Figura </w:t>
      </w:r>
      <w:r w:rsidR="000F4D12">
        <w:rPr>
          <w:color w:val="000000"/>
        </w:rPr>
        <w:t>4,</w:t>
      </w:r>
      <w:r>
        <w:rPr>
          <w:color w:val="000000"/>
        </w:rPr>
        <w:t xml:space="preserve"> o trabalho informal é uma forma de lidar com o desemprego e ele cresce na medida em que os empregos com carteira assinada diminuem. Assim, o crescimento da informalidade é acompanhado pelo declínio do número de </w:t>
      </w:r>
      <w:r>
        <w:rPr>
          <w:color w:val="000000"/>
        </w:rPr>
        <w:lastRenderedPageBreak/>
        <w:t>trabalhadores com carteira de trabalho assinada e pelo crescimento dos que trabalham sem registro ou por conta própria.</w:t>
      </w:r>
    </w:p>
    <w:p w:rsidR="001F17C9" w:rsidRDefault="00950BA5" w:rsidP="001F17C9">
      <w:pPr>
        <w:keepNext/>
        <w:pBdr>
          <w:top w:val="nil"/>
          <w:left w:val="nil"/>
          <w:bottom w:val="nil"/>
          <w:right w:val="nil"/>
          <w:between w:val="nil"/>
        </w:pBdr>
        <w:spacing w:before="240" w:after="240"/>
      </w:pPr>
      <w:r>
        <w:rPr>
          <w:noProof/>
          <w:color w:val="000000"/>
        </w:rPr>
        <w:drawing>
          <wp:inline distT="0" distB="0" distL="0" distR="0">
            <wp:extent cx="5586752" cy="498252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cstate="print"/>
                    <a:srcRect t="12535" b="-840"/>
                    <a:stretch>
                      <a:fillRect/>
                    </a:stretch>
                  </pic:blipFill>
                  <pic:spPr>
                    <a:xfrm>
                      <a:off x="0" y="0"/>
                      <a:ext cx="5586752" cy="4982527"/>
                    </a:xfrm>
                    <a:prstGeom prst="rect">
                      <a:avLst/>
                    </a:prstGeom>
                    <a:ln/>
                  </pic:spPr>
                </pic:pic>
              </a:graphicData>
            </a:graphic>
          </wp:inline>
        </w:drawing>
      </w:r>
    </w:p>
    <w:p w:rsidR="00532AAF" w:rsidRDefault="001F17C9" w:rsidP="001F17C9">
      <w:pPr>
        <w:pBdr>
          <w:top w:val="nil"/>
          <w:left w:val="nil"/>
          <w:bottom w:val="nil"/>
          <w:right w:val="nil"/>
          <w:between w:val="nil"/>
        </w:pBdr>
        <w:spacing w:before="120" w:after="120" w:line="240" w:lineRule="auto"/>
        <w:rPr>
          <w:color w:val="000000"/>
          <w:sz w:val="20"/>
          <w:szCs w:val="20"/>
        </w:rPr>
      </w:pPr>
      <w:bookmarkStart w:id="20" w:name="_Toc56703984"/>
      <w:bookmarkStart w:id="21" w:name="_Toc56704041"/>
      <w:bookmarkStart w:id="22" w:name="_Toc57116638"/>
      <w:r>
        <w:rPr>
          <w:color w:val="000000"/>
          <w:sz w:val="20"/>
          <w:szCs w:val="20"/>
        </w:rPr>
        <w:t>FIGURA</w:t>
      </w:r>
      <w:r w:rsidRPr="001F17C9">
        <w:rPr>
          <w:color w:val="000000"/>
          <w:sz w:val="20"/>
          <w:szCs w:val="20"/>
        </w:rPr>
        <w:t xml:space="preserve"> </w:t>
      </w:r>
      <w:r w:rsidR="00225320" w:rsidRPr="001F17C9">
        <w:rPr>
          <w:color w:val="000000"/>
          <w:sz w:val="20"/>
          <w:szCs w:val="20"/>
        </w:rPr>
        <w:fldChar w:fldCharType="begin"/>
      </w:r>
      <w:r w:rsidRPr="001F17C9">
        <w:rPr>
          <w:color w:val="000000"/>
          <w:sz w:val="20"/>
          <w:szCs w:val="20"/>
        </w:rPr>
        <w:instrText xml:space="preserve"> SEQ Figura \* ARABIC </w:instrText>
      </w:r>
      <w:r w:rsidR="00225320" w:rsidRPr="001F17C9">
        <w:rPr>
          <w:color w:val="000000"/>
          <w:sz w:val="20"/>
          <w:szCs w:val="20"/>
        </w:rPr>
        <w:fldChar w:fldCharType="separate"/>
      </w:r>
      <w:r w:rsidR="00CC405C">
        <w:rPr>
          <w:noProof/>
          <w:color w:val="000000"/>
          <w:sz w:val="20"/>
          <w:szCs w:val="20"/>
        </w:rPr>
        <w:t>4</w:t>
      </w:r>
      <w:r w:rsidR="00225320" w:rsidRPr="001F17C9">
        <w:rPr>
          <w:color w:val="000000"/>
          <w:sz w:val="20"/>
          <w:szCs w:val="20"/>
        </w:rPr>
        <w:fldChar w:fldCharType="end"/>
      </w:r>
      <w:r w:rsidRPr="001F17C9">
        <w:rPr>
          <w:color w:val="000000"/>
          <w:sz w:val="20"/>
          <w:szCs w:val="20"/>
        </w:rPr>
        <w:t>- Crescimento do número de vagas informais no Brasil entre 2017 e 2018.</w:t>
      </w:r>
      <w:bookmarkEnd w:id="20"/>
      <w:bookmarkEnd w:id="21"/>
      <w:bookmarkEnd w:id="22"/>
    </w:p>
    <w:p w:rsidR="00532AAF" w:rsidRDefault="00950BA5">
      <w:pPr>
        <w:pBdr>
          <w:top w:val="nil"/>
          <w:left w:val="nil"/>
          <w:bottom w:val="nil"/>
          <w:right w:val="nil"/>
          <w:between w:val="nil"/>
        </w:pBdr>
        <w:spacing w:line="240" w:lineRule="auto"/>
        <w:rPr>
          <w:color w:val="000000"/>
          <w:sz w:val="20"/>
          <w:szCs w:val="20"/>
        </w:rPr>
      </w:pPr>
      <w:bookmarkStart w:id="23" w:name="_1opuj5n" w:colFirst="0" w:colLast="0"/>
      <w:bookmarkEnd w:id="23"/>
      <w:r>
        <w:rPr>
          <w:color w:val="000000"/>
          <w:sz w:val="20"/>
          <w:szCs w:val="20"/>
        </w:rPr>
        <w:t>FONTE: Brasil de Fato (2019 apud IBGE, 2018).</w:t>
      </w:r>
    </w:p>
    <w:p w:rsidR="00532AAF" w:rsidRDefault="00532AAF">
      <w:pPr>
        <w:pStyle w:val="Ttulo2"/>
        <w:spacing w:before="40"/>
      </w:pPr>
      <w:bookmarkStart w:id="24" w:name="_48pi1tg" w:colFirst="0" w:colLast="0"/>
      <w:bookmarkEnd w:id="24"/>
    </w:p>
    <w:p w:rsidR="00532AAF" w:rsidRDefault="00950BA5">
      <w:pPr>
        <w:pBdr>
          <w:top w:val="nil"/>
          <w:left w:val="nil"/>
          <w:bottom w:val="nil"/>
          <w:right w:val="nil"/>
          <w:between w:val="nil"/>
        </w:pBdr>
        <w:rPr>
          <w:color w:val="000000"/>
        </w:rPr>
      </w:pPr>
      <w:r>
        <w:rPr>
          <w:color w:val="000000"/>
        </w:rPr>
        <w:t>A “uberização” evidencia a tendência de transformação do trabalhador em microempreendedor e em trabalhador amador produtivo. Esse efeito atinge as mais diversas ocupações e segue uma alta tendência de trabalhos guiados por diversos aplicativos e com rendimentos variados.</w:t>
      </w:r>
      <w:r>
        <w:rPr>
          <w:b/>
          <w:i/>
          <w:color w:val="404040"/>
          <w:sz w:val="31"/>
          <w:szCs w:val="31"/>
        </w:rPr>
        <w:t> </w:t>
      </w:r>
    </w:p>
    <w:p w:rsidR="00532AAF" w:rsidRDefault="00950BA5">
      <w:pPr>
        <w:pBdr>
          <w:top w:val="nil"/>
          <w:left w:val="nil"/>
          <w:bottom w:val="nil"/>
          <w:right w:val="nil"/>
          <w:between w:val="nil"/>
        </w:pBdr>
        <w:spacing w:line="240" w:lineRule="auto"/>
        <w:ind w:left="2160"/>
        <w:rPr>
          <w:color w:val="000000"/>
          <w:sz w:val="20"/>
          <w:szCs w:val="20"/>
        </w:rPr>
      </w:pPr>
      <w:r>
        <w:rPr>
          <w:color w:val="000000"/>
          <w:sz w:val="20"/>
          <w:szCs w:val="20"/>
        </w:rPr>
        <w:t>A 'uberização' é uma nova forma de organização, de controle, de gestão do trabalho que conta com a transformação do trabalhador em um empreendedor de si próprio. Melhor seria a gente falar que ele é um auto-gerente de si (ABÍLIO</w:t>
      </w:r>
      <w:r>
        <w:rPr>
          <w:i/>
          <w:color w:val="000000"/>
          <w:sz w:val="20"/>
          <w:szCs w:val="20"/>
        </w:rPr>
        <w:t xml:space="preserve">, </w:t>
      </w:r>
      <w:r>
        <w:rPr>
          <w:color w:val="000000"/>
          <w:sz w:val="20"/>
          <w:szCs w:val="20"/>
        </w:rPr>
        <w:t>2017, p. 1).</w:t>
      </w:r>
    </w:p>
    <w:p w:rsidR="00532AAF" w:rsidRDefault="00532AAF">
      <w:pPr>
        <w:pBdr>
          <w:top w:val="nil"/>
          <w:left w:val="nil"/>
          <w:bottom w:val="nil"/>
          <w:right w:val="nil"/>
          <w:between w:val="nil"/>
        </w:pBdr>
        <w:rPr>
          <w:b/>
          <w:i/>
          <w:color w:val="404040"/>
          <w:sz w:val="31"/>
          <w:szCs w:val="31"/>
        </w:rPr>
      </w:pPr>
    </w:p>
    <w:p w:rsidR="00532AAF" w:rsidRDefault="00950BA5">
      <w:pPr>
        <w:pBdr>
          <w:top w:val="nil"/>
          <w:left w:val="nil"/>
          <w:bottom w:val="nil"/>
          <w:right w:val="nil"/>
          <w:between w:val="nil"/>
        </w:pBdr>
        <w:rPr>
          <w:color w:val="000000"/>
        </w:rPr>
      </w:pPr>
      <w:r>
        <w:rPr>
          <w:color w:val="000000"/>
        </w:rPr>
        <w:lastRenderedPageBreak/>
        <w:t>De acordo com Abílio (2017), as empresas promotoras da “uberização” - conhecidas como empresas-aplicativo (por exemplo, Uber, iFood e Loggi) -  desenvolvem mecanismos de transferência de riscos e custos para uma multidão de trabalhadores autônomos.  Tal transferência é gerenciada por softwares e plataformas online de propriedade dessas empresas, os quais conectam usuários trabalhadores a usuários consumidores e ditam e administram as regras (incluídos aí custos e ganhos) dessa conexão.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Estima-se que no ano de 2019, empresas-aplicativos tornaram-se os maiores empregadores do país, empregando um contingente aproximado de 14 milhões de pessoas (BRASIL DE FATO, 2019).</w:t>
      </w:r>
    </w:p>
    <w:p w:rsidR="00532AAF" w:rsidRDefault="00532AAF">
      <w:pPr>
        <w:pBdr>
          <w:top w:val="nil"/>
          <w:left w:val="nil"/>
          <w:bottom w:val="nil"/>
          <w:right w:val="nil"/>
          <w:between w:val="nil"/>
        </w:pBdr>
        <w:rPr>
          <w:color w:val="000000"/>
        </w:rPr>
      </w:pPr>
    </w:p>
    <w:p w:rsidR="00532AAF" w:rsidRDefault="00950BA5">
      <w:pPr>
        <w:pStyle w:val="Ttulo2"/>
      </w:pPr>
      <w:bookmarkStart w:id="25" w:name="_2nusc19" w:colFirst="0" w:colLast="0"/>
      <w:bookmarkStart w:id="26" w:name="_Toc57116695"/>
      <w:bookmarkEnd w:id="25"/>
      <w:r>
        <w:t>2.2 TRABALHO INTERMITENTE</w:t>
      </w:r>
      <w:bookmarkEnd w:id="26"/>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r>
        <w:rPr>
          <w:color w:val="000000"/>
        </w:rPr>
        <w:t xml:space="preserve">È importante ressaltar a diferença entre trabalho informal e intermitente (ou </w:t>
      </w:r>
      <w:r>
        <w:rPr>
          <w:i/>
          <w:color w:val="000000"/>
        </w:rPr>
        <w:t>freelancing),</w:t>
      </w:r>
      <w:r>
        <w:rPr>
          <w:color w:val="000000"/>
        </w:rPr>
        <w:t xml:space="preserve"> que são atividades com finalidades diferentes.  Segundo Ribeiro (2018), o trabalho informal é aquele que é exercido por pessoas que não possuem nenhum tipo de vínculo empregatício com o empregador, já </w:t>
      </w:r>
      <w:hyperlink r:id="rId17">
        <w:r>
          <w:rPr>
            <w:color w:val="000000"/>
          </w:rPr>
          <w:t xml:space="preserve"> </w:t>
        </w:r>
      </w:hyperlink>
      <w:hyperlink r:id="rId18">
        <w:r>
          <w:rPr>
            <w:i/>
            <w:color w:val="000000"/>
          </w:rPr>
          <w:t xml:space="preserve">freelancing </w:t>
        </w:r>
      </w:hyperlink>
      <w:hyperlink r:id="rId19">
        <w:r>
          <w:rPr>
            <w:color w:val="000000"/>
          </w:rPr>
          <w:t xml:space="preserve">é uma modalidade de trabalho na qual o profissional, o </w:t>
        </w:r>
      </w:hyperlink>
      <w:hyperlink r:id="rId20">
        <w:r>
          <w:rPr>
            <w:i/>
            <w:color w:val="000000"/>
          </w:rPr>
          <w:t xml:space="preserve">freelancer, </w:t>
        </w:r>
      </w:hyperlink>
      <w:hyperlink r:id="rId21">
        <w:r>
          <w:rPr>
            <w:color w:val="000000"/>
          </w:rPr>
          <w:t>atua de forma autônoma</w:t>
        </w:r>
      </w:hyperlink>
      <w:r>
        <w:rPr>
          <w:color w:val="000000"/>
        </w:rPr>
        <w:t xml:space="preserve"> e presta serviços para pessoas ou empresas por um determinado tempo. Ele é favorecido por questões tributárias e pela facilidade de conquistar serviços no mercado online.</w:t>
      </w:r>
    </w:p>
    <w:p w:rsidR="00532AAF" w:rsidRDefault="00950BA5">
      <w:pPr>
        <w:pBdr>
          <w:top w:val="nil"/>
          <w:left w:val="nil"/>
          <w:bottom w:val="nil"/>
          <w:right w:val="nil"/>
          <w:between w:val="nil"/>
        </w:pBdr>
        <w:spacing w:before="240" w:after="240"/>
        <w:rPr>
          <w:color w:val="000000"/>
        </w:rPr>
      </w:pPr>
      <w:r>
        <w:rPr>
          <w:color w:val="000000"/>
        </w:rPr>
        <w:t>A Lei no. 13.467, promulgada em Julho de 2017, teve a finalidade de adequar a legislação trabalhista às novas relações de trabalho e combater a crise de desemprego no Brasil. Essa lei permite o contrato de trabalho intermitente, conforme segue:</w:t>
      </w:r>
    </w:p>
    <w:p w:rsidR="00532AAF" w:rsidRDefault="00950BA5">
      <w:pPr>
        <w:pBdr>
          <w:top w:val="nil"/>
          <w:left w:val="nil"/>
          <w:bottom w:val="nil"/>
          <w:right w:val="nil"/>
          <w:between w:val="nil"/>
        </w:pBdr>
        <w:spacing w:before="240" w:after="240"/>
        <w:ind w:left="2160"/>
        <w:rPr>
          <w:color w:val="000000"/>
          <w:sz w:val="20"/>
          <w:szCs w:val="20"/>
          <w:highlight w:val="white"/>
        </w:rPr>
      </w:pPr>
      <w:r>
        <w:rPr>
          <w:color w:val="000000"/>
          <w:sz w:val="20"/>
          <w:szCs w:val="20"/>
          <w:highlight w:val="white"/>
        </w:rPr>
        <w:t>Art. 443. O contrato individual de trabalho poderá ser acordado tácita ou expressamente, verbalmente ou por escrito, por prazo determinado ou indeterminado, ou para prestação de trabalho intermitente [...].</w:t>
      </w:r>
    </w:p>
    <w:p w:rsidR="00532AAF" w:rsidRDefault="00950BA5">
      <w:pPr>
        <w:pBdr>
          <w:top w:val="nil"/>
          <w:left w:val="nil"/>
          <w:bottom w:val="nil"/>
          <w:right w:val="nil"/>
          <w:between w:val="nil"/>
        </w:pBdr>
        <w:spacing w:before="240" w:after="240"/>
        <w:ind w:left="2160"/>
        <w:rPr>
          <w:color w:val="000000"/>
        </w:rPr>
      </w:pPr>
      <w:r>
        <w:rPr>
          <w:color w:val="000000"/>
          <w:sz w:val="20"/>
          <w:szCs w:val="20"/>
          <w:highlight w:val="white"/>
        </w:rPr>
        <w:t>§ 3</w:t>
      </w:r>
      <w:r>
        <w:rPr>
          <w:color w:val="000000"/>
          <w:sz w:val="20"/>
          <w:szCs w:val="20"/>
          <w:highlight w:val="white"/>
          <w:u w:val="single"/>
          <w:vertAlign w:val="superscript"/>
        </w:rPr>
        <w:t>o</w:t>
      </w:r>
      <w:r>
        <w:rPr>
          <w:color w:val="000000"/>
          <w:sz w:val="20"/>
          <w:szCs w:val="20"/>
          <w:highlight w:val="white"/>
        </w:rPr>
        <w:t>  Considera-se como intermitente o contrato de trabalho no qual a prestação de serviços, com subordinação, não é contínua, ocorrendo com alternância de períodos de prestação de serviços e de inatividade, determinados em horas, dias ou meses, independentemente do tipo de atividade do empregado e do empregador, exceto para os aeronautas, regidos por legislação própria.     </w:t>
      </w:r>
    </w:p>
    <w:p w:rsidR="00532AAF" w:rsidRDefault="00950BA5">
      <w:pPr>
        <w:pBdr>
          <w:top w:val="nil"/>
          <w:left w:val="nil"/>
          <w:bottom w:val="nil"/>
          <w:right w:val="nil"/>
          <w:between w:val="nil"/>
        </w:pBdr>
        <w:rPr>
          <w:color w:val="000000"/>
          <w:highlight w:val="white"/>
        </w:rPr>
      </w:pPr>
      <w:r>
        <w:rPr>
          <w:color w:val="000000"/>
          <w:highlight w:val="white"/>
        </w:rPr>
        <w:lastRenderedPageBreak/>
        <w:t>De acordo com Ribeiro (2018), esse tipo de relação trabalhista foi criado com o intuito de beneficiar formas de trabalho mais flexíveis e a legislação recomenda que essa modalidade profissional deva ser combinada entre empregadores e trabalhadores.</w:t>
      </w:r>
    </w:p>
    <w:p w:rsidR="00532AAF" w:rsidRDefault="00532AAF">
      <w:pPr>
        <w:pBdr>
          <w:top w:val="nil"/>
          <w:left w:val="nil"/>
          <w:bottom w:val="nil"/>
          <w:right w:val="nil"/>
          <w:between w:val="nil"/>
        </w:pBdr>
        <w:rPr>
          <w:color w:val="000000"/>
          <w:highlight w:val="white"/>
        </w:rPr>
      </w:pPr>
    </w:p>
    <w:p w:rsidR="00532AAF" w:rsidRDefault="00532AAF">
      <w:pPr>
        <w:pBdr>
          <w:top w:val="nil"/>
          <w:left w:val="nil"/>
          <w:bottom w:val="nil"/>
          <w:right w:val="nil"/>
          <w:between w:val="nil"/>
        </w:pBdr>
        <w:rPr>
          <w:color w:val="000000"/>
        </w:rPr>
      </w:pPr>
    </w:p>
    <w:p w:rsidR="00532AAF" w:rsidRDefault="00950BA5">
      <w:pPr>
        <w:pStyle w:val="Ttulo2"/>
      </w:pPr>
      <w:bookmarkStart w:id="27" w:name="_1302m92" w:colFirst="0" w:colLast="0"/>
      <w:bookmarkStart w:id="28" w:name="_Toc57116696"/>
      <w:bookmarkEnd w:id="27"/>
      <w:r>
        <w:t>2.3 TRABALHOS RELACIONADOS</w:t>
      </w:r>
      <w:bookmarkEnd w:id="28"/>
    </w:p>
    <w:p w:rsidR="00532AAF" w:rsidRDefault="00950BA5">
      <w:pPr>
        <w:pBdr>
          <w:top w:val="nil"/>
          <w:left w:val="nil"/>
          <w:bottom w:val="nil"/>
          <w:right w:val="nil"/>
          <w:between w:val="nil"/>
        </w:pBdr>
        <w:spacing w:before="240" w:after="240"/>
        <w:rPr>
          <w:color w:val="000000"/>
        </w:rPr>
      </w:pPr>
      <w:r>
        <w:rPr>
          <w:color w:val="000000"/>
        </w:rPr>
        <w:t xml:space="preserve">Nesta seção são apresentados os aplicativos que se assemelham às funcionalidades propostas pelo sistema de software </w:t>
      </w:r>
      <w:r>
        <w:rPr>
          <w:i/>
          <w:color w:val="000000"/>
        </w:rPr>
        <w:t>EasyJob.</w:t>
      </w:r>
      <w:r>
        <w:rPr>
          <w:color w:val="000000"/>
        </w:rPr>
        <w:t xml:space="preserve"> São citadas 2 soluções que oferecem serviços de captação de mão de obra intermitente: </w:t>
      </w:r>
      <w:r>
        <w:rPr>
          <w:i/>
          <w:color w:val="000000"/>
        </w:rPr>
        <w:t>GetNinjas</w:t>
      </w:r>
      <w:r>
        <w:rPr>
          <w:color w:val="000000"/>
        </w:rPr>
        <w:t xml:space="preserve"> e </w:t>
      </w:r>
      <w:r>
        <w:rPr>
          <w:i/>
          <w:color w:val="000000"/>
        </w:rPr>
        <w:t>MyStaff</w:t>
      </w:r>
      <w:r>
        <w:rPr>
          <w:color w:val="000000"/>
        </w:rPr>
        <w:t xml:space="preserve">.  </w:t>
      </w:r>
    </w:p>
    <w:p w:rsidR="00532AAF" w:rsidRDefault="00532AAF">
      <w:pPr>
        <w:pStyle w:val="Ttulo3"/>
        <w:spacing w:before="40" w:line="360" w:lineRule="auto"/>
        <w:rPr>
          <w:color w:val="000000"/>
        </w:rPr>
      </w:pPr>
      <w:bookmarkStart w:id="29" w:name="_3mzq4wv" w:colFirst="0" w:colLast="0"/>
      <w:bookmarkEnd w:id="29"/>
    </w:p>
    <w:p w:rsidR="00532AAF" w:rsidRDefault="00950BA5">
      <w:pPr>
        <w:pStyle w:val="Ttulo3"/>
        <w:spacing w:before="40" w:line="360" w:lineRule="auto"/>
        <w:rPr>
          <w:color w:val="000000"/>
        </w:rPr>
      </w:pPr>
      <w:bookmarkStart w:id="30" w:name="_Toc57116697"/>
      <w:r>
        <w:rPr>
          <w:color w:val="000000"/>
        </w:rPr>
        <w:t xml:space="preserve">2.3.1 </w:t>
      </w:r>
      <w:r>
        <w:rPr>
          <w:i/>
          <w:color w:val="000000"/>
        </w:rPr>
        <w:t>GetNinjas</w:t>
      </w:r>
      <w:bookmarkEnd w:id="30"/>
    </w:p>
    <w:p w:rsidR="00532AAF" w:rsidRDefault="00950BA5">
      <w:pPr>
        <w:pBdr>
          <w:top w:val="nil"/>
          <w:left w:val="nil"/>
          <w:bottom w:val="nil"/>
          <w:right w:val="nil"/>
          <w:between w:val="nil"/>
        </w:pBdr>
        <w:spacing w:before="240" w:after="240"/>
        <w:rPr>
          <w:color w:val="000000"/>
        </w:rPr>
      </w:pPr>
      <w:r>
        <w:rPr>
          <w:color w:val="000000"/>
        </w:rPr>
        <w:t xml:space="preserve">A plataforma </w:t>
      </w:r>
      <w:r>
        <w:rPr>
          <w:i/>
          <w:color w:val="000000"/>
        </w:rPr>
        <w:t>GetNinjas</w:t>
      </w:r>
      <w:r>
        <w:rPr>
          <w:color w:val="000000"/>
        </w:rPr>
        <w:t xml:space="preserve"> foi lançada no Brasil, em 2011, pelo empreendedor Eduardo Orlando L’Hotellier.  Trata-se da maior plataforma de contratação de serviços do Brasil, pois conecta as pessoas que precisam de um serviço com aquelas que o solicitam, de forma online, pela Internet (GETNINJAS, 2020).</w:t>
      </w:r>
    </w:p>
    <w:p w:rsidR="00532AAF" w:rsidRDefault="00950BA5">
      <w:pPr>
        <w:pBdr>
          <w:top w:val="nil"/>
          <w:left w:val="nil"/>
          <w:bottom w:val="nil"/>
          <w:right w:val="nil"/>
          <w:between w:val="nil"/>
        </w:pBdr>
        <w:spacing w:before="240" w:after="240"/>
        <w:rPr>
          <w:color w:val="FF0000"/>
        </w:rPr>
      </w:pPr>
      <w:r>
        <w:rPr>
          <w:color w:val="000000"/>
        </w:rPr>
        <w:t xml:space="preserve">As principais características da </w:t>
      </w:r>
      <w:r>
        <w:rPr>
          <w:i/>
          <w:color w:val="000000"/>
        </w:rPr>
        <w:t xml:space="preserve">GetNinjas </w:t>
      </w:r>
      <w:r>
        <w:rPr>
          <w:color w:val="000000"/>
        </w:rPr>
        <w:t xml:space="preserve">são: </w:t>
      </w:r>
    </w:p>
    <w:p w:rsidR="00532AAF" w:rsidRDefault="00950BA5">
      <w:pPr>
        <w:numPr>
          <w:ilvl w:val="0"/>
          <w:numId w:val="13"/>
        </w:numPr>
        <w:pBdr>
          <w:top w:val="nil"/>
          <w:left w:val="nil"/>
          <w:bottom w:val="nil"/>
          <w:right w:val="nil"/>
          <w:between w:val="nil"/>
        </w:pBdr>
        <w:spacing w:before="240"/>
        <w:rPr>
          <w:color w:val="000000"/>
        </w:rPr>
      </w:pPr>
      <w:r>
        <w:rPr>
          <w:color w:val="000000"/>
        </w:rPr>
        <w:t>pagamento via aplicativo;</w:t>
      </w:r>
    </w:p>
    <w:p w:rsidR="00532AAF" w:rsidRDefault="00950BA5">
      <w:pPr>
        <w:numPr>
          <w:ilvl w:val="0"/>
          <w:numId w:val="13"/>
        </w:numPr>
        <w:pBdr>
          <w:top w:val="nil"/>
          <w:left w:val="nil"/>
          <w:bottom w:val="nil"/>
          <w:right w:val="nil"/>
          <w:between w:val="nil"/>
        </w:pBdr>
        <w:rPr>
          <w:color w:val="000000"/>
        </w:rPr>
      </w:pPr>
      <w:r>
        <w:rPr>
          <w:color w:val="000000"/>
        </w:rPr>
        <w:t>recebimento de pedidos de acordo com a localidade;</w:t>
      </w:r>
    </w:p>
    <w:p w:rsidR="00532AAF" w:rsidRDefault="00950BA5">
      <w:pPr>
        <w:numPr>
          <w:ilvl w:val="0"/>
          <w:numId w:val="13"/>
        </w:numPr>
        <w:pBdr>
          <w:top w:val="nil"/>
          <w:left w:val="nil"/>
          <w:bottom w:val="nil"/>
          <w:right w:val="nil"/>
          <w:between w:val="nil"/>
        </w:pBdr>
        <w:rPr>
          <w:color w:val="000000"/>
        </w:rPr>
      </w:pPr>
      <w:r>
        <w:rPr>
          <w:color w:val="000000"/>
        </w:rPr>
        <w:t>comunicação entre prestador do serviço e contratante;</w:t>
      </w:r>
    </w:p>
    <w:p w:rsidR="00532AAF" w:rsidRDefault="00950BA5">
      <w:pPr>
        <w:numPr>
          <w:ilvl w:val="0"/>
          <w:numId w:val="13"/>
        </w:numPr>
        <w:pBdr>
          <w:top w:val="nil"/>
          <w:left w:val="nil"/>
          <w:bottom w:val="nil"/>
          <w:right w:val="nil"/>
          <w:between w:val="nil"/>
        </w:pBdr>
        <w:rPr>
          <w:color w:val="000000"/>
        </w:rPr>
      </w:pPr>
      <w:r>
        <w:rPr>
          <w:color w:val="000000"/>
        </w:rPr>
        <w:t>validação fim - fim para cadastros;</w:t>
      </w:r>
    </w:p>
    <w:p w:rsidR="00532AAF" w:rsidRDefault="00950BA5">
      <w:pPr>
        <w:numPr>
          <w:ilvl w:val="0"/>
          <w:numId w:val="13"/>
        </w:numPr>
        <w:pBdr>
          <w:top w:val="nil"/>
          <w:left w:val="nil"/>
          <w:bottom w:val="nil"/>
          <w:right w:val="nil"/>
          <w:between w:val="nil"/>
        </w:pBdr>
        <w:rPr>
          <w:color w:val="000000"/>
        </w:rPr>
      </w:pPr>
      <w:r>
        <w:rPr>
          <w:color w:val="000000"/>
        </w:rPr>
        <w:t>recebimento de notificações compatíveis com o perfil do interessado;</w:t>
      </w:r>
    </w:p>
    <w:p w:rsidR="00532AAF" w:rsidRDefault="00950BA5">
      <w:pPr>
        <w:numPr>
          <w:ilvl w:val="0"/>
          <w:numId w:val="13"/>
        </w:numPr>
        <w:pBdr>
          <w:top w:val="nil"/>
          <w:left w:val="nil"/>
          <w:bottom w:val="nil"/>
          <w:right w:val="nil"/>
          <w:between w:val="nil"/>
        </w:pBdr>
        <w:rPr>
          <w:color w:val="000000"/>
        </w:rPr>
      </w:pPr>
      <w:r>
        <w:rPr>
          <w:color w:val="000000"/>
        </w:rPr>
        <w:t>diversas categorias de trabalho;</w:t>
      </w:r>
    </w:p>
    <w:p w:rsidR="00532AAF" w:rsidRDefault="00950BA5">
      <w:pPr>
        <w:numPr>
          <w:ilvl w:val="0"/>
          <w:numId w:val="13"/>
        </w:numPr>
        <w:pBdr>
          <w:top w:val="nil"/>
          <w:left w:val="nil"/>
          <w:bottom w:val="nil"/>
          <w:right w:val="nil"/>
          <w:between w:val="nil"/>
        </w:pBdr>
        <w:rPr>
          <w:color w:val="000000"/>
        </w:rPr>
      </w:pPr>
      <w:r>
        <w:rPr>
          <w:color w:val="000000"/>
        </w:rPr>
        <w:t xml:space="preserve">disponibilidade  para </w:t>
      </w:r>
      <w:r>
        <w:rPr>
          <w:i/>
          <w:color w:val="000000"/>
        </w:rPr>
        <w:t>Android</w:t>
      </w:r>
      <w:r>
        <w:rPr>
          <w:color w:val="000000"/>
        </w:rPr>
        <w:t xml:space="preserve"> e </w:t>
      </w:r>
      <w:r>
        <w:rPr>
          <w:i/>
          <w:color w:val="000000"/>
        </w:rPr>
        <w:t>iOS</w:t>
      </w:r>
      <w:r>
        <w:rPr>
          <w:color w:val="000000"/>
        </w:rPr>
        <w:t>;</w:t>
      </w:r>
    </w:p>
    <w:p w:rsidR="00532AAF" w:rsidRDefault="00950BA5">
      <w:pPr>
        <w:numPr>
          <w:ilvl w:val="0"/>
          <w:numId w:val="13"/>
        </w:numPr>
        <w:pBdr>
          <w:top w:val="nil"/>
          <w:left w:val="nil"/>
          <w:bottom w:val="nil"/>
          <w:right w:val="nil"/>
          <w:between w:val="nil"/>
        </w:pBdr>
        <w:rPr>
          <w:color w:val="000000"/>
        </w:rPr>
      </w:pPr>
      <w:r>
        <w:rPr>
          <w:color w:val="000000"/>
        </w:rPr>
        <w:t>sistema de recomendação entre usuários.</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spacing w:before="240" w:after="240"/>
        <w:rPr>
          <w:color w:val="000000"/>
        </w:rPr>
      </w:pPr>
      <w:r>
        <w:rPr>
          <w:color w:val="000000"/>
        </w:rPr>
        <w:t xml:space="preserve">A Figura </w:t>
      </w:r>
      <w:r w:rsidR="000F4D12">
        <w:rPr>
          <w:color w:val="000000"/>
        </w:rPr>
        <w:t>5</w:t>
      </w:r>
      <w:r>
        <w:rPr>
          <w:color w:val="000000"/>
        </w:rPr>
        <w:t xml:space="preserve"> ilustra a página principal</w:t>
      </w:r>
      <w:r>
        <w:rPr>
          <w:i/>
          <w:color w:val="000000"/>
        </w:rPr>
        <w:t xml:space="preserve"> </w:t>
      </w:r>
      <w:r>
        <w:rPr>
          <w:color w:val="000000"/>
        </w:rPr>
        <w:t>e um cadastro de busca por serviço.</w:t>
      </w:r>
    </w:p>
    <w:p w:rsidR="00E60E36" w:rsidRDefault="00950BA5" w:rsidP="00E60E36">
      <w:pPr>
        <w:keepNext/>
        <w:pBdr>
          <w:top w:val="nil"/>
          <w:left w:val="nil"/>
          <w:bottom w:val="nil"/>
          <w:right w:val="nil"/>
          <w:between w:val="nil"/>
        </w:pBdr>
        <w:spacing w:after="160"/>
      </w:pPr>
      <w:r>
        <w:rPr>
          <w:noProof/>
          <w:color w:val="000000"/>
        </w:rPr>
        <w:lastRenderedPageBreak/>
        <w:drawing>
          <wp:inline distT="0" distB="0" distL="0" distR="0">
            <wp:extent cx="5762625" cy="28600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srcRect l="5207" r="5206"/>
                    <a:stretch>
                      <a:fillRect/>
                    </a:stretch>
                  </pic:blipFill>
                  <pic:spPr>
                    <a:xfrm>
                      <a:off x="0" y="0"/>
                      <a:ext cx="5762625" cy="2860040"/>
                    </a:xfrm>
                    <a:prstGeom prst="rect">
                      <a:avLst/>
                    </a:prstGeom>
                    <a:ln/>
                  </pic:spPr>
                </pic:pic>
              </a:graphicData>
            </a:graphic>
          </wp:inline>
        </w:drawing>
      </w:r>
    </w:p>
    <w:p w:rsidR="00532AAF" w:rsidRPr="00E60E36" w:rsidRDefault="00E60E36" w:rsidP="00E60E36">
      <w:pPr>
        <w:pBdr>
          <w:top w:val="nil"/>
          <w:left w:val="nil"/>
          <w:bottom w:val="nil"/>
          <w:right w:val="nil"/>
          <w:between w:val="nil"/>
        </w:pBdr>
        <w:spacing w:before="120" w:after="120" w:line="240" w:lineRule="auto"/>
        <w:rPr>
          <w:color w:val="000000"/>
          <w:sz w:val="20"/>
          <w:szCs w:val="20"/>
        </w:rPr>
      </w:pPr>
      <w:bookmarkStart w:id="31" w:name="_Toc56703985"/>
      <w:bookmarkStart w:id="32" w:name="_Toc56704042"/>
      <w:bookmarkStart w:id="33" w:name="_Toc57116639"/>
      <w:r>
        <w:rPr>
          <w:color w:val="000000"/>
          <w:sz w:val="20"/>
          <w:szCs w:val="20"/>
        </w:rPr>
        <w:t>FIGURA</w:t>
      </w:r>
      <w:r w:rsidRPr="00E60E36">
        <w:rPr>
          <w:color w:val="000000"/>
          <w:sz w:val="20"/>
          <w:szCs w:val="20"/>
        </w:rPr>
        <w:t xml:space="preserve"> </w:t>
      </w:r>
      <w:r w:rsidR="00225320" w:rsidRPr="00E60E36">
        <w:rPr>
          <w:color w:val="000000"/>
          <w:sz w:val="20"/>
          <w:szCs w:val="20"/>
        </w:rPr>
        <w:fldChar w:fldCharType="begin"/>
      </w:r>
      <w:r w:rsidRPr="00E60E36">
        <w:rPr>
          <w:color w:val="000000"/>
          <w:sz w:val="20"/>
          <w:szCs w:val="20"/>
        </w:rPr>
        <w:instrText xml:space="preserve"> SEQ Figura \* ARABIC </w:instrText>
      </w:r>
      <w:r w:rsidR="00225320" w:rsidRPr="00E60E36">
        <w:rPr>
          <w:color w:val="000000"/>
          <w:sz w:val="20"/>
          <w:szCs w:val="20"/>
        </w:rPr>
        <w:fldChar w:fldCharType="separate"/>
      </w:r>
      <w:r w:rsidR="00CC405C">
        <w:rPr>
          <w:noProof/>
          <w:color w:val="000000"/>
          <w:sz w:val="20"/>
          <w:szCs w:val="20"/>
        </w:rPr>
        <w:t>5</w:t>
      </w:r>
      <w:r w:rsidR="00225320" w:rsidRPr="00E60E36">
        <w:rPr>
          <w:color w:val="000000"/>
          <w:sz w:val="20"/>
          <w:szCs w:val="20"/>
        </w:rPr>
        <w:fldChar w:fldCharType="end"/>
      </w:r>
      <w:r w:rsidRPr="00E60E36">
        <w:rPr>
          <w:color w:val="000000"/>
          <w:sz w:val="20"/>
          <w:szCs w:val="20"/>
        </w:rPr>
        <w:t>- Telas do aplicativo GetNinjas</w:t>
      </w:r>
      <w:bookmarkEnd w:id="31"/>
      <w:bookmarkEnd w:id="32"/>
      <w:bookmarkEnd w:id="33"/>
    </w:p>
    <w:p w:rsidR="00532AAF" w:rsidRDefault="00950BA5">
      <w:pPr>
        <w:pBdr>
          <w:top w:val="nil"/>
          <w:left w:val="nil"/>
          <w:bottom w:val="nil"/>
          <w:right w:val="nil"/>
          <w:between w:val="nil"/>
        </w:pBdr>
        <w:spacing w:line="240" w:lineRule="auto"/>
        <w:rPr>
          <w:color w:val="000000"/>
          <w:sz w:val="20"/>
          <w:szCs w:val="20"/>
        </w:rPr>
      </w:pPr>
      <w:bookmarkStart w:id="34" w:name="_2250f4o" w:colFirst="0" w:colLast="0"/>
      <w:bookmarkEnd w:id="34"/>
      <w:r>
        <w:rPr>
          <w:color w:val="000000"/>
          <w:sz w:val="20"/>
          <w:szCs w:val="20"/>
        </w:rPr>
        <w:t xml:space="preserve">FONTE: </w:t>
      </w:r>
      <w:r>
        <w:rPr>
          <w:i/>
          <w:color w:val="000000"/>
          <w:sz w:val="20"/>
          <w:szCs w:val="20"/>
        </w:rPr>
        <w:t xml:space="preserve">GetNinjas </w:t>
      </w:r>
      <w:r>
        <w:rPr>
          <w:color w:val="000000"/>
          <w:sz w:val="20"/>
          <w:szCs w:val="20"/>
        </w:rPr>
        <w:t>(2020).</w:t>
      </w:r>
    </w:p>
    <w:p w:rsidR="00532AAF" w:rsidRDefault="00532AAF">
      <w:pPr>
        <w:pBdr>
          <w:top w:val="nil"/>
          <w:left w:val="nil"/>
          <w:bottom w:val="nil"/>
          <w:right w:val="nil"/>
          <w:between w:val="nil"/>
        </w:pBdr>
        <w:spacing w:line="240" w:lineRule="auto"/>
        <w:rPr>
          <w:color w:val="000000"/>
          <w:sz w:val="20"/>
          <w:szCs w:val="20"/>
        </w:rPr>
      </w:pPr>
    </w:p>
    <w:p w:rsidR="00532AAF" w:rsidRDefault="00532AAF">
      <w:pPr>
        <w:pBdr>
          <w:top w:val="nil"/>
          <w:left w:val="nil"/>
          <w:bottom w:val="nil"/>
          <w:right w:val="nil"/>
          <w:between w:val="nil"/>
        </w:pBdr>
        <w:spacing w:line="240" w:lineRule="auto"/>
        <w:rPr>
          <w:color w:val="000000"/>
          <w:sz w:val="20"/>
          <w:szCs w:val="20"/>
        </w:rPr>
      </w:pPr>
    </w:p>
    <w:p w:rsidR="00532AAF" w:rsidRDefault="00532AAF">
      <w:pPr>
        <w:pBdr>
          <w:top w:val="nil"/>
          <w:left w:val="nil"/>
          <w:bottom w:val="nil"/>
          <w:right w:val="nil"/>
          <w:between w:val="nil"/>
        </w:pBdr>
        <w:spacing w:line="240" w:lineRule="auto"/>
        <w:rPr>
          <w:color w:val="000000"/>
          <w:sz w:val="20"/>
          <w:szCs w:val="20"/>
        </w:rPr>
      </w:pPr>
    </w:p>
    <w:p w:rsidR="00532AAF" w:rsidRDefault="00532AAF">
      <w:pPr>
        <w:pBdr>
          <w:top w:val="nil"/>
          <w:left w:val="nil"/>
          <w:bottom w:val="nil"/>
          <w:right w:val="nil"/>
          <w:between w:val="nil"/>
        </w:pBdr>
        <w:spacing w:line="240" w:lineRule="auto"/>
        <w:rPr>
          <w:color w:val="000000"/>
          <w:sz w:val="20"/>
          <w:szCs w:val="20"/>
        </w:rPr>
      </w:pPr>
    </w:p>
    <w:p w:rsidR="00532AAF" w:rsidRDefault="00950BA5">
      <w:pPr>
        <w:pStyle w:val="Ttulo3"/>
        <w:spacing w:before="40" w:line="360" w:lineRule="auto"/>
        <w:rPr>
          <w:color w:val="000000"/>
        </w:rPr>
      </w:pPr>
      <w:bookmarkStart w:id="35" w:name="_haapch" w:colFirst="0" w:colLast="0"/>
      <w:bookmarkStart w:id="36" w:name="_Toc57116698"/>
      <w:bookmarkEnd w:id="35"/>
      <w:r>
        <w:rPr>
          <w:color w:val="000000"/>
        </w:rPr>
        <w:t xml:space="preserve">2.3.2 </w:t>
      </w:r>
      <w:r>
        <w:rPr>
          <w:i/>
          <w:color w:val="000000"/>
        </w:rPr>
        <w:t>MyStaff</w:t>
      </w:r>
      <w:bookmarkEnd w:id="36"/>
    </w:p>
    <w:p w:rsidR="00532AAF" w:rsidRDefault="00950BA5">
      <w:pPr>
        <w:pBdr>
          <w:top w:val="nil"/>
          <w:left w:val="nil"/>
          <w:bottom w:val="nil"/>
          <w:right w:val="nil"/>
          <w:between w:val="nil"/>
        </w:pBdr>
        <w:spacing w:before="240" w:after="240"/>
        <w:rPr>
          <w:color w:val="000000"/>
        </w:rPr>
      </w:pPr>
      <w:r>
        <w:rPr>
          <w:color w:val="000000"/>
        </w:rPr>
        <w:t xml:space="preserve">O aplicativo </w:t>
      </w:r>
      <w:r>
        <w:rPr>
          <w:i/>
          <w:color w:val="000000"/>
        </w:rPr>
        <w:t>MyStaff</w:t>
      </w:r>
      <w:r>
        <w:rPr>
          <w:color w:val="000000"/>
        </w:rPr>
        <w:t xml:space="preserve"> foi lançado no Brasil, em 2018, pelo empresário Fernando Gaudio. </w:t>
      </w:r>
      <w:r>
        <w:rPr>
          <w:color w:val="000000"/>
          <w:highlight w:val="white"/>
        </w:rPr>
        <w:t xml:space="preserve">Esse aplicativo permite contratar profissionais que atuam em bares, restaurantes e eventos noturnos, como </w:t>
      </w:r>
      <w:r>
        <w:rPr>
          <w:i/>
          <w:color w:val="000000"/>
          <w:highlight w:val="white"/>
        </w:rPr>
        <w:t xml:space="preserve">freelancers </w:t>
      </w:r>
      <w:r>
        <w:rPr>
          <w:color w:val="000000"/>
          <w:highlight w:val="white"/>
        </w:rPr>
        <w:t>ou trabalhos por períodos (MYSTAFF, 2020).</w:t>
      </w:r>
      <w:r>
        <w:rPr>
          <w:color w:val="000000"/>
        </w:rPr>
        <w:t xml:space="preserve"> </w:t>
      </w:r>
    </w:p>
    <w:p w:rsidR="00532AAF" w:rsidRDefault="00950BA5">
      <w:pPr>
        <w:pBdr>
          <w:top w:val="nil"/>
          <w:left w:val="nil"/>
          <w:bottom w:val="nil"/>
          <w:right w:val="nil"/>
          <w:between w:val="nil"/>
        </w:pBdr>
        <w:spacing w:before="240" w:after="240"/>
        <w:rPr>
          <w:color w:val="000000"/>
        </w:rPr>
      </w:pPr>
      <w:r>
        <w:rPr>
          <w:color w:val="000000"/>
        </w:rPr>
        <w:t xml:space="preserve">As principais características do aplicativo </w:t>
      </w:r>
      <w:r>
        <w:rPr>
          <w:i/>
          <w:color w:val="000000"/>
        </w:rPr>
        <w:t>MyStaff</w:t>
      </w:r>
      <w:r>
        <w:rPr>
          <w:color w:val="000000"/>
        </w:rPr>
        <w:t xml:space="preserve"> são:</w:t>
      </w:r>
    </w:p>
    <w:p w:rsidR="00532AAF" w:rsidRDefault="00950BA5">
      <w:pPr>
        <w:numPr>
          <w:ilvl w:val="0"/>
          <w:numId w:val="15"/>
        </w:numPr>
        <w:pBdr>
          <w:top w:val="nil"/>
          <w:left w:val="nil"/>
          <w:bottom w:val="nil"/>
          <w:right w:val="nil"/>
          <w:between w:val="nil"/>
        </w:pBdr>
        <w:spacing w:before="240"/>
        <w:jc w:val="left"/>
      </w:pPr>
      <w:r>
        <w:rPr>
          <w:color w:val="000000"/>
        </w:rPr>
        <w:t>existem  dois planos de monetização, plano avulso que é recolhido 18% do valor e mensalista, com pagamento mensal e de até R$ 3000,00 por mês;</w:t>
      </w:r>
    </w:p>
    <w:p w:rsidR="00532AAF" w:rsidRDefault="00950BA5">
      <w:pPr>
        <w:numPr>
          <w:ilvl w:val="0"/>
          <w:numId w:val="15"/>
        </w:numPr>
        <w:pBdr>
          <w:top w:val="nil"/>
          <w:left w:val="nil"/>
          <w:bottom w:val="nil"/>
          <w:right w:val="nil"/>
          <w:between w:val="nil"/>
        </w:pBdr>
        <w:rPr>
          <w:color w:val="000000"/>
        </w:rPr>
      </w:pPr>
      <w:r>
        <w:rPr>
          <w:color w:val="000000"/>
        </w:rPr>
        <w:t>possui um sistema de recomendações que o contratante faz para o contratado;</w:t>
      </w:r>
    </w:p>
    <w:p w:rsidR="00532AAF" w:rsidRDefault="00950BA5">
      <w:pPr>
        <w:numPr>
          <w:ilvl w:val="0"/>
          <w:numId w:val="15"/>
        </w:numPr>
        <w:pBdr>
          <w:top w:val="nil"/>
          <w:left w:val="nil"/>
          <w:bottom w:val="nil"/>
          <w:right w:val="nil"/>
          <w:between w:val="nil"/>
        </w:pBdr>
        <w:rPr>
          <w:color w:val="000000"/>
        </w:rPr>
      </w:pPr>
      <w:r>
        <w:rPr>
          <w:color w:val="000000"/>
        </w:rPr>
        <w:t>o pagamento do serviço é feito pelo aplicativo ou em dinheiro;</w:t>
      </w:r>
    </w:p>
    <w:p w:rsidR="00532AAF" w:rsidRDefault="00950BA5">
      <w:pPr>
        <w:numPr>
          <w:ilvl w:val="0"/>
          <w:numId w:val="15"/>
        </w:numPr>
        <w:pBdr>
          <w:top w:val="nil"/>
          <w:left w:val="nil"/>
          <w:bottom w:val="nil"/>
          <w:right w:val="nil"/>
          <w:between w:val="nil"/>
        </w:pBdr>
        <w:rPr>
          <w:color w:val="000000"/>
        </w:rPr>
      </w:pPr>
      <w:r>
        <w:rPr>
          <w:color w:val="000000"/>
        </w:rPr>
        <w:t>os usuários recebem as vagas de acordo com a localidade;</w:t>
      </w:r>
    </w:p>
    <w:p w:rsidR="00532AAF" w:rsidRDefault="00950BA5">
      <w:pPr>
        <w:numPr>
          <w:ilvl w:val="0"/>
          <w:numId w:val="15"/>
        </w:numPr>
        <w:pBdr>
          <w:top w:val="nil"/>
          <w:left w:val="nil"/>
          <w:bottom w:val="nil"/>
          <w:right w:val="nil"/>
          <w:between w:val="nil"/>
        </w:pBdr>
        <w:spacing w:after="240"/>
        <w:rPr>
          <w:color w:val="000000"/>
        </w:rPr>
      </w:pPr>
      <w:r>
        <w:rPr>
          <w:color w:val="000000"/>
        </w:rPr>
        <w:t xml:space="preserve">disponível para os sistemas operacionais </w:t>
      </w:r>
      <w:r>
        <w:rPr>
          <w:i/>
          <w:color w:val="000000"/>
        </w:rPr>
        <w:t>Android</w:t>
      </w:r>
      <w:r>
        <w:rPr>
          <w:color w:val="000000"/>
        </w:rPr>
        <w:t xml:space="preserve"> e </w:t>
      </w:r>
      <w:r>
        <w:rPr>
          <w:i/>
          <w:color w:val="000000"/>
        </w:rPr>
        <w:t>IOS.</w:t>
      </w:r>
    </w:p>
    <w:p w:rsidR="00532AAF" w:rsidRDefault="00950BA5">
      <w:pPr>
        <w:pBdr>
          <w:top w:val="nil"/>
          <w:left w:val="nil"/>
          <w:bottom w:val="nil"/>
          <w:right w:val="nil"/>
          <w:between w:val="nil"/>
        </w:pBdr>
        <w:spacing w:before="240" w:after="240"/>
        <w:rPr>
          <w:color w:val="000000"/>
        </w:rPr>
      </w:pPr>
      <w:r>
        <w:rPr>
          <w:color w:val="000000"/>
        </w:rPr>
        <w:t xml:space="preserve">A Figura </w:t>
      </w:r>
      <w:r w:rsidR="000F4D12">
        <w:rPr>
          <w:color w:val="000000"/>
        </w:rPr>
        <w:t>6</w:t>
      </w:r>
      <w:r>
        <w:rPr>
          <w:color w:val="000000"/>
        </w:rPr>
        <w:t> ilustra a página principal e uma tela de seleção de busca por categoria.</w:t>
      </w:r>
    </w:p>
    <w:p w:rsidR="00FF4BDD" w:rsidRDefault="00950BA5" w:rsidP="00FF4BDD">
      <w:pPr>
        <w:keepNext/>
        <w:pBdr>
          <w:top w:val="nil"/>
          <w:left w:val="nil"/>
          <w:bottom w:val="nil"/>
          <w:right w:val="nil"/>
          <w:between w:val="nil"/>
        </w:pBdr>
        <w:spacing w:before="240" w:after="240"/>
      </w:pPr>
      <w:bookmarkStart w:id="37" w:name="_319y80a" w:colFirst="0" w:colLast="0"/>
      <w:bookmarkEnd w:id="37"/>
      <w:r>
        <w:rPr>
          <w:noProof/>
          <w:color w:val="000000"/>
        </w:rPr>
        <w:lastRenderedPageBreak/>
        <w:drawing>
          <wp:inline distT="0" distB="0" distL="0" distR="0">
            <wp:extent cx="4304589" cy="363950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cstate="print"/>
                    <a:srcRect b="1871"/>
                    <a:stretch>
                      <a:fillRect/>
                    </a:stretch>
                  </pic:blipFill>
                  <pic:spPr>
                    <a:xfrm>
                      <a:off x="0" y="0"/>
                      <a:ext cx="4304589" cy="3639502"/>
                    </a:xfrm>
                    <a:prstGeom prst="rect">
                      <a:avLst/>
                    </a:prstGeom>
                    <a:ln/>
                  </pic:spPr>
                </pic:pic>
              </a:graphicData>
            </a:graphic>
          </wp:inline>
        </w:drawing>
      </w:r>
    </w:p>
    <w:p w:rsidR="00532AAF" w:rsidRDefault="00FF4BDD" w:rsidP="00FF4BDD">
      <w:pPr>
        <w:pStyle w:val="Legenda"/>
        <w:rPr>
          <w:color w:val="000000"/>
        </w:rPr>
      </w:pPr>
      <w:bookmarkStart w:id="38" w:name="_Toc56703986"/>
      <w:bookmarkStart w:id="39" w:name="_Toc56704043"/>
      <w:bookmarkStart w:id="40" w:name="_Toc57116640"/>
      <w:r w:rsidRPr="00FF4BDD">
        <w:rPr>
          <w:i w:val="0"/>
          <w:iCs w:val="0"/>
          <w:color w:val="000000"/>
          <w:sz w:val="20"/>
          <w:szCs w:val="20"/>
        </w:rPr>
        <w:t xml:space="preserve">FIGURA </w:t>
      </w:r>
      <w:r w:rsidR="00225320" w:rsidRPr="00FF4BDD">
        <w:rPr>
          <w:i w:val="0"/>
          <w:iCs w:val="0"/>
          <w:color w:val="000000"/>
          <w:sz w:val="20"/>
          <w:szCs w:val="20"/>
        </w:rPr>
        <w:fldChar w:fldCharType="begin"/>
      </w:r>
      <w:r w:rsidRPr="00FF4BDD">
        <w:rPr>
          <w:i w:val="0"/>
          <w:iCs w:val="0"/>
          <w:color w:val="000000"/>
          <w:sz w:val="20"/>
          <w:szCs w:val="20"/>
        </w:rPr>
        <w:instrText xml:space="preserve"> SEQ Figura \* ARABIC </w:instrText>
      </w:r>
      <w:r w:rsidR="00225320" w:rsidRPr="00FF4BDD">
        <w:rPr>
          <w:i w:val="0"/>
          <w:iCs w:val="0"/>
          <w:color w:val="000000"/>
          <w:sz w:val="20"/>
          <w:szCs w:val="20"/>
        </w:rPr>
        <w:fldChar w:fldCharType="separate"/>
      </w:r>
      <w:r w:rsidR="00CC405C">
        <w:rPr>
          <w:i w:val="0"/>
          <w:iCs w:val="0"/>
          <w:noProof/>
          <w:color w:val="000000"/>
          <w:sz w:val="20"/>
          <w:szCs w:val="20"/>
        </w:rPr>
        <w:t>6</w:t>
      </w:r>
      <w:r w:rsidR="00225320" w:rsidRPr="00FF4BDD">
        <w:rPr>
          <w:i w:val="0"/>
          <w:iCs w:val="0"/>
          <w:color w:val="000000"/>
          <w:sz w:val="20"/>
          <w:szCs w:val="20"/>
        </w:rPr>
        <w:fldChar w:fldCharType="end"/>
      </w:r>
      <w:r w:rsidRPr="00FF4BDD">
        <w:rPr>
          <w:i w:val="0"/>
          <w:iCs w:val="0"/>
          <w:color w:val="000000"/>
          <w:sz w:val="20"/>
          <w:szCs w:val="20"/>
        </w:rPr>
        <w:t>- Telas do aplicativo</w:t>
      </w:r>
      <w:r w:rsidRPr="00A60D80">
        <w:t xml:space="preserve"> </w:t>
      </w:r>
      <w:r w:rsidRPr="00FF4BDD">
        <w:rPr>
          <w:iCs w:val="0"/>
          <w:color w:val="000000"/>
          <w:sz w:val="20"/>
          <w:szCs w:val="20"/>
        </w:rPr>
        <w:t>Mystaff.</w:t>
      </w:r>
      <w:bookmarkEnd w:id="38"/>
      <w:bookmarkEnd w:id="39"/>
      <w:bookmarkEnd w:id="40"/>
    </w:p>
    <w:p w:rsidR="00532AAF" w:rsidRDefault="00950BA5">
      <w:pPr>
        <w:pBdr>
          <w:top w:val="nil"/>
          <w:left w:val="nil"/>
          <w:bottom w:val="nil"/>
          <w:right w:val="nil"/>
          <w:between w:val="nil"/>
        </w:pBdr>
        <w:spacing w:line="240" w:lineRule="auto"/>
        <w:rPr>
          <w:color w:val="FF0000"/>
        </w:rPr>
      </w:pPr>
      <w:r>
        <w:rPr>
          <w:color w:val="000000"/>
          <w:sz w:val="20"/>
          <w:szCs w:val="20"/>
        </w:rPr>
        <w:t xml:space="preserve">FONTE: </w:t>
      </w:r>
      <w:r>
        <w:rPr>
          <w:i/>
          <w:color w:val="000000"/>
          <w:sz w:val="20"/>
          <w:szCs w:val="20"/>
        </w:rPr>
        <w:t xml:space="preserve">MyStaff </w:t>
      </w:r>
      <w:r>
        <w:rPr>
          <w:color w:val="000000"/>
          <w:sz w:val="20"/>
          <w:szCs w:val="20"/>
        </w:rPr>
        <w:t xml:space="preserve">(2020) </w:t>
      </w:r>
    </w:p>
    <w:p w:rsidR="00532AAF" w:rsidRDefault="00532AAF">
      <w:bookmarkStart w:id="41" w:name="_1gf8i83" w:colFirst="0" w:colLast="0"/>
      <w:bookmarkEnd w:id="41"/>
    </w:p>
    <w:p w:rsidR="00532AAF" w:rsidRDefault="00950BA5">
      <w:pPr>
        <w:rPr>
          <w:b/>
        </w:rPr>
      </w:pPr>
      <w:r>
        <w:t xml:space="preserve">Diante da fundamentação teórica apresentada, no próximo capítulo apresentam-se os objetivos do Projeto </w:t>
      </w:r>
      <w:r>
        <w:rPr>
          <w:i/>
        </w:rPr>
        <w:t>EasyJob</w:t>
      </w:r>
      <w:r>
        <w:t>.</w:t>
      </w:r>
    </w:p>
    <w:p w:rsidR="00532AAF" w:rsidRDefault="00950BA5">
      <w:pPr>
        <w:pStyle w:val="Ttulo1"/>
      </w:pPr>
      <w:bookmarkStart w:id="42" w:name="_40ew0vw" w:colFirst="0" w:colLast="0"/>
      <w:bookmarkEnd w:id="42"/>
      <w:r>
        <w:br w:type="page"/>
      </w:r>
      <w:bookmarkStart w:id="43" w:name="_Toc57116699"/>
      <w:r>
        <w:lastRenderedPageBreak/>
        <w:t>3 OBJETIVO DO PROJETO</w:t>
      </w:r>
      <w:bookmarkEnd w:id="43"/>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Este capítulo apresenta os problemas que emergem da necessidade de oferta de trabalho e renda e que demandam uma solução que justifica a elaboração do projeto. Além disto, são apresentados os objetivos, a justificativa, o público a quem se destina o sistema de software e os grupos funcionais com os respectivos níveis de decisão envolvidos.</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44" w:name="_2fk6b3p" w:colFirst="0" w:colLast="0"/>
      <w:bookmarkStart w:id="45" w:name="_Toc57116700"/>
      <w:bookmarkEnd w:id="44"/>
      <w:r>
        <w:t>3.1 FORMULAÇÃO DO PROBLEMA</w:t>
      </w:r>
      <w:bookmarkEnd w:id="45"/>
    </w:p>
    <w:p w:rsidR="00532AAF" w:rsidRDefault="00950BA5">
      <w:pPr>
        <w:pBdr>
          <w:top w:val="nil"/>
          <w:left w:val="nil"/>
          <w:bottom w:val="nil"/>
          <w:right w:val="nil"/>
          <w:between w:val="nil"/>
        </w:pBdr>
        <w:spacing w:before="240" w:after="240"/>
        <w:rPr>
          <w:color w:val="000000"/>
        </w:rPr>
      </w:pPr>
      <w:r>
        <w:rPr>
          <w:color w:val="000000"/>
        </w:rPr>
        <w:t xml:space="preserve">Mesmo considerando a alta taxa de desemprego no Brasil, a falta de profissionais qualificados no mercado de trabalho é uma grande dificuldade que os empregadores enfrentam quando precisam contratar alguém, temporariamente, para trabalhar em seu estabelecimento comercial ou na organização de algum evento social, como </w:t>
      </w:r>
      <w:r>
        <w:rPr>
          <w:i/>
          <w:color w:val="000000"/>
        </w:rPr>
        <w:t>buffets</w:t>
      </w:r>
      <w:r>
        <w:rPr>
          <w:color w:val="000000"/>
        </w:rPr>
        <w:t xml:space="preserve">, festas, </w:t>
      </w:r>
      <w:r w:rsidRPr="00474EFC">
        <w:rPr>
          <w:i/>
          <w:color w:val="000000"/>
        </w:rPr>
        <w:t>shows</w:t>
      </w:r>
      <w:r w:rsidR="00474EFC" w:rsidRPr="00474EFC">
        <w:rPr>
          <w:i/>
          <w:color w:val="000000"/>
        </w:rPr>
        <w:t xml:space="preserve"> </w:t>
      </w:r>
      <w:r w:rsidR="00474EFC">
        <w:rPr>
          <w:color w:val="000000"/>
        </w:rPr>
        <w:t>culturais</w:t>
      </w:r>
      <w:r>
        <w:rPr>
          <w:color w:val="000000"/>
        </w:rPr>
        <w:t>, dentro outros.</w:t>
      </w:r>
    </w:p>
    <w:p w:rsidR="00532AAF" w:rsidRDefault="00950BA5">
      <w:pPr>
        <w:pBdr>
          <w:top w:val="nil"/>
          <w:left w:val="nil"/>
          <w:bottom w:val="nil"/>
          <w:right w:val="nil"/>
          <w:between w:val="nil"/>
        </w:pBdr>
        <w:spacing w:before="240" w:after="240"/>
        <w:rPr>
          <w:color w:val="000000"/>
        </w:rPr>
      </w:pPr>
      <w:r>
        <w:rPr>
          <w:color w:val="000000"/>
        </w:rPr>
        <w:t>Observa-se que muitas empresas contratam pessoas com o perfil, a partir de indicações de conhecidos. Esse procedimento traz certa insegurança tanto para o empregador quanto para o empregado, pois o empregador pode não ter referências de contratantes anteriores e o empregado pode não ter conhecimento sobre a idoneidade e capacidade de seu empregador.</w:t>
      </w:r>
    </w:p>
    <w:p w:rsidR="00532AAF" w:rsidRDefault="00950BA5">
      <w:pPr>
        <w:pBdr>
          <w:top w:val="nil"/>
          <w:left w:val="nil"/>
          <w:bottom w:val="nil"/>
          <w:right w:val="nil"/>
          <w:between w:val="nil"/>
        </w:pBdr>
        <w:spacing w:before="240" w:after="240"/>
        <w:rPr>
          <w:color w:val="000000"/>
        </w:rPr>
      </w:pPr>
      <w:r>
        <w:rPr>
          <w:color w:val="000000"/>
        </w:rPr>
        <w:t xml:space="preserve">Ainda que os problemas apresentados possam ser preocupantes, é possível que eles sejam minimizados com a participação mútua dos envolvidos, por meio de uma plataforma </w:t>
      </w:r>
      <w:r>
        <w:rPr>
          <w:i/>
          <w:color w:val="000000"/>
        </w:rPr>
        <w:t xml:space="preserve">online </w:t>
      </w:r>
      <w:r>
        <w:rPr>
          <w:color w:val="000000"/>
        </w:rPr>
        <w:t xml:space="preserve">de oferta e procura de trabalho intermitente. Essa plataforma deve ter foco no ramo de organização de festas e </w:t>
      </w:r>
      <w:r w:rsidRPr="00474EFC">
        <w:rPr>
          <w:i/>
          <w:color w:val="000000"/>
        </w:rPr>
        <w:t>shows</w:t>
      </w:r>
      <w:r w:rsidR="00474EFC">
        <w:rPr>
          <w:color w:val="000000"/>
        </w:rPr>
        <w:t xml:space="preserve"> culturais</w:t>
      </w:r>
      <w:r>
        <w:rPr>
          <w:color w:val="000000"/>
        </w:rPr>
        <w:t>, na qual os usuários possam procurar por vagas e pessoas especializadas e analisarem tanto o perfil do empregado, quanto do empregador, propiciando mais informações dentro dos termos oferecidos por ambos.</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46" w:name="_upglbi" w:colFirst="0" w:colLast="0"/>
      <w:bookmarkStart w:id="47" w:name="_Toc57116701"/>
      <w:bookmarkEnd w:id="46"/>
      <w:r>
        <w:t>3.2 OBJETIVOS</w:t>
      </w:r>
      <w:bookmarkEnd w:id="47"/>
    </w:p>
    <w:p w:rsidR="00532AAF" w:rsidRDefault="00950BA5">
      <w:pPr>
        <w:pBdr>
          <w:top w:val="nil"/>
          <w:left w:val="nil"/>
          <w:bottom w:val="nil"/>
          <w:right w:val="nil"/>
          <w:between w:val="nil"/>
        </w:pBdr>
        <w:rPr>
          <w:color w:val="000000"/>
        </w:rPr>
      </w:pPr>
      <w:r>
        <w:rPr>
          <w:color w:val="000000"/>
        </w:rPr>
        <w:t xml:space="preserve">O objetivo do projeto </w:t>
      </w:r>
      <w:r>
        <w:rPr>
          <w:i/>
          <w:color w:val="000000"/>
        </w:rPr>
        <w:t>EasyJob</w:t>
      </w:r>
      <w:r>
        <w:rPr>
          <w:color w:val="000000"/>
        </w:rPr>
        <w:t xml:space="preserve"> é desenvolver um sistema de </w:t>
      </w:r>
      <w:r>
        <w:rPr>
          <w:i/>
          <w:color w:val="000000"/>
        </w:rPr>
        <w:t>software</w:t>
      </w:r>
      <w:r>
        <w:rPr>
          <w:color w:val="000000"/>
        </w:rPr>
        <w:t xml:space="preserve"> que seja utilizado para divulgar ofertas e permitir buscas de vagas de trabalhos intermitentes, sendo um canal intermediário para contatos entre empregadores e empregados.</w:t>
      </w:r>
    </w:p>
    <w:p w:rsidR="00532AAF" w:rsidRDefault="00950BA5">
      <w:pPr>
        <w:pBdr>
          <w:top w:val="nil"/>
          <w:left w:val="nil"/>
          <w:bottom w:val="nil"/>
          <w:right w:val="nil"/>
          <w:between w:val="nil"/>
        </w:pBdr>
        <w:rPr>
          <w:color w:val="000000"/>
        </w:rPr>
      </w:pPr>
      <w:r>
        <w:rPr>
          <w:color w:val="000000"/>
        </w:rPr>
        <w:lastRenderedPageBreak/>
        <w:t>Como objetivos específicos deste projeto têm-se:</w:t>
      </w:r>
    </w:p>
    <w:p w:rsidR="00532AAF" w:rsidRDefault="00950BA5">
      <w:pPr>
        <w:widowControl w:val="0"/>
        <w:numPr>
          <w:ilvl w:val="0"/>
          <w:numId w:val="6"/>
        </w:numPr>
        <w:pBdr>
          <w:top w:val="nil"/>
          <w:left w:val="nil"/>
          <w:bottom w:val="nil"/>
          <w:right w:val="nil"/>
          <w:between w:val="nil"/>
        </w:pBdr>
        <w:ind w:hanging="360"/>
      </w:pPr>
      <w:r>
        <w:rPr>
          <w:color w:val="000000"/>
        </w:rPr>
        <w:t>fornecer um canal de comunicação eficiente entre empregadores de vagas temporárias e empregados interessados;</w:t>
      </w:r>
    </w:p>
    <w:p w:rsidR="00532AAF" w:rsidRDefault="00950BA5">
      <w:pPr>
        <w:widowControl w:val="0"/>
        <w:numPr>
          <w:ilvl w:val="0"/>
          <w:numId w:val="6"/>
        </w:numPr>
        <w:pBdr>
          <w:top w:val="nil"/>
          <w:left w:val="nil"/>
          <w:bottom w:val="nil"/>
          <w:right w:val="nil"/>
          <w:between w:val="nil"/>
        </w:pBdr>
        <w:ind w:hanging="360"/>
      </w:pPr>
      <w:r>
        <w:rPr>
          <w:color w:val="000000"/>
        </w:rPr>
        <w:t>oferecer um meio de localização e encontro entre ambos;</w:t>
      </w:r>
    </w:p>
    <w:p w:rsidR="00532AAF" w:rsidRDefault="00950BA5">
      <w:pPr>
        <w:widowControl w:val="0"/>
        <w:numPr>
          <w:ilvl w:val="0"/>
          <w:numId w:val="6"/>
        </w:numPr>
        <w:pBdr>
          <w:top w:val="nil"/>
          <w:left w:val="nil"/>
          <w:bottom w:val="nil"/>
          <w:right w:val="nil"/>
          <w:between w:val="nil"/>
        </w:pBdr>
        <w:ind w:hanging="360"/>
      </w:pPr>
      <w:r>
        <w:rPr>
          <w:color w:val="000000"/>
        </w:rPr>
        <w:t>assegurar um meio adequado para uma pré-análise do empregado a partir de informações dadas por empregadores anteriores;</w:t>
      </w:r>
    </w:p>
    <w:p w:rsidR="00532AAF" w:rsidRDefault="00950BA5">
      <w:pPr>
        <w:widowControl w:val="0"/>
        <w:numPr>
          <w:ilvl w:val="0"/>
          <w:numId w:val="6"/>
        </w:numPr>
        <w:pBdr>
          <w:top w:val="nil"/>
          <w:left w:val="nil"/>
          <w:bottom w:val="nil"/>
          <w:right w:val="nil"/>
          <w:between w:val="nil"/>
        </w:pBdr>
        <w:ind w:hanging="360"/>
      </w:pPr>
      <w:r>
        <w:rPr>
          <w:color w:val="000000"/>
        </w:rPr>
        <w:t>assegurar um meio adequado para uma pré-análise do empregador a partir de informações dadas por empregados anteriores</w:t>
      </w:r>
      <w:r w:rsidR="00C364F3">
        <w:rPr>
          <w:color w:val="000000"/>
        </w:rPr>
        <w:t>.</w:t>
      </w:r>
    </w:p>
    <w:p w:rsidR="00532AAF" w:rsidRDefault="00532AAF">
      <w:pPr>
        <w:widowControl w:val="0"/>
        <w:pBdr>
          <w:top w:val="nil"/>
          <w:left w:val="nil"/>
          <w:bottom w:val="nil"/>
          <w:right w:val="nil"/>
          <w:between w:val="nil"/>
        </w:pBdr>
        <w:rPr>
          <w:color w:val="000000"/>
        </w:rPr>
      </w:pPr>
    </w:p>
    <w:p w:rsidR="00532AAF" w:rsidRDefault="00950BA5">
      <w:pPr>
        <w:pStyle w:val="Ttulo2"/>
        <w:spacing w:before="240" w:after="60" w:line="480" w:lineRule="auto"/>
        <w:rPr>
          <w:b/>
        </w:rPr>
      </w:pPr>
      <w:bookmarkStart w:id="48" w:name="_3ep43zb" w:colFirst="0" w:colLast="0"/>
      <w:bookmarkStart w:id="49" w:name="_Toc57116702"/>
      <w:bookmarkEnd w:id="48"/>
      <w:r>
        <w:t>3.3 JUSTIFICATIVA</w:t>
      </w:r>
      <w:bookmarkEnd w:id="49"/>
    </w:p>
    <w:p w:rsidR="00532AAF" w:rsidRDefault="00950BA5">
      <w:pPr>
        <w:pBdr>
          <w:top w:val="nil"/>
          <w:left w:val="nil"/>
          <w:bottom w:val="nil"/>
          <w:right w:val="nil"/>
          <w:between w:val="nil"/>
        </w:pBdr>
        <w:spacing w:before="240" w:after="200"/>
        <w:ind w:right="20"/>
        <w:rPr>
          <w:color w:val="000000"/>
        </w:rPr>
      </w:pPr>
      <w:r>
        <w:rPr>
          <w:color w:val="000000"/>
        </w:rPr>
        <w:t xml:space="preserve">A razão de ser criado um sistema de software para o ramo de estabelecimentos comerciais e organização de eventos sociais (serviços de </w:t>
      </w:r>
      <w:r>
        <w:rPr>
          <w:i/>
          <w:color w:val="000000"/>
        </w:rPr>
        <w:t>buffet</w:t>
      </w:r>
      <w:r>
        <w:rPr>
          <w:color w:val="000000"/>
        </w:rPr>
        <w:t xml:space="preserve"> e festas em geral) se dá devido às pesquisas empíricas em relação ao trabalho nessa área, pois há uma dificuldade de procurar gente especializada na prestação de serviços. Muitas pessoas seguem esse ramo de trabalho como serviço principal e precisa qualificar e demonstrar seu serviço. Para trabalhar legalmente e ter seus benefícios nesse ramo é necessário seguir algumas exigências apresentadas a seguir.</w:t>
      </w:r>
    </w:p>
    <w:p w:rsidR="00532AAF" w:rsidRDefault="00532AAF">
      <w:pPr>
        <w:pBdr>
          <w:top w:val="nil"/>
          <w:left w:val="nil"/>
          <w:bottom w:val="nil"/>
          <w:right w:val="nil"/>
          <w:between w:val="nil"/>
        </w:pBdr>
        <w:spacing w:before="240" w:after="200"/>
        <w:ind w:right="20"/>
        <w:rPr>
          <w:color w:val="000000"/>
        </w:rPr>
      </w:pPr>
    </w:p>
    <w:p w:rsidR="00532AAF" w:rsidRDefault="00950BA5">
      <w:pPr>
        <w:pStyle w:val="Ttulo3"/>
        <w:spacing w:line="480" w:lineRule="auto"/>
        <w:rPr>
          <w:color w:val="000000"/>
        </w:rPr>
      </w:pPr>
      <w:bookmarkStart w:id="50" w:name="_1tuee74" w:colFirst="0" w:colLast="0"/>
      <w:bookmarkStart w:id="51" w:name="_Toc57116703"/>
      <w:bookmarkEnd w:id="50"/>
      <w:r>
        <w:rPr>
          <w:color w:val="000000"/>
        </w:rPr>
        <w:t>3.3.1 Importância da regulamentação</w:t>
      </w:r>
      <w:bookmarkEnd w:id="51"/>
    </w:p>
    <w:p w:rsidR="00532AAF" w:rsidRDefault="00950BA5">
      <w:pPr>
        <w:pBdr>
          <w:top w:val="nil"/>
          <w:left w:val="nil"/>
          <w:bottom w:val="nil"/>
          <w:right w:val="nil"/>
          <w:between w:val="nil"/>
        </w:pBdr>
        <w:spacing w:before="240" w:after="200"/>
        <w:ind w:right="20"/>
        <w:rPr>
          <w:color w:val="000000"/>
        </w:rPr>
      </w:pPr>
      <w:r>
        <w:rPr>
          <w:color w:val="000000"/>
        </w:rPr>
        <w:t xml:space="preserve">De acordo com Sistema Buffet (2017), é obrigatório que os serviços de </w:t>
      </w:r>
      <w:r>
        <w:rPr>
          <w:i/>
          <w:color w:val="000000"/>
        </w:rPr>
        <w:t xml:space="preserve">buffet </w:t>
      </w:r>
      <w:r>
        <w:rPr>
          <w:color w:val="000000"/>
        </w:rPr>
        <w:t>busquem a regularização para exibir credibilidade aos clientes e evitar problemas posteriores com a legislação, problemas que podem, inclusive, afetar o crescimento do negócio.</w:t>
      </w:r>
    </w:p>
    <w:p w:rsidR="00532AAF" w:rsidRDefault="00950BA5">
      <w:pPr>
        <w:pBdr>
          <w:top w:val="nil"/>
          <w:left w:val="nil"/>
          <w:bottom w:val="nil"/>
          <w:right w:val="nil"/>
          <w:between w:val="nil"/>
        </w:pBdr>
        <w:spacing w:before="240" w:after="200"/>
        <w:ind w:right="20"/>
        <w:rPr>
          <w:color w:val="000000"/>
        </w:rPr>
      </w:pPr>
      <w:r>
        <w:rPr>
          <w:color w:val="000000"/>
        </w:rPr>
        <w:t>Além dos aspectos jurídicos, seguir as normas higiênicas e de organização determinadas pelos órgãos competentes também facilita a escolha de opções dos próprios gestores e </w:t>
      </w:r>
      <w:hyperlink r:id="rId24">
        <w:r>
          <w:rPr>
            <w:color w:val="000000"/>
          </w:rPr>
          <w:t>funcionários</w:t>
        </w:r>
      </w:hyperlink>
      <w:r>
        <w:rPr>
          <w:color w:val="000000"/>
        </w:rPr>
        <w:t>. Com uma forma simples de se direcionar, seus serviços se tornam mais seguros.</w:t>
      </w:r>
    </w:p>
    <w:p w:rsidR="00031A30" w:rsidRDefault="00031A30">
      <w:pPr>
        <w:pBdr>
          <w:top w:val="nil"/>
          <w:left w:val="nil"/>
          <w:bottom w:val="nil"/>
          <w:right w:val="nil"/>
          <w:between w:val="nil"/>
        </w:pBdr>
        <w:spacing w:before="240" w:after="200"/>
        <w:ind w:right="20"/>
        <w:rPr>
          <w:color w:val="000000"/>
        </w:rPr>
      </w:pPr>
    </w:p>
    <w:p w:rsidR="00532AAF" w:rsidRDefault="00950BA5">
      <w:pPr>
        <w:pStyle w:val="Ttulo3"/>
        <w:spacing w:line="480" w:lineRule="auto"/>
        <w:rPr>
          <w:color w:val="000000"/>
        </w:rPr>
      </w:pPr>
      <w:bookmarkStart w:id="52" w:name="_4du1wux" w:colFirst="0" w:colLast="0"/>
      <w:bookmarkStart w:id="53" w:name="_Toc57116704"/>
      <w:bookmarkEnd w:id="52"/>
      <w:r>
        <w:rPr>
          <w:color w:val="000000"/>
        </w:rPr>
        <w:t xml:space="preserve">3.3.2 Exigências legais para </w:t>
      </w:r>
      <w:r>
        <w:rPr>
          <w:i/>
          <w:color w:val="000000"/>
        </w:rPr>
        <w:t>buffets</w:t>
      </w:r>
      <w:r>
        <w:rPr>
          <w:color w:val="000000"/>
        </w:rPr>
        <w:t xml:space="preserve"> funcionarem</w:t>
      </w:r>
      <w:bookmarkEnd w:id="53"/>
      <w:r>
        <w:rPr>
          <w:color w:val="000000"/>
        </w:rPr>
        <w:t xml:space="preserve"> </w:t>
      </w:r>
    </w:p>
    <w:p w:rsidR="00532AAF" w:rsidRDefault="00950BA5">
      <w:pPr>
        <w:pBdr>
          <w:top w:val="nil"/>
          <w:left w:val="nil"/>
          <w:bottom w:val="nil"/>
          <w:right w:val="nil"/>
          <w:between w:val="nil"/>
        </w:pBdr>
        <w:spacing w:before="240" w:after="200"/>
        <w:ind w:right="20"/>
        <w:rPr>
          <w:color w:val="000000"/>
        </w:rPr>
      </w:pPr>
      <w:r>
        <w:rPr>
          <w:color w:val="000000"/>
        </w:rPr>
        <w:t>A Agência Nacional de Vigilância Sanitária (</w:t>
      </w:r>
      <w:hyperlink r:id="rId25">
        <w:r>
          <w:rPr>
            <w:color w:val="000000"/>
          </w:rPr>
          <w:t>ANVISA</w:t>
        </w:r>
      </w:hyperlink>
      <w:r>
        <w:rPr>
          <w:color w:val="000000"/>
        </w:rPr>
        <w:t xml:space="preserve">) é a agência responsável por fiscalizar qualquer empresa do setor alimentício, incluindo os </w:t>
      </w:r>
      <w:r>
        <w:rPr>
          <w:i/>
          <w:color w:val="000000"/>
        </w:rPr>
        <w:t>buffet</w:t>
      </w:r>
      <w:r>
        <w:rPr>
          <w:color w:val="000000"/>
        </w:rPr>
        <w:t>s.</w:t>
      </w:r>
    </w:p>
    <w:p w:rsidR="00532AAF" w:rsidRDefault="00950BA5">
      <w:pPr>
        <w:pBdr>
          <w:top w:val="nil"/>
          <w:left w:val="nil"/>
          <w:bottom w:val="nil"/>
          <w:right w:val="nil"/>
          <w:between w:val="nil"/>
        </w:pBdr>
        <w:spacing w:before="240" w:after="200"/>
        <w:ind w:right="20"/>
        <w:rPr>
          <w:color w:val="000000"/>
        </w:rPr>
      </w:pPr>
      <w:r>
        <w:rPr>
          <w:color w:val="000000"/>
        </w:rPr>
        <w:lastRenderedPageBreak/>
        <w:t>A legislação ambiental também precisa ser respeitada. Neste caso, a empresa só precisa atender às normas se os alimentos</w:t>
      </w:r>
      <w:r>
        <w:rPr>
          <w:color w:val="333333"/>
          <w:sz w:val="25"/>
          <w:szCs w:val="25"/>
        </w:rPr>
        <w:t xml:space="preserve"> </w:t>
      </w:r>
      <w:r>
        <w:rPr>
          <w:color w:val="333333"/>
        </w:rPr>
        <w:t xml:space="preserve">utilizados no </w:t>
      </w:r>
      <w:r>
        <w:rPr>
          <w:i/>
          <w:color w:val="333333"/>
        </w:rPr>
        <w:t>buffet</w:t>
      </w:r>
      <w:r>
        <w:rPr>
          <w:color w:val="333333"/>
        </w:rPr>
        <w:t xml:space="preserve"> forem de</w:t>
      </w:r>
      <w:r>
        <w:rPr>
          <w:color w:val="333333"/>
          <w:sz w:val="25"/>
          <w:szCs w:val="25"/>
        </w:rPr>
        <w:t xml:space="preserve"> </w:t>
      </w:r>
      <w:r>
        <w:rPr>
          <w:color w:val="000000"/>
        </w:rPr>
        <w:t>fabricação própria — caso seja terceirizado, a preocupação deve ser majoritariamente com a ANVISA.</w:t>
      </w:r>
    </w:p>
    <w:p w:rsidR="00532AAF" w:rsidRDefault="00950BA5">
      <w:pPr>
        <w:pBdr>
          <w:top w:val="nil"/>
          <w:left w:val="nil"/>
          <w:bottom w:val="nil"/>
          <w:right w:val="nil"/>
          <w:between w:val="nil"/>
        </w:pBdr>
        <w:spacing w:before="240" w:after="200"/>
        <w:ind w:right="20"/>
        <w:rPr>
          <w:color w:val="000000"/>
        </w:rPr>
      </w:pPr>
      <w:r>
        <w:rPr>
          <w:color w:val="000000"/>
        </w:rPr>
        <w:t xml:space="preserve">Basicamente, todo </w:t>
      </w:r>
      <w:r>
        <w:rPr>
          <w:i/>
          <w:color w:val="000000"/>
        </w:rPr>
        <w:t>buffet</w:t>
      </w:r>
      <w:r>
        <w:rPr>
          <w:color w:val="000000"/>
        </w:rPr>
        <w:t xml:space="preserve"> precisa de instalações adequadas para conservação de alimentos, sejam eles produzidos por conta própria ou terceirizados, atender a todos os processos higiênicos (conservação e manipulação de alimentos), uso de água potável, higienização de funcionários e, tão importante quanto, ter licença de funcionamento.</w:t>
      </w:r>
    </w:p>
    <w:p w:rsidR="00532AAF" w:rsidRDefault="00950BA5">
      <w:pPr>
        <w:pBdr>
          <w:top w:val="nil"/>
          <w:left w:val="nil"/>
          <w:bottom w:val="nil"/>
          <w:right w:val="nil"/>
          <w:between w:val="nil"/>
        </w:pBdr>
        <w:spacing w:before="240" w:after="200"/>
        <w:ind w:right="20"/>
        <w:rPr>
          <w:color w:val="000000"/>
        </w:rPr>
      </w:pPr>
      <w:r>
        <w:rPr>
          <w:color w:val="000000"/>
        </w:rPr>
        <w:t>Esse alvará de funcionamento deve ser conseguido no Cadastro Municipal da Vigilância em Saúde (CMVS)</w:t>
      </w:r>
      <w:r>
        <w:rPr>
          <w:color w:val="FF0000"/>
        </w:rPr>
        <w:t xml:space="preserve"> </w:t>
      </w:r>
      <w:r>
        <w:rPr>
          <w:color w:val="000000"/>
        </w:rPr>
        <w:t>e Sistema Estadual de Vigilância Sanitária (SEVISA), respectivamente os órgãos municipais e estaduais de vigilância sanitária, cada qual com suas documentações e burocracias.</w:t>
      </w:r>
    </w:p>
    <w:p w:rsidR="00532AAF" w:rsidRDefault="00950BA5">
      <w:pPr>
        <w:pBdr>
          <w:top w:val="nil"/>
          <w:left w:val="nil"/>
          <w:bottom w:val="nil"/>
          <w:right w:val="nil"/>
          <w:between w:val="nil"/>
        </w:pBdr>
        <w:spacing w:before="240" w:after="200"/>
        <w:ind w:right="20"/>
        <w:rPr>
          <w:color w:val="000000"/>
        </w:rPr>
      </w:pPr>
      <w:r>
        <w:rPr>
          <w:color w:val="000000"/>
        </w:rPr>
        <w:t>Por fim, após a aquisição do alvará, é preciso adquirir a caderneta de controle sanitário na Secretaria Municipal de Abastecimento, para que as vistorias estejam sempre em dia.</w:t>
      </w:r>
    </w:p>
    <w:p w:rsidR="00532AAF" w:rsidRDefault="00950BA5">
      <w:pPr>
        <w:pBdr>
          <w:top w:val="nil"/>
          <w:left w:val="nil"/>
          <w:bottom w:val="nil"/>
          <w:right w:val="nil"/>
          <w:between w:val="nil"/>
        </w:pBdr>
        <w:spacing w:after="200"/>
        <w:rPr>
          <w:color w:val="000000"/>
        </w:rPr>
      </w:pPr>
      <w:r>
        <w:rPr>
          <w:color w:val="000000"/>
          <w:highlight w:val="white"/>
        </w:rPr>
        <w:t xml:space="preserve">Com base nessas informações e como no mercado da tecnologia não possui esse tipo de software focado para esse ramo, o </w:t>
      </w:r>
      <w:r>
        <w:rPr>
          <w:i/>
          <w:color w:val="000000"/>
          <w:highlight w:val="white"/>
        </w:rPr>
        <w:t>EasyJob</w:t>
      </w:r>
      <w:r>
        <w:rPr>
          <w:color w:val="000000"/>
          <w:highlight w:val="white"/>
        </w:rPr>
        <w:t xml:space="preserve"> fará todas as transações seguindo as exigências legais tanto do empregador quanto do empregado para que todo o trabalho seja dentro da lei.</w:t>
      </w:r>
    </w:p>
    <w:p w:rsidR="00031A30" w:rsidRDefault="00031A30">
      <w:pPr>
        <w:pBdr>
          <w:top w:val="nil"/>
          <w:left w:val="nil"/>
          <w:bottom w:val="nil"/>
          <w:right w:val="nil"/>
          <w:between w:val="nil"/>
        </w:pBdr>
        <w:spacing w:after="200"/>
        <w:rPr>
          <w:color w:val="000000"/>
        </w:rPr>
      </w:pPr>
    </w:p>
    <w:p w:rsidR="00532AAF" w:rsidRDefault="00950BA5">
      <w:pPr>
        <w:pStyle w:val="Ttulo2"/>
        <w:spacing w:before="240" w:after="60" w:line="480" w:lineRule="auto"/>
        <w:rPr>
          <w:b/>
        </w:rPr>
      </w:pPr>
      <w:bookmarkStart w:id="54" w:name="_2szc72q" w:colFirst="0" w:colLast="0"/>
      <w:bookmarkStart w:id="55" w:name="_Toc57116705"/>
      <w:bookmarkEnd w:id="54"/>
      <w:r>
        <w:t>3.4 PÚBLICO ALVO</w:t>
      </w:r>
      <w:bookmarkEnd w:id="55"/>
    </w:p>
    <w:p w:rsidR="00532AAF" w:rsidRDefault="00950BA5">
      <w:pPr>
        <w:pBdr>
          <w:top w:val="nil"/>
          <w:left w:val="nil"/>
          <w:bottom w:val="nil"/>
          <w:right w:val="nil"/>
          <w:between w:val="nil"/>
        </w:pBdr>
        <w:rPr>
          <w:color w:val="000000"/>
        </w:rPr>
      </w:pPr>
      <w:r>
        <w:rPr>
          <w:color w:val="000000"/>
        </w:rPr>
        <w:t>O sistema de software é destinado às pessoas que procuram por vagas temporárias e  empresas ou pessoas físicas que precisam contratar  profissionais especializados na prestação de serviços em eventos sociais públicos ou privados.</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56" w:name="_184mhaj" w:colFirst="0" w:colLast="0"/>
      <w:bookmarkStart w:id="57" w:name="_Toc57116706"/>
      <w:bookmarkEnd w:id="56"/>
      <w:r>
        <w:t>3.5 NÍVEIS DE DECISÃO E GRUPOS FUNCIONAIS ATENDIDOS</w:t>
      </w:r>
      <w:bookmarkEnd w:id="57"/>
    </w:p>
    <w:p w:rsidR="00532AAF" w:rsidRDefault="00950BA5">
      <w:pPr>
        <w:pBdr>
          <w:top w:val="nil"/>
          <w:left w:val="nil"/>
          <w:bottom w:val="nil"/>
          <w:right w:val="nil"/>
          <w:between w:val="nil"/>
        </w:pBdr>
        <w:rPr>
          <w:color w:val="000000"/>
        </w:rPr>
      </w:pPr>
      <w:r>
        <w:rPr>
          <w:color w:val="000000"/>
        </w:rPr>
        <w:t xml:space="preserve">O sistema de software </w:t>
      </w:r>
      <w:r>
        <w:rPr>
          <w:i/>
          <w:color w:val="000000"/>
        </w:rPr>
        <w:t xml:space="preserve">EasyJob </w:t>
      </w:r>
      <w:r>
        <w:rPr>
          <w:color w:val="000000"/>
        </w:rPr>
        <w:t>possuirá dois grupos funcionais, o primeiro são os empregados, prestadores de serviços. O segundo são os empregadores que serão os responsáveis por avaliar e decidir qual empregado contratar referente a sua necessidade.  Em ambo</w:t>
      </w:r>
      <w:r>
        <w:t>s os casos, as informações prestadas pelo sistema serão apenas de nível de decisão operacional.</w:t>
      </w:r>
    </w:p>
    <w:p w:rsidR="00532AAF" w:rsidRDefault="00532AAF">
      <w:pPr>
        <w:pBdr>
          <w:top w:val="nil"/>
          <w:left w:val="nil"/>
          <w:bottom w:val="nil"/>
          <w:right w:val="nil"/>
          <w:between w:val="nil"/>
        </w:pBdr>
      </w:pPr>
    </w:p>
    <w:p w:rsidR="00532AAF" w:rsidRDefault="00950BA5">
      <w:pPr>
        <w:pStyle w:val="Ttulo2"/>
        <w:spacing w:before="240" w:after="60" w:line="480" w:lineRule="auto"/>
      </w:pPr>
      <w:bookmarkStart w:id="58" w:name="_3s49zyc" w:colFirst="0" w:colLast="0"/>
      <w:bookmarkStart w:id="59" w:name="_Toc57116707"/>
      <w:bookmarkEnd w:id="58"/>
      <w:r>
        <w:lastRenderedPageBreak/>
        <w:t>3.6 ADERÊNCIA AOS OBJETIVOS DE DESENVOLVIMENTOS SUSTENTÁVEL</w:t>
      </w:r>
      <w:bookmarkEnd w:id="59"/>
    </w:p>
    <w:p w:rsidR="00532AAF" w:rsidRDefault="00950BA5">
      <w:r>
        <w:t xml:space="preserve">Espera-se que </w:t>
      </w:r>
      <w:r>
        <w:rPr>
          <w:i/>
        </w:rPr>
        <w:t>EasyJob</w:t>
      </w:r>
      <w:r>
        <w:t xml:space="preserve"> contribua com as metas dos ODS propostas pela Organização das Nações Unidas (ONU, 2015).  Dentre os ODS, está </w:t>
      </w:r>
      <w:r w:rsidR="00BD356C">
        <w:t xml:space="preserve">o que visa </w:t>
      </w:r>
      <w:r>
        <w:t xml:space="preserve">promover o crescimento econômico inclusivo e sustentável, </w:t>
      </w:r>
      <w:r w:rsidR="00BD356C">
        <w:t xml:space="preserve">com </w:t>
      </w:r>
      <w:r>
        <w:t>emprego pleno e produtivo e trabalho decente para  todos. Visa-se</w:t>
      </w:r>
      <w:r w:rsidR="000C274D">
        <w:t>, assim,</w:t>
      </w:r>
      <w:r>
        <w:t xml:space="preserve"> o desenvolvimento sustentável que apoiam as atividades produtivas, geração de emprego decente, empreendedorismo, criatividade e inovação, e incentivar a formalização e o crescimento das micro, pequenas e médias empresas.</w:t>
      </w:r>
    </w:p>
    <w:p w:rsidR="00532AAF" w:rsidRDefault="00532AAF"/>
    <w:p w:rsidR="00532AAF" w:rsidRDefault="00532AAF"/>
    <w:p w:rsidR="00532AAF" w:rsidRDefault="00950BA5">
      <w:pPr>
        <w:pBdr>
          <w:top w:val="nil"/>
          <w:left w:val="nil"/>
          <w:bottom w:val="nil"/>
          <w:right w:val="nil"/>
          <w:between w:val="nil"/>
        </w:pBdr>
        <w:rPr>
          <w:b/>
          <w:color w:val="000000"/>
          <w:sz w:val="28"/>
          <w:szCs w:val="28"/>
        </w:rPr>
      </w:pPr>
      <w:bookmarkStart w:id="60" w:name="_279ka65" w:colFirst="0" w:colLast="0"/>
      <w:bookmarkEnd w:id="60"/>
      <w:r>
        <w:br w:type="page"/>
      </w:r>
    </w:p>
    <w:p w:rsidR="00532AAF" w:rsidRDefault="00950BA5">
      <w:pPr>
        <w:pStyle w:val="Ttulo1"/>
      </w:pPr>
      <w:bookmarkStart w:id="61" w:name="_meukdy" w:colFirst="0" w:colLast="0"/>
      <w:bookmarkStart w:id="62" w:name="_Toc57116708"/>
      <w:bookmarkEnd w:id="61"/>
      <w:r>
        <w:lastRenderedPageBreak/>
        <w:t xml:space="preserve">4 </w:t>
      </w:r>
      <w:r w:rsidR="00720D85">
        <w:t>MÉTODOS GERENCIAIS</w:t>
      </w:r>
      <w:bookmarkEnd w:id="62"/>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Neste capítulo é retratado o plano de projeto, o qual possui as partes interessadas, o modelo de ciclo de vida, os recursos necessários e as estimativas de esforço de desenvolvimento. </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r>
        <w:rPr>
          <w:color w:val="000000"/>
        </w:rPr>
        <w:t>“O gerenciamento de projetos de software é uma parte essencial da engenharia de software. Um bom gerenciamento não pode garantir o sucesso de um projeto. No entanto, um mau gerenciamento geralmente resulta em falha do projeto” (SOMMERVILLE, 2007, p. 61).</w:t>
      </w:r>
    </w:p>
    <w:p w:rsidR="000C274D" w:rsidRDefault="000C274D">
      <w:pPr>
        <w:pBdr>
          <w:top w:val="nil"/>
          <w:left w:val="nil"/>
          <w:bottom w:val="nil"/>
          <w:right w:val="nil"/>
          <w:between w:val="nil"/>
        </w:pBdr>
        <w:rPr>
          <w:color w:val="000000"/>
        </w:rPr>
      </w:pPr>
    </w:p>
    <w:p w:rsidR="000C274D" w:rsidRDefault="000C274D">
      <w:pPr>
        <w:pBdr>
          <w:top w:val="nil"/>
          <w:left w:val="nil"/>
          <w:bottom w:val="nil"/>
          <w:right w:val="nil"/>
          <w:between w:val="nil"/>
        </w:pBdr>
        <w:rPr>
          <w:color w:val="000000"/>
        </w:rPr>
      </w:pPr>
      <w:r>
        <w:rPr>
          <w:color w:val="000000"/>
        </w:rPr>
        <w:t>A metodologia utilizada para a gerência deste projeto tem como referência o guia de conhecimentos publicado pelo PMI.</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63" w:name="_36ei31r" w:colFirst="0" w:colLast="0"/>
      <w:bookmarkStart w:id="64" w:name="_Toc57116709"/>
      <w:bookmarkEnd w:id="63"/>
      <w:r>
        <w:t>4.1 PLANO DE ELABORAÇÃO E GERENCIAMENTO DO PROJETO</w:t>
      </w:r>
      <w:bookmarkEnd w:id="64"/>
    </w:p>
    <w:p w:rsidR="00532AAF" w:rsidRDefault="00950BA5">
      <w:pPr>
        <w:pBdr>
          <w:top w:val="nil"/>
          <w:left w:val="nil"/>
          <w:bottom w:val="nil"/>
          <w:right w:val="nil"/>
          <w:between w:val="nil"/>
        </w:pBdr>
        <w:rPr>
          <w:color w:val="FF0000"/>
        </w:rPr>
      </w:pPr>
      <w:r>
        <w:rPr>
          <w:color w:val="000000"/>
        </w:rPr>
        <w:t xml:space="preserve">Nesta seção são apresentadas as partes interessados do projeto, utilizando para isto uma matriz de Poder x Interesse, o modelo de processo adotado, estimativas de esforço e também recursos humanos, </w:t>
      </w:r>
      <w:r>
        <w:rPr>
          <w:i/>
          <w:color w:val="000000"/>
        </w:rPr>
        <w:t>hardware</w:t>
      </w:r>
      <w:r>
        <w:rPr>
          <w:color w:val="000000"/>
        </w:rPr>
        <w:t xml:space="preserve"> e </w:t>
      </w:r>
      <w:r>
        <w:rPr>
          <w:i/>
          <w:color w:val="000000"/>
        </w:rPr>
        <w:t xml:space="preserve">software </w:t>
      </w:r>
      <w:r>
        <w:rPr>
          <w:color w:val="000000"/>
        </w:rPr>
        <w:t>necessários para o desenvolvimento do projeto. O plano de elaboração e gerenciamento do projeto está no Apêndice A.</w:t>
      </w:r>
      <w:r>
        <w:rPr>
          <w:color w:val="FF0000"/>
        </w:rPr>
        <w:t xml:space="preserve">  </w:t>
      </w:r>
    </w:p>
    <w:p w:rsidR="00067A3B" w:rsidRDefault="00067A3B">
      <w:pPr>
        <w:pBdr>
          <w:top w:val="nil"/>
          <w:left w:val="nil"/>
          <w:bottom w:val="nil"/>
          <w:right w:val="nil"/>
          <w:between w:val="nil"/>
        </w:pBdr>
        <w:rPr>
          <w:color w:val="000000"/>
        </w:rPr>
      </w:pPr>
    </w:p>
    <w:p w:rsidR="00532AAF" w:rsidRDefault="00950BA5">
      <w:pPr>
        <w:pStyle w:val="Ttulo3"/>
        <w:spacing w:line="480" w:lineRule="auto"/>
        <w:rPr>
          <w:color w:val="000000"/>
        </w:rPr>
      </w:pPr>
      <w:bookmarkStart w:id="65" w:name="_1ljsd9k" w:colFirst="0" w:colLast="0"/>
      <w:bookmarkStart w:id="66" w:name="_Toc57116710"/>
      <w:bookmarkEnd w:id="65"/>
      <w:r>
        <w:rPr>
          <w:color w:val="000000"/>
        </w:rPr>
        <w:t>4.1.1 Partes Interessadas</w:t>
      </w:r>
      <w:bookmarkEnd w:id="66"/>
    </w:p>
    <w:p w:rsidR="00532AAF" w:rsidRDefault="00950BA5">
      <w:pPr>
        <w:pBdr>
          <w:top w:val="nil"/>
          <w:left w:val="nil"/>
          <w:bottom w:val="nil"/>
          <w:right w:val="nil"/>
          <w:between w:val="nil"/>
        </w:pBdr>
        <w:rPr>
          <w:color w:val="000000"/>
        </w:rPr>
      </w:pPr>
      <w:r>
        <w:rPr>
          <w:color w:val="000000"/>
        </w:rPr>
        <w:t>De acordo com Pressman (1997 apud SOMMERVILLE, 2011) é definido por parte interessada, aquela que de forma direta ou indireta, beneficiar-se-á do projeto que está sendo desenvolvido.</w:t>
      </w:r>
    </w:p>
    <w:p w:rsidR="00532AAF" w:rsidRDefault="00950BA5">
      <w:pPr>
        <w:pBdr>
          <w:top w:val="nil"/>
          <w:left w:val="nil"/>
          <w:bottom w:val="nil"/>
          <w:right w:val="nil"/>
          <w:between w:val="nil"/>
        </w:pBdr>
        <w:rPr>
          <w:color w:val="000000"/>
        </w:rPr>
      </w:pPr>
      <w:r>
        <w:rPr>
          <w:color w:val="000000"/>
        </w:rPr>
        <w:t>Para o desenvolvimento d</w:t>
      </w:r>
      <w:r w:rsidR="001C6DDA">
        <w:rPr>
          <w:color w:val="000000"/>
        </w:rPr>
        <w:t>este projeto, foram identificada</w:t>
      </w:r>
      <w:r>
        <w:rPr>
          <w:color w:val="000000"/>
        </w:rPr>
        <w:t>s as seguintes partes interessadas:</w:t>
      </w:r>
    </w:p>
    <w:p w:rsidR="00532AAF" w:rsidRDefault="00950BA5">
      <w:pPr>
        <w:numPr>
          <w:ilvl w:val="0"/>
          <w:numId w:val="1"/>
        </w:numPr>
        <w:pBdr>
          <w:top w:val="nil"/>
          <w:left w:val="nil"/>
          <w:bottom w:val="nil"/>
          <w:right w:val="nil"/>
          <w:between w:val="nil"/>
        </w:pBdr>
        <w:rPr>
          <w:color w:val="000000"/>
        </w:rPr>
      </w:pPr>
      <w:r>
        <w:rPr>
          <w:color w:val="000000"/>
        </w:rPr>
        <w:t>estabelecimentos</w:t>
      </w:r>
      <w:r w:rsidR="000F4D12">
        <w:rPr>
          <w:color w:val="000000"/>
        </w:rPr>
        <w:t>: interessado</w:t>
      </w:r>
      <w:r>
        <w:rPr>
          <w:color w:val="000000"/>
        </w:rPr>
        <w:t>s em contratar pessoas qualificadas e direcionadas para a vaga específica;</w:t>
      </w:r>
    </w:p>
    <w:p w:rsidR="00532AAF" w:rsidRDefault="00950BA5">
      <w:pPr>
        <w:numPr>
          <w:ilvl w:val="0"/>
          <w:numId w:val="1"/>
        </w:numPr>
        <w:pBdr>
          <w:top w:val="nil"/>
          <w:left w:val="nil"/>
          <w:bottom w:val="nil"/>
          <w:right w:val="nil"/>
          <w:between w:val="nil"/>
        </w:pBdr>
        <w:rPr>
          <w:color w:val="000000"/>
        </w:rPr>
      </w:pPr>
      <w:r>
        <w:rPr>
          <w:i/>
          <w:color w:val="000000"/>
        </w:rPr>
        <w:t>freelancers:</w:t>
      </w:r>
      <w:r>
        <w:rPr>
          <w:color w:val="000000"/>
        </w:rPr>
        <w:t xml:space="preserve"> aqueles que procuram vagas dentro da sua qualificação e conhecimento dentro do ramo;</w:t>
      </w:r>
    </w:p>
    <w:p w:rsidR="00532AAF" w:rsidRDefault="00950BA5">
      <w:pPr>
        <w:numPr>
          <w:ilvl w:val="0"/>
          <w:numId w:val="1"/>
        </w:numPr>
        <w:pBdr>
          <w:top w:val="nil"/>
          <w:left w:val="nil"/>
          <w:bottom w:val="nil"/>
          <w:right w:val="nil"/>
          <w:between w:val="nil"/>
        </w:pBdr>
        <w:rPr>
          <w:color w:val="000000"/>
        </w:rPr>
      </w:pPr>
      <w:r>
        <w:rPr>
          <w:color w:val="000000"/>
        </w:rPr>
        <w:t>equipe de desenvolvimento: Alexandre da Silva Ribeiro, Gabriel Ribeiro Garcia e Luan Reis de Carvalho. São os responsáveis pelo desenvolvimento das atividades compostas durante todas as fases deste projeto, com o objetivo de manter a qualidade do mesmo;</w:t>
      </w:r>
    </w:p>
    <w:p w:rsidR="00532AAF" w:rsidRDefault="00950BA5">
      <w:pPr>
        <w:numPr>
          <w:ilvl w:val="0"/>
          <w:numId w:val="1"/>
        </w:numPr>
        <w:pBdr>
          <w:top w:val="nil"/>
          <w:left w:val="nil"/>
          <w:bottom w:val="nil"/>
          <w:right w:val="nil"/>
          <w:between w:val="nil"/>
        </w:pBdr>
        <w:spacing w:after="160"/>
        <w:rPr>
          <w:color w:val="000000"/>
        </w:rPr>
      </w:pPr>
      <w:r>
        <w:rPr>
          <w:color w:val="000000"/>
        </w:rPr>
        <w:lastRenderedPageBreak/>
        <w:t>orientadora: profa. Eunice Gomes de Siqueira, responsável pela orientação da equipe de desenvolvimento.</w:t>
      </w:r>
    </w:p>
    <w:p w:rsidR="001C6DDA" w:rsidRDefault="001C6DDA">
      <w:pPr>
        <w:pStyle w:val="Ttulo3"/>
        <w:spacing w:before="240" w:after="352" w:line="360" w:lineRule="auto"/>
        <w:ind w:left="-5"/>
        <w:jc w:val="left"/>
        <w:rPr>
          <w:b w:val="0"/>
          <w:color w:val="000000"/>
        </w:rPr>
      </w:pPr>
    </w:p>
    <w:p w:rsidR="00532AAF" w:rsidRDefault="00950BA5">
      <w:pPr>
        <w:pStyle w:val="Ttulo3"/>
        <w:spacing w:before="240" w:after="352" w:line="360" w:lineRule="auto"/>
        <w:ind w:left="-5"/>
        <w:jc w:val="left"/>
        <w:rPr>
          <w:b w:val="0"/>
          <w:color w:val="000000"/>
        </w:rPr>
      </w:pPr>
      <w:bookmarkStart w:id="67" w:name="_Toc57116711"/>
      <w:r>
        <w:rPr>
          <w:b w:val="0"/>
          <w:color w:val="000000"/>
        </w:rPr>
        <w:t>4.2 MODELO DE CICLO DE VIDA</w:t>
      </w:r>
      <w:bookmarkEnd w:id="67"/>
      <w:r>
        <w:rPr>
          <w:b w:val="0"/>
          <w:color w:val="000000"/>
        </w:rPr>
        <w:t xml:space="preserve">  </w:t>
      </w:r>
    </w:p>
    <w:p w:rsidR="00532AAF" w:rsidRDefault="00950BA5">
      <w:pPr>
        <w:pBdr>
          <w:top w:val="nil"/>
          <w:left w:val="nil"/>
          <w:bottom w:val="nil"/>
          <w:right w:val="nil"/>
          <w:between w:val="nil"/>
        </w:pBdr>
        <w:rPr>
          <w:color w:val="000000"/>
        </w:rPr>
      </w:pPr>
      <w:r>
        <w:rPr>
          <w:color w:val="000000"/>
        </w:rPr>
        <w:t>Segundo Sommerville (2007, p. 43) “um modelo de processo de software é uma representação abstrata de um processo de software”. Os processos de software, de forma genérica, possuem as seguintes atividades: comunicação; planejamento; modelagem; construção; e implantação.</w:t>
      </w:r>
    </w:p>
    <w:p w:rsidR="00532AAF" w:rsidRDefault="00950BA5">
      <w:pPr>
        <w:pBdr>
          <w:top w:val="nil"/>
          <w:left w:val="nil"/>
          <w:bottom w:val="nil"/>
          <w:right w:val="nil"/>
          <w:between w:val="nil"/>
        </w:pBdr>
        <w:rPr>
          <w:color w:val="000000"/>
        </w:rPr>
      </w:pPr>
      <w:r>
        <w:rPr>
          <w:color w:val="000000"/>
        </w:rPr>
        <w:t xml:space="preserve">O Modelo de Ciclo de Vida Incremental é a combinação de elementos dos fluxos de processos lineares e paralelos, onde é aplicada uma metodologia linear similar ao modelo cascata, no entanto de forma escalonada, gerando incrementos do software (PRESSMAN, 2011). A Figura </w:t>
      </w:r>
      <w:r w:rsidR="000F4D12">
        <w:rPr>
          <w:color w:val="000000"/>
        </w:rPr>
        <w:t>7</w:t>
      </w:r>
      <w:r>
        <w:rPr>
          <w:color w:val="000000"/>
        </w:rPr>
        <w:t xml:space="preserve"> mostra possíveis incrementos ao longo do tempo.</w:t>
      </w:r>
    </w:p>
    <w:p w:rsidR="00532AAF" w:rsidRDefault="00532AAF">
      <w:pPr>
        <w:pBdr>
          <w:top w:val="nil"/>
          <w:left w:val="nil"/>
          <w:bottom w:val="nil"/>
          <w:right w:val="nil"/>
          <w:between w:val="nil"/>
        </w:pBdr>
        <w:ind w:firstLine="720"/>
        <w:rPr>
          <w:color w:val="000000"/>
        </w:rPr>
      </w:pPr>
    </w:p>
    <w:p w:rsidR="00D513D4" w:rsidRDefault="00950BA5" w:rsidP="00D513D4">
      <w:pPr>
        <w:keepNext/>
        <w:pBdr>
          <w:top w:val="nil"/>
          <w:left w:val="nil"/>
          <w:bottom w:val="nil"/>
          <w:right w:val="nil"/>
          <w:between w:val="nil"/>
        </w:pBdr>
        <w:jc w:val="left"/>
      </w:pPr>
      <w:r>
        <w:rPr>
          <w:noProof/>
          <w:color w:val="000000"/>
        </w:rPr>
        <w:drawing>
          <wp:inline distT="0" distB="6350" distL="0" distR="0">
            <wp:extent cx="5760720" cy="42989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cstate="print"/>
                    <a:srcRect/>
                    <a:stretch>
                      <a:fillRect/>
                    </a:stretch>
                  </pic:blipFill>
                  <pic:spPr>
                    <a:xfrm>
                      <a:off x="0" y="0"/>
                      <a:ext cx="5760720" cy="4298950"/>
                    </a:xfrm>
                    <a:prstGeom prst="rect">
                      <a:avLst/>
                    </a:prstGeom>
                    <a:ln/>
                  </pic:spPr>
                </pic:pic>
              </a:graphicData>
            </a:graphic>
          </wp:inline>
        </w:drawing>
      </w:r>
    </w:p>
    <w:p w:rsidR="00532AAF" w:rsidRDefault="00D513D4" w:rsidP="00D513D4">
      <w:pPr>
        <w:pBdr>
          <w:top w:val="nil"/>
          <w:left w:val="nil"/>
          <w:bottom w:val="nil"/>
          <w:right w:val="nil"/>
          <w:between w:val="nil"/>
        </w:pBdr>
        <w:spacing w:after="200" w:line="240" w:lineRule="auto"/>
        <w:jc w:val="left"/>
        <w:rPr>
          <w:color w:val="000000"/>
          <w:sz w:val="18"/>
          <w:szCs w:val="18"/>
        </w:rPr>
      </w:pPr>
      <w:bookmarkStart w:id="68" w:name="_Toc56703987"/>
      <w:bookmarkStart w:id="69" w:name="_Toc56704044"/>
      <w:bookmarkStart w:id="70" w:name="_Toc57116641"/>
      <w:r>
        <w:rPr>
          <w:color w:val="000000"/>
          <w:sz w:val="18"/>
          <w:szCs w:val="18"/>
        </w:rPr>
        <w:t>FIGURA</w:t>
      </w:r>
      <w:r w:rsidRPr="00D513D4">
        <w:rPr>
          <w:color w:val="000000"/>
          <w:sz w:val="18"/>
          <w:szCs w:val="18"/>
        </w:rPr>
        <w:t xml:space="preserve"> </w:t>
      </w:r>
      <w:r w:rsidR="00225320" w:rsidRPr="00D513D4">
        <w:rPr>
          <w:color w:val="000000"/>
          <w:sz w:val="18"/>
          <w:szCs w:val="18"/>
        </w:rPr>
        <w:fldChar w:fldCharType="begin"/>
      </w:r>
      <w:r w:rsidRPr="00D513D4">
        <w:rPr>
          <w:color w:val="000000"/>
          <w:sz w:val="18"/>
          <w:szCs w:val="18"/>
        </w:rPr>
        <w:instrText xml:space="preserve"> SEQ Figura \* ARABIC </w:instrText>
      </w:r>
      <w:r w:rsidR="00225320" w:rsidRPr="00D513D4">
        <w:rPr>
          <w:color w:val="000000"/>
          <w:sz w:val="18"/>
          <w:szCs w:val="18"/>
        </w:rPr>
        <w:fldChar w:fldCharType="separate"/>
      </w:r>
      <w:r w:rsidR="00CC405C">
        <w:rPr>
          <w:noProof/>
          <w:color w:val="000000"/>
          <w:sz w:val="18"/>
          <w:szCs w:val="18"/>
        </w:rPr>
        <w:t>7</w:t>
      </w:r>
      <w:r w:rsidR="00225320" w:rsidRPr="00D513D4">
        <w:rPr>
          <w:color w:val="000000"/>
          <w:sz w:val="18"/>
          <w:szCs w:val="18"/>
        </w:rPr>
        <w:fldChar w:fldCharType="end"/>
      </w:r>
      <w:r w:rsidRPr="00D513D4">
        <w:rPr>
          <w:color w:val="000000"/>
          <w:sz w:val="18"/>
          <w:szCs w:val="18"/>
        </w:rPr>
        <w:t>- Modelo de ciclo de vida incremental.</w:t>
      </w:r>
      <w:bookmarkEnd w:id="68"/>
      <w:bookmarkEnd w:id="69"/>
      <w:bookmarkEnd w:id="70"/>
    </w:p>
    <w:p w:rsidR="00532AAF" w:rsidRDefault="00950BA5">
      <w:pPr>
        <w:pBdr>
          <w:top w:val="nil"/>
          <w:left w:val="nil"/>
          <w:bottom w:val="nil"/>
          <w:right w:val="nil"/>
          <w:between w:val="nil"/>
        </w:pBdr>
        <w:spacing w:after="200" w:line="240" w:lineRule="auto"/>
        <w:jc w:val="left"/>
        <w:rPr>
          <w:color w:val="000000"/>
          <w:sz w:val="18"/>
          <w:szCs w:val="18"/>
        </w:rPr>
      </w:pPr>
      <w:r>
        <w:rPr>
          <w:color w:val="000000"/>
          <w:sz w:val="18"/>
          <w:szCs w:val="18"/>
        </w:rPr>
        <w:t>Fonte: Pressman (2011).</w:t>
      </w:r>
    </w:p>
    <w:p w:rsidR="00532AAF" w:rsidRDefault="00950BA5">
      <w:pPr>
        <w:pBdr>
          <w:top w:val="nil"/>
          <w:left w:val="nil"/>
          <w:bottom w:val="nil"/>
          <w:right w:val="nil"/>
          <w:between w:val="nil"/>
        </w:pBdr>
        <w:rPr>
          <w:color w:val="000000"/>
        </w:rPr>
      </w:pPr>
      <w:bookmarkStart w:id="71" w:name="_45jfvxd" w:colFirst="0" w:colLast="0"/>
      <w:bookmarkEnd w:id="71"/>
      <w:r>
        <w:rPr>
          <w:color w:val="000000"/>
        </w:rPr>
        <w:lastRenderedPageBreak/>
        <w:t xml:space="preserve">O modelo de ciclo de vida que norteia o desenvolvimento do </w:t>
      </w:r>
      <w:r>
        <w:rPr>
          <w:i/>
          <w:color w:val="000000"/>
        </w:rPr>
        <w:t>EasyJob</w:t>
      </w:r>
      <w:r>
        <w:rPr>
          <w:color w:val="000000"/>
        </w:rPr>
        <w:t xml:space="preserve"> é o modelo Incremental, sendo que a cada</w:t>
      </w:r>
      <w:r>
        <w:rPr>
          <w:color w:val="000000"/>
          <w:highlight w:val="white"/>
        </w:rPr>
        <w:t xml:space="preserve"> entrega é retomada a fase de planejamento da próxima entrega passando pelas fases posteriores. </w:t>
      </w:r>
      <w:r>
        <w:rPr>
          <w:color w:val="000000"/>
        </w:rPr>
        <w:t xml:space="preserve"> </w:t>
      </w:r>
    </w:p>
    <w:p w:rsidR="00532AAF" w:rsidRDefault="00532AAF">
      <w:pPr>
        <w:pBdr>
          <w:top w:val="nil"/>
          <w:left w:val="nil"/>
          <w:bottom w:val="nil"/>
          <w:right w:val="nil"/>
          <w:between w:val="nil"/>
        </w:pBdr>
        <w:rPr>
          <w:color w:val="FF0000"/>
          <w:sz w:val="20"/>
          <w:szCs w:val="20"/>
        </w:rPr>
      </w:pPr>
    </w:p>
    <w:p w:rsidR="00532AAF" w:rsidRDefault="00950BA5">
      <w:pPr>
        <w:pBdr>
          <w:top w:val="nil"/>
          <w:left w:val="nil"/>
          <w:bottom w:val="nil"/>
          <w:right w:val="nil"/>
          <w:between w:val="nil"/>
        </w:pBdr>
        <w:rPr>
          <w:color w:val="000000"/>
        </w:rPr>
      </w:pPr>
      <w:r>
        <w:rPr>
          <w:color w:val="000000"/>
        </w:rPr>
        <w:t xml:space="preserve">Este modelo mostra-se adequado às necessidades do projeto, já que existem alguns pontos de incerteza que serão esclarecidos à sucessão do tempo e a aparição de aprimoramentos consequentes da utilização de todo o sistema. Este projeto possui </w:t>
      </w:r>
      <w:r w:rsidR="00867422">
        <w:rPr>
          <w:color w:val="000000"/>
        </w:rPr>
        <w:t>6</w:t>
      </w:r>
      <w:r>
        <w:rPr>
          <w:color w:val="000000"/>
        </w:rPr>
        <w:t xml:space="preserve"> incrementos entregues de acordo com o Quadro 1.</w:t>
      </w:r>
    </w:p>
    <w:tbl>
      <w:tblPr>
        <w:tblStyle w:val="a0"/>
        <w:tblW w:w="895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439"/>
        <w:gridCol w:w="5953"/>
      </w:tblGrid>
      <w:tr w:rsidR="00532AAF">
        <w:tc>
          <w:tcPr>
            <w:tcW w:w="1560" w:type="dxa"/>
            <w:shd w:val="clear" w:color="auto" w:fill="FFFFFF"/>
          </w:tcPr>
          <w:p w:rsidR="00532AAF" w:rsidRDefault="00950BA5">
            <w:pPr>
              <w:pBdr>
                <w:top w:val="nil"/>
                <w:left w:val="nil"/>
                <w:bottom w:val="nil"/>
                <w:right w:val="nil"/>
                <w:between w:val="nil"/>
              </w:pBdr>
              <w:rPr>
                <w:b/>
                <w:color w:val="000000"/>
              </w:rPr>
            </w:pPr>
            <w:r>
              <w:rPr>
                <w:b/>
                <w:color w:val="000000"/>
              </w:rPr>
              <w:t>Incremento</w:t>
            </w:r>
          </w:p>
        </w:tc>
        <w:tc>
          <w:tcPr>
            <w:tcW w:w="1439" w:type="dxa"/>
            <w:shd w:val="clear" w:color="auto" w:fill="FFFFFF"/>
          </w:tcPr>
          <w:p w:rsidR="00532AAF" w:rsidRDefault="00950BA5">
            <w:pPr>
              <w:pBdr>
                <w:top w:val="nil"/>
                <w:left w:val="nil"/>
                <w:bottom w:val="nil"/>
                <w:right w:val="nil"/>
                <w:between w:val="nil"/>
              </w:pBdr>
              <w:rPr>
                <w:b/>
                <w:color w:val="000000"/>
              </w:rPr>
            </w:pPr>
            <w:r>
              <w:rPr>
                <w:b/>
                <w:color w:val="000000"/>
              </w:rPr>
              <w:t>Data de entrega</w:t>
            </w:r>
          </w:p>
        </w:tc>
        <w:tc>
          <w:tcPr>
            <w:tcW w:w="5953" w:type="dxa"/>
            <w:shd w:val="clear" w:color="auto" w:fill="FFFFFF"/>
          </w:tcPr>
          <w:p w:rsidR="00532AAF" w:rsidRDefault="00950BA5">
            <w:pPr>
              <w:pBdr>
                <w:top w:val="nil"/>
                <w:left w:val="nil"/>
                <w:bottom w:val="nil"/>
                <w:right w:val="nil"/>
                <w:between w:val="nil"/>
              </w:pBdr>
              <w:rPr>
                <w:b/>
                <w:color w:val="000000"/>
              </w:rPr>
            </w:pPr>
            <w:r>
              <w:rPr>
                <w:b/>
                <w:color w:val="000000"/>
              </w:rPr>
              <w:t>Descrição</w:t>
            </w:r>
          </w:p>
        </w:tc>
      </w:tr>
      <w:tr w:rsidR="00532AAF">
        <w:trPr>
          <w:trHeight w:val="1164"/>
        </w:trPr>
        <w:tc>
          <w:tcPr>
            <w:tcW w:w="1560" w:type="dxa"/>
          </w:tcPr>
          <w:p w:rsidR="00532AAF" w:rsidRDefault="00950BA5">
            <w:pPr>
              <w:pBdr>
                <w:top w:val="nil"/>
                <w:left w:val="nil"/>
                <w:bottom w:val="nil"/>
                <w:right w:val="nil"/>
                <w:between w:val="nil"/>
              </w:pBdr>
              <w:rPr>
                <w:color w:val="000000"/>
              </w:rPr>
            </w:pPr>
            <w:r>
              <w:rPr>
                <w:color w:val="000000"/>
              </w:rPr>
              <w:t>I</w:t>
            </w:r>
          </w:p>
        </w:tc>
        <w:tc>
          <w:tcPr>
            <w:tcW w:w="1439" w:type="dxa"/>
          </w:tcPr>
          <w:p w:rsidR="00532AAF" w:rsidRDefault="00950BA5">
            <w:pPr>
              <w:pBdr>
                <w:top w:val="nil"/>
                <w:left w:val="nil"/>
                <w:bottom w:val="nil"/>
                <w:right w:val="nil"/>
                <w:between w:val="nil"/>
              </w:pBdr>
              <w:rPr>
                <w:color w:val="000000"/>
              </w:rPr>
            </w:pPr>
            <w:r>
              <w:rPr>
                <w:color w:val="000000"/>
              </w:rPr>
              <w:t>28/03/2020</w:t>
            </w:r>
          </w:p>
        </w:tc>
        <w:tc>
          <w:tcPr>
            <w:tcW w:w="5953" w:type="dxa"/>
          </w:tcPr>
          <w:p w:rsidR="00532AAF" w:rsidRDefault="00950BA5">
            <w:pPr>
              <w:pBdr>
                <w:top w:val="nil"/>
                <w:left w:val="nil"/>
                <w:bottom w:val="nil"/>
                <w:right w:val="nil"/>
                <w:between w:val="nil"/>
              </w:pBdr>
              <w:rPr>
                <w:color w:val="000000"/>
              </w:rPr>
            </w:pPr>
            <w:r>
              <w:rPr>
                <w:color w:val="000000"/>
              </w:rPr>
              <w:t>Entrega dos tópicos do projeto: revisão bibliográfica, objetivos do projeto e suas seções, gerência do projeto e suas seções, especificação e análise dos requisitos com suas seções e as referências.</w:t>
            </w:r>
          </w:p>
        </w:tc>
      </w:tr>
      <w:tr w:rsidR="00532AAF">
        <w:trPr>
          <w:trHeight w:val="124"/>
        </w:trPr>
        <w:tc>
          <w:tcPr>
            <w:tcW w:w="1560" w:type="dxa"/>
          </w:tcPr>
          <w:p w:rsidR="00532AAF" w:rsidRDefault="00950BA5">
            <w:pPr>
              <w:pBdr>
                <w:top w:val="nil"/>
                <w:left w:val="nil"/>
                <w:bottom w:val="nil"/>
                <w:right w:val="nil"/>
                <w:between w:val="nil"/>
              </w:pBdr>
              <w:rPr>
                <w:color w:val="FF0000"/>
              </w:rPr>
            </w:pPr>
            <w:r>
              <w:rPr>
                <w:color w:val="000000"/>
              </w:rPr>
              <w:t>II</w:t>
            </w:r>
          </w:p>
        </w:tc>
        <w:tc>
          <w:tcPr>
            <w:tcW w:w="1439" w:type="dxa"/>
          </w:tcPr>
          <w:p w:rsidR="00532AAF" w:rsidRDefault="00950BA5">
            <w:pPr>
              <w:pBdr>
                <w:top w:val="nil"/>
                <w:left w:val="nil"/>
                <w:bottom w:val="nil"/>
                <w:right w:val="nil"/>
                <w:between w:val="nil"/>
              </w:pBdr>
              <w:rPr>
                <w:color w:val="000000"/>
              </w:rPr>
            </w:pPr>
            <w:r>
              <w:rPr>
                <w:color w:val="000000"/>
              </w:rPr>
              <w:t>23/05/2020</w:t>
            </w:r>
          </w:p>
        </w:tc>
        <w:tc>
          <w:tcPr>
            <w:tcW w:w="5953" w:type="dxa"/>
          </w:tcPr>
          <w:p w:rsidR="00532AAF" w:rsidRDefault="00950BA5" w:rsidP="000F4D12">
            <w:pPr>
              <w:pBdr>
                <w:top w:val="nil"/>
                <w:left w:val="nil"/>
                <w:bottom w:val="nil"/>
                <w:right w:val="nil"/>
                <w:between w:val="nil"/>
              </w:pBdr>
              <w:rPr>
                <w:color w:val="000000"/>
              </w:rPr>
            </w:pPr>
            <w:r>
              <w:rPr>
                <w:color w:val="000000"/>
              </w:rPr>
              <w:t xml:space="preserve">Entrega dos tópicos dos projetos: </w:t>
            </w:r>
            <w:r w:rsidR="000F4D12">
              <w:rPr>
                <w:color w:val="000000"/>
              </w:rPr>
              <w:t>r</w:t>
            </w:r>
            <w:r>
              <w:rPr>
                <w:color w:val="000000"/>
              </w:rPr>
              <w:t xml:space="preserve">evisão modelo de ciclo de vida, justificativa e recursos necessários. Início do preenchimento dos tópicos </w:t>
            </w:r>
            <w:r w:rsidR="00D62915">
              <w:rPr>
                <w:color w:val="000000"/>
              </w:rPr>
              <w:t xml:space="preserve">das </w:t>
            </w:r>
            <w:r>
              <w:rPr>
                <w:color w:val="000000"/>
              </w:rPr>
              <w:t>estimativas de tama</w:t>
            </w:r>
            <w:r w:rsidR="00D62915">
              <w:rPr>
                <w:color w:val="000000"/>
              </w:rPr>
              <w:t>nho e esforço e gerenciamento da</w:t>
            </w:r>
            <w:r>
              <w:rPr>
                <w:color w:val="000000"/>
              </w:rPr>
              <w:t xml:space="preserve"> configuração.</w:t>
            </w:r>
          </w:p>
        </w:tc>
      </w:tr>
      <w:tr w:rsidR="00532AAF">
        <w:tc>
          <w:tcPr>
            <w:tcW w:w="1560" w:type="dxa"/>
          </w:tcPr>
          <w:p w:rsidR="00532AAF" w:rsidRDefault="00950BA5">
            <w:pPr>
              <w:pBdr>
                <w:top w:val="nil"/>
                <w:left w:val="nil"/>
                <w:bottom w:val="nil"/>
                <w:right w:val="nil"/>
                <w:between w:val="nil"/>
              </w:pBdr>
              <w:rPr>
                <w:color w:val="000000"/>
              </w:rPr>
            </w:pPr>
            <w:r>
              <w:rPr>
                <w:color w:val="000000"/>
              </w:rPr>
              <w:t>III</w:t>
            </w:r>
          </w:p>
        </w:tc>
        <w:tc>
          <w:tcPr>
            <w:tcW w:w="1439" w:type="dxa"/>
          </w:tcPr>
          <w:p w:rsidR="00532AAF" w:rsidRDefault="00950BA5">
            <w:pPr>
              <w:pBdr>
                <w:top w:val="nil"/>
                <w:left w:val="nil"/>
                <w:bottom w:val="nil"/>
                <w:right w:val="nil"/>
                <w:between w:val="nil"/>
              </w:pBdr>
              <w:rPr>
                <w:color w:val="000000"/>
              </w:rPr>
            </w:pPr>
            <w:r>
              <w:rPr>
                <w:color w:val="000000"/>
              </w:rPr>
              <w:t>25/06/2020</w:t>
            </w:r>
          </w:p>
        </w:tc>
        <w:tc>
          <w:tcPr>
            <w:tcW w:w="5953" w:type="dxa"/>
          </w:tcPr>
          <w:p w:rsidR="00532AAF" w:rsidRDefault="00D62915" w:rsidP="00D62915">
            <w:pPr>
              <w:pBdr>
                <w:top w:val="nil"/>
                <w:left w:val="nil"/>
                <w:bottom w:val="nil"/>
                <w:right w:val="nil"/>
                <w:between w:val="nil"/>
              </w:pBdr>
              <w:rPr>
                <w:color w:val="000000"/>
              </w:rPr>
            </w:pPr>
            <w:r>
              <w:rPr>
                <w:color w:val="000000"/>
              </w:rPr>
              <w:t>Revisão nos tópicos da g</w:t>
            </w:r>
            <w:r w:rsidR="00950BA5">
              <w:rPr>
                <w:color w:val="000000"/>
              </w:rPr>
              <w:t>er</w:t>
            </w:r>
            <w:r>
              <w:rPr>
                <w:color w:val="000000"/>
              </w:rPr>
              <w:t>ê</w:t>
            </w:r>
            <w:r w:rsidR="00950BA5">
              <w:rPr>
                <w:color w:val="000000"/>
              </w:rPr>
              <w:t>ncia de configuração</w:t>
            </w:r>
            <w:r w:rsidR="00867422">
              <w:rPr>
                <w:color w:val="000000"/>
              </w:rPr>
              <w:t xml:space="preserve"> e entrega para a banca de qualificação.</w:t>
            </w:r>
          </w:p>
        </w:tc>
      </w:tr>
      <w:tr w:rsidR="00532AAF">
        <w:trPr>
          <w:trHeight w:val="70"/>
        </w:trPr>
        <w:tc>
          <w:tcPr>
            <w:tcW w:w="1560" w:type="dxa"/>
          </w:tcPr>
          <w:p w:rsidR="00532AAF" w:rsidRPr="006A346C" w:rsidRDefault="00950BA5">
            <w:pPr>
              <w:pBdr>
                <w:top w:val="nil"/>
                <w:left w:val="nil"/>
                <w:bottom w:val="nil"/>
                <w:right w:val="nil"/>
                <w:between w:val="nil"/>
              </w:pBdr>
              <w:rPr>
                <w:color w:val="000000"/>
              </w:rPr>
            </w:pPr>
            <w:r w:rsidRPr="006A346C">
              <w:rPr>
                <w:color w:val="000000"/>
              </w:rPr>
              <w:t>IV</w:t>
            </w:r>
          </w:p>
        </w:tc>
        <w:tc>
          <w:tcPr>
            <w:tcW w:w="1439" w:type="dxa"/>
          </w:tcPr>
          <w:p w:rsidR="00532AAF" w:rsidRPr="006A346C" w:rsidRDefault="006A346C">
            <w:pPr>
              <w:pBdr>
                <w:top w:val="nil"/>
                <w:left w:val="nil"/>
                <w:bottom w:val="nil"/>
                <w:right w:val="nil"/>
                <w:between w:val="nil"/>
              </w:pBdr>
              <w:rPr>
                <w:color w:val="000000"/>
              </w:rPr>
            </w:pPr>
            <w:r>
              <w:t>05/09</w:t>
            </w:r>
            <w:r>
              <w:rPr>
                <w:color w:val="000000"/>
              </w:rPr>
              <w:t>/2020</w:t>
            </w:r>
          </w:p>
        </w:tc>
        <w:tc>
          <w:tcPr>
            <w:tcW w:w="5953" w:type="dxa"/>
          </w:tcPr>
          <w:p w:rsidR="002A765F" w:rsidRPr="006A346C" w:rsidRDefault="002A765F" w:rsidP="000F4D12">
            <w:pPr>
              <w:keepNext/>
              <w:pBdr>
                <w:top w:val="nil"/>
                <w:left w:val="nil"/>
                <w:bottom w:val="nil"/>
                <w:right w:val="nil"/>
                <w:between w:val="nil"/>
              </w:pBdr>
              <w:rPr>
                <w:color w:val="FF0000"/>
              </w:rPr>
            </w:pPr>
            <w:r>
              <w:t>Atualizações das Fases 1</w:t>
            </w:r>
            <w:r w:rsidR="00D62915">
              <w:t xml:space="preserve"> e 2, c</w:t>
            </w:r>
            <w:r>
              <w:t>omplementa</w:t>
            </w:r>
            <w:r w:rsidR="000F4D12">
              <w:t>ção do</w:t>
            </w:r>
            <w:r>
              <w:t xml:space="preserve"> plano de elaboração e gerenciamento do projeto, adicionado tópico tecnologias e implementação, e plano de testes.</w:t>
            </w:r>
          </w:p>
        </w:tc>
      </w:tr>
      <w:tr w:rsidR="002A765F">
        <w:trPr>
          <w:trHeight w:val="70"/>
        </w:trPr>
        <w:tc>
          <w:tcPr>
            <w:tcW w:w="1560" w:type="dxa"/>
          </w:tcPr>
          <w:p w:rsidR="002A765F" w:rsidRPr="006A346C" w:rsidRDefault="002A765F">
            <w:pPr>
              <w:pBdr>
                <w:top w:val="nil"/>
                <w:left w:val="nil"/>
                <w:bottom w:val="nil"/>
                <w:right w:val="nil"/>
                <w:between w:val="nil"/>
              </w:pBdr>
              <w:rPr>
                <w:color w:val="000000"/>
              </w:rPr>
            </w:pPr>
            <w:r>
              <w:rPr>
                <w:color w:val="000000"/>
              </w:rPr>
              <w:t>V</w:t>
            </w:r>
          </w:p>
        </w:tc>
        <w:tc>
          <w:tcPr>
            <w:tcW w:w="1439" w:type="dxa"/>
          </w:tcPr>
          <w:p w:rsidR="002A765F" w:rsidRDefault="002A765F">
            <w:pPr>
              <w:pBdr>
                <w:top w:val="nil"/>
                <w:left w:val="nil"/>
                <w:bottom w:val="nil"/>
                <w:right w:val="nil"/>
                <w:between w:val="nil"/>
              </w:pBdr>
            </w:pPr>
            <w:r>
              <w:t>31/10/2020</w:t>
            </w:r>
          </w:p>
        </w:tc>
        <w:tc>
          <w:tcPr>
            <w:tcW w:w="5953" w:type="dxa"/>
          </w:tcPr>
          <w:p w:rsidR="002A765F" w:rsidRDefault="002A765F" w:rsidP="002A765F">
            <w:pPr>
              <w:keepNext/>
              <w:pBdr>
                <w:top w:val="nil"/>
                <w:left w:val="nil"/>
                <w:bottom w:val="nil"/>
                <w:right w:val="nil"/>
                <w:between w:val="nil"/>
              </w:pBdr>
            </w:pPr>
            <w:r>
              <w:t>Atualizações e correções das Fases 1, 2 e 3, revisão dos capítulos e correções apontadas.</w:t>
            </w:r>
          </w:p>
        </w:tc>
      </w:tr>
      <w:tr w:rsidR="002A765F">
        <w:trPr>
          <w:trHeight w:val="70"/>
        </w:trPr>
        <w:tc>
          <w:tcPr>
            <w:tcW w:w="1560" w:type="dxa"/>
          </w:tcPr>
          <w:p w:rsidR="002A765F" w:rsidRDefault="002A765F">
            <w:pPr>
              <w:pBdr>
                <w:top w:val="nil"/>
                <w:left w:val="nil"/>
                <w:bottom w:val="nil"/>
                <w:right w:val="nil"/>
                <w:between w:val="nil"/>
              </w:pBdr>
              <w:rPr>
                <w:color w:val="000000"/>
              </w:rPr>
            </w:pPr>
            <w:r>
              <w:rPr>
                <w:color w:val="000000"/>
              </w:rPr>
              <w:t>VI</w:t>
            </w:r>
          </w:p>
        </w:tc>
        <w:tc>
          <w:tcPr>
            <w:tcW w:w="1439" w:type="dxa"/>
          </w:tcPr>
          <w:p w:rsidR="002A765F" w:rsidRDefault="002A765F">
            <w:pPr>
              <w:pBdr>
                <w:top w:val="nil"/>
                <w:left w:val="nil"/>
                <w:bottom w:val="nil"/>
                <w:right w:val="nil"/>
                <w:between w:val="nil"/>
              </w:pBdr>
            </w:pPr>
            <w:r>
              <w:t>14/11/2020</w:t>
            </w:r>
          </w:p>
        </w:tc>
        <w:tc>
          <w:tcPr>
            <w:tcW w:w="5953" w:type="dxa"/>
          </w:tcPr>
          <w:p w:rsidR="002A765F" w:rsidRDefault="002A765F" w:rsidP="002A765F">
            <w:pPr>
              <w:keepNext/>
              <w:pBdr>
                <w:top w:val="nil"/>
                <w:left w:val="nil"/>
                <w:bottom w:val="nil"/>
                <w:right w:val="nil"/>
                <w:between w:val="nil"/>
              </w:pBdr>
            </w:pPr>
            <w:r>
              <w:t>Entrega do projeto, vídeo e dos slides para a banca examinadora final.</w:t>
            </w:r>
          </w:p>
        </w:tc>
      </w:tr>
    </w:tbl>
    <w:p w:rsidR="00532AAF" w:rsidRPr="006A346C" w:rsidRDefault="006A346C" w:rsidP="006A346C">
      <w:pPr>
        <w:pStyle w:val="Legenda"/>
        <w:rPr>
          <w:i w:val="0"/>
          <w:color w:val="auto"/>
          <w:sz w:val="20"/>
          <w:szCs w:val="20"/>
        </w:rPr>
      </w:pPr>
      <w:bookmarkStart w:id="72" w:name="_2et92p0" w:colFirst="0" w:colLast="0"/>
      <w:bookmarkStart w:id="73" w:name="_Toc57116668"/>
      <w:bookmarkEnd w:id="72"/>
      <w:r w:rsidRPr="006A346C">
        <w:rPr>
          <w:i w:val="0"/>
          <w:color w:val="auto"/>
        </w:rPr>
        <w:t xml:space="preserve">QUADRO </w:t>
      </w:r>
      <w:r w:rsidR="00225320" w:rsidRPr="006A346C">
        <w:rPr>
          <w:i w:val="0"/>
          <w:color w:val="auto"/>
        </w:rPr>
        <w:fldChar w:fldCharType="begin"/>
      </w:r>
      <w:r w:rsidRPr="006A346C">
        <w:rPr>
          <w:i w:val="0"/>
          <w:color w:val="auto"/>
        </w:rPr>
        <w:instrText xml:space="preserve"> SEQ QUADRO \* ARABIC </w:instrText>
      </w:r>
      <w:r w:rsidR="00225320" w:rsidRPr="006A346C">
        <w:rPr>
          <w:i w:val="0"/>
          <w:color w:val="auto"/>
        </w:rPr>
        <w:fldChar w:fldCharType="separate"/>
      </w:r>
      <w:r w:rsidR="00DF38C6">
        <w:rPr>
          <w:i w:val="0"/>
          <w:noProof/>
          <w:color w:val="auto"/>
        </w:rPr>
        <w:t>1</w:t>
      </w:r>
      <w:r w:rsidR="00225320" w:rsidRPr="006A346C">
        <w:rPr>
          <w:i w:val="0"/>
          <w:color w:val="auto"/>
        </w:rPr>
        <w:fldChar w:fldCharType="end"/>
      </w:r>
      <w:r w:rsidRPr="006A346C">
        <w:rPr>
          <w:i w:val="0"/>
          <w:color w:val="auto"/>
        </w:rPr>
        <w:t xml:space="preserve"> </w:t>
      </w:r>
      <w:r w:rsidRPr="006A346C">
        <w:rPr>
          <w:i w:val="0"/>
          <w:color w:val="auto"/>
          <w:sz w:val="20"/>
          <w:szCs w:val="20"/>
        </w:rPr>
        <w:t>-</w:t>
      </w:r>
      <w:r w:rsidRPr="006A346C">
        <w:rPr>
          <w:i w:val="0"/>
          <w:iCs w:val="0"/>
          <w:color w:val="auto"/>
          <w:sz w:val="24"/>
          <w:szCs w:val="24"/>
        </w:rPr>
        <w:t xml:space="preserve"> Cronograma de entregas do projeto</w:t>
      </w:r>
      <w:bookmarkEnd w:id="73"/>
    </w:p>
    <w:p w:rsidR="00532AAF" w:rsidRDefault="00532AAF">
      <w:pPr>
        <w:pBdr>
          <w:top w:val="nil"/>
          <w:left w:val="nil"/>
          <w:bottom w:val="nil"/>
          <w:right w:val="nil"/>
          <w:between w:val="nil"/>
        </w:pBdr>
        <w:spacing w:before="120" w:after="120" w:line="240" w:lineRule="auto"/>
        <w:rPr>
          <w:color w:val="000000"/>
          <w:sz w:val="20"/>
          <w:szCs w:val="20"/>
        </w:rPr>
      </w:pPr>
      <w:bookmarkStart w:id="74" w:name="_zu0gcz" w:colFirst="0" w:colLast="0"/>
      <w:bookmarkEnd w:id="74"/>
    </w:p>
    <w:p w:rsidR="00532AAF" w:rsidRDefault="00950BA5">
      <w:pPr>
        <w:pStyle w:val="Ttulo3"/>
        <w:spacing w:line="480" w:lineRule="auto"/>
        <w:rPr>
          <w:b w:val="0"/>
          <w:color w:val="000000"/>
        </w:rPr>
      </w:pPr>
      <w:bookmarkStart w:id="75" w:name="_3jtnz0s" w:colFirst="0" w:colLast="0"/>
      <w:bookmarkStart w:id="76" w:name="_Toc57116712"/>
      <w:bookmarkEnd w:id="75"/>
      <w:r>
        <w:rPr>
          <w:b w:val="0"/>
          <w:color w:val="000000"/>
        </w:rPr>
        <w:t>4.3 RECURSOS NECESSÁRIOS</w:t>
      </w:r>
      <w:bookmarkEnd w:id="76"/>
    </w:p>
    <w:p w:rsidR="00532AAF" w:rsidRDefault="00950BA5">
      <w:pPr>
        <w:pBdr>
          <w:top w:val="nil"/>
          <w:left w:val="nil"/>
          <w:bottom w:val="nil"/>
          <w:right w:val="nil"/>
          <w:between w:val="nil"/>
        </w:pBdr>
        <w:rPr>
          <w:color w:val="000000"/>
        </w:rPr>
      </w:pPr>
      <w:r>
        <w:rPr>
          <w:color w:val="000000"/>
        </w:rPr>
        <w:t xml:space="preserve">Nesta seção são apresentados os recursos humanos, de </w:t>
      </w:r>
      <w:r>
        <w:rPr>
          <w:i/>
          <w:color w:val="000000"/>
        </w:rPr>
        <w:t xml:space="preserve">hardware </w:t>
      </w:r>
      <w:r>
        <w:rPr>
          <w:color w:val="000000"/>
        </w:rPr>
        <w:t xml:space="preserve">e de </w:t>
      </w:r>
      <w:r>
        <w:rPr>
          <w:i/>
          <w:color w:val="000000"/>
        </w:rPr>
        <w:t xml:space="preserve">software </w:t>
      </w:r>
      <w:r>
        <w:rPr>
          <w:color w:val="000000"/>
        </w:rPr>
        <w:t>necessários ao desenvolvimento do projeto.</w:t>
      </w:r>
    </w:p>
    <w:p w:rsidR="00532AAF" w:rsidRDefault="00532AAF">
      <w:pPr>
        <w:pBdr>
          <w:top w:val="nil"/>
          <w:left w:val="nil"/>
          <w:bottom w:val="nil"/>
          <w:right w:val="nil"/>
          <w:between w:val="nil"/>
        </w:pBdr>
        <w:rPr>
          <w:color w:val="000000"/>
        </w:rPr>
      </w:pPr>
    </w:p>
    <w:p w:rsidR="00532AAF" w:rsidRDefault="00950BA5">
      <w:pPr>
        <w:pStyle w:val="Ttulo4"/>
        <w:spacing w:line="480" w:lineRule="auto"/>
        <w:rPr>
          <w:rFonts w:ascii="Times New Roman" w:eastAsia="Times New Roman" w:hAnsi="Times New Roman" w:cs="Times New Roman"/>
          <w:b/>
          <w:i w:val="0"/>
          <w:color w:val="000000"/>
        </w:rPr>
      </w:pPr>
      <w:bookmarkStart w:id="77" w:name="_1yyy98l" w:colFirst="0" w:colLast="0"/>
      <w:bookmarkStart w:id="78" w:name="_Toc57116713"/>
      <w:bookmarkEnd w:id="77"/>
      <w:r>
        <w:rPr>
          <w:rFonts w:ascii="Times New Roman" w:eastAsia="Times New Roman" w:hAnsi="Times New Roman" w:cs="Times New Roman"/>
          <w:b/>
          <w:i w:val="0"/>
          <w:color w:val="000000"/>
        </w:rPr>
        <w:lastRenderedPageBreak/>
        <w:t>4.3.1 Recursos Humanos</w:t>
      </w:r>
      <w:bookmarkEnd w:id="78"/>
    </w:p>
    <w:p w:rsidR="00532AAF" w:rsidRDefault="00950BA5">
      <w:pPr>
        <w:pBdr>
          <w:top w:val="nil"/>
          <w:left w:val="nil"/>
          <w:bottom w:val="nil"/>
          <w:right w:val="nil"/>
          <w:between w:val="nil"/>
        </w:pBdr>
        <w:rPr>
          <w:color w:val="000000"/>
        </w:rPr>
      </w:pPr>
      <w:r>
        <w:rPr>
          <w:color w:val="000000"/>
        </w:rPr>
        <w:t>A equipe deste projeto é constituída por 3 membros, graduandos em Sistemas de Informação.  O Quadro 2 apresenta a relação entre os integrantes e seus papéis no projeto.</w:t>
      </w:r>
    </w:p>
    <w:p w:rsidR="00532AAF" w:rsidRDefault="00532AAF">
      <w:pPr>
        <w:pBdr>
          <w:top w:val="nil"/>
          <w:left w:val="nil"/>
          <w:bottom w:val="nil"/>
          <w:right w:val="nil"/>
          <w:between w:val="nil"/>
        </w:pBdr>
        <w:rPr>
          <w:color w:val="000000"/>
        </w:rPr>
      </w:pPr>
    </w:p>
    <w:tbl>
      <w:tblPr>
        <w:tblStyle w:val="a1"/>
        <w:tblW w:w="873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7"/>
        <w:gridCol w:w="5198"/>
      </w:tblGrid>
      <w:tr w:rsidR="00532AAF">
        <w:tc>
          <w:tcPr>
            <w:tcW w:w="3537" w:type="dxa"/>
          </w:tcPr>
          <w:p w:rsidR="00532AAF" w:rsidRDefault="00950BA5">
            <w:pPr>
              <w:pBdr>
                <w:top w:val="nil"/>
                <w:left w:val="nil"/>
                <w:bottom w:val="nil"/>
                <w:right w:val="nil"/>
                <w:between w:val="nil"/>
              </w:pBdr>
              <w:rPr>
                <w:b/>
                <w:color w:val="000000"/>
              </w:rPr>
            </w:pPr>
            <w:r>
              <w:rPr>
                <w:b/>
                <w:color w:val="000000"/>
              </w:rPr>
              <w:t>Integrante</w:t>
            </w:r>
          </w:p>
        </w:tc>
        <w:tc>
          <w:tcPr>
            <w:tcW w:w="5198" w:type="dxa"/>
          </w:tcPr>
          <w:p w:rsidR="00532AAF" w:rsidRDefault="00950BA5">
            <w:pPr>
              <w:pBdr>
                <w:top w:val="nil"/>
                <w:left w:val="nil"/>
                <w:bottom w:val="nil"/>
                <w:right w:val="nil"/>
                <w:between w:val="nil"/>
              </w:pBdr>
              <w:rPr>
                <w:b/>
                <w:color w:val="000000"/>
              </w:rPr>
            </w:pPr>
            <w:r>
              <w:rPr>
                <w:b/>
                <w:color w:val="000000"/>
              </w:rPr>
              <w:t>Responsabilidade</w:t>
            </w:r>
          </w:p>
        </w:tc>
      </w:tr>
      <w:tr w:rsidR="00532AAF">
        <w:tc>
          <w:tcPr>
            <w:tcW w:w="3537" w:type="dxa"/>
          </w:tcPr>
          <w:p w:rsidR="00532AAF" w:rsidRDefault="00950BA5">
            <w:pPr>
              <w:pBdr>
                <w:top w:val="nil"/>
                <w:left w:val="nil"/>
                <w:bottom w:val="nil"/>
                <w:right w:val="nil"/>
                <w:between w:val="nil"/>
              </w:pBdr>
              <w:rPr>
                <w:color w:val="000000"/>
              </w:rPr>
            </w:pPr>
            <w:r>
              <w:rPr>
                <w:color w:val="000000"/>
              </w:rPr>
              <w:t>Alexandre da Silva Ribeiro</w:t>
            </w:r>
          </w:p>
        </w:tc>
        <w:tc>
          <w:tcPr>
            <w:tcW w:w="5198" w:type="dxa"/>
          </w:tcPr>
          <w:p w:rsidR="00532AAF" w:rsidRDefault="00950BA5">
            <w:pPr>
              <w:pBdr>
                <w:top w:val="nil"/>
                <w:left w:val="nil"/>
                <w:bottom w:val="nil"/>
                <w:right w:val="nil"/>
                <w:between w:val="nil"/>
              </w:pBdr>
              <w:rPr>
                <w:color w:val="000000"/>
              </w:rPr>
            </w:pPr>
            <w:r>
              <w:rPr>
                <w:color w:val="000000"/>
              </w:rPr>
              <w:t>Codificação, documentação, pesquisa e testes.</w:t>
            </w:r>
          </w:p>
        </w:tc>
      </w:tr>
      <w:tr w:rsidR="00532AAF">
        <w:tc>
          <w:tcPr>
            <w:tcW w:w="3537" w:type="dxa"/>
          </w:tcPr>
          <w:p w:rsidR="00532AAF" w:rsidRDefault="00950BA5">
            <w:pPr>
              <w:pBdr>
                <w:top w:val="nil"/>
                <w:left w:val="nil"/>
                <w:bottom w:val="nil"/>
                <w:right w:val="nil"/>
                <w:between w:val="nil"/>
              </w:pBdr>
              <w:rPr>
                <w:color w:val="000000"/>
              </w:rPr>
            </w:pPr>
            <w:r>
              <w:rPr>
                <w:color w:val="000000"/>
              </w:rPr>
              <w:t>Gabriel Ribeiro Garcia</w:t>
            </w:r>
          </w:p>
        </w:tc>
        <w:tc>
          <w:tcPr>
            <w:tcW w:w="5198" w:type="dxa"/>
          </w:tcPr>
          <w:p w:rsidR="00532AAF" w:rsidRDefault="00950BA5">
            <w:pPr>
              <w:pBdr>
                <w:top w:val="nil"/>
                <w:left w:val="nil"/>
                <w:bottom w:val="nil"/>
                <w:right w:val="nil"/>
                <w:between w:val="nil"/>
              </w:pBdr>
              <w:rPr>
                <w:color w:val="000000"/>
              </w:rPr>
            </w:pPr>
            <w:r>
              <w:rPr>
                <w:color w:val="000000"/>
              </w:rPr>
              <w:t>Gerência do projeto, codificação, documentação e pesquisa.</w:t>
            </w:r>
          </w:p>
        </w:tc>
      </w:tr>
      <w:tr w:rsidR="00532AAF">
        <w:tc>
          <w:tcPr>
            <w:tcW w:w="3537" w:type="dxa"/>
          </w:tcPr>
          <w:p w:rsidR="00532AAF" w:rsidRDefault="00950BA5">
            <w:pPr>
              <w:pBdr>
                <w:top w:val="nil"/>
                <w:left w:val="nil"/>
                <w:bottom w:val="nil"/>
                <w:right w:val="nil"/>
                <w:between w:val="nil"/>
              </w:pBdr>
              <w:rPr>
                <w:color w:val="000000"/>
              </w:rPr>
            </w:pPr>
            <w:r>
              <w:rPr>
                <w:color w:val="000000"/>
              </w:rPr>
              <w:t>Luan Reis de Carvalho</w:t>
            </w:r>
          </w:p>
        </w:tc>
        <w:tc>
          <w:tcPr>
            <w:tcW w:w="5198" w:type="dxa"/>
          </w:tcPr>
          <w:p w:rsidR="00532AAF" w:rsidRDefault="00950BA5" w:rsidP="002A765F">
            <w:pPr>
              <w:keepNext/>
              <w:pBdr>
                <w:top w:val="nil"/>
                <w:left w:val="nil"/>
                <w:bottom w:val="nil"/>
                <w:right w:val="nil"/>
                <w:between w:val="nil"/>
              </w:pBdr>
              <w:rPr>
                <w:color w:val="000000"/>
              </w:rPr>
            </w:pPr>
            <w:r>
              <w:rPr>
                <w:color w:val="000000"/>
              </w:rPr>
              <w:t>Codificação, documentação, pesquisa e testes.</w:t>
            </w:r>
          </w:p>
        </w:tc>
      </w:tr>
    </w:tbl>
    <w:p w:rsidR="00532AAF" w:rsidRPr="002A765F" w:rsidRDefault="002A765F" w:rsidP="002A765F">
      <w:pPr>
        <w:pStyle w:val="Legenda"/>
        <w:rPr>
          <w:i w:val="0"/>
          <w:color w:val="auto"/>
        </w:rPr>
      </w:pPr>
      <w:bookmarkStart w:id="79" w:name="_Toc57116669"/>
      <w:r w:rsidRPr="002A765F">
        <w:rPr>
          <w:i w:val="0"/>
          <w:color w:val="auto"/>
        </w:rPr>
        <w:t xml:space="preserve">QUADRO </w:t>
      </w:r>
      <w:r w:rsidR="00225320" w:rsidRPr="002A765F">
        <w:rPr>
          <w:i w:val="0"/>
          <w:color w:val="auto"/>
        </w:rPr>
        <w:fldChar w:fldCharType="begin"/>
      </w:r>
      <w:r w:rsidRPr="002A765F">
        <w:rPr>
          <w:i w:val="0"/>
          <w:color w:val="auto"/>
        </w:rPr>
        <w:instrText xml:space="preserve"> SEQ QUADRO \* ARABIC </w:instrText>
      </w:r>
      <w:r w:rsidR="00225320" w:rsidRPr="002A765F">
        <w:rPr>
          <w:i w:val="0"/>
          <w:color w:val="auto"/>
        </w:rPr>
        <w:fldChar w:fldCharType="separate"/>
      </w:r>
      <w:r w:rsidR="00DF38C6">
        <w:rPr>
          <w:i w:val="0"/>
          <w:noProof/>
          <w:color w:val="auto"/>
        </w:rPr>
        <w:t>2</w:t>
      </w:r>
      <w:r w:rsidR="00225320" w:rsidRPr="002A765F">
        <w:rPr>
          <w:i w:val="0"/>
          <w:color w:val="auto"/>
        </w:rPr>
        <w:fldChar w:fldCharType="end"/>
      </w:r>
      <w:r w:rsidRPr="002A765F">
        <w:rPr>
          <w:i w:val="0"/>
          <w:color w:val="auto"/>
        </w:rPr>
        <w:t xml:space="preserve"> - Recursos Humanos</w:t>
      </w:r>
      <w:bookmarkEnd w:id="79"/>
    </w:p>
    <w:p w:rsidR="002A765F" w:rsidRPr="002A765F" w:rsidRDefault="002A765F" w:rsidP="002A765F"/>
    <w:p w:rsidR="00532AAF" w:rsidRDefault="00950BA5">
      <w:pPr>
        <w:pStyle w:val="Ttulo4"/>
        <w:spacing w:line="480" w:lineRule="auto"/>
        <w:rPr>
          <w:rFonts w:ascii="Times New Roman" w:eastAsia="Times New Roman" w:hAnsi="Times New Roman" w:cs="Times New Roman"/>
          <w:b/>
          <w:i w:val="0"/>
          <w:color w:val="000000"/>
        </w:rPr>
      </w:pPr>
      <w:bookmarkStart w:id="80" w:name="_4iylrwe" w:colFirst="0" w:colLast="0"/>
      <w:bookmarkStart w:id="81" w:name="_Toc57116714"/>
      <w:bookmarkEnd w:id="80"/>
      <w:r>
        <w:rPr>
          <w:rFonts w:ascii="Times New Roman" w:eastAsia="Times New Roman" w:hAnsi="Times New Roman" w:cs="Times New Roman"/>
          <w:b/>
          <w:i w:val="0"/>
          <w:color w:val="000000"/>
        </w:rPr>
        <w:t>4.3.2 Recursos de Hardware</w:t>
      </w:r>
      <w:bookmarkEnd w:id="81"/>
    </w:p>
    <w:p w:rsidR="00532AAF" w:rsidRDefault="00950BA5">
      <w:pPr>
        <w:pBdr>
          <w:top w:val="nil"/>
          <w:left w:val="nil"/>
          <w:bottom w:val="nil"/>
          <w:right w:val="nil"/>
          <w:between w:val="nil"/>
        </w:pBdr>
        <w:rPr>
          <w:color w:val="000000"/>
        </w:rPr>
      </w:pPr>
      <w:r>
        <w:rPr>
          <w:color w:val="000000"/>
        </w:rPr>
        <w:t xml:space="preserve">Como recursos de </w:t>
      </w:r>
      <w:r>
        <w:rPr>
          <w:i/>
          <w:color w:val="000000"/>
        </w:rPr>
        <w:t xml:space="preserve">hardware </w:t>
      </w:r>
      <w:r>
        <w:rPr>
          <w:color w:val="000000"/>
        </w:rPr>
        <w:t xml:space="preserve">são necessários para o desenvolvimento três computadores cuja especificação mínima de processador é Intel Core i3 ou equivalente, disco rígido de 500 Gigabytes (GB), 8 GB de </w:t>
      </w:r>
      <w:r>
        <w:rPr>
          <w:i/>
          <w:color w:val="000000"/>
        </w:rPr>
        <w:t>random access memory</w:t>
      </w:r>
      <w:r>
        <w:rPr>
          <w:color w:val="000000"/>
        </w:rPr>
        <w:t xml:space="preserve"> (RAM) e acesso à Internet.</w:t>
      </w:r>
    </w:p>
    <w:p w:rsidR="00532AAF" w:rsidRDefault="00532AAF">
      <w:pPr>
        <w:pBdr>
          <w:top w:val="nil"/>
          <w:left w:val="nil"/>
          <w:bottom w:val="nil"/>
          <w:right w:val="nil"/>
          <w:between w:val="nil"/>
        </w:pBdr>
        <w:rPr>
          <w:color w:val="000000"/>
        </w:rPr>
      </w:pPr>
    </w:p>
    <w:p w:rsidR="00532AAF" w:rsidRDefault="00950BA5">
      <w:pPr>
        <w:pStyle w:val="Ttulo4"/>
        <w:spacing w:line="480" w:lineRule="auto"/>
        <w:rPr>
          <w:rFonts w:ascii="Times New Roman" w:eastAsia="Times New Roman" w:hAnsi="Times New Roman" w:cs="Times New Roman"/>
          <w:b/>
          <w:i w:val="0"/>
          <w:color w:val="000000"/>
        </w:rPr>
      </w:pPr>
      <w:bookmarkStart w:id="82" w:name="_2y3w247" w:colFirst="0" w:colLast="0"/>
      <w:bookmarkStart w:id="83" w:name="_Toc57116715"/>
      <w:bookmarkEnd w:id="82"/>
      <w:r>
        <w:rPr>
          <w:rFonts w:ascii="Times New Roman" w:eastAsia="Times New Roman" w:hAnsi="Times New Roman" w:cs="Times New Roman"/>
          <w:b/>
          <w:i w:val="0"/>
          <w:color w:val="000000"/>
        </w:rPr>
        <w:t>4.3.3 Recursos de Software</w:t>
      </w:r>
      <w:bookmarkEnd w:id="83"/>
    </w:p>
    <w:p w:rsidR="00532AAF" w:rsidRDefault="00950BA5">
      <w:pPr>
        <w:pBdr>
          <w:top w:val="nil"/>
          <w:left w:val="nil"/>
          <w:bottom w:val="nil"/>
          <w:right w:val="nil"/>
          <w:between w:val="nil"/>
        </w:pBdr>
        <w:rPr>
          <w:color w:val="000000"/>
        </w:rPr>
      </w:pPr>
      <w:r>
        <w:rPr>
          <w:color w:val="000000"/>
        </w:rPr>
        <w:t xml:space="preserve">Para o desenvolvimento do projeto, faz-se necessário a utilização de alguns </w:t>
      </w:r>
      <w:r>
        <w:rPr>
          <w:i/>
          <w:color w:val="000000"/>
        </w:rPr>
        <w:t>softwares</w:t>
      </w:r>
      <w:r>
        <w:rPr>
          <w:color w:val="000000"/>
        </w:rPr>
        <w:t xml:space="preserve"> tanto gerenciais como auxiliares na execução das tarefas. O Quadro 3 descreve as ferramentas de </w:t>
      </w:r>
      <w:r>
        <w:rPr>
          <w:i/>
          <w:color w:val="000000"/>
        </w:rPr>
        <w:t xml:space="preserve">softwares </w:t>
      </w:r>
      <w:r>
        <w:rPr>
          <w:color w:val="000000"/>
        </w:rPr>
        <w:t>utilizadas no decorrer de todo o projeto.</w:t>
      </w:r>
    </w:p>
    <w:p w:rsidR="00532AAF" w:rsidRDefault="00532AAF">
      <w:pPr>
        <w:rPr>
          <w:color w:val="000000"/>
        </w:rPr>
      </w:pPr>
    </w:p>
    <w:tbl>
      <w:tblPr>
        <w:tblStyle w:val="a2"/>
        <w:tblW w:w="85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00"/>
        <w:gridCol w:w="4120"/>
      </w:tblGrid>
      <w:tr w:rsidR="00532AAF">
        <w:trPr>
          <w:trHeight w:val="291"/>
        </w:trPr>
        <w:tc>
          <w:tcPr>
            <w:tcW w:w="4400" w:type="dxa"/>
          </w:tcPr>
          <w:p w:rsidR="00532AAF" w:rsidRDefault="00950BA5">
            <w:pPr>
              <w:pBdr>
                <w:top w:val="nil"/>
                <w:left w:val="nil"/>
                <w:bottom w:val="nil"/>
                <w:right w:val="nil"/>
                <w:between w:val="nil"/>
              </w:pBdr>
              <w:rPr>
                <w:b/>
                <w:color w:val="000000"/>
              </w:rPr>
            </w:pPr>
            <w:r>
              <w:rPr>
                <w:b/>
                <w:color w:val="000000"/>
              </w:rPr>
              <w:t>Ferramenta</w:t>
            </w:r>
          </w:p>
        </w:tc>
        <w:tc>
          <w:tcPr>
            <w:tcW w:w="4120" w:type="dxa"/>
          </w:tcPr>
          <w:p w:rsidR="00532AAF" w:rsidRDefault="00950BA5">
            <w:pPr>
              <w:pBdr>
                <w:top w:val="nil"/>
                <w:left w:val="nil"/>
                <w:bottom w:val="nil"/>
                <w:right w:val="nil"/>
                <w:between w:val="nil"/>
              </w:pBdr>
              <w:rPr>
                <w:b/>
                <w:color w:val="000000"/>
              </w:rPr>
            </w:pPr>
            <w:r>
              <w:rPr>
                <w:b/>
                <w:color w:val="000000"/>
              </w:rPr>
              <w:t>Versão</w:t>
            </w:r>
          </w:p>
        </w:tc>
      </w:tr>
      <w:tr w:rsidR="00532AAF">
        <w:trPr>
          <w:trHeight w:val="276"/>
        </w:trPr>
        <w:tc>
          <w:tcPr>
            <w:tcW w:w="4400" w:type="dxa"/>
          </w:tcPr>
          <w:p w:rsidR="00532AAF" w:rsidRDefault="00950BA5">
            <w:pPr>
              <w:pBdr>
                <w:top w:val="nil"/>
                <w:left w:val="nil"/>
                <w:bottom w:val="nil"/>
                <w:right w:val="nil"/>
                <w:between w:val="nil"/>
              </w:pBdr>
              <w:rPr>
                <w:color w:val="000000"/>
              </w:rPr>
            </w:pPr>
            <w:r>
              <w:rPr>
                <w:color w:val="000000"/>
              </w:rPr>
              <w:t>Google Maps API</w:t>
            </w:r>
          </w:p>
        </w:tc>
        <w:tc>
          <w:tcPr>
            <w:tcW w:w="4120" w:type="dxa"/>
          </w:tcPr>
          <w:p w:rsidR="00532AAF" w:rsidRDefault="00950BA5">
            <w:pPr>
              <w:pBdr>
                <w:top w:val="nil"/>
                <w:left w:val="nil"/>
                <w:bottom w:val="nil"/>
                <w:right w:val="nil"/>
                <w:between w:val="nil"/>
              </w:pBdr>
              <w:jc w:val="right"/>
              <w:rPr>
                <w:color w:val="000000"/>
              </w:rPr>
            </w:pPr>
            <w:r>
              <w:rPr>
                <w:color w:val="000000"/>
              </w:rPr>
              <w:t>2020</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Dia Modeler</w:t>
            </w:r>
          </w:p>
        </w:tc>
        <w:tc>
          <w:tcPr>
            <w:tcW w:w="4120" w:type="dxa"/>
          </w:tcPr>
          <w:p w:rsidR="00532AAF" w:rsidRDefault="00950BA5">
            <w:pPr>
              <w:pBdr>
                <w:top w:val="nil"/>
                <w:left w:val="nil"/>
                <w:bottom w:val="nil"/>
                <w:right w:val="nil"/>
                <w:between w:val="nil"/>
              </w:pBdr>
              <w:jc w:val="right"/>
              <w:rPr>
                <w:color w:val="000000"/>
              </w:rPr>
            </w:pPr>
            <w:r>
              <w:rPr>
                <w:color w:val="000000"/>
              </w:rPr>
              <w:t>0.97</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Ideas Modeler</w:t>
            </w:r>
          </w:p>
        </w:tc>
        <w:tc>
          <w:tcPr>
            <w:tcW w:w="4120" w:type="dxa"/>
          </w:tcPr>
          <w:p w:rsidR="00532AAF" w:rsidRDefault="00950BA5">
            <w:pPr>
              <w:pBdr>
                <w:top w:val="nil"/>
                <w:left w:val="nil"/>
                <w:bottom w:val="nil"/>
                <w:right w:val="nil"/>
                <w:between w:val="nil"/>
              </w:pBdr>
              <w:jc w:val="right"/>
              <w:rPr>
                <w:color w:val="000000"/>
              </w:rPr>
            </w:pPr>
            <w:r>
              <w:rPr>
                <w:color w:val="000000"/>
              </w:rPr>
              <w:t>12.46</w:t>
            </w:r>
          </w:p>
        </w:tc>
      </w:tr>
      <w:tr w:rsidR="00532AAF">
        <w:trPr>
          <w:trHeight w:val="293"/>
        </w:trPr>
        <w:tc>
          <w:tcPr>
            <w:tcW w:w="4400" w:type="dxa"/>
          </w:tcPr>
          <w:p w:rsidR="00532AAF" w:rsidRDefault="00950BA5">
            <w:pPr>
              <w:pBdr>
                <w:top w:val="nil"/>
                <w:left w:val="nil"/>
                <w:bottom w:val="nil"/>
                <w:right w:val="nil"/>
                <w:between w:val="nil"/>
              </w:pBdr>
              <w:rPr>
                <w:color w:val="000000"/>
              </w:rPr>
            </w:pPr>
            <w:r>
              <w:rPr>
                <w:color w:val="000000"/>
              </w:rPr>
              <w:t>Git</w:t>
            </w:r>
          </w:p>
        </w:tc>
        <w:tc>
          <w:tcPr>
            <w:tcW w:w="4120" w:type="dxa"/>
          </w:tcPr>
          <w:p w:rsidR="00532AAF" w:rsidRDefault="00950BA5">
            <w:pPr>
              <w:pBdr>
                <w:top w:val="nil"/>
                <w:left w:val="nil"/>
                <w:bottom w:val="nil"/>
                <w:right w:val="nil"/>
                <w:between w:val="nil"/>
              </w:pBdr>
              <w:jc w:val="right"/>
              <w:rPr>
                <w:color w:val="000000"/>
              </w:rPr>
            </w:pPr>
            <w:r>
              <w:rPr>
                <w:color w:val="000000"/>
              </w:rPr>
              <w:t>2.26.0</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Visual Studio Code</w:t>
            </w:r>
          </w:p>
        </w:tc>
        <w:tc>
          <w:tcPr>
            <w:tcW w:w="4120" w:type="dxa"/>
          </w:tcPr>
          <w:p w:rsidR="00532AAF" w:rsidRDefault="00950BA5">
            <w:pPr>
              <w:pBdr>
                <w:top w:val="nil"/>
                <w:left w:val="nil"/>
                <w:bottom w:val="nil"/>
                <w:right w:val="nil"/>
                <w:between w:val="nil"/>
              </w:pBdr>
              <w:jc w:val="right"/>
              <w:rPr>
                <w:color w:val="000000"/>
              </w:rPr>
            </w:pPr>
            <w:r>
              <w:rPr>
                <w:color w:val="000000"/>
              </w:rPr>
              <w:t>1.43.2</w:t>
            </w:r>
          </w:p>
        </w:tc>
      </w:tr>
      <w:tr w:rsidR="00532AAF">
        <w:trPr>
          <w:trHeight w:val="276"/>
        </w:trPr>
        <w:tc>
          <w:tcPr>
            <w:tcW w:w="4400" w:type="dxa"/>
          </w:tcPr>
          <w:p w:rsidR="00532AAF" w:rsidRDefault="00950BA5">
            <w:pPr>
              <w:pBdr>
                <w:top w:val="nil"/>
                <w:left w:val="nil"/>
                <w:bottom w:val="nil"/>
                <w:right w:val="nil"/>
                <w:between w:val="nil"/>
              </w:pBdr>
              <w:rPr>
                <w:color w:val="000000"/>
              </w:rPr>
            </w:pPr>
            <w:bookmarkStart w:id="84" w:name="3x8tuzt" w:colFirst="0" w:colLast="0"/>
            <w:bookmarkStart w:id="85" w:name="2ce457m" w:colFirst="0" w:colLast="0"/>
            <w:bookmarkStart w:id="86" w:name="1d96cc0" w:colFirst="0" w:colLast="0"/>
            <w:bookmarkEnd w:id="84"/>
            <w:bookmarkEnd w:id="85"/>
            <w:bookmarkEnd w:id="86"/>
            <w:r>
              <w:rPr>
                <w:color w:val="000000"/>
              </w:rPr>
              <w:t>Microsoft Project</w:t>
            </w:r>
          </w:p>
        </w:tc>
        <w:tc>
          <w:tcPr>
            <w:tcW w:w="4120" w:type="dxa"/>
          </w:tcPr>
          <w:p w:rsidR="00532AAF" w:rsidRDefault="00950BA5">
            <w:pPr>
              <w:pBdr>
                <w:top w:val="nil"/>
                <w:left w:val="nil"/>
                <w:bottom w:val="nil"/>
                <w:right w:val="nil"/>
                <w:between w:val="nil"/>
              </w:pBdr>
              <w:jc w:val="right"/>
              <w:rPr>
                <w:color w:val="000000"/>
              </w:rPr>
            </w:pPr>
            <w:r>
              <w:rPr>
                <w:color w:val="000000"/>
              </w:rPr>
              <w:t>2016</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 xml:space="preserve">Pacote </w:t>
            </w:r>
            <w:r>
              <w:rPr>
                <w:i/>
                <w:color w:val="000000"/>
              </w:rPr>
              <w:t>Microsoft Office</w:t>
            </w:r>
          </w:p>
        </w:tc>
        <w:tc>
          <w:tcPr>
            <w:tcW w:w="4120" w:type="dxa"/>
          </w:tcPr>
          <w:p w:rsidR="00532AAF" w:rsidRDefault="00950BA5">
            <w:pPr>
              <w:pBdr>
                <w:top w:val="nil"/>
                <w:left w:val="nil"/>
                <w:bottom w:val="nil"/>
                <w:right w:val="nil"/>
                <w:between w:val="nil"/>
              </w:pBdr>
              <w:jc w:val="right"/>
              <w:rPr>
                <w:color w:val="000000"/>
              </w:rPr>
            </w:pPr>
            <w:r>
              <w:rPr>
                <w:color w:val="000000"/>
              </w:rPr>
              <w:t>2016</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PostgreSQL</w:t>
            </w:r>
          </w:p>
        </w:tc>
        <w:tc>
          <w:tcPr>
            <w:tcW w:w="4120" w:type="dxa"/>
          </w:tcPr>
          <w:p w:rsidR="00532AAF" w:rsidRDefault="00950BA5">
            <w:pPr>
              <w:keepNext/>
              <w:pBdr>
                <w:top w:val="nil"/>
                <w:left w:val="nil"/>
                <w:bottom w:val="nil"/>
                <w:right w:val="nil"/>
                <w:between w:val="nil"/>
              </w:pBdr>
              <w:jc w:val="right"/>
              <w:rPr>
                <w:color w:val="000000"/>
              </w:rPr>
            </w:pPr>
            <w:r>
              <w:rPr>
                <w:color w:val="000000"/>
              </w:rPr>
              <w:t>11.7</w:t>
            </w:r>
          </w:p>
        </w:tc>
      </w:tr>
      <w:tr w:rsidR="00532AAF">
        <w:trPr>
          <w:trHeight w:val="276"/>
        </w:trPr>
        <w:tc>
          <w:tcPr>
            <w:tcW w:w="4400" w:type="dxa"/>
          </w:tcPr>
          <w:p w:rsidR="00532AAF" w:rsidRDefault="00950BA5">
            <w:pPr>
              <w:pBdr>
                <w:top w:val="nil"/>
                <w:left w:val="nil"/>
                <w:bottom w:val="nil"/>
                <w:right w:val="nil"/>
                <w:between w:val="nil"/>
              </w:pBdr>
              <w:rPr>
                <w:color w:val="000000"/>
              </w:rPr>
            </w:pPr>
            <w:r>
              <w:rPr>
                <w:color w:val="000000"/>
              </w:rPr>
              <w:t>Google Chrome</w:t>
            </w:r>
          </w:p>
        </w:tc>
        <w:tc>
          <w:tcPr>
            <w:tcW w:w="4120" w:type="dxa"/>
          </w:tcPr>
          <w:p w:rsidR="00532AAF" w:rsidRDefault="00950BA5">
            <w:pPr>
              <w:keepNext/>
              <w:pBdr>
                <w:top w:val="nil"/>
                <w:left w:val="nil"/>
                <w:bottom w:val="nil"/>
                <w:right w:val="nil"/>
                <w:between w:val="nil"/>
              </w:pBdr>
              <w:jc w:val="right"/>
              <w:rPr>
                <w:color w:val="000000"/>
              </w:rPr>
            </w:pPr>
            <w:r>
              <w:rPr>
                <w:color w:val="000000"/>
              </w:rPr>
              <w:t>80.0.3987.149</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Sistema Operacional Windows 10</w:t>
            </w:r>
          </w:p>
        </w:tc>
        <w:tc>
          <w:tcPr>
            <w:tcW w:w="4120" w:type="dxa"/>
          </w:tcPr>
          <w:p w:rsidR="00532AAF" w:rsidRDefault="00950BA5">
            <w:pPr>
              <w:keepNext/>
              <w:pBdr>
                <w:top w:val="nil"/>
                <w:left w:val="nil"/>
                <w:bottom w:val="nil"/>
                <w:right w:val="nil"/>
                <w:between w:val="nil"/>
              </w:pBdr>
              <w:jc w:val="right"/>
              <w:rPr>
                <w:color w:val="000000"/>
              </w:rPr>
            </w:pPr>
            <w:r>
              <w:rPr>
                <w:color w:val="000000"/>
              </w:rPr>
              <w:t>2020</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lastRenderedPageBreak/>
              <w:t>Node.js</w:t>
            </w:r>
          </w:p>
        </w:tc>
        <w:tc>
          <w:tcPr>
            <w:tcW w:w="4120" w:type="dxa"/>
          </w:tcPr>
          <w:p w:rsidR="00532AAF" w:rsidRDefault="00950BA5">
            <w:pPr>
              <w:keepNext/>
              <w:pBdr>
                <w:top w:val="nil"/>
                <w:left w:val="nil"/>
                <w:bottom w:val="nil"/>
                <w:right w:val="nil"/>
                <w:between w:val="nil"/>
              </w:pBdr>
              <w:jc w:val="right"/>
              <w:rPr>
                <w:color w:val="000000"/>
              </w:rPr>
            </w:pPr>
            <w:r>
              <w:rPr>
                <w:color w:val="000000"/>
              </w:rPr>
              <w:t>12.04 LTS</w:t>
            </w:r>
          </w:p>
        </w:tc>
      </w:tr>
      <w:tr w:rsidR="00532AAF">
        <w:trPr>
          <w:trHeight w:val="291"/>
        </w:trPr>
        <w:tc>
          <w:tcPr>
            <w:tcW w:w="4400" w:type="dxa"/>
          </w:tcPr>
          <w:p w:rsidR="00532AAF" w:rsidRDefault="00950BA5">
            <w:pPr>
              <w:pBdr>
                <w:top w:val="nil"/>
                <w:left w:val="nil"/>
                <w:bottom w:val="nil"/>
                <w:right w:val="nil"/>
                <w:between w:val="nil"/>
              </w:pBdr>
              <w:rPr>
                <w:color w:val="000000"/>
              </w:rPr>
            </w:pPr>
            <w:r>
              <w:rPr>
                <w:color w:val="000000"/>
              </w:rPr>
              <w:t>AngularJ</w:t>
            </w:r>
            <w:r w:rsidR="00C65B66">
              <w:rPr>
                <w:color w:val="000000"/>
              </w:rPr>
              <w:t>S</w:t>
            </w:r>
          </w:p>
        </w:tc>
        <w:tc>
          <w:tcPr>
            <w:tcW w:w="4120" w:type="dxa"/>
          </w:tcPr>
          <w:p w:rsidR="00532AAF" w:rsidRDefault="00950BA5" w:rsidP="002A765F">
            <w:pPr>
              <w:keepNext/>
              <w:pBdr>
                <w:top w:val="nil"/>
                <w:left w:val="nil"/>
                <w:bottom w:val="nil"/>
                <w:right w:val="nil"/>
                <w:between w:val="nil"/>
              </w:pBdr>
              <w:jc w:val="right"/>
              <w:rPr>
                <w:color w:val="000000"/>
              </w:rPr>
            </w:pPr>
            <w:r>
              <w:rPr>
                <w:rFonts w:ascii="Arial" w:eastAsia="Arial" w:hAnsi="Arial" w:cs="Arial"/>
                <w:color w:val="202124"/>
                <w:sz w:val="21"/>
                <w:szCs w:val="21"/>
              </w:rPr>
              <w:t>1.7.7</w:t>
            </w:r>
          </w:p>
        </w:tc>
      </w:tr>
    </w:tbl>
    <w:p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87" w:name="_Toc57116670"/>
      <w:r w:rsidRPr="002A765F">
        <w:rPr>
          <w:color w:val="000000"/>
          <w:sz w:val="20"/>
          <w:szCs w:val="20"/>
        </w:rPr>
        <w:t xml:space="preserve">QUADRO </w:t>
      </w:r>
      <w:r w:rsidR="00225320" w:rsidRPr="002A765F">
        <w:rPr>
          <w:color w:val="000000"/>
          <w:sz w:val="20"/>
          <w:szCs w:val="20"/>
        </w:rPr>
        <w:fldChar w:fldCharType="begin"/>
      </w:r>
      <w:r w:rsidRPr="002A765F">
        <w:rPr>
          <w:color w:val="000000"/>
          <w:sz w:val="20"/>
          <w:szCs w:val="20"/>
        </w:rPr>
        <w:instrText xml:space="preserve"> SEQ QUADRO \* ARABIC </w:instrText>
      </w:r>
      <w:r w:rsidR="00225320" w:rsidRPr="002A765F">
        <w:rPr>
          <w:color w:val="000000"/>
          <w:sz w:val="20"/>
          <w:szCs w:val="20"/>
        </w:rPr>
        <w:fldChar w:fldCharType="separate"/>
      </w:r>
      <w:r w:rsidR="00DF38C6">
        <w:rPr>
          <w:noProof/>
          <w:color w:val="000000"/>
          <w:sz w:val="20"/>
          <w:szCs w:val="20"/>
        </w:rPr>
        <w:t>3</w:t>
      </w:r>
      <w:r w:rsidR="00225320" w:rsidRPr="002A765F">
        <w:rPr>
          <w:color w:val="000000"/>
          <w:sz w:val="20"/>
          <w:szCs w:val="20"/>
        </w:rPr>
        <w:fldChar w:fldCharType="end"/>
      </w:r>
      <w:r w:rsidRPr="002A765F">
        <w:rPr>
          <w:color w:val="000000"/>
          <w:sz w:val="20"/>
          <w:szCs w:val="20"/>
        </w:rPr>
        <w:t xml:space="preserve"> - Ferramentas de software.</w:t>
      </w:r>
      <w:bookmarkEnd w:id="87"/>
    </w:p>
    <w:p w:rsidR="00532AAF" w:rsidRDefault="00532AAF" w:rsidP="002A765F">
      <w:pPr>
        <w:pBdr>
          <w:top w:val="nil"/>
          <w:left w:val="nil"/>
          <w:bottom w:val="nil"/>
          <w:right w:val="nil"/>
          <w:between w:val="nil"/>
        </w:pBdr>
        <w:rPr>
          <w:color w:val="FF0000"/>
        </w:rPr>
      </w:pPr>
    </w:p>
    <w:p w:rsidR="00532AAF" w:rsidRDefault="00950BA5" w:rsidP="002A765F">
      <w:pPr>
        <w:pStyle w:val="Ttulo3"/>
        <w:spacing w:line="480" w:lineRule="auto"/>
        <w:rPr>
          <w:b w:val="0"/>
          <w:color w:val="000000"/>
        </w:rPr>
      </w:pPr>
      <w:bookmarkStart w:id="88" w:name="_rjefff" w:colFirst="0" w:colLast="0"/>
      <w:bookmarkStart w:id="89" w:name="_Toc57116716"/>
      <w:bookmarkEnd w:id="88"/>
      <w:r>
        <w:rPr>
          <w:b w:val="0"/>
          <w:color w:val="000000"/>
        </w:rPr>
        <w:t>4.4 RELATÓRIO DE DESEMPENHO</w:t>
      </w:r>
      <w:bookmarkEnd w:id="89"/>
    </w:p>
    <w:p w:rsidR="00532AAF" w:rsidRDefault="000F4D12" w:rsidP="002A765F">
      <w:pPr>
        <w:pBdr>
          <w:top w:val="nil"/>
          <w:left w:val="nil"/>
          <w:bottom w:val="nil"/>
          <w:right w:val="nil"/>
          <w:between w:val="nil"/>
        </w:pBdr>
        <w:rPr>
          <w:color w:val="000000"/>
        </w:rPr>
      </w:pPr>
      <w:r>
        <w:rPr>
          <w:color w:val="000000"/>
        </w:rPr>
        <w:t xml:space="preserve">Os </w:t>
      </w:r>
      <w:r w:rsidR="00950BA5">
        <w:rPr>
          <w:color w:val="000000"/>
        </w:rPr>
        <w:t>relatório</w:t>
      </w:r>
      <w:r>
        <w:rPr>
          <w:color w:val="000000"/>
        </w:rPr>
        <w:t>s</w:t>
      </w:r>
      <w:r w:rsidR="00950BA5">
        <w:rPr>
          <w:color w:val="000000"/>
        </w:rPr>
        <w:t xml:space="preserve"> de desempenho do projeto</w:t>
      </w:r>
      <w:r w:rsidR="00777424">
        <w:rPr>
          <w:color w:val="000000"/>
        </w:rPr>
        <w:t>,</w:t>
      </w:r>
      <w:r>
        <w:rPr>
          <w:color w:val="000000"/>
        </w:rPr>
        <w:t xml:space="preserve"> em cada uma de suas fases</w:t>
      </w:r>
      <w:r w:rsidR="00777424">
        <w:rPr>
          <w:color w:val="000000"/>
        </w:rPr>
        <w:t>,</w:t>
      </w:r>
      <w:r>
        <w:rPr>
          <w:color w:val="000000"/>
        </w:rPr>
        <w:t xml:space="preserve"> encon</w:t>
      </w:r>
      <w:r w:rsidR="00950BA5">
        <w:rPr>
          <w:color w:val="000000"/>
        </w:rPr>
        <w:t>tra</w:t>
      </w:r>
      <w:r>
        <w:rPr>
          <w:color w:val="000000"/>
        </w:rPr>
        <w:t>m</w:t>
      </w:r>
      <w:r w:rsidR="00950BA5">
        <w:rPr>
          <w:color w:val="000000"/>
        </w:rPr>
        <w:t xml:space="preserve">-se no Apêndice </w:t>
      </w:r>
      <w:r>
        <w:rPr>
          <w:color w:val="000000"/>
        </w:rPr>
        <w:t>B</w:t>
      </w:r>
      <w:r w:rsidR="00950BA5">
        <w:rPr>
          <w:color w:val="000000"/>
        </w:rPr>
        <w:t xml:space="preserve"> deste documento.</w:t>
      </w:r>
    </w:p>
    <w:p w:rsidR="00532AAF" w:rsidRDefault="00532AAF" w:rsidP="002A765F">
      <w:pPr>
        <w:pBdr>
          <w:top w:val="nil"/>
          <w:left w:val="nil"/>
          <w:bottom w:val="nil"/>
          <w:right w:val="nil"/>
          <w:between w:val="nil"/>
        </w:pBdr>
        <w:rPr>
          <w:color w:val="000000"/>
        </w:rPr>
      </w:pPr>
    </w:p>
    <w:p w:rsidR="00532AAF" w:rsidRDefault="00532AAF" w:rsidP="002A765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br w:type="page"/>
      </w:r>
    </w:p>
    <w:p w:rsidR="00532AAF" w:rsidRDefault="00950BA5">
      <w:pPr>
        <w:pBdr>
          <w:top w:val="nil"/>
          <w:left w:val="nil"/>
          <w:bottom w:val="nil"/>
          <w:right w:val="nil"/>
          <w:between w:val="nil"/>
        </w:pBdr>
        <w:spacing w:before="120" w:after="120" w:line="240" w:lineRule="auto"/>
        <w:rPr>
          <w:color w:val="000000"/>
        </w:rPr>
      </w:pPr>
      <w:r>
        <w:rPr>
          <w:color w:val="000000"/>
        </w:rPr>
        <w:lastRenderedPageBreak/>
        <w:t xml:space="preserve">4.5 ESTIMATIVAS DE TAMANHO E ESFORÇO </w:t>
      </w:r>
    </w:p>
    <w:p w:rsidR="00532AAF" w:rsidRDefault="00532AAF">
      <w:pPr>
        <w:pBdr>
          <w:top w:val="nil"/>
          <w:left w:val="nil"/>
          <w:bottom w:val="nil"/>
          <w:right w:val="nil"/>
          <w:between w:val="nil"/>
        </w:pBdr>
        <w:spacing w:before="120" w:after="120" w:line="240" w:lineRule="auto"/>
        <w:rPr>
          <w:color w:val="000000"/>
        </w:rPr>
      </w:pPr>
    </w:p>
    <w:p w:rsidR="00532AAF" w:rsidRDefault="00950BA5">
      <w:pPr>
        <w:pBdr>
          <w:top w:val="nil"/>
          <w:left w:val="nil"/>
          <w:bottom w:val="nil"/>
          <w:right w:val="nil"/>
          <w:between w:val="nil"/>
        </w:pBdr>
        <w:spacing w:after="200"/>
        <w:rPr>
          <w:color w:val="000000"/>
        </w:rPr>
      </w:pPr>
      <w:r>
        <w:rPr>
          <w:color w:val="000000"/>
        </w:rPr>
        <w:t xml:space="preserve">Para possibilitar estimar o esforço necessário para o desenvolvimento ainda na fase de levantamento de </w:t>
      </w:r>
      <w:r w:rsidR="0018532D">
        <w:rPr>
          <w:color w:val="000000"/>
        </w:rPr>
        <w:t>c</w:t>
      </w:r>
      <w:r>
        <w:rPr>
          <w:color w:val="000000"/>
        </w:rPr>
        <w:t xml:space="preserve">asos de </w:t>
      </w:r>
      <w:r w:rsidR="0018532D">
        <w:rPr>
          <w:color w:val="000000"/>
        </w:rPr>
        <w:t>u</w:t>
      </w:r>
      <w:r>
        <w:rPr>
          <w:color w:val="000000"/>
        </w:rPr>
        <w:t>so e tendo como base a complexidade compreendida, Karner (1993)</w:t>
      </w:r>
      <w:r>
        <w:rPr>
          <w:color w:val="000000"/>
          <w:vertAlign w:val="superscript"/>
        </w:rPr>
        <w:footnoteReference w:id="1"/>
      </w:r>
      <w:r>
        <w:rPr>
          <w:color w:val="000000"/>
        </w:rPr>
        <w:t xml:space="preserve"> criou a métrica de P</w:t>
      </w:r>
      <w:r w:rsidR="0018532D">
        <w:rPr>
          <w:color w:val="000000"/>
        </w:rPr>
        <w:t>ontos de Casos de Uso (P</w:t>
      </w:r>
      <w:r>
        <w:rPr>
          <w:color w:val="000000"/>
        </w:rPr>
        <w:t>CU</w:t>
      </w:r>
      <w:r w:rsidR="0018532D">
        <w:rPr>
          <w:color w:val="000000"/>
        </w:rPr>
        <w:t>)</w:t>
      </w:r>
      <w:r>
        <w:rPr>
          <w:color w:val="000000"/>
        </w:rPr>
        <w:t>.</w:t>
      </w:r>
    </w:p>
    <w:p w:rsidR="00532AAF" w:rsidRDefault="00950BA5">
      <w:pPr>
        <w:pBdr>
          <w:top w:val="nil"/>
          <w:left w:val="nil"/>
          <w:bottom w:val="nil"/>
          <w:right w:val="nil"/>
          <w:between w:val="nil"/>
        </w:pBdr>
        <w:spacing w:after="200"/>
        <w:rPr>
          <w:color w:val="000000"/>
        </w:rPr>
      </w:pPr>
      <w:r>
        <w:rPr>
          <w:color w:val="000000"/>
        </w:rPr>
        <w:t>A estimativa de PCU, a partir da Fase 2, são observadas no Quadro 4.</w:t>
      </w:r>
    </w:p>
    <w:p w:rsidR="00532AAF" w:rsidRDefault="00950BA5">
      <w:pPr>
        <w:pBdr>
          <w:top w:val="nil"/>
          <w:left w:val="nil"/>
          <w:bottom w:val="nil"/>
          <w:right w:val="nil"/>
          <w:between w:val="nil"/>
        </w:pBdr>
        <w:spacing w:after="200"/>
        <w:rPr>
          <w:color w:val="000000"/>
        </w:rPr>
      </w:pPr>
      <w:r>
        <w:rPr>
          <w:color w:val="000000"/>
        </w:rPr>
        <w:t>Para a métrica de PCU foram realizadas as estimativas segundo os métodos de Schneider e Winters e de Karner. Todas as estimativas foram realizadas a pa</w:t>
      </w:r>
      <w:r w:rsidR="0018532D">
        <w:rPr>
          <w:color w:val="000000"/>
        </w:rPr>
        <w:t>rtir da segunda fase do projeto</w:t>
      </w:r>
      <w:r>
        <w:rPr>
          <w:color w:val="000000"/>
        </w:rPr>
        <w:t xml:space="preserve"> e deve-se considerar que mudanças podem ocorrer entre as fases devido ao melhor entendimento do projeto pela equipe.</w:t>
      </w:r>
    </w:p>
    <w:tbl>
      <w:tblPr>
        <w:tblStyle w:val="a3"/>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1843"/>
        <w:gridCol w:w="1984"/>
        <w:gridCol w:w="2120"/>
      </w:tblGrid>
      <w:tr w:rsidR="00532AAF">
        <w:tc>
          <w:tcPr>
            <w:tcW w:w="3114"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 xml:space="preserve">Técnica </w:t>
            </w:r>
          </w:p>
        </w:tc>
        <w:tc>
          <w:tcPr>
            <w:tcW w:w="1843"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 xml:space="preserve"> Fase 2</w:t>
            </w:r>
          </w:p>
        </w:tc>
        <w:tc>
          <w:tcPr>
            <w:tcW w:w="1984"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Fase 3 (reestimativa)</w:t>
            </w:r>
          </w:p>
        </w:tc>
        <w:tc>
          <w:tcPr>
            <w:tcW w:w="2120" w:type="dxa"/>
            <w:shd w:val="clear" w:color="auto" w:fill="FFFFFF"/>
          </w:tcPr>
          <w:p w:rsidR="00532AAF" w:rsidRDefault="00950BA5">
            <w:pPr>
              <w:pBdr>
                <w:top w:val="nil"/>
                <w:left w:val="nil"/>
                <w:bottom w:val="nil"/>
                <w:right w:val="nil"/>
                <w:between w:val="nil"/>
              </w:pBdr>
              <w:spacing w:after="200"/>
              <w:jc w:val="center"/>
              <w:rPr>
                <w:b/>
                <w:color w:val="000000"/>
              </w:rPr>
            </w:pPr>
            <w:r>
              <w:rPr>
                <w:b/>
                <w:color w:val="000000"/>
              </w:rPr>
              <w:t>Fase 4 (reestimativa)</w:t>
            </w:r>
          </w:p>
        </w:tc>
      </w:tr>
      <w:tr w:rsidR="00532AAF">
        <w:tc>
          <w:tcPr>
            <w:tcW w:w="3114" w:type="dxa"/>
          </w:tcPr>
          <w:p w:rsidR="00532AAF" w:rsidRDefault="00950BA5">
            <w:pPr>
              <w:pBdr>
                <w:top w:val="nil"/>
                <w:left w:val="nil"/>
                <w:bottom w:val="nil"/>
                <w:right w:val="nil"/>
                <w:between w:val="nil"/>
              </w:pBdr>
              <w:spacing w:after="200"/>
              <w:rPr>
                <w:color w:val="000000"/>
              </w:rPr>
            </w:pPr>
            <w:r>
              <w:rPr>
                <w:color w:val="000000"/>
              </w:rPr>
              <w:t>PCU – Schneider e Winters</w:t>
            </w:r>
          </w:p>
        </w:tc>
        <w:tc>
          <w:tcPr>
            <w:tcW w:w="1843" w:type="dxa"/>
          </w:tcPr>
          <w:p w:rsidR="00532AAF" w:rsidRDefault="00950BA5" w:rsidP="00342379">
            <w:pPr>
              <w:pBdr>
                <w:top w:val="nil"/>
                <w:left w:val="nil"/>
                <w:bottom w:val="nil"/>
                <w:right w:val="nil"/>
                <w:between w:val="nil"/>
              </w:pBdr>
              <w:spacing w:after="200"/>
              <w:jc w:val="center"/>
              <w:rPr>
                <w:color w:val="000000"/>
              </w:rPr>
            </w:pPr>
            <w:r>
              <w:rPr>
                <w:color w:val="000000"/>
              </w:rPr>
              <w:t>1999 H</w:t>
            </w:r>
            <w:r w:rsidR="00342379">
              <w:rPr>
                <w:color w:val="000000"/>
              </w:rPr>
              <w:t>h</w:t>
            </w:r>
          </w:p>
        </w:tc>
        <w:tc>
          <w:tcPr>
            <w:tcW w:w="1984" w:type="dxa"/>
          </w:tcPr>
          <w:p w:rsidR="00532AAF" w:rsidRDefault="00ED17E6" w:rsidP="00342379">
            <w:pPr>
              <w:pBdr>
                <w:top w:val="nil"/>
                <w:left w:val="nil"/>
                <w:bottom w:val="nil"/>
                <w:right w:val="nil"/>
                <w:between w:val="nil"/>
              </w:pBdr>
              <w:spacing w:after="200"/>
              <w:jc w:val="center"/>
              <w:rPr>
                <w:color w:val="000000"/>
              </w:rPr>
            </w:pPr>
            <w:r>
              <w:t>1735</w:t>
            </w:r>
            <w:r w:rsidR="00950BA5">
              <w:t>H</w:t>
            </w:r>
            <w:r w:rsidR="00342379">
              <w:t>h</w:t>
            </w:r>
          </w:p>
        </w:tc>
        <w:tc>
          <w:tcPr>
            <w:tcW w:w="2120" w:type="dxa"/>
          </w:tcPr>
          <w:p w:rsidR="00532AAF" w:rsidRPr="00F97876" w:rsidRDefault="00ED17E6" w:rsidP="00342379">
            <w:pPr>
              <w:pBdr>
                <w:top w:val="nil"/>
                <w:left w:val="nil"/>
                <w:bottom w:val="nil"/>
                <w:right w:val="nil"/>
                <w:between w:val="nil"/>
              </w:pBdr>
              <w:spacing w:after="200"/>
              <w:jc w:val="center"/>
              <w:rPr>
                <w:color w:val="000000"/>
              </w:rPr>
            </w:pPr>
            <w:r>
              <w:rPr>
                <w:color w:val="000000"/>
              </w:rPr>
              <w:t>1103</w:t>
            </w:r>
            <w:r w:rsidR="00F97876" w:rsidRPr="00F97876">
              <w:rPr>
                <w:color w:val="000000"/>
              </w:rPr>
              <w:t>H</w:t>
            </w:r>
            <w:r w:rsidR="00342379">
              <w:rPr>
                <w:color w:val="000000"/>
              </w:rPr>
              <w:t>h</w:t>
            </w:r>
          </w:p>
        </w:tc>
      </w:tr>
      <w:tr w:rsidR="00532AAF">
        <w:tc>
          <w:tcPr>
            <w:tcW w:w="3114" w:type="dxa"/>
          </w:tcPr>
          <w:p w:rsidR="00532AAF" w:rsidRDefault="00950BA5">
            <w:pPr>
              <w:pBdr>
                <w:top w:val="nil"/>
                <w:left w:val="nil"/>
                <w:bottom w:val="nil"/>
                <w:right w:val="nil"/>
                <w:between w:val="nil"/>
              </w:pBdr>
              <w:spacing w:after="200"/>
              <w:jc w:val="left"/>
              <w:rPr>
                <w:color w:val="000000"/>
              </w:rPr>
            </w:pPr>
            <w:r>
              <w:rPr>
                <w:color w:val="000000"/>
              </w:rPr>
              <w:t>PCU – Karner</w:t>
            </w:r>
          </w:p>
        </w:tc>
        <w:tc>
          <w:tcPr>
            <w:tcW w:w="1843" w:type="dxa"/>
          </w:tcPr>
          <w:p w:rsidR="00532AAF" w:rsidRDefault="00950BA5" w:rsidP="00342379">
            <w:pPr>
              <w:pBdr>
                <w:top w:val="nil"/>
                <w:left w:val="nil"/>
                <w:bottom w:val="nil"/>
                <w:right w:val="nil"/>
                <w:between w:val="nil"/>
              </w:pBdr>
              <w:spacing w:after="200"/>
              <w:jc w:val="center"/>
              <w:rPr>
                <w:color w:val="000000"/>
              </w:rPr>
            </w:pPr>
            <w:r>
              <w:rPr>
                <w:color w:val="000000"/>
              </w:rPr>
              <w:t>1428 H</w:t>
            </w:r>
            <w:r w:rsidR="00342379">
              <w:rPr>
                <w:color w:val="000000"/>
              </w:rPr>
              <w:t>h</w:t>
            </w:r>
          </w:p>
        </w:tc>
        <w:tc>
          <w:tcPr>
            <w:tcW w:w="1984" w:type="dxa"/>
          </w:tcPr>
          <w:p w:rsidR="00532AAF" w:rsidRDefault="00ED17E6" w:rsidP="00342379">
            <w:pPr>
              <w:pBdr>
                <w:top w:val="nil"/>
                <w:left w:val="nil"/>
                <w:bottom w:val="nil"/>
                <w:right w:val="nil"/>
                <w:between w:val="nil"/>
              </w:pBdr>
              <w:spacing w:after="200"/>
              <w:jc w:val="center"/>
              <w:rPr>
                <w:color w:val="000000"/>
              </w:rPr>
            </w:pPr>
            <w:r>
              <w:t>2520</w:t>
            </w:r>
            <w:r w:rsidR="00950BA5">
              <w:t xml:space="preserve"> H</w:t>
            </w:r>
            <w:r w:rsidR="00342379">
              <w:t>h</w:t>
            </w:r>
          </w:p>
        </w:tc>
        <w:tc>
          <w:tcPr>
            <w:tcW w:w="2120" w:type="dxa"/>
          </w:tcPr>
          <w:p w:rsidR="00532AAF" w:rsidRPr="00F97876" w:rsidRDefault="00ED17E6" w:rsidP="00342379">
            <w:pPr>
              <w:keepNext/>
              <w:pBdr>
                <w:top w:val="nil"/>
                <w:left w:val="nil"/>
                <w:bottom w:val="nil"/>
                <w:right w:val="nil"/>
                <w:between w:val="nil"/>
              </w:pBdr>
              <w:spacing w:after="200"/>
              <w:jc w:val="center"/>
              <w:rPr>
                <w:color w:val="000000"/>
              </w:rPr>
            </w:pPr>
            <w:r>
              <w:rPr>
                <w:color w:val="000000"/>
              </w:rPr>
              <w:t>1103</w:t>
            </w:r>
            <w:r w:rsidR="00F97876" w:rsidRPr="00F97876">
              <w:rPr>
                <w:color w:val="000000"/>
              </w:rPr>
              <w:t>H</w:t>
            </w:r>
            <w:r w:rsidR="00342379">
              <w:rPr>
                <w:color w:val="000000"/>
              </w:rPr>
              <w:t>h</w:t>
            </w:r>
          </w:p>
        </w:tc>
      </w:tr>
    </w:tbl>
    <w:p w:rsidR="00532AAF" w:rsidRPr="002A765F" w:rsidRDefault="002A765F" w:rsidP="002A765F">
      <w:pPr>
        <w:pBdr>
          <w:top w:val="nil"/>
          <w:left w:val="nil"/>
          <w:bottom w:val="nil"/>
          <w:right w:val="nil"/>
          <w:between w:val="nil"/>
        </w:pBdr>
        <w:spacing w:before="120" w:after="120" w:line="240" w:lineRule="auto"/>
        <w:rPr>
          <w:color w:val="000000"/>
          <w:sz w:val="20"/>
          <w:szCs w:val="20"/>
        </w:rPr>
      </w:pPr>
      <w:bookmarkStart w:id="90" w:name="_Toc57116671"/>
      <w:r w:rsidRPr="002A765F">
        <w:rPr>
          <w:color w:val="000000"/>
          <w:sz w:val="20"/>
          <w:szCs w:val="20"/>
        </w:rPr>
        <w:t xml:space="preserve">QUADRO </w:t>
      </w:r>
      <w:r w:rsidR="00225320" w:rsidRPr="002A765F">
        <w:rPr>
          <w:color w:val="000000"/>
          <w:sz w:val="20"/>
          <w:szCs w:val="20"/>
        </w:rPr>
        <w:fldChar w:fldCharType="begin"/>
      </w:r>
      <w:r w:rsidRPr="002A765F">
        <w:rPr>
          <w:color w:val="000000"/>
          <w:sz w:val="20"/>
          <w:szCs w:val="20"/>
        </w:rPr>
        <w:instrText xml:space="preserve"> SEQ QUADRO \* ARABIC </w:instrText>
      </w:r>
      <w:r w:rsidR="00225320" w:rsidRPr="002A765F">
        <w:rPr>
          <w:color w:val="000000"/>
          <w:sz w:val="20"/>
          <w:szCs w:val="20"/>
        </w:rPr>
        <w:fldChar w:fldCharType="separate"/>
      </w:r>
      <w:r w:rsidR="00DF38C6">
        <w:rPr>
          <w:noProof/>
          <w:color w:val="000000"/>
          <w:sz w:val="20"/>
          <w:szCs w:val="20"/>
        </w:rPr>
        <w:t>4</w:t>
      </w:r>
      <w:r w:rsidR="00225320" w:rsidRPr="002A765F">
        <w:rPr>
          <w:color w:val="000000"/>
          <w:sz w:val="20"/>
          <w:szCs w:val="20"/>
        </w:rPr>
        <w:fldChar w:fldCharType="end"/>
      </w:r>
      <w:r w:rsidRPr="002A765F">
        <w:rPr>
          <w:color w:val="000000"/>
          <w:sz w:val="20"/>
          <w:szCs w:val="20"/>
        </w:rPr>
        <w:t xml:space="preserve"> </w:t>
      </w:r>
      <w:r>
        <w:rPr>
          <w:color w:val="000000"/>
          <w:sz w:val="20"/>
          <w:szCs w:val="20"/>
        </w:rPr>
        <w:t xml:space="preserve">- </w:t>
      </w:r>
      <w:r w:rsidRPr="002A765F">
        <w:rPr>
          <w:color w:val="000000"/>
          <w:sz w:val="20"/>
          <w:szCs w:val="20"/>
        </w:rPr>
        <w:t>Estimativas de esforço</w:t>
      </w:r>
      <w:bookmarkEnd w:id="90"/>
    </w:p>
    <w:p w:rsidR="00532AAF" w:rsidRDefault="00532AAF"/>
    <w:p w:rsidR="00532AAF" w:rsidRDefault="00950BA5">
      <w:pPr>
        <w:pBdr>
          <w:top w:val="nil"/>
          <w:left w:val="nil"/>
          <w:bottom w:val="nil"/>
          <w:right w:val="nil"/>
          <w:between w:val="nil"/>
        </w:pBdr>
        <w:spacing w:before="240" w:after="200"/>
        <w:rPr>
          <w:color w:val="000000"/>
        </w:rPr>
      </w:pPr>
      <w:r>
        <w:rPr>
          <w:color w:val="000000"/>
        </w:rPr>
        <w:t>Na Fase 2, seguindo a métrica de PCU de Schneider e Winters, q</w:t>
      </w:r>
      <w:r w:rsidR="00ED17E6">
        <w:rPr>
          <w:color w:val="000000"/>
        </w:rPr>
        <w:t>ue utilizou uma estimativa de 20</w:t>
      </w:r>
      <w:r>
        <w:rPr>
          <w:color w:val="000000"/>
        </w:rPr>
        <w:t xml:space="preserve"> </w:t>
      </w:r>
      <w:r w:rsidR="0018532D">
        <w:rPr>
          <w:color w:val="000000"/>
        </w:rPr>
        <w:t>homens/hora (</w:t>
      </w:r>
      <w:r>
        <w:rPr>
          <w:color w:val="000000"/>
        </w:rPr>
        <w:t>H</w:t>
      </w:r>
      <w:r w:rsidR="0018532D">
        <w:rPr>
          <w:color w:val="000000"/>
        </w:rPr>
        <w:t>h</w:t>
      </w:r>
      <w:r>
        <w:rPr>
          <w:color w:val="000000"/>
        </w:rPr>
        <w:t>)</w:t>
      </w:r>
      <w:r w:rsidR="0018532D">
        <w:rPr>
          <w:color w:val="000000"/>
        </w:rPr>
        <w:t xml:space="preserve"> por PCU</w:t>
      </w:r>
      <w:r>
        <w:rPr>
          <w:color w:val="000000"/>
        </w:rPr>
        <w:t>, e a métrica de PCU de Karner, que utilizou uma estimativa de 20 H</w:t>
      </w:r>
      <w:r w:rsidR="0018532D">
        <w:rPr>
          <w:color w:val="000000"/>
        </w:rPr>
        <w:t>h,</w:t>
      </w:r>
      <w:r>
        <w:rPr>
          <w:color w:val="000000"/>
        </w:rPr>
        <w:t xml:space="preserve"> foi possível se obter estimativas do esforço necessário para a execução do projeto. </w:t>
      </w:r>
    </w:p>
    <w:p w:rsidR="002A765F" w:rsidRDefault="002A765F">
      <w:pPr>
        <w:pBdr>
          <w:top w:val="nil"/>
          <w:left w:val="nil"/>
          <w:bottom w:val="nil"/>
          <w:right w:val="nil"/>
          <w:between w:val="nil"/>
        </w:pBdr>
        <w:spacing w:before="240" w:after="200"/>
        <w:rPr>
          <w:color w:val="000000"/>
        </w:rPr>
      </w:pPr>
      <w:r>
        <w:rPr>
          <w:color w:val="000000"/>
        </w:rPr>
        <w:t xml:space="preserve">Durante o planejamento da Fase </w:t>
      </w:r>
      <w:r w:rsidR="00ED17E6">
        <w:rPr>
          <w:color w:val="000000"/>
        </w:rPr>
        <w:t>3</w:t>
      </w:r>
      <w:r w:rsidR="0018532D">
        <w:rPr>
          <w:color w:val="000000"/>
        </w:rPr>
        <w:t>,</w:t>
      </w:r>
      <w:r w:rsidR="00ED17E6">
        <w:rPr>
          <w:color w:val="000000"/>
        </w:rPr>
        <w:t xml:space="preserve"> foi estimado um esforço de 28</w:t>
      </w:r>
      <w:r w:rsidR="0018532D">
        <w:rPr>
          <w:color w:val="000000"/>
        </w:rPr>
        <w:t xml:space="preserve"> Hh por PCU</w:t>
      </w:r>
      <w:r>
        <w:rPr>
          <w:color w:val="000000"/>
        </w:rPr>
        <w:t xml:space="preserve">, por conta do desenvolvimento do </w:t>
      </w:r>
      <w:r w:rsidRPr="00C65B66">
        <w:rPr>
          <w:i/>
          <w:color w:val="000000"/>
        </w:rPr>
        <w:t>EasyJob</w:t>
      </w:r>
      <w:r>
        <w:rPr>
          <w:color w:val="000000"/>
        </w:rPr>
        <w:t xml:space="preserve"> </w:t>
      </w:r>
      <w:r w:rsidR="0018532D">
        <w:rPr>
          <w:i/>
          <w:iCs/>
          <w:color w:val="000000"/>
        </w:rPr>
        <w:t>Web Service(</w:t>
      </w:r>
      <w:r w:rsidR="0018532D" w:rsidRPr="0018532D">
        <w:rPr>
          <w:iCs/>
          <w:color w:val="000000"/>
        </w:rPr>
        <w:t>API</w:t>
      </w:r>
      <w:r>
        <w:rPr>
          <w:i/>
          <w:iCs/>
          <w:color w:val="000000"/>
        </w:rPr>
        <w:t xml:space="preserve">) e do </w:t>
      </w:r>
      <w:r w:rsidR="00910AEC">
        <w:rPr>
          <w:i/>
          <w:iCs/>
          <w:color w:val="000000"/>
        </w:rPr>
        <w:t>Client Web</w:t>
      </w:r>
      <w:r>
        <w:rPr>
          <w:color w:val="000000"/>
        </w:rPr>
        <w:t xml:space="preserve">, além do tempo utilizado com testes. </w:t>
      </w:r>
    </w:p>
    <w:p w:rsidR="00910AEC" w:rsidRDefault="00910AEC">
      <w:pPr>
        <w:pBdr>
          <w:top w:val="nil"/>
          <w:left w:val="nil"/>
          <w:bottom w:val="nil"/>
          <w:right w:val="nil"/>
          <w:between w:val="nil"/>
        </w:pBdr>
        <w:spacing w:before="240" w:after="200"/>
        <w:rPr>
          <w:color w:val="000000"/>
        </w:rPr>
      </w:pPr>
      <w:r>
        <w:rPr>
          <w:color w:val="000000"/>
        </w:rPr>
        <w:t xml:space="preserve">No planejamento da Fase </w:t>
      </w:r>
      <w:r w:rsidR="00ED17E6">
        <w:rPr>
          <w:color w:val="000000"/>
        </w:rPr>
        <w:t>4 foi estimado um esforço de 20 Homem/Hora</w:t>
      </w:r>
      <w:r w:rsidR="00342379">
        <w:rPr>
          <w:color w:val="000000"/>
        </w:rPr>
        <w:t xml:space="preserve"> (Hh)</w:t>
      </w:r>
      <w:r w:rsidR="0018532D">
        <w:rPr>
          <w:color w:val="000000"/>
        </w:rPr>
        <w:t>, pois a documentação d</w:t>
      </w:r>
      <w:r>
        <w:rPr>
          <w:color w:val="000000"/>
        </w:rPr>
        <w:t xml:space="preserve">essa fase é menor </w:t>
      </w:r>
      <w:r w:rsidR="0018532D">
        <w:rPr>
          <w:color w:val="000000"/>
        </w:rPr>
        <w:t xml:space="preserve">do que nas fases anteriores, embora a implementação do sistema seja </w:t>
      </w:r>
      <w:r>
        <w:rPr>
          <w:color w:val="000000"/>
        </w:rPr>
        <w:t>mai</w:t>
      </w:r>
      <w:r w:rsidR="00677EFB">
        <w:rPr>
          <w:color w:val="000000"/>
        </w:rPr>
        <w:t>or do que nas fases anteriores.</w:t>
      </w:r>
    </w:p>
    <w:p w:rsidR="00532AAF" w:rsidRDefault="00532AAF">
      <w:pPr>
        <w:pBdr>
          <w:top w:val="nil"/>
          <w:left w:val="nil"/>
          <w:bottom w:val="nil"/>
          <w:right w:val="nil"/>
          <w:between w:val="nil"/>
        </w:pBdr>
        <w:rPr>
          <w:color w:val="FF0000"/>
        </w:rPr>
      </w:pPr>
    </w:p>
    <w:p w:rsidR="00AF7D6F" w:rsidRDefault="00AF7D6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lastRenderedPageBreak/>
        <w:t>4.6 GERENCIAMENTO D</w:t>
      </w:r>
      <w:r w:rsidR="00B93531">
        <w:rPr>
          <w:color w:val="000000"/>
        </w:rPr>
        <w:t>A</w:t>
      </w:r>
      <w:r>
        <w:rPr>
          <w:color w:val="000000"/>
        </w:rPr>
        <w:t xml:space="preserve"> CONFIGURAÇÃO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spacing w:after="200"/>
        <w:rPr>
          <w:color w:val="000000"/>
        </w:rPr>
      </w:pPr>
      <w:r>
        <w:rPr>
          <w:color w:val="000000"/>
        </w:rPr>
        <w:t>A gestão d</w:t>
      </w:r>
      <w:r w:rsidR="00B93531">
        <w:rPr>
          <w:color w:val="000000"/>
        </w:rPr>
        <w:t>a</w:t>
      </w:r>
      <w:r>
        <w:rPr>
          <w:color w:val="000000"/>
        </w:rPr>
        <w:t xml:space="preserve"> configuração é essencial em todas as fases do projeto, pois, com ela, é possível melhor organizar e controlar todos os artefatos produzidos. </w:t>
      </w:r>
    </w:p>
    <w:p w:rsidR="00532AAF" w:rsidRDefault="00950BA5">
      <w:pPr>
        <w:pBdr>
          <w:top w:val="nil"/>
          <w:left w:val="nil"/>
          <w:bottom w:val="nil"/>
          <w:right w:val="nil"/>
          <w:between w:val="nil"/>
        </w:pBdr>
        <w:spacing w:after="200"/>
        <w:rPr>
          <w:color w:val="000000"/>
        </w:rPr>
      </w:pPr>
      <w:r>
        <w:rPr>
          <w:color w:val="000000"/>
        </w:rPr>
        <w:t>Neste projeto, cada integrante da equipe é designado a executar uma ou mais atividades. Dias antes da entrega do incremento previsto é realizada uma reunião para a integração das partes desenvolvidas por cada membro.</w:t>
      </w:r>
    </w:p>
    <w:p w:rsidR="00532AAF" w:rsidRDefault="00950BA5">
      <w:pPr>
        <w:pBdr>
          <w:top w:val="nil"/>
          <w:left w:val="nil"/>
          <w:bottom w:val="nil"/>
          <w:right w:val="nil"/>
          <w:between w:val="nil"/>
        </w:pBdr>
        <w:spacing w:after="200"/>
        <w:rPr>
          <w:color w:val="000000"/>
        </w:rPr>
      </w:pPr>
      <w:r>
        <w:rPr>
          <w:color w:val="000000"/>
        </w:rPr>
        <w:t xml:space="preserve">Um repositório foi criado no </w:t>
      </w:r>
      <w:r>
        <w:rPr>
          <w:i/>
          <w:color w:val="000000"/>
        </w:rPr>
        <w:t>Google Drive</w:t>
      </w:r>
      <w:r>
        <w:rPr>
          <w:color w:val="000000"/>
        </w:rPr>
        <w:t xml:space="preserve"> para o controle e </w:t>
      </w:r>
      <w:r>
        <w:rPr>
          <w:i/>
          <w:color w:val="000000"/>
        </w:rPr>
        <w:t>backup</w:t>
      </w:r>
      <w:r>
        <w:rPr>
          <w:color w:val="000000"/>
        </w:rPr>
        <w:t xml:space="preserve"> das versões do projeto e a parte da documentação. Esse repositório é compartilhado com todos os membros da equipe, sendo que todos possuem permissões para fazer as alterações que forem necessárias, porém, somente após comunicar os membros da equipe, porém não existe um controle interno dos documentos.</w:t>
      </w:r>
    </w:p>
    <w:p w:rsidR="00532AAF" w:rsidRDefault="00950BA5">
      <w:pPr>
        <w:pBdr>
          <w:top w:val="nil"/>
          <w:left w:val="nil"/>
          <w:bottom w:val="nil"/>
          <w:right w:val="nil"/>
          <w:between w:val="nil"/>
        </w:pBdr>
        <w:spacing w:after="200"/>
        <w:rPr>
          <w:color w:val="000000"/>
        </w:rPr>
      </w:pPr>
      <w:r>
        <w:rPr>
          <w:color w:val="000000"/>
        </w:rPr>
        <w:t xml:space="preserve">A ferramenta </w:t>
      </w:r>
      <w:r>
        <w:rPr>
          <w:i/>
          <w:color w:val="000000"/>
        </w:rPr>
        <w:t>Google Docs</w:t>
      </w:r>
      <w:r>
        <w:rPr>
          <w:color w:val="000000"/>
        </w:rPr>
        <w:t xml:space="preserve"> é utilizada na execução de atividades de maior importância, </w:t>
      </w:r>
      <w:r w:rsidR="00B93531">
        <w:rPr>
          <w:color w:val="000000"/>
        </w:rPr>
        <w:t>quando</w:t>
      </w:r>
      <w:r>
        <w:rPr>
          <w:color w:val="000000"/>
        </w:rPr>
        <w:t xml:space="preserve"> todos os membros da equipe participam. Essa ferramenta permite que todos editem em paralelo o mesmo documento.</w:t>
      </w:r>
    </w:p>
    <w:p w:rsidR="00532AAF" w:rsidRDefault="00950BA5">
      <w:pPr>
        <w:pBdr>
          <w:top w:val="nil"/>
          <w:left w:val="nil"/>
          <w:bottom w:val="nil"/>
          <w:right w:val="nil"/>
          <w:between w:val="nil"/>
        </w:pBdr>
        <w:spacing w:after="200"/>
        <w:rPr>
          <w:color w:val="000000"/>
        </w:rPr>
      </w:pPr>
      <w:r>
        <w:rPr>
          <w:color w:val="000000"/>
        </w:rPr>
        <w:t xml:space="preserve">Para o controle de versão do código é utilizado serviço do </w:t>
      </w:r>
      <w:r>
        <w:rPr>
          <w:color w:val="000000"/>
          <w:highlight w:val="white"/>
        </w:rPr>
        <w:t>Github,</w:t>
      </w:r>
      <w:r>
        <w:rPr>
          <w:color w:val="000000"/>
        </w:rPr>
        <w:t xml:space="preserve"> que é um repositório que implementa o padrão de versionamento Git, o membro Alexandre Ribeiro é o responsável por administrar o sistema de versão.</w:t>
      </w:r>
    </w:p>
    <w:p w:rsidR="002900E9" w:rsidRDefault="00B93531">
      <w:pPr>
        <w:pBdr>
          <w:top w:val="nil"/>
          <w:left w:val="nil"/>
          <w:bottom w:val="nil"/>
          <w:right w:val="nil"/>
          <w:between w:val="nil"/>
        </w:pBdr>
        <w:spacing w:after="200"/>
        <w:rPr>
          <w:color w:val="000000"/>
        </w:rPr>
      </w:pPr>
      <w:r>
        <w:rPr>
          <w:color w:val="000000"/>
        </w:rPr>
        <w:t>A F</w:t>
      </w:r>
      <w:r w:rsidR="002900E9">
        <w:rPr>
          <w:color w:val="000000"/>
        </w:rPr>
        <w:t xml:space="preserve">igura 8 mostra a estrutura de versionamento </w:t>
      </w:r>
      <w:r w:rsidR="00CD627A">
        <w:rPr>
          <w:color w:val="000000"/>
        </w:rPr>
        <w:t>dos códigos fonte por meio das ferramentas Git e Github.</w:t>
      </w:r>
    </w:p>
    <w:p w:rsidR="002900E9" w:rsidRDefault="002900E9" w:rsidP="002900E9">
      <w:pPr>
        <w:keepNext/>
        <w:pBdr>
          <w:top w:val="nil"/>
          <w:left w:val="nil"/>
          <w:bottom w:val="nil"/>
          <w:right w:val="nil"/>
          <w:between w:val="nil"/>
        </w:pBdr>
      </w:pPr>
      <w:r>
        <w:rPr>
          <w:noProof/>
        </w:rPr>
        <w:lastRenderedPageBreak/>
        <w:drawing>
          <wp:inline distT="0" distB="0" distL="0" distR="0">
            <wp:extent cx="5760085" cy="3119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60085" cy="3119755"/>
                    </a:xfrm>
                    <a:prstGeom prst="rect">
                      <a:avLst/>
                    </a:prstGeom>
                  </pic:spPr>
                </pic:pic>
              </a:graphicData>
            </a:graphic>
          </wp:inline>
        </w:drawing>
      </w:r>
    </w:p>
    <w:p w:rsidR="00532AAF" w:rsidRPr="002900E9" w:rsidRDefault="002900E9" w:rsidP="002900E9">
      <w:pPr>
        <w:pBdr>
          <w:top w:val="nil"/>
          <w:left w:val="nil"/>
          <w:bottom w:val="nil"/>
          <w:right w:val="nil"/>
          <w:between w:val="nil"/>
        </w:pBdr>
        <w:rPr>
          <w:color w:val="000000"/>
          <w:sz w:val="20"/>
        </w:rPr>
      </w:pPr>
      <w:bookmarkStart w:id="91" w:name="_Toc56703988"/>
      <w:bookmarkStart w:id="92" w:name="_Toc56704045"/>
      <w:bookmarkStart w:id="93" w:name="_Toc57116642"/>
      <w:r>
        <w:rPr>
          <w:color w:val="000000"/>
          <w:sz w:val="20"/>
        </w:rPr>
        <w:t>FIGURA</w:t>
      </w:r>
      <w:r w:rsidRPr="002900E9">
        <w:rPr>
          <w:color w:val="000000"/>
          <w:sz w:val="20"/>
        </w:rPr>
        <w:t xml:space="preserve"> </w:t>
      </w:r>
      <w:r w:rsidR="00225320" w:rsidRPr="002900E9">
        <w:rPr>
          <w:color w:val="000000"/>
          <w:sz w:val="20"/>
        </w:rPr>
        <w:fldChar w:fldCharType="begin"/>
      </w:r>
      <w:r w:rsidRPr="002900E9">
        <w:rPr>
          <w:color w:val="000000"/>
          <w:sz w:val="20"/>
        </w:rPr>
        <w:instrText xml:space="preserve"> SEQ Figura \* ARABIC </w:instrText>
      </w:r>
      <w:r w:rsidR="00225320" w:rsidRPr="002900E9">
        <w:rPr>
          <w:color w:val="000000"/>
          <w:sz w:val="20"/>
        </w:rPr>
        <w:fldChar w:fldCharType="separate"/>
      </w:r>
      <w:r w:rsidR="00CC405C">
        <w:rPr>
          <w:noProof/>
          <w:color w:val="000000"/>
          <w:sz w:val="20"/>
        </w:rPr>
        <w:t>8</w:t>
      </w:r>
      <w:r w:rsidR="00225320" w:rsidRPr="002900E9">
        <w:rPr>
          <w:color w:val="000000"/>
          <w:sz w:val="20"/>
        </w:rPr>
        <w:fldChar w:fldCharType="end"/>
      </w:r>
      <w:r w:rsidRPr="002900E9">
        <w:rPr>
          <w:color w:val="000000"/>
          <w:sz w:val="20"/>
        </w:rPr>
        <w:t xml:space="preserve"> - Repositório de versionamento de código Github.</w:t>
      </w:r>
      <w:bookmarkEnd w:id="91"/>
      <w:bookmarkEnd w:id="92"/>
      <w:bookmarkEnd w:id="93"/>
    </w:p>
    <w:p w:rsidR="00532AAF" w:rsidRDefault="00950BA5">
      <w:pPr>
        <w:pBdr>
          <w:top w:val="nil"/>
          <w:left w:val="nil"/>
          <w:bottom w:val="nil"/>
          <w:right w:val="nil"/>
          <w:between w:val="nil"/>
        </w:pBdr>
        <w:rPr>
          <w:b/>
          <w:color w:val="000000"/>
        </w:rPr>
      </w:pPr>
      <w:bookmarkStart w:id="94" w:name="_1qoc8b1" w:colFirst="0" w:colLast="0"/>
      <w:bookmarkEnd w:id="94"/>
      <w:r>
        <w:br w:type="page"/>
      </w:r>
    </w:p>
    <w:p w:rsidR="00532AAF" w:rsidRDefault="00950BA5">
      <w:pPr>
        <w:pStyle w:val="Ttulo1"/>
        <w:spacing w:before="0" w:line="480" w:lineRule="auto"/>
      </w:pPr>
      <w:bookmarkStart w:id="95" w:name="_Toc57116717"/>
      <w:r>
        <w:rPr>
          <w:sz w:val="24"/>
          <w:szCs w:val="24"/>
        </w:rPr>
        <w:lastRenderedPageBreak/>
        <w:t>5 ESPECIFICAÇÃO E ANÁLISE DOS REQUISITOS DO SISTEMA</w:t>
      </w:r>
      <w:bookmarkEnd w:id="95"/>
    </w:p>
    <w:p w:rsidR="00532AAF" w:rsidRDefault="00950BA5">
      <w:pPr>
        <w:pBdr>
          <w:top w:val="nil"/>
          <w:left w:val="nil"/>
          <w:bottom w:val="nil"/>
          <w:right w:val="nil"/>
          <w:between w:val="nil"/>
        </w:pBdr>
        <w:rPr>
          <w:color w:val="000000"/>
        </w:rPr>
      </w:pPr>
      <w:r>
        <w:rPr>
          <w:color w:val="000000"/>
        </w:rPr>
        <w:t>Este capítulo descreve os requisitos e aprese</w:t>
      </w:r>
      <w:r w:rsidR="004F649C">
        <w:rPr>
          <w:color w:val="000000"/>
        </w:rPr>
        <w:t xml:space="preserve">nta os modelos de casos de uso e </w:t>
      </w:r>
      <w:r>
        <w:rPr>
          <w:color w:val="000000"/>
        </w:rPr>
        <w:t xml:space="preserve">conceitual dos dados e </w:t>
      </w:r>
      <w:r w:rsidR="004F649C">
        <w:rPr>
          <w:color w:val="000000"/>
        </w:rPr>
        <w:t xml:space="preserve">a representação esquemática </w:t>
      </w:r>
      <w:r>
        <w:rPr>
          <w:color w:val="000000"/>
        </w:rPr>
        <w:t>da interface de usuário</w:t>
      </w:r>
      <w:r w:rsidR="00952BCB">
        <w:rPr>
          <w:color w:val="000000"/>
        </w:rPr>
        <w:t xml:space="preserve"> prevista para </w:t>
      </w:r>
      <w:r>
        <w:rPr>
          <w:color w:val="000000"/>
        </w:rPr>
        <w:t xml:space="preserve">o sistema </w:t>
      </w:r>
      <w:r>
        <w:rPr>
          <w:i/>
          <w:color w:val="000000"/>
        </w:rPr>
        <w:t>EasyJob.</w:t>
      </w:r>
    </w:p>
    <w:p w:rsidR="00532AAF" w:rsidRDefault="00532AAF">
      <w:pPr>
        <w:pBdr>
          <w:top w:val="nil"/>
          <w:left w:val="nil"/>
          <w:bottom w:val="nil"/>
          <w:right w:val="nil"/>
          <w:between w:val="nil"/>
        </w:pBdr>
        <w:rPr>
          <w:color w:val="000000"/>
        </w:rPr>
      </w:pPr>
    </w:p>
    <w:p w:rsidR="00532AAF" w:rsidRDefault="00950BA5">
      <w:pPr>
        <w:pStyle w:val="Ttulo2"/>
        <w:spacing w:before="240" w:after="60" w:line="480" w:lineRule="auto"/>
        <w:rPr>
          <w:b/>
        </w:rPr>
      </w:pPr>
      <w:bookmarkStart w:id="96" w:name="_4anzqyu" w:colFirst="0" w:colLast="0"/>
      <w:bookmarkStart w:id="97" w:name="_Toc57116718"/>
      <w:bookmarkEnd w:id="96"/>
      <w:r>
        <w:t>5.1 DESCRIÇÃO DE REQUISITOS</w:t>
      </w:r>
      <w:bookmarkEnd w:id="97"/>
    </w:p>
    <w:p w:rsidR="00532AAF" w:rsidRDefault="00950BA5">
      <w:pPr>
        <w:pBdr>
          <w:top w:val="nil"/>
          <w:left w:val="nil"/>
          <w:bottom w:val="nil"/>
          <w:right w:val="nil"/>
          <w:between w:val="nil"/>
        </w:pBdr>
        <w:rPr>
          <w:color w:val="000000"/>
          <w:sz w:val="20"/>
          <w:szCs w:val="20"/>
        </w:rPr>
      </w:pPr>
      <w:r>
        <w:rPr>
          <w:color w:val="000000"/>
        </w:rPr>
        <w:t>Os requisitos são parte importante do desenvolvimento, pois eles descrevem como serão as funcionalidades e características que o sistema deverá apresentar ao longo dos incrementos e entregas.</w:t>
      </w:r>
    </w:p>
    <w:p w:rsidR="00532AAF" w:rsidRDefault="00532AAF">
      <w:pPr>
        <w:pBdr>
          <w:top w:val="nil"/>
          <w:left w:val="nil"/>
          <w:bottom w:val="nil"/>
          <w:right w:val="nil"/>
          <w:between w:val="nil"/>
        </w:pBdr>
        <w:spacing w:line="240" w:lineRule="auto"/>
        <w:rPr>
          <w:color w:val="000000"/>
        </w:rPr>
      </w:pPr>
    </w:p>
    <w:p w:rsidR="00532AAF" w:rsidRDefault="00950BA5">
      <w:pPr>
        <w:pStyle w:val="Ttulo3"/>
        <w:spacing w:line="480" w:lineRule="auto"/>
        <w:rPr>
          <w:b w:val="0"/>
          <w:color w:val="000000"/>
        </w:rPr>
      </w:pPr>
      <w:bookmarkStart w:id="98" w:name="_2pta16n" w:colFirst="0" w:colLast="0"/>
      <w:bookmarkStart w:id="99" w:name="_Toc57116719"/>
      <w:bookmarkEnd w:id="98"/>
      <w:r>
        <w:rPr>
          <w:color w:val="000000"/>
        </w:rPr>
        <w:t>5.1.1 Requisitos Funcionais</w:t>
      </w:r>
      <w:bookmarkEnd w:id="99"/>
      <w:r>
        <w:rPr>
          <w:color w:val="000000"/>
        </w:rPr>
        <w:t xml:space="preserve"> </w:t>
      </w:r>
    </w:p>
    <w:p w:rsidR="00532AAF" w:rsidRDefault="00950BA5">
      <w:pPr>
        <w:pBdr>
          <w:top w:val="nil"/>
          <w:left w:val="nil"/>
          <w:bottom w:val="nil"/>
          <w:right w:val="nil"/>
          <w:between w:val="nil"/>
        </w:pBdr>
        <w:rPr>
          <w:color w:val="FF0000"/>
        </w:rPr>
      </w:pPr>
      <w:r>
        <w:rPr>
          <w:color w:val="000000"/>
        </w:rPr>
        <w:t xml:space="preserve">São as declarações de serviços que o sistema deve fornecer, como o sistema deve reagir a entradas específicas e como o sistema deve se comportar em determinadas situações (SOMMERVILLE, 2007). </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r>
        <w:rPr>
          <w:color w:val="000000"/>
        </w:rPr>
        <w:t xml:space="preserve">Os requisitos serão classificados de acordo com sua importância para o projeto, eles poderão ser essenciais, importantes ou desejáveis. Sendo essenciais os de maior prioridade para o desenvolvimento do sistema, os importantes com uma prioridade intermediária e os desejáveis são os de menor prioridade. </w:t>
      </w:r>
    </w:p>
    <w:p w:rsidR="00532AAF" w:rsidRDefault="00532AAF">
      <w:pPr>
        <w:pBdr>
          <w:top w:val="nil"/>
          <w:left w:val="nil"/>
          <w:bottom w:val="nil"/>
          <w:right w:val="nil"/>
          <w:between w:val="nil"/>
        </w:pBdr>
        <w:rPr>
          <w:color w:val="FF0000"/>
        </w:rPr>
      </w:pPr>
    </w:p>
    <w:p w:rsidR="00532AAF" w:rsidRDefault="00950BA5">
      <w:pPr>
        <w:pBdr>
          <w:top w:val="nil"/>
          <w:left w:val="nil"/>
          <w:bottom w:val="nil"/>
          <w:right w:val="nil"/>
          <w:between w:val="nil"/>
        </w:pBdr>
        <w:rPr>
          <w:color w:val="000000"/>
        </w:rPr>
      </w:pPr>
      <w:r>
        <w:rPr>
          <w:color w:val="000000"/>
        </w:rPr>
        <w:t xml:space="preserve">Nesta seção são definidos os requisitos funcionais (RF) para dois componentes do sistema </w:t>
      </w:r>
      <w:r>
        <w:rPr>
          <w:i/>
          <w:color w:val="000000"/>
        </w:rPr>
        <w:t>EasyJob</w:t>
      </w:r>
      <w:r>
        <w:rPr>
          <w:color w:val="000000"/>
        </w:rPr>
        <w:t xml:space="preserve">: </w:t>
      </w:r>
      <w:r w:rsidR="00C364F3">
        <w:rPr>
          <w:color w:val="000000"/>
        </w:rPr>
        <w:t>a</w:t>
      </w:r>
      <w:r>
        <w:rPr>
          <w:color w:val="000000"/>
        </w:rPr>
        <w:t xml:space="preserve">plicativo </w:t>
      </w:r>
      <w:r>
        <w:rPr>
          <w:i/>
          <w:color w:val="000000"/>
        </w:rPr>
        <w:t xml:space="preserve">Web </w:t>
      </w:r>
      <w:r>
        <w:rPr>
          <w:color w:val="000000"/>
        </w:rPr>
        <w:t xml:space="preserve">(para uso em navegadores </w:t>
      </w:r>
      <w:r>
        <w:rPr>
          <w:i/>
          <w:color w:val="000000"/>
        </w:rPr>
        <w:t>Web</w:t>
      </w:r>
      <w:r>
        <w:rPr>
          <w:color w:val="000000"/>
        </w:rPr>
        <w:t xml:space="preserve">) e </w:t>
      </w:r>
      <w:r w:rsidR="00C364F3">
        <w:rPr>
          <w:color w:val="000000"/>
        </w:rPr>
        <w:t>a</w:t>
      </w:r>
      <w:r>
        <w:rPr>
          <w:color w:val="000000"/>
        </w:rPr>
        <w:t xml:space="preserve">plicativo </w:t>
      </w:r>
      <w:r>
        <w:rPr>
          <w:i/>
          <w:color w:val="000000"/>
        </w:rPr>
        <w:t xml:space="preserve">Mobile </w:t>
      </w:r>
      <w:r>
        <w:rPr>
          <w:color w:val="000000"/>
        </w:rPr>
        <w:t xml:space="preserve">(para uso em dispositivos móveis com sistema operacional </w:t>
      </w:r>
      <w:r>
        <w:rPr>
          <w:i/>
          <w:color w:val="000000"/>
        </w:rPr>
        <w:t>Android</w:t>
      </w:r>
      <w:r>
        <w:rPr>
          <w:color w:val="000000"/>
        </w:rPr>
        <w:t>), ambos possuem os mesmos requisitos</w:t>
      </w:r>
      <w:r>
        <w:rPr>
          <w:i/>
          <w:color w:val="000000"/>
        </w:rPr>
        <w:t>.</w:t>
      </w:r>
      <w:r>
        <w:rPr>
          <w:color w:val="000000"/>
        </w:rPr>
        <w:t xml:space="preserve">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Módulo de Acesso</w:t>
      </w:r>
    </w:p>
    <w:p w:rsidR="00532AAF" w:rsidRDefault="00532AAF">
      <w:pPr>
        <w:pBdr>
          <w:top w:val="nil"/>
          <w:left w:val="nil"/>
          <w:bottom w:val="nil"/>
          <w:right w:val="nil"/>
          <w:between w:val="nil"/>
        </w:pBdr>
        <w:ind w:left="-60"/>
        <w:rPr>
          <w:b/>
          <w:color w:val="000000"/>
        </w:rPr>
      </w:pPr>
    </w:p>
    <w:p w:rsidR="00532AAF" w:rsidRDefault="00950BA5">
      <w:pPr>
        <w:pBdr>
          <w:top w:val="nil"/>
          <w:left w:val="nil"/>
          <w:bottom w:val="nil"/>
          <w:right w:val="nil"/>
          <w:between w:val="nil"/>
        </w:pBdr>
        <w:ind w:left="-60"/>
        <w:rPr>
          <w:b/>
          <w:color w:val="FF0000"/>
        </w:rPr>
      </w:pPr>
      <w:r>
        <w:rPr>
          <w:b/>
          <w:color w:val="000000"/>
        </w:rPr>
        <w:t>RF01 – Realizar autenticação</w:t>
      </w:r>
    </w:p>
    <w:p w:rsidR="00532AAF" w:rsidRDefault="00950BA5">
      <w:pPr>
        <w:pBdr>
          <w:top w:val="nil"/>
          <w:left w:val="nil"/>
          <w:bottom w:val="nil"/>
          <w:right w:val="nil"/>
          <w:between w:val="nil"/>
        </w:pBdr>
        <w:ind w:left="-60"/>
        <w:rPr>
          <w:color w:val="000000"/>
        </w:rPr>
      </w:pPr>
      <w:r>
        <w:rPr>
          <w:color w:val="000000"/>
        </w:rPr>
        <w:t xml:space="preserve">Este requisito refere-se à necessidade de o usuário realizar uma autenticação da conta já cadastrada de um </w:t>
      </w:r>
      <w:r>
        <w:rPr>
          <w:i/>
          <w:color w:val="000000"/>
        </w:rPr>
        <w:t>freelancer</w:t>
      </w:r>
      <w:r>
        <w:rPr>
          <w:color w:val="000000"/>
        </w:rPr>
        <w:t xml:space="preserve"> (RF02) ou de um tipo de estabelecimento (RF03). Para realizar o acesso ao sistema, o usuário deverá acessar a opção de “Acessar” e fornecer os seguintes dados corretamente:</w:t>
      </w:r>
    </w:p>
    <w:p w:rsidR="00532AAF" w:rsidRDefault="00950BA5">
      <w:pPr>
        <w:numPr>
          <w:ilvl w:val="0"/>
          <w:numId w:val="16"/>
        </w:numPr>
        <w:pBdr>
          <w:top w:val="nil"/>
          <w:left w:val="nil"/>
          <w:bottom w:val="nil"/>
          <w:right w:val="nil"/>
          <w:between w:val="nil"/>
        </w:pBdr>
      </w:pPr>
      <w:r>
        <w:rPr>
          <w:color w:val="000000"/>
        </w:rPr>
        <w:lastRenderedPageBreak/>
        <w:t xml:space="preserve">email: campo obrigatório único que já foi fornecido pelo usuário no cadastro seja ele </w:t>
      </w:r>
      <w:r>
        <w:rPr>
          <w:i/>
          <w:color w:val="000000"/>
        </w:rPr>
        <w:t xml:space="preserve">freelancer </w:t>
      </w:r>
      <w:r>
        <w:rPr>
          <w:color w:val="000000"/>
        </w:rPr>
        <w:t>(RF02) ou estabelecimento (RF03);</w:t>
      </w:r>
    </w:p>
    <w:p w:rsidR="00532AAF" w:rsidRDefault="00950BA5">
      <w:pPr>
        <w:numPr>
          <w:ilvl w:val="0"/>
          <w:numId w:val="16"/>
        </w:numPr>
        <w:pBdr>
          <w:top w:val="nil"/>
          <w:left w:val="nil"/>
          <w:bottom w:val="nil"/>
          <w:right w:val="nil"/>
          <w:between w:val="nil"/>
        </w:pBdr>
      </w:pPr>
      <w:r>
        <w:rPr>
          <w:color w:val="000000"/>
        </w:rPr>
        <w:t xml:space="preserve">senha: campo obrigatório, com no mínimo 8 caracteres, que já foi fornecido pelo usuário no cadastro seja ele </w:t>
      </w:r>
      <w:r>
        <w:rPr>
          <w:i/>
          <w:color w:val="000000"/>
        </w:rPr>
        <w:t>freelancer</w:t>
      </w:r>
      <w:r>
        <w:rPr>
          <w:color w:val="000000"/>
        </w:rPr>
        <w:t xml:space="preserve"> (RF02) ou estabelecimento (RF03);</w:t>
      </w:r>
    </w:p>
    <w:p w:rsidR="00532AAF" w:rsidRDefault="00950BA5">
      <w:pPr>
        <w:pBdr>
          <w:top w:val="nil"/>
          <w:left w:val="nil"/>
          <w:bottom w:val="nil"/>
          <w:right w:val="nil"/>
          <w:between w:val="nil"/>
        </w:pBdr>
        <w:rPr>
          <w:i/>
          <w:color w:val="000000"/>
        </w:rPr>
      </w:pPr>
      <w:r>
        <w:rPr>
          <w:color w:val="000000"/>
        </w:rPr>
        <w:t>Após ter o acesso autorizado ao sistema, o usuário poderá fazer uso do sistema</w:t>
      </w:r>
      <w:r>
        <w:rPr>
          <w:i/>
          <w:color w:val="000000"/>
        </w:rPr>
        <w:t>.</w:t>
      </w:r>
    </w:p>
    <w:p w:rsidR="00532AAF" w:rsidRDefault="00532AAF">
      <w:pPr>
        <w:pBdr>
          <w:top w:val="nil"/>
          <w:left w:val="nil"/>
          <w:bottom w:val="nil"/>
          <w:right w:val="nil"/>
          <w:between w:val="nil"/>
        </w:pBdr>
        <w:rPr>
          <w:i/>
          <w:color w:val="000000"/>
        </w:rPr>
      </w:pPr>
    </w:p>
    <w:p w:rsidR="00532AAF" w:rsidRDefault="00950BA5">
      <w:pPr>
        <w:pBdr>
          <w:top w:val="nil"/>
          <w:left w:val="nil"/>
          <w:bottom w:val="nil"/>
          <w:right w:val="nil"/>
          <w:between w:val="nil"/>
        </w:pBdr>
        <w:rPr>
          <w:i/>
          <w:color w:val="000000"/>
        </w:rPr>
      </w:pPr>
      <w:r>
        <w:rPr>
          <w:color w:val="000000"/>
        </w:rPr>
        <w:t>Prioridade: essencial.</w:t>
      </w:r>
    </w:p>
    <w:p w:rsidR="00532AAF" w:rsidRDefault="00532AAF">
      <w:pPr>
        <w:pBdr>
          <w:top w:val="nil"/>
          <w:left w:val="nil"/>
          <w:bottom w:val="nil"/>
          <w:right w:val="nil"/>
          <w:between w:val="nil"/>
        </w:pBdr>
        <w:rPr>
          <w:i/>
          <w:color w:val="000000"/>
        </w:rPr>
      </w:pPr>
    </w:p>
    <w:p w:rsidR="00532AAF" w:rsidRDefault="00950BA5">
      <w:pPr>
        <w:pBdr>
          <w:top w:val="nil"/>
          <w:left w:val="nil"/>
          <w:bottom w:val="nil"/>
          <w:right w:val="nil"/>
          <w:between w:val="nil"/>
        </w:pBdr>
        <w:rPr>
          <w:b/>
          <w:color w:val="000000"/>
        </w:rPr>
      </w:pPr>
      <w:r>
        <w:rPr>
          <w:b/>
          <w:color w:val="000000"/>
        </w:rPr>
        <w:t xml:space="preserve">RF02 </w:t>
      </w:r>
      <w:r>
        <w:rPr>
          <w:rFonts w:ascii="Times" w:eastAsia="Times" w:hAnsi="Times" w:cs="Times"/>
          <w:b/>
          <w:color w:val="000000"/>
        </w:rPr>
        <w:t xml:space="preserve">– Realizar </w:t>
      </w:r>
      <w:r>
        <w:rPr>
          <w:b/>
          <w:color w:val="000000"/>
        </w:rPr>
        <w:t xml:space="preserve">cadastro de </w:t>
      </w:r>
      <w:r>
        <w:rPr>
          <w:b/>
          <w:i/>
          <w:color w:val="000000"/>
        </w:rPr>
        <w:t>freelancer</w:t>
      </w:r>
    </w:p>
    <w:p w:rsidR="00532AAF" w:rsidRDefault="00950BA5">
      <w:pPr>
        <w:pBdr>
          <w:top w:val="nil"/>
          <w:left w:val="nil"/>
          <w:bottom w:val="nil"/>
          <w:right w:val="nil"/>
          <w:between w:val="nil"/>
        </w:pBdr>
        <w:rPr>
          <w:color w:val="000000"/>
        </w:rPr>
      </w:pPr>
      <w:r>
        <w:rPr>
          <w:color w:val="000000"/>
        </w:rPr>
        <w:t xml:space="preserve">Este requisito refere-se à possibilidade de o usuário </w:t>
      </w:r>
      <w:r>
        <w:rPr>
          <w:i/>
          <w:color w:val="000000"/>
        </w:rPr>
        <w:t xml:space="preserve">freelancer </w:t>
      </w:r>
      <w:r>
        <w:rPr>
          <w:color w:val="000000"/>
        </w:rPr>
        <w:t>fazer cadastro no sistema para posterior acesso e uso. Para isso, ele deverá acessar, na página principal do aplicativo</w:t>
      </w:r>
      <w:r>
        <w:rPr>
          <w:i/>
          <w:color w:val="000000"/>
        </w:rPr>
        <w:t xml:space="preserve"> Web </w:t>
      </w:r>
      <w:r>
        <w:rPr>
          <w:color w:val="000000"/>
        </w:rPr>
        <w:t xml:space="preserve">opção de “Cadastrar </w:t>
      </w:r>
      <w:r>
        <w:rPr>
          <w:i/>
          <w:color w:val="000000"/>
        </w:rPr>
        <w:t>freelancer</w:t>
      </w:r>
      <w:r>
        <w:rPr>
          <w:color w:val="000000"/>
        </w:rPr>
        <w:t xml:space="preserve">” e fornecer os seguintes dados: </w:t>
      </w:r>
    </w:p>
    <w:p w:rsidR="00532AAF" w:rsidRDefault="00950BA5">
      <w:pPr>
        <w:numPr>
          <w:ilvl w:val="0"/>
          <w:numId w:val="7"/>
        </w:numPr>
        <w:pBdr>
          <w:top w:val="nil"/>
          <w:left w:val="nil"/>
          <w:bottom w:val="nil"/>
          <w:right w:val="nil"/>
          <w:between w:val="nil"/>
        </w:pBdr>
      </w:pPr>
      <w:r>
        <w:rPr>
          <w:color w:val="000000"/>
        </w:rPr>
        <w:t>nome: campo obrigatório que se refere ao nome completo do usuário;</w:t>
      </w:r>
    </w:p>
    <w:p w:rsidR="00532AAF" w:rsidRDefault="00950BA5">
      <w:pPr>
        <w:numPr>
          <w:ilvl w:val="0"/>
          <w:numId w:val="7"/>
        </w:numPr>
        <w:pBdr>
          <w:top w:val="nil"/>
          <w:left w:val="nil"/>
          <w:bottom w:val="nil"/>
          <w:right w:val="nil"/>
          <w:between w:val="nil"/>
        </w:pBdr>
      </w:pPr>
      <w:r>
        <w:rPr>
          <w:i/>
          <w:color w:val="000000"/>
        </w:rPr>
        <w:t>e-mail</w:t>
      </w:r>
      <w:r>
        <w:rPr>
          <w:color w:val="000000"/>
        </w:rPr>
        <w:t>: campo obrigatório de valor único, que será utilizado para acesso ao sistema;</w:t>
      </w:r>
    </w:p>
    <w:p w:rsidR="00532AAF" w:rsidRDefault="00950BA5">
      <w:pPr>
        <w:numPr>
          <w:ilvl w:val="0"/>
          <w:numId w:val="7"/>
        </w:numPr>
        <w:pBdr>
          <w:top w:val="nil"/>
          <w:left w:val="nil"/>
          <w:bottom w:val="nil"/>
          <w:right w:val="nil"/>
          <w:between w:val="nil"/>
        </w:pBdr>
      </w:pPr>
      <w:r>
        <w:rPr>
          <w:color w:val="000000"/>
        </w:rPr>
        <w:t>CPF: campo obrigatório de valor único;</w:t>
      </w:r>
    </w:p>
    <w:p w:rsidR="00532AAF" w:rsidRDefault="00950BA5">
      <w:pPr>
        <w:numPr>
          <w:ilvl w:val="0"/>
          <w:numId w:val="7"/>
        </w:numPr>
        <w:pBdr>
          <w:top w:val="nil"/>
          <w:left w:val="nil"/>
          <w:bottom w:val="nil"/>
          <w:right w:val="nil"/>
          <w:between w:val="nil"/>
        </w:pBdr>
      </w:pPr>
      <w:r>
        <w:rPr>
          <w:color w:val="000000"/>
        </w:rPr>
        <w:t>número do telefone celular: campo opcional de valor único;</w:t>
      </w:r>
    </w:p>
    <w:p w:rsidR="00532AAF" w:rsidRDefault="00950BA5">
      <w:pPr>
        <w:numPr>
          <w:ilvl w:val="0"/>
          <w:numId w:val="7"/>
        </w:numPr>
        <w:pBdr>
          <w:top w:val="nil"/>
          <w:left w:val="nil"/>
          <w:bottom w:val="nil"/>
          <w:right w:val="nil"/>
          <w:between w:val="nil"/>
        </w:pBdr>
      </w:pPr>
      <w:r>
        <w:rPr>
          <w:color w:val="000000"/>
        </w:rPr>
        <w:t>senha: campo obrigatório, com no mínimo 8 caracteres, que será utilizado para acesso ao sistema;</w:t>
      </w:r>
    </w:p>
    <w:p w:rsidR="00532AAF" w:rsidRDefault="00950BA5">
      <w:pPr>
        <w:numPr>
          <w:ilvl w:val="0"/>
          <w:numId w:val="7"/>
        </w:numPr>
        <w:pBdr>
          <w:top w:val="nil"/>
          <w:left w:val="nil"/>
          <w:bottom w:val="nil"/>
          <w:right w:val="nil"/>
          <w:between w:val="nil"/>
        </w:pBdr>
      </w:pPr>
      <w:r>
        <w:rPr>
          <w:color w:val="000000"/>
        </w:rPr>
        <w:t>sexo: campo obrigatório;</w:t>
      </w:r>
    </w:p>
    <w:p w:rsidR="00532AAF" w:rsidRDefault="00950BA5">
      <w:pPr>
        <w:numPr>
          <w:ilvl w:val="0"/>
          <w:numId w:val="7"/>
        </w:numPr>
        <w:pBdr>
          <w:top w:val="nil"/>
          <w:left w:val="nil"/>
          <w:bottom w:val="nil"/>
          <w:right w:val="nil"/>
          <w:between w:val="nil"/>
        </w:pBdr>
      </w:pPr>
      <w:r>
        <w:rPr>
          <w:color w:val="000000"/>
        </w:rPr>
        <w:t>data de nascimento: campo obrigatório;</w:t>
      </w:r>
    </w:p>
    <w:p w:rsidR="00532AAF" w:rsidRDefault="00950BA5">
      <w:pPr>
        <w:numPr>
          <w:ilvl w:val="0"/>
          <w:numId w:val="7"/>
        </w:numPr>
        <w:pBdr>
          <w:top w:val="nil"/>
          <w:left w:val="nil"/>
          <w:bottom w:val="nil"/>
          <w:right w:val="nil"/>
          <w:between w:val="nil"/>
        </w:pBdr>
      </w:pPr>
      <w:r>
        <w:rPr>
          <w:color w:val="000000"/>
        </w:rPr>
        <w:t>especialidade: campo obrigatório, que poderá ser mais de uma de acordo com as especialidades cadastradas;</w:t>
      </w:r>
    </w:p>
    <w:p w:rsidR="00532AAF" w:rsidRDefault="00950BA5">
      <w:pPr>
        <w:numPr>
          <w:ilvl w:val="0"/>
          <w:numId w:val="7"/>
        </w:numPr>
        <w:pBdr>
          <w:top w:val="nil"/>
          <w:left w:val="nil"/>
          <w:bottom w:val="nil"/>
          <w:right w:val="nil"/>
          <w:between w:val="nil"/>
        </w:pBdr>
      </w:pPr>
      <w:r>
        <w:rPr>
          <w:color w:val="000000"/>
        </w:rPr>
        <w:t>endereço: campo obrigatório, que possui os dados da localização do usuário, como o nome do logradouro, bairro, município, UF, número, CEP e complemento;</w:t>
      </w:r>
    </w:p>
    <w:p w:rsidR="00532AAF" w:rsidRDefault="00950BA5">
      <w:pPr>
        <w:numPr>
          <w:ilvl w:val="0"/>
          <w:numId w:val="7"/>
        </w:numPr>
        <w:pBdr>
          <w:top w:val="nil"/>
          <w:left w:val="nil"/>
          <w:bottom w:val="nil"/>
          <w:right w:val="nil"/>
          <w:between w:val="nil"/>
        </w:pBdr>
      </w:pPr>
      <w:r>
        <w:rPr>
          <w:color w:val="000000"/>
        </w:rPr>
        <w:t xml:space="preserve">disponibilidade: campo que sinaliza que o usuário </w:t>
      </w:r>
      <w:r>
        <w:rPr>
          <w:i/>
          <w:color w:val="000000"/>
        </w:rPr>
        <w:t>freelancer</w:t>
      </w:r>
      <w:r>
        <w:rPr>
          <w:color w:val="000000"/>
        </w:rPr>
        <w:t xml:space="preserve"> está disponível ou indisponível para prestar serviços;</w:t>
      </w:r>
    </w:p>
    <w:p w:rsidR="00532AAF" w:rsidRDefault="00950BA5">
      <w:pPr>
        <w:numPr>
          <w:ilvl w:val="0"/>
          <w:numId w:val="7"/>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rsidR="00532AAF" w:rsidRDefault="00950BA5">
      <w:pPr>
        <w:pBdr>
          <w:top w:val="nil"/>
          <w:left w:val="nil"/>
          <w:bottom w:val="nil"/>
          <w:right w:val="nil"/>
          <w:between w:val="nil"/>
        </w:pBdr>
        <w:ind w:left="720"/>
        <w:rPr>
          <w:color w:val="000000"/>
        </w:rPr>
      </w:pPr>
      <w:r>
        <w:rPr>
          <w:color w:val="000000"/>
        </w:rPr>
        <w:t xml:space="preserve"> </w:t>
      </w:r>
    </w:p>
    <w:p w:rsidR="00532AAF" w:rsidRDefault="00950BA5">
      <w:pPr>
        <w:pBdr>
          <w:top w:val="nil"/>
          <w:left w:val="nil"/>
          <w:bottom w:val="nil"/>
          <w:right w:val="nil"/>
          <w:between w:val="nil"/>
        </w:pBdr>
        <w:spacing w:after="160"/>
        <w:rPr>
          <w:color w:val="FF0000"/>
        </w:rPr>
      </w:pPr>
      <w:r>
        <w:rPr>
          <w:color w:val="000000"/>
        </w:rPr>
        <w:t xml:space="preserve">Depois de fornecer esses dados, o usuário </w:t>
      </w:r>
      <w:r>
        <w:rPr>
          <w:i/>
          <w:color w:val="000000"/>
        </w:rPr>
        <w:t xml:space="preserve">freelancer </w:t>
      </w:r>
      <w:r>
        <w:rPr>
          <w:color w:val="000000"/>
        </w:rPr>
        <w:t>concluirá o seu cadastro e poderá fazer uso do sistema.</w:t>
      </w:r>
    </w:p>
    <w:p w:rsidR="00532AAF" w:rsidRDefault="00950BA5">
      <w:pPr>
        <w:pBdr>
          <w:top w:val="nil"/>
          <w:left w:val="nil"/>
          <w:bottom w:val="nil"/>
          <w:right w:val="nil"/>
          <w:between w:val="nil"/>
        </w:pBdr>
        <w:ind w:left="-60"/>
        <w:rPr>
          <w:color w:val="000000"/>
        </w:rPr>
      </w:pPr>
      <w:r>
        <w:rPr>
          <w:color w:val="000000"/>
        </w:rPr>
        <w:t>Prioridade: essencial.</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rPr>
          <w:b/>
          <w:color w:val="000000"/>
        </w:rPr>
      </w:pPr>
      <w:r>
        <w:rPr>
          <w:b/>
          <w:color w:val="000000"/>
        </w:rPr>
        <w:lastRenderedPageBreak/>
        <w:t xml:space="preserve">RF03 </w:t>
      </w:r>
      <w:r>
        <w:rPr>
          <w:rFonts w:ascii="Times" w:eastAsia="Times" w:hAnsi="Times" w:cs="Times"/>
          <w:b/>
          <w:color w:val="000000"/>
        </w:rPr>
        <w:t xml:space="preserve">– Realizar </w:t>
      </w:r>
      <w:r>
        <w:rPr>
          <w:b/>
          <w:color w:val="000000"/>
        </w:rPr>
        <w:t>cadastro de estabelecimento comercial</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color w:val="000000"/>
        </w:rPr>
      </w:pPr>
      <w:r>
        <w:rPr>
          <w:color w:val="000000"/>
        </w:rPr>
        <w:t>Este requisito refere-se à possibilidade de o usuário (responsável por um estabelecimento comercial) fazer cadastro no sistema para posterior acesso e uso. Para isso, ele deverá acessar, na página principal do aplicativo</w:t>
      </w:r>
      <w:r>
        <w:rPr>
          <w:i/>
          <w:color w:val="000000"/>
        </w:rPr>
        <w:t xml:space="preserve"> Web,</w:t>
      </w:r>
      <w:r>
        <w:rPr>
          <w:color w:val="000000"/>
        </w:rPr>
        <w:t xml:space="preserve"> a opção de “Cadastrar estabelecimento” e fornecer os seguintes dados:</w:t>
      </w:r>
    </w:p>
    <w:p w:rsidR="00532AAF" w:rsidRDefault="00950BA5">
      <w:pPr>
        <w:numPr>
          <w:ilvl w:val="0"/>
          <w:numId w:val="2"/>
        </w:numPr>
        <w:pBdr>
          <w:top w:val="nil"/>
          <w:left w:val="nil"/>
          <w:bottom w:val="nil"/>
          <w:right w:val="nil"/>
          <w:between w:val="nil"/>
        </w:pBdr>
      </w:pPr>
      <w:r>
        <w:rPr>
          <w:color w:val="000000"/>
        </w:rPr>
        <w:t>nome: campo obrigatório que se refere ao nome do estabelecimento;</w:t>
      </w:r>
    </w:p>
    <w:p w:rsidR="00532AAF" w:rsidRDefault="00950BA5">
      <w:pPr>
        <w:numPr>
          <w:ilvl w:val="0"/>
          <w:numId w:val="2"/>
        </w:numPr>
        <w:pBdr>
          <w:top w:val="nil"/>
          <w:left w:val="nil"/>
          <w:bottom w:val="nil"/>
          <w:right w:val="nil"/>
          <w:between w:val="nil"/>
        </w:pBdr>
      </w:pPr>
      <w:r>
        <w:rPr>
          <w:color w:val="000000"/>
        </w:rPr>
        <w:t>razão social: campo obrigatório;</w:t>
      </w:r>
    </w:p>
    <w:p w:rsidR="00532AAF" w:rsidRDefault="00950BA5">
      <w:pPr>
        <w:numPr>
          <w:ilvl w:val="0"/>
          <w:numId w:val="2"/>
        </w:numPr>
        <w:pBdr>
          <w:top w:val="nil"/>
          <w:left w:val="nil"/>
          <w:bottom w:val="nil"/>
          <w:right w:val="nil"/>
          <w:between w:val="nil"/>
        </w:pBdr>
      </w:pPr>
      <w:r>
        <w:rPr>
          <w:i/>
          <w:color w:val="000000"/>
        </w:rPr>
        <w:t>e-mail</w:t>
      </w:r>
      <w:r>
        <w:rPr>
          <w:color w:val="000000"/>
        </w:rPr>
        <w:t>: campo obrigatório de valor único, que será utilizado para acesso ao sistema;</w:t>
      </w:r>
    </w:p>
    <w:p w:rsidR="00532AAF" w:rsidRDefault="00950BA5">
      <w:pPr>
        <w:numPr>
          <w:ilvl w:val="0"/>
          <w:numId w:val="2"/>
        </w:numPr>
        <w:pBdr>
          <w:top w:val="nil"/>
          <w:left w:val="nil"/>
          <w:bottom w:val="nil"/>
          <w:right w:val="nil"/>
          <w:between w:val="nil"/>
        </w:pBdr>
      </w:pPr>
      <w:r>
        <w:rPr>
          <w:color w:val="000000"/>
        </w:rPr>
        <w:t>CNPJ: campo obrigatório de valor único;</w:t>
      </w:r>
    </w:p>
    <w:p w:rsidR="00532AAF" w:rsidRDefault="00950BA5">
      <w:pPr>
        <w:numPr>
          <w:ilvl w:val="0"/>
          <w:numId w:val="2"/>
        </w:numPr>
        <w:pBdr>
          <w:top w:val="nil"/>
          <w:left w:val="nil"/>
          <w:bottom w:val="nil"/>
          <w:right w:val="nil"/>
          <w:between w:val="nil"/>
        </w:pBdr>
      </w:pPr>
      <w:r>
        <w:rPr>
          <w:color w:val="000000"/>
        </w:rPr>
        <w:t>número do telefone celular ou fixo: campo obrigatório de valor único;</w:t>
      </w:r>
    </w:p>
    <w:p w:rsidR="00532AAF" w:rsidRDefault="00950BA5">
      <w:pPr>
        <w:numPr>
          <w:ilvl w:val="0"/>
          <w:numId w:val="2"/>
        </w:numPr>
        <w:pBdr>
          <w:top w:val="nil"/>
          <w:left w:val="nil"/>
          <w:bottom w:val="nil"/>
          <w:right w:val="nil"/>
          <w:between w:val="nil"/>
        </w:pBdr>
      </w:pPr>
      <w:r>
        <w:rPr>
          <w:color w:val="000000"/>
        </w:rPr>
        <w:t>senha: campo obrigatório, com no mínimo 8 caracteres, que será utilizado para acesso ao sistema;</w:t>
      </w:r>
    </w:p>
    <w:p w:rsidR="00532AAF" w:rsidRDefault="00950BA5">
      <w:pPr>
        <w:numPr>
          <w:ilvl w:val="0"/>
          <w:numId w:val="2"/>
        </w:numPr>
        <w:pBdr>
          <w:top w:val="nil"/>
          <w:left w:val="nil"/>
          <w:bottom w:val="nil"/>
          <w:right w:val="nil"/>
          <w:between w:val="nil"/>
        </w:pBdr>
      </w:pPr>
      <w:r>
        <w:rPr>
          <w:color w:val="000000"/>
        </w:rPr>
        <w:t>endereço: campo obrigatório, que possui os dados da localização do usuário, como o nome do logradouro, bairro, município, UF, número, CEP e complemento;</w:t>
      </w:r>
    </w:p>
    <w:p w:rsidR="00532AAF" w:rsidRDefault="00950BA5">
      <w:pPr>
        <w:numPr>
          <w:ilvl w:val="0"/>
          <w:numId w:val="2"/>
        </w:numPr>
        <w:pBdr>
          <w:top w:val="nil"/>
          <w:left w:val="nil"/>
          <w:bottom w:val="nil"/>
          <w:right w:val="nil"/>
          <w:between w:val="nil"/>
        </w:pBdr>
      </w:pPr>
      <w:r>
        <w:rPr>
          <w:color w:val="000000"/>
        </w:rPr>
        <w:t xml:space="preserve">concordância com os termos de uso do sistema: campo obrigatório, nele o usuário irá concordar que aceita todos os termos de uso do sistema.  </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rPr>
          <w:i/>
          <w:color w:val="000000"/>
        </w:rPr>
      </w:pPr>
      <w:r>
        <w:rPr>
          <w:color w:val="000000"/>
        </w:rPr>
        <w:t>Depois de fornecer esses dados, o usuário concluirá o cadastro de seu estabelecimento e poderá fazer uso do sistema.</w:t>
      </w:r>
    </w:p>
    <w:p w:rsidR="00532AAF" w:rsidRDefault="00532AAF">
      <w:pPr>
        <w:pBdr>
          <w:top w:val="nil"/>
          <w:left w:val="nil"/>
          <w:bottom w:val="nil"/>
          <w:right w:val="nil"/>
          <w:between w:val="nil"/>
        </w:pBdr>
        <w:rPr>
          <w:i/>
          <w:color w:val="000000"/>
        </w:rPr>
      </w:pPr>
    </w:p>
    <w:p w:rsidR="00532AAF" w:rsidRDefault="00950BA5">
      <w:pPr>
        <w:pBdr>
          <w:top w:val="nil"/>
          <w:left w:val="nil"/>
          <w:bottom w:val="nil"/>
          <w:right w:val="nil"/>
          <w:between w:val="nil"/>
        </w:pBdr>
        <w:ind w:left="-60"/>
        <w:rPr>
          <w:color w:val="000000"/>
        </w:rPr>
      </w:pPr>
      <w:r>
        <w:rPr>
          <w:color w:val="000000"/>
        </w:rPr>
        <w:t>Prioridade: essencial.</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ind w:left="-60"/>
        <w:rPr>
          <w:b/>
          <w:color w:val="000000"/>
        </w:rPr>
      </w:pPr>
      <w:r>
        <w:rPr>
          <w:b/>
          <w:color w:val="000000"/>
        </w:rPr>
        <w:t xml:space="preserve">RF04 </w:t>
      </w:r>
      <w:r>
        <w:rPr>
          <w:rFonts w:ascii="Times" w:eastAsia="Times" w:hAnsi="Times" w:cs="Times"/>
          <w:b/>
          <w:color w:val="000000"/>
        </w:rPr>
        <w:t xml:space="preserve">– </w:t>
      </w:r>
      <w:r>
        <w:rPr>
          <w:b/>
          <w:color w:val="000000"/>
        </w:rPr>
        <w:t>Alterar senha de acesso do usuário</w:t>
      </w:r>
    </w:p>
    <w:p w:rsidR="00532AAF" w:rsidRDefault="00950BA5">
      <w:pPr>
        <w:pBdr>
          <w:top w:val="nil"/>
          <w:left w:val="nil"/>
          <w:bottom w:val="nil"/>
          <w:right w:val="nil"/>
          <w:between w:val="nil"/>
        </w:pBdr>
        <w:ind w:left="-60"/>
        <w:rPr>
          <w:color w:val="000000"/>
        </w:rPr>
      </w:pPr>
      <w:r>
        <w:rPr>
          <w:color w:val="000000"/>
        </w:rPr>
        <w:t>Este requisito refere-se à possibilidade de alteração da senha de acesso ao sistema por um usuário já cadastrado. Em caso de perda ou esquecimento da senha, o usuário poderá utilizar a opção de alteração de senha, e fornecer os seguintes dados:</w:t>
      </w:r>
    </w:p>
    <w:p w:rsidR="00532AAF" w:rsidRDefault="00532AAF">
      <w:pPr>
        <w:pBdr>
          <w:top w:val="nil"/>
          <w:left w:val="nil"/>
          <w:bottom w:val="nil"/>
          <w:right w:val="nil"/>
          <w:between w:val="nil"/>
        </w:pBdr>
        <w:ind w:left="-60"/>
        <w:rPr>
          <w:color w:val="000000"/>
        </w:rPr>
      </w:pPr>
    </w:p>
    <w:p w:rsidR="00532AAF" w:rsidRDefault="00950BA5">
      <w:pPr>
        <w:numPr>
          <w:ilvl w:val="0"/>
          <w:numId w:val="3"/>
        </w:numPr>
        <w:pBdr>
          <w:top w:val="nil"/>
          <w:left w:val="nil"/>
          <w:bottom w:val="nil"/>
          <w:right w:val="nil"/>
          <w:between w:val="nil"/>
        </w:pBdr>
      </w:pPr>
      <w:r>
        <w:rPr>
          <w:color w:val="000000"/>
        </w:rPr>
        <w:t>e-mail: campo obrigatório único, com no mínimo 7 caracteres, que já foi fornecido pelo usuário no cadastro (RF02 e RF03);</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ind w:left="-60"/>
        <w:rPr>
          <w:color w:val="000000"/>
        </w:rPr>
      </w:pPr>
      <w:r>
        <w:rPr>
          <w:color w:val="000000"/>
        </w:rPr>
        <w:t xml:space="preserve">Após fornecer o e-mail, o usuário receberá um </w:t>
      </w:r>
      <w:r>
        <w:rPr>
          <w:i/>
          <w:color w:val="000000"/>
        </w:rPr>
        <w:t>link</w:t>
      </w:r>
      <w:r>
        <w:rPr>
          <w:color w:val="000000"/>
        </w:rPr>
        <w:t xml:space="preserve"> para modificar sua senha, então ele poderá digitar sua nova senha e concluir a alteração. Esta senha será utilizada nas próximas vezes que o usuário realizar a autenticação (RF01).</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ind w:left="-60"/>
        <w:rPr>
          <w:b/>
          <w:color w:val="000000"/>
        </w:rPr>
      </w:pPr>
      <w:r>
        <w:rPr>
          <w:color w:val="000000"/>
        </w:rPr>
        <w:t>Prioridade: essencial.</w:t>
      </w:r>
    </w:p>
    <w:p w:rsidR="00532AAF" w:rsidRDefault="00532AAF">
      <w:pPr>
        <w:pBdr>
          <w:top w:val="nil"/>
          <w:left w:val="nil"/>
          <w:bottom w:val="nil"/>
          <w:right w:val="nil"/>
          <w:between w:val="nil"/>
        </w:pBdr>
        <w:spacing w:line="240" w:lineRule="auto"/>
        <w:rPr>
          <w:b/>
          <w:color w:val="000000"/>
        </w:rPr>
      </w:pPr>
    </w:p>
    <w:p w:rsidR="00532AAF" w:rsidRDefault="00950BA5">
      <w:pPr>
        <w:pBdr>
          <w:top w:val="nil"/>
          <w:left w:val="nil"/>
          <w:bottom w:val="nil"/>
          <w:right w:val="nil"/>
          <w:between w:val="nil"/>
        </w:pBdr>
        <w:spacing w:line="240" w:lineRule="auto"/>
        <w:rPr>
          <w:rFonts w:ascii="Quattrocento Sans" w:eastAsia="Quattrocento Sans" w:hAnsi="Quattrocento Sans" w:cs="Quattrocento Sans"/>
          <w:color w:val="000000"/>
          <w:sz w:val="18"/>
          <w:szCs w:val="18"/>
        </w:rPr>
      </w:pPr>
      <w:r>
        <w:rPr>
          <w:b/>
          <w:color w:val="000000"/>
        </w:rPr>
        <w:t>RF05 - Remover conta de acesso do usuário</w:t>
      </w:r>
    </w:p>
    <w:p w:rsidR="00532AAF" w:rsidRDefault="00950BA5">
      <w:pPr>
        <w:pBdr>
          <w:top w:val="nil"/>
          <w:left w:val="nil"/>
          <w:bottom w:val="nil"/>
          <w:right w:val="nil"/>
          <w:between w:val="nil"/>
        </w:pBdr>
        <w:spacing w:before="240" w:after="240"/>
        <w:rPr>
          <w:color w:val="000000"/>
        </w:rPr>
      </w:pPr>
      <w:r>
        <w:rPr>
          <w:color w:val="000000"/>
        </w:rPr>
        <w:t xml:space="preserve">Este requisito refere-se à possibilidade de um usuário, previamente cadastrado remover a sua conta do acesso ao sistema, sendo excluídos todos os dados a ele associados. Para isso, ele deverá entrar no aplicativo </w:t>
      </w:r>
      <w:r>
        <w:rPr>
          <w:i/>
          <w:color w:val="000000"/>
        </w:rPr>
        <w:t xml:space="preserve">Web </w:t>
      </w:r>
      <w:r>
        <w:rPr>
          <w:color w:val="000000"/>
        </w:rPr>
        <w:t>(RF01) e selecionar a opção “Excluir conta”, e confirmar.</w:t>
      </w:r>
    </w:p>
    <w:p w:rsidR="00532AAF" w:rsidRDefault="00950BA5">
      <w:pPr>
        <w:pBdr>
          <w:top w:val="nil"/>
          <w:left w:val="nil"/>
          <w:bottom w:val="nil"/>
          <w:right w:val="nil"/>
          <w:between w:val="nil"/>
        </w:pBdr>
        <w:spacing w:before="240" w:after="240"/>
        <w:rPr>
          <w:color w:val="000000"/>
        </w:rPr>
      </w:pPr>
      <w:r>
        <w:rPr>
          <w:color w:val="000000"/>
        </w:rPr>
        <w:t>Prioridade: essencial.</w:t>
      </w:r>
    </w:p>
    <w:p w:rsidR="00532AAF" w:rsidRDefault="00950BA5">
      <w:pPr>
        <w:pBdr>
          <w:top w:val="nil"/>
          <w:left w:val="nil"/>
          <w:bottom w:val="nil"/>
          <w:right w:val="nil"/>
          <w:between w:val="nil"/>
        </w:pBdr>
        <w:rPr>
          <w:b/>
          <w:color w:val="000000"/>
        </w:rPr>
      </w:pPr>
      <w:r>
        <w:rPr>
          <w:b/>
          <w:color w:val="000000"/>
        </w:rPr>
        <w:t xml:space="preserve">RF06 </w:t>
      </w:r>
      <w:r>
        <w:rPr>
          <w:rFonts w:ascii="Times" w:eastAsia="Times" w:hAnsi="Times" w:cs="Times"/>
          <w:b/>
          <w:color w:val="000000"/>
        </w:rPr>
        <w:t xml:space="preserve">– </w:t>
      </w:r>
      <w:r>
        <w:rPr>
          <w:b/>
          <w:color w:val="000000"/>
        </w:rPr>
        <w:t>Enviar mensagem ao administrador do sistema</w:t>
      </w:r>
    </w:p>
    <w:p w:rsidR="00532AAF" w:rsidRDefault="00950BA5">
      <w:pPr>
        <w:pBdr>
          <w:top w:val="nil"/>
          <w:left w:val="nil"/>
          <w:bottom w:val="nil"/>
          <w:right w:val="nil"/>
          <w:between w:val="nil"/>
        </w:pBdr>
        <w:rPr>
          <w:color w:val="000000"/>
        </w:rPr>
      </w:pPr>
      <w:r>
        <w:rPr>
          <w:color w:val="000000"/>
        </w:rPr>
        <w:t xml:space="preserve">Este requisito diz respeito à opção dada ao usuário para enviar uma mensagem ao administrador do sistema </w:t>
      </w:r>
      <w:r>
        <w:rPr>
          <w:i/>
          <w:color w:val="000000"/>
        </w:rPr>
        <w:t>EasyJob</w:t>
      </w:r>
      <w:r>
        <w:rPr>
          <w:color w:val="000000"/>
        </w:rPr>
        <w:t>. Para acessar essa funcionalidade, o usuário deverá estar previamente cadastrado e autenticado na aplicação Web</w:t>
      </w:r>
      <w:r>
        <w:rPr>
          <w:i/>
          <w:color w:val="000000"/>
        </w:rPr>
        <w:t xml:space="preserve"> </w:t>
      </w:r>
      <w:r>
        <w:rPr>
          <w:color w:val="000000"/>
        </w:rPr>
        <w:t>(RF01), acessar a opção “Contatar administrador” e preencher os seguintes campos:</w:t>
      </w:r>
    </w:p>
    <w:p w:rsidR="00532AAF" w:rsidRDefault="00532AAF">
      <w:pPr>
        <w:rPr>
          <w:color w:val="000000"/>
        </w:rPr>
      </w:pPr>
    </w:p>
    <w:p w:rsidR="00532AAF" w:rsidRDefault="00950BA5">
      <w:pPr>
        <w:numPr>
          <w:ilvl w:val="0"/>
          <w:numId w:val="12"/>
        </w:numPr>
        <w:pBdr>
          <w:top w:val="nil"/>
          <w:left w:val="nil"/>
          <w:bottom w:val="nil"/>
          <w:right w:val="nil"/>
          <w:between w:val="nil"/>
        </w:pBdr>
      </w:pPr>
      <w:r>
        <w:rPr>
          <w:color w:val="000000"/>
        </w:rPr>
        <w:t>mensagem: campo obrigatório, deverá conter no mínimo 10 caracteres, com a mensagem que o usuário deseja enviar ao administrador, podendo ser um pedido de ajuda, dúvida, reclamação e etc;</w:t>
      </w:r>
    </w:p>
    <w:p w:rsidR="00532AAF" w:rsidRDefault="00950BA5">
      <w:pPr>
        <w:numPr>
          <w:ilvl w:val="0"/>
          <w:numId w:val="12"/>
        </w:numPr>
        <w:pBdr>
          <w:top w:val="nil"/>
          <w:left w:val="nil"/>
          <w:bottom w:val="nil"/>
          <w:right w:val="nil"/>
          <w:between w:val="nil"/>
        </w:pBdr>
        <w:spacing w:after="160"/>
      </w:pPr>
      <w:r>
        <w:rPr>
          <w:color w:val="000000"/>
        </w:rPr>
        <w:t>imagem: é um campo opcional, caso o usuário queira, ele poderá adicionar uma imagem para melhor explicar sua mensagem;</w:t>
      </w:r>
    </w:p>
    <w:p w:rsidR="00532AAF" w:rsidRDefault="00950BA5">
      <w:pPr>
        <w:pBdr>
          <w:top w:val="nil"/>
          <w:left w:val="nil"/>
          <w:bottom w:val="nil"/>
          <w:right w:val="nil"/>
          <w:between w:val="nil"/>
        </w:pBdr>
        <w:rPr>
          <w:color w:val="000000"/>
        </w:rPr>
      </w:pPr>
      <w:r>
        <w:rPr>
          <w:color w:val="000000"/>
        </w:rPr>
        <w:t>Após digitar uma mensagem, o usuário já poderá enviar ao administrador, que receberá no e-mail e após ler, poderá enviar outro e-mail para o usuário com a resposta.</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desejável.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RF07 </w:t>
      </w:r>
      <w:r>
        <w:rPr>
          <w:rFonts w:ascii="Times" w:eastAsia="Times" w:hAnsi="Times" w:cs="Times"/>
          <w:b/>
          <w:color w:val="000000"/>
        </w:rPr>
        <w:t xml:space="preserve">– </w:t>
      </w:r>
      <w:r>
        <w:rPr>
          <w:b/>
          <w:color w:val="000000"/>
        </w:rPr>
        <w:t xml:space="preserve">Pesquisar serviços fornecidos </w:t>
      </w:r>
    </w:p>
    <w:p w:rsidR="00532AAF" w:rsidRDefault="00950BA5">
      <w:pPr>
        <w:pBdr>
          <w:top w:val="nil"/>
          <w:left w:val="nil"/>
          <w:bottom w:val="nil"/>
          <w:right w:val="nil"/>
          <w:between w:val="nil"/>
        </w:pBdr>
        <w:rPr>
          <w:color w:val="000000"/>
        </w:rPr>
      </w:pPr>
      <w:r>
        <w:rPr>
          <w:color w:val="000000"/>
        </w:rPr>
        <w:t>Esse requisito refere-se à possibilidade de um usuário, pesquisar por um serviço que deseja contratar, mesmo não estando previamente cadastrado (RF02 e RF03) ou autenticado (RF01). Utilizando a pesquisa, ele deverá digitar um dos seguintes dados:</w:t>
      </w:r>
    </w:p>
    <w:p w:rsidR="00532AAF" w:rsidRDefault="00950BA5">
      <w:pPr>
        <w:numPr>
          <w:ilvl w:val="0"/>
          <w:numId w:val="4"/>
        </w:numPr>
        <w:pBdr>
          <w:top w:val="nil"/>
          <w:left w:val="nil"/>
          <w:bottom w:val="nil"/>
          <w:right w:val="nil"/>
          <w:between w:val="nil"/>
        </w:pBdr>
      </w:pPr>
      <w:r>
        <w:rPr>
          <w:color w:val="000000"/>
        </w:rPr>
        <w:t>serviço procurado: o usuário deverá informar o título do serviço que precisa;</w:t>
      </w:r>
    </w:p>
    <w:p w:rsidR="00532AAF" w:rsidRDefault="00950BA5">
      <w:pPr>
        <w:numPr>
          <w:ilvl w:val="0"/>
          <w:numId w:val="4"/>
        </w:numPr>
        <w:pBdr>
          <w:top w:val="nil"/>
          <w:left w:val="nil"/>
          <w:bottom w:val="nil"/>
          <w:right w:val="nil"/>
          <w:between w:val="nil"/>
        </w:pBdr>
      </w:pPr>
      <w:r>
        <w:rPr>
          <w:color w:val="000000"/>
        </w:rPr>
        <w:t>localidade de oferta do serviço.</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FF0000"/>
        </w:rPr>
      </w:pPr>
      <w:r>
        <w:rPr>
          <w:color w:val="000000"/>
        </w:rPr>
        <w:lastRenderedPageBreak/>
        <w:t>Após digitar, a pesquisa fornecerá como resultado os serviços que mais se relacionam ao que foi buscado pelo usuário. Também será considerada a localização do usuário, sendo que os serviços mostrados serão de estabelecimentos mais próximos a ele.</w:t>
      </w:r>
      <w:r>
        <w:rPr>
          <w:color w:val="FF0000"/>
        </w:rPr>
        <w:t xml:space="preserve"> </w:t>
      </w: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i/>
          <w:color w:val="000000"/>
        </w:rPr>
      </w:pPr>
      <w:r>
        <w:rPr>
          <w:color w:val="000000"/>
        </w:rPr>
        <w:t xml:space="preserve">Módulo específico para os usuários do tipo </w:t>
      </w:r>
      <w:r>
        <w:rPr>
          <w:i/>
          <w:color w:val="000000"/>
        </w:rPr>
        <w:t>freelancer</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RF08 </w:t>
      </w:r>
      <w:r>
        <w:rPr>
          <w:rFonts w:ascii="Times" w:eastAsia="Times" w:hAnsi="Times" w:cs="Times"/>
          <w:b/>
          <w:color w:val="000000"/>
        </w:rPr>
        <w:t xml:space="preserve">– </w:t>
      </w:r>
      <w:r>
        <w:rPr>
          <w:b/>
          <w:color w:val="000000"/>
        </w:rPr>
        <w:t>Criar anúncio de serviço a ser oferecido</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color w:val="000000"/>
        </w:rPr>
      </w:pPr>
      <w:r>
        <w:rPr>
          <w:color w:val="000000"/>
        </w:rPr>
        <w:t xml:space="preserve">Este requisito refere-se à criação de um anúncio de serviço a ser oferecido por um </w:t>
      </w:r>
      <w:r>
        <w:rPr>
          <w:i/>
          <w:color w:val="000000"/>
        </w:rPr>
        <w:t>freelancer.</w:t>
      </w:r>
      <w:r>
        <w:rPr>
          <w:color w:val="000000"/>
        </w:rPr>
        <w:t xml:space="preserve"> O usuário </w:t>
      </w:r>
      <w:r>
        <w:rPr>
          <w:i/>
          <w:color w:val="000000"/>
        </w:rPr>
        <w:t>freelancer</w:t>
      </w:r>
      <w:r>
        <w:rPr>
          <w:color w:val="000000"/>
        </w:rPr>
        <w:t xml:space="preserve"> para utilizar essa funcionalidade deverá já estar cadastrado (RF02) e ter se autenticado no sistema (RF01). Depois disso, ele deverá escolher a opção “criar anúncio de serviço” e fornecer os seguintes dados:</w:t>
      </w:r>
    </w:p>
    <w:p w:rsidR="00532AAF" w:rsidRDefault="00950BA5">
      <w:pPr>
        <w:numPr>
          <w:ilvl w:val="0"/>
          <w:numId w:val="9"/>
        </w:numPr>
        <w:pBdr>
          <w:top w:val="nil"/>
          <w:left w:val="nil"/>
          <w:bottom w:val="nil"/>
          <w:right w:val="nil"/>
          <w:between w:val="nil"/>
        </w:pBdr>
      </w:pPr>
      <w:r>
        <w:rPr>
          <w:color w:val="000000"/>
        </w:rPr>
        <w:t>Título do serviço oferecido: campo obrigatório, com no mínimo 6 e no máximo 30 caracteres, onde o usuário deverá dar um título ao seu serviço;</w:t>
      </w:r>
    </w:p>
    <w:p w:rsidR="00532AAF" w:rsidRDefault="00950BA5">
      <w:pPr>
        <w:numPr>
          <w:ilvl w:val="0"/>
          <w:numId w:val="9"/>
        </w:numPr>
        <w:pBdr>
          <w:top w:val="nil"/>
          <w:left w:val="nil"/>
          <w:bottom w:val="nil"/>
          <w:right w:val="nil"/>
          <w:between w:val="nil"/>
        </w:pBdr>
      </w:pPr>
      <w:r>
        <w:rPr>
          <w:color w:val="000000"/>
        </w:rPr>
        <w:t xml:space="preserve">Preço por hora: campo opcional, onde o usuário poderá informar o preço que cobra por hora de seu serviço. Caso esse campo não seja preenchido, o valor padrão será “a combinar”; </w:t>
      </w:r>
    </w:p>
    <w:p w:rsidR="00532AAF" w:rsidRDefault="00950BA5">
      <w:pPr>
        <w:numPr>
          <w:ilvl w:val="0"/>
          <w:numId w:val="9"/>
        </w:numPr>
        <w:pBdr>
          <w:top w:val="nil"/>
          <w:left w:val="nil"/>
          <w:bottom w:val="nil"/>
          <w:right w:val="nil"/>
          <w:between w:val="nil"/>
        </w:pBdr>
      </w:pPr>
      <w:r>
        <w:rPr>
          <w:color w:val="000000"/>
        </w:rPr>
        <w:t xml:space="preserve">Imagem: campo opcional a ser utilizado para </w:t>
      </w:r>
      <w:r>
        <w:rPr>
          <w:i/>
          <w:color w:val="000000"/>
        </w:rPr>
        <w:t xml:space="preserve">upload </w:t>
      </w:r>
      <w:r>
        <w:rPr>
          <w:color w:val="000000"/>
        </w:rPr>
        <w:t>de uma imagem que representará o serviço fornecido;</w:t>
      </w:r>
    </w:p>
    <w:p w:rsidR="00532AAF" w:rsidRDefault="00950BA5">
      <w:pPr>
        <w:numPr>
          <w:ilvl w:val="0"/>
          <w:numId w:val="9"/>
        </w:numPr>
        <w:pBdr>
          <w:top w:val="nil"/>
          <w:left w:val="nil"/>
          <w:bottom w:val="nil"/>
          <w:right w:val="nil"/>
          <w:between w:val="nil"/>
        </w:pBdr>
      </w:pPr>
      <w:r>
        <w:rPr>
          <w:color w:val="000000"/>
        </w:rPr>
        <w:t>Turno: campo opcional, a ser utilizado para informar o horário que normalmente o usuário estará disponível para realizar o serviço. Poderá ser escolhido um ou mais valores entre as opções que são: manhã, tarde e noite;</w:t>
      </w:r>
    </w:p>
    <w:p w:rsidR="00532AAF" w:rsidRDefault="00950BA5">
      <w:pPr>
        <w:numPr>
          <w:ilvl w:val="0"/>
          <w:numId w:val="9"/>
        </w:numPr>
        <w:pBdr>
          <w:top w:val="nil"/>
          <w:left w:val="nil"/>
          <w:bottom w:val="nil"/>
          <w:right w:val="nil"/>
          <w:between w:val="nil"/>
        </w:pBdr>
      </w:pPr>
      <w:r>
        <w:rPr>
          <w:color w:val="000000"/>
        </w:rPr>
        <w:t>Dia(s) da semana: campo opcional a ser utilizado para informar o(s) dia(s) da semana que normalmente o usuário estará disponível para realizar o serviço. O usuário deverá selecionar um ou mais dias entre as opções: domingo, segunda, terça, quarta, quinta, sexta e sábado;</w:t>
      </w:r>
    </w:p>
    <w:p w:rsidR="00532AAF" w:rsidRDefault="00950BA5">
      <w:pPr>
        <w:numPr>
          <w:ilvl w:val="0"/>
          <w:numId w:val="9"/>
        </w:numPr>
        <w:pBdr>
          <w:top w:val="nil"/>
          <w:left w:val="nil"/>
          <w:bottom w:val="nil"/>
          <w:right w:val="nil"/>
          <w:between w:val="nil"/>
        </w:pBdr>
      </w:pPr>
      <w:r>
        <w:rPr>
          <w:color w:val="000000"/>
        </w:rPr>
        <w:t>Tipo: campo obrigatório, onde o usuário deverá informar o tipo em que se enquadra o seu serviço, podendo ser: limpeza, música, bebidas, cozinha, fotografia e filmagem, dentre outros;</w:t>
      </w:r>
    </w:p>
    <w:p w:rsidR="00532AAF" w:rsidRDefault="00950BA5">
      <w:pPr>
        <w:numPr>
          <w:ilvl w:val="0"/>
          <w:numId w:val="9"/>
        </w:numPr>
        <w:pBdr>
          <w:top w:val="nil"/>
          <w:left w:val="nil"/>
          <w:bottom w:val="nil"/>
          <w:right w:val="nil"/>
          <w:between w:val="nil"/>
        </w:pBdr>
      </w:pPr>
      <w:r>
        <w:rPr>
          <w:color w:val="000000"/>
        </w:rPr>
        <w:t>Descrição: campo obrigatório, com no mínimo 6 e no máximo 60 caracteres, onde o usuário deverá descrever o serviço fornecido.</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lastRenderedPageBreak/>
        <w:t>Após a entrada dos dados corretamente, o anúncio de serviço do usuário será cadastrado no sistema.</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RF09 </w:t>
      </w:r>
      <w:r>
        <w:rPr>
          <w:rFonts w:ascii="Times" w:eastAsia="Times" w:hAnsi="Times" w:cs="Times"/>
          <w:b/>
          <w:color w:val="000000"/>
        </w:rPr>
        <w:t xml:space="preserve">– </w:t>
      </w:r>
      <w:r>
        <w:rPr>
          <w:b/>
          <w:color w:val="000000"/>
        </w:rPr>
        <w:t>Aceitar a realização de um serviço</w:t>
      </w:r>
    </w:p>
    <w:p w:rsidR="00532AAF" w:rsidRDefault="00950BA5">
      <w:pPr>
        <w:pBdr>
          <w:top w:val="nil"/>
          <w:left w:val="nil"/>
          <w:bottom w:val="nil"/>
          <w:right w:val="nil"/>
          <w:between w:val="nil"/>
        </w:pBdr>
        <w:rPr>
          <w:color w:val="000000"/>
        </w:rPr>
      </w:pPr>
      <w:r>
        <w:rPr>
          <w:color w:val="000000"/>
        </w:rPr>
        <w:t xml:space="preserve">Esse requisito refere-se à possibilidade de o usuário </w:t>
      </w:r>
      <w:r>
        <w:rPr>
          <w:i/>
          <w:color w:val="000000"/>
        </w:rPr>
        <w:t xml:space="preserve">freelancer </w:t>
      </w:r>
      <w:r>
        <w:rPr>
          <w:color w:val="000000"/>
        </w:rPr>
        <w:t>previamente cadastrado (RF02) aceitar a realização de um serviço que tenha sido solicitado (RF13) por um estabelecimento também já cadastrado (RF03). Após o usuário confirmar que realizará o serviço, ambos receberão mensagens de e-mails informando os dados preenchidos na solicitação do serviço (RF13).</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RF10 - Sinalizar indisponibilidade</w:t>
      </w:r>
    </w:p>
    <w:p w:rsidR="00532AAF" w:rsidRDefault="00950BA5">
      <w:pPr>
        <w:pBdr>
          <w:top w:val="nil"/>
          <w:left w:val="nil"/>
          <w:bottom w:val="nil"/>
          <w:right w:val="nil"/>
          <w:between w:val="nil"/>
        </w:pBdr>
        <w:rPr>
          <w:b/>
          <w:color w:val="000000"/>
        </w:rPr>
      </w:pPr>
      <w:r>
        <w:rPr>
          <w:color w:val="000000"/>
        </w:rPr>
        <w:t xml:space="preserve">Esse requisito refere-se à possibilidade de um usuário </w:t>
      </w:r>
      <w:r>
        <w:rPr>
          <w:i/>
          <w:color w:val="000000"/>
        </w:rPr>
        <w:t>freelancer</w:t>
      </w:r>
      <w:r>
        <w:rPr>
          <w:color w:val="000000"/>
        </w:rPr>
        <w:t xml:space="preserve"> escolher a opção que sinaliza que ele está indisponível para realizar serviços. Quando o </w:t>
      </w:r>
      <w:r>
        <w:rPr>
          <w:i/>
          <w:color w:val="000000"/>
        </w:rPr>
        <w:t>freelancer</w:t>
      </w:r>
      <w:r>
        <w:rPr>
          <w:color w:val="000000"/>
        </w:rPr>
        <w:t xml:space="preserve"> escolher essa opção, o sistema não mostrará aos usuários os anúncios criados por ele.</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rPr>
          <w:color w:val="000000"/>
        </w:rPr>
        <w:t>Prioridade: importante.</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RF11 - Editar os dados de um anúncio de serviço</w:t>
      </w:r>
    </w:p>
    <w:p w:rsidR="00532AAF" w:rsidRDefault="00950BA5">
      <w:pPr>
        <w:pBdr>
          <w:top w:val="nil"/>
          <w:left w:val="nil"/>
          <w:bottom w:val="nil"/>
          <w:right w:val="nil"/>
          <w:between w:val="nil"/>
        </w:pBdr>
        <w:rPr>
          <w:color w:val="000000"/>
        </w:rPr>
      </w:pPr>
      <w:r>
        <w:rPr>
          <w:color w:val="000000"/>
        </w:rPr>
        <w:t xml:space="preserve">Esse requisito se refere à possibilidade de um usuário </w:t>
      </w:r>
      <w:r>
        <w:rPr>
          <w:i/>
          <w:color w:val="000000"/>
        </w:rPr>
        <w:t xml:space="preserve">freelancer </w:t>
      </w:r>
      <w:r>
        <w:rPr>
          <w:color w:val="000000"/>
        </w:rPr>
        <w:t>atualizar ou apagar, se quiser, qualquer um dos dados de seus anúncios de serviços já cadastrados (RF08).</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RF12 - Excluir um anúncio de serviço</w:t>
      </w:r>
    </w:p>
    <w:p w:rsidR="00532AAF" w:rsidRDefault="00950BA5">
      <w:pPr>
        <w:pBdr>
          <w:top w:val="nil"/>
          <w:left w:val="nil"/>
          <w:bottom w:val="nil"/>
          <w:right w:val="nil"/>
          <w:between w:val="nil"/>
        </w:pBdr>
        <w:rPr>
          <w:color w:val="000000"/>
        </w:rPr>
      </w:pPr>
      <w:r>
        <w:rPr>
          <w:color w:val="000000"/>
        </w:rPr>
        <w:t>Esse requisito se refere à possibilidade de o usuário excluir seus anúncios de serviços já cadastrados (RF08). Poderá ser excluído qualquer anúncio de serviço, que não esteja contratado no momento da exclusão.</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i/>
          <w:color w:val="000000"/>
        </w:rPr>
      </w:pPr>
      <w:r>
        <w:rPr>
          <w:color w:val="000000"/>
        </w:rPr>
        <w:lastRenderedPageBreak/>
        <w:t>Módulo específico para os usuários do tipo estabelecimento</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rPr>
          <w:b/>
          <w:color w:val="000000"/>
        </w:rPr>
        <w:t xml:space="preserve">RF13 </w:t>
      </w:r>
      <w:r>
        <w:rPr>
          <w:rFonts w:ascii="Times" w:eastAsia="Times" w:hAnsi="Times" w:cs="Times"/>
          <w:b/>
          <w:color w:val="000000"/>
        </w:rPr>
        <w:t>– Contratar serviço</w:t>
      </w:r>
    </w:p>
    <w:p w:rsidR="00532AAF" w:rsidRDefault="00950BA5">
      <w:pPr>
        <w:pBdr>
          <w:top w:val="nil"/>
          <w:left w:val="nil"/>
          <w:bottom w:val="nil"/>
          <w:right w:val="nil"/>
          <w:between w:val="nil"/>
        </w:pBdr>
        <w:rPr>
          <w:color w:val="000000"/>
        </w:rPr>
      </w:pPr>
      <w:r>
        <w:rPr>
          <w:color w:val="000000"/>
        </w:rPr>
        <w:t>Este requisito refere-se à funcionalidade que permite ao usuário dono de estabelecimento contratar um serviço. Para isso ele deverá estar previamente cadastrado (RF03) e com acesso (RF01). O usuário deverá selecionar o serviço que deseja contratar e a opção “contratar”, após isso deverá fornecer os seguintes dados para o contrato:</w:t>
      </w:r>
    </w:p>
    <w:p w:rsidR="00532AAF" w:rsidRDefault="00067A3B">
      <w:pPr>
        <w:numPr>
          <w:ilvl w:val="0"/>
          <w:numId w:val="10"/>
        </w:numPr>
        <w:pBdr>
          <w:top w:val="nil"/>
          <w:left w:val="nil"/>
          <w:bottom w:val="nil"/>
          <w:right w:val="nil"/>
          <w:between w:val="nil"/>
        </w:pBdr>
      </w:pPr>
      <w:r>
        <w:rPr>
          <w:color w:val="000000"/>
        </w:rPr>
        <w:t>h</w:t>
      </w:r>
      <w:r w:rsidR="00950BA5">
        <w:rPr>
          <w:color w:val="000000"/>
        </w:rPr>
        <w:t>orário: é um campo obrigatório, que deverá possuir o horário de realização do serviço;</w:t>
      </w:r>
    </w:p>
    <w:p w:rsidR="00532AAF" w:rsidRDefault="00067A3B">
      <w:pPr>
        <w:numPr>
          <w:ilvl w:val="0"/>
          <w:numId w:val="10"/>
        </w:numPr>
        <w:pBdr>
          <w:top w:val="nil"/>
          <w:left w:val="nil"/>
          <w:bottom w:val="nil"/>
          <w:right w:val="nil"/>
          <w:between w:val="nil"/>
        </w:pBdr>
      </w:pPr>
      <w:r>
        <w:rPr>
          <w:color w:val="000000"/>
        </w:rPr>
        <w:t>d</w:t>
      </w:r>
      <w:r w:rsidR="00950BA5">
        <w:rPr>
          <w:color w:val="000000"/>
        </w:rPr>
        <w:t>ata: é um campo obrigatório, que deverá possuir a data de realização do serviço;</w:t>
      </w:r>
    </w:p>
    <w:p w:rsidR="00532AAF" w:rsidRDefault="00067A3B">
      <w:pPr>
        <w:numPr>
          <w:ilvl w:val="0"/>
          <w:numId w:val="10"/>
        </w:numPr>
        <w:pBdr>
          <w:top w:val="nil"/>
          <w:left w:val="nil"/>
          <w:bottom w:val="nil"/>
          <w:right w:val="nil"/>
          <w:between w:val="nil"/>
        </w:pBdr>
      </w:pPr>
      <w:r>
        <w:rPr>
          <w:color w:val="000000"/>
        </w:rPr>
        <w:t>l</w:t>
      </w:r>
      <w:r w:rsidR="00950BA5">
        <w:rPr>
          <w:color w:val="000000"/>
        </w:rPr>
        <w:t xml:space="preserve">ocalização: é um campo obrigatório, que deverá receber a localização, a partir do endereço fornecido pelo estabelecimento; </w:t>
      </w:r>
    </w:p>
    <w:p w:rsidR="00532AAF" w:rsidRDefault="00067A3B">
      <w:pPr>
        <w:numPr>
          <w:ilvl w:val="0"/>
          <w:numId w:val="10"/>
        </w:numPr>
        <w:pBdr>
          <w:top w:val="nil"/>
          <w:left w:val="nil"/>
          <w:bottom w:val="nil"/>
          <w:right w:val="nil"/>
          <w:between w:val="nil"/>
        </w:pBdr>
      </w:pPr>
      <w:r>
        <w:rPr>
          <w:color w:val="000000"/>
        </w:rPr>
        <w:t>c</w:t>
      </w:r>
      <w:r w:rsidR="00950BA5">
        <w:rPr>
          <w:color w:val="000000"/>
        </w:rPr>
        <w:t>oncordância com os termos de contrato: campo obrigatório, em que o usuário deverá concordar com os termos para a contratação de um serviço.</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RF14 - Sinalizar que o serviço foi realizado</w:t>
      </w:r>
    </w:p>
    <w:p w:rsidR="00532AAF" w:rsidRDefault="00950BA5">
      <w:pPr>
        <w:pBdr>
          <w:top w:val="nil"/>
          <w:left w:val="nil"/>
          <w:bottom w:val="nil"/>
          <w:right w:val="nil"/>
          <w:between w:val="nil"/>
        </w:pBdr>
        <w:rPr>
          <w:color w:val="000000"/>
        </w:rPr>
      </w:pPr>
      <w:r>
        <w:rPr>
          <w:color w:val="000000"/>
        </w:rPr>
        <w:t>Esse requisito refere-se à possibilidade de um usuário (responsável pelo estabelecimento), previamente cadastrado, escolher a opção que sinaliza que o serviço contratado (RF13) por ele foi realizado, após isso ele poderá ser avaliado (RF15).</w:t>
      </w: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RF15 - Avaliar serviço</w:t>
      </w:r>
    </w:p>
    <w:p w:rsidR="00532AAF" w:rsidRDefault="00950BA5">
      <w:pPr>
        <w:pBdr>
          <w:top w:val="nil"/>
          <w:left w:val="nil"/>
          <w:bottom w:val="nil"/>
          <w:right w:val="nil"/>
          <w:between w:val="nil"/>
        </w:pBdr>
        <w:rPr>
          <w:color w:val="000000"/>
        </w:rPr>
      </w:pPr>
      <w:r>
        <w:rPr>
          <w:color w:val="000000"/>
        </w:rPr>
        <w:t>Este requisito refere-se à funcionalidade que permite ao estabelecimento avaliar um serviço já contratado (RF13) e realizado, para isso ele deverá estar previamente cadastrado (RF04) e com acesso ao sistema (RF03), além de já ter recebido o serviço que pretende avaliar. O usuário deverá selecionar o serviço que deseja avaliar e preencher os seguintes campos:</w:t>
      </w:r>
    </w:p>
    <w:p w:rsidR="00532AAF" w:rsidRDefault="00950BA5">
      <w:pPr>
        <w:numPr>
          <w:ilvl w:val="0"/>
          <w:numId w:val="5"/>
        </w:numPr>
        <w:pBdr>
          <w:top w:val="nil"/>
          <w:left w:val="nil"/>
          <w:bottom w:val="nil"/>
          <w:right w:val="nil"/>
          <w:between w:val="nil"/>
        </w:pBdr>
      </w:pPr>
      <w:r>
        <w:rPr>
          <w:color w:val="000000"/>
        </w:rPr>
        <w:t>Nota: é um campo obrigatório, que deve possuir a nota do serviço de 1 a 5;</w:t>
      </w:r>
    </w:p>
    <w:p w:rsidR="00532AAF" w:rsidRDefault="00950BA5">
      <w:pPr>
        <w:numPr>
          <w:ilvl w:val="0"/>
          <w:numId w:val="5"/>
        </w:numPr>
        <w:pBdr>
          <w:top w:val="nil"/>
          <w:left w:val="nil"/>
          <w:bottom w:val="nil"/>
          <w:right w:val="nil"/>
          <w:between w:val="nil"/>
        </w:pBdr>
      </w:pPr>
      <w:r>
        <w:rPr>
          <w:color w:val="000000"/>
        </w:rPr>
        <w:t>Comentário: é um campo opcional, que poderá possuir um comentário e a avaliação do usuário sobre o serviço contratado.</w:t>
      </w:r>
    </w:p>
    <w:p w:rsidR="00532AAF" w:rsidRDefault="00532AAF">
      <w:pPr>
        <w:pBdr>
          <w:top w:val="nil"/>
          <w:left w:val="nil"/>
          <w:bottom w:val="nil"/>
          <w:right w:val="nil"/>
          <w:between w:val="nil"/>
        </w:pBdr>
        <w:ind w:left="720"/>
        <w:rPr>
          <w:color w:val="000000"/>
        </w:rPr>
      </w:pPr>
    </w:p>
    <w:p w:rsidR="00532AAF" w:rsidRDefault="00950BA5">
      <w:pPr>
        <w:pBdr>
          <w:top w:val="nil"/>
          <w:left w:val="nil"/>
          <w:bottom w:val="nil"/>
          <w:right w:val="nil"/>
          <w:between w:val="nil"/>
        </w:pBdr>
        <w:rPr>
          <w:color w:val="000000"/>
        </w:rPr>
      </w:pPr>
      <w:r>
        <w:rPr>
          <w:color w:val="000000"/>
        </w:rPr>
        <w:t>Prioridade: essencial.</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i/>
          <w:color w:val="000000"/>
        </w:rPr>
      </w:pPr>
      <w:r>
        <w:rPr>
          <w:color w:val="000000"/>
        </w:rPr>
        <w:t>Módulo de Conversação (</w:t>
      </w:r>
      <w:r>
        <w:rPr>
          <w:i/>
          <w:color w:val="000000"/>
        </w:rPr>
        <w:t>chat</w:t>
      </w:r>
      <w:r>
        <w:rPr>
          <w:color w:val="000000"/>
        </w:rPr>
        <w:t>)</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b/>
          <w:color w:val="000000"/>
        </w:rPr>
        <w:t xml:space="preserve">RF16 </w:t>
      </w:r>
      <w:r>
        <w:rPr>
          <w:rFonts w:ascii="Times" w:eastAsia="Times" w:hAnsi="Times" w:cs="Times"/>
          <w:b/>
          <w:color w:val="000000"/>
        </w:rPr>
        <w:t xml:space="preserve">– </w:t>
      </w:r>
      <w:r>
        <w:rPr>
          <w:b/>
          <w:color w:val="000000"/>
        </w:rPr>
        <w:t>Enviar convite para nova conversa</w:t>
      </w:r>
    </w:p>
    <w:p w:rsidR="00532AAF" w:rsidRDefault="00950BA5">
      <w:pPr>
        <w:pBdr>
          <w:top w:val="nil"/>
          <w:left w:val="nil"/>
          <w:bottom w:val="nil"/>
          <w:right w:val="nil"/>
          <w:between w:val="nil"/>
        </w:pBdr>
        <w:rPr>
          <w:color w:val="000000"/>
        </w:rPr>
      </w:pPr>
      <w:r>
        <w:rPr>
          <w:color w:val="000000"/>
        </w:rPr>
        <w:t xml:space="preserve">Este requisito refere-se à possibilidade de um estabelecimento, previamente cadastrado (RF03), enviar um convite para uma conversa com um </w:t>
      </w:r>
      <w:r>
        <w:rPr>
          <w:i/>
          <w:color w:val="000000"/>
        </w:rPr>
        <w:t>freelancer,</w:t>
      </w:r>
      <w:r>
        <w:rPr>
          <w:color w:val="000000"/>
        </w:rPr>
        <w:t xml:space="preserve"> também já cadastrado (RF02). Esse convite deverá ser feito em anúncio de serviço criado por um </w:t>
      </w:r>
      <w:r>
        <w:rPr>
          <w:i/>
          <w:color w:val="000000"/>
        </w:rPr>
        <w:t xml:space="preserve">freelancer </w:t>
      </w:r>
      <w:r>
        <w:rPr>
          <w:color w:val="000000"/>
        </w:rPr>
        <w:t xml:space="preserve">(RF08), após selecionar qual serviço deseja (RF07), o estabelecimento contratante poderá escolher a opção “iniciar conversa”, e enviar uma mensagem para o fornecedor do serviço selecionado, o </w:t>
      </w:r>
      <w:r>
        <w:rPr>
          <w:i/>
          <w:color w:val="000000"/>
        </w:rPr>
        <w:t xml:space="preserve">freelancer </w:t>
      </w:r>
      <w:r>
        <w:rPr>
          <w:color w:val="000000"/>
        </w:rPr>
        <w:t xml:space="preserve">deverá aceitar a conversa (RF16) para que os dois possam se comunicar. A conversa será aberta em modo do tipo </w:t>
      </w:r>
      <w:r>
        <w:rPr>
          <w:i/>
          <w:color w:val="000000"/>
        </w:rPr>
        <w:t>chat</w:t>
      </w:r>
      <w:r>
        <w:rPr>
          <w:color w:val="000000"/>
        </w:rPr>
        <w:t xml:space="preserve">, podendo o </w:t>
      </w:r>
      <w:r>
        <w:rPr>
          <w:i/>
          <w:color w:val="000000"/>
        </w:rPr>
        <w:t xml:space="preserve">freelancer </w:t>
      </w:r>
      <w:r>
        <w:rPr>
          <w:color w:val="000000"/>
        </w:rPr>
        <w:t>e o estabelecimento conversar novamente quando quiserem.</w:t>
      </w:r>
    </w:p>
    <w:p w:rsidR="00532AAF" w:rsidRDefault="00950BA5">
      <w:pPr>
        <w:pBdr>
          <w:top w:val="nil"/>
          <w:left w:val="nil"/>
          <w:bottom w:val="nil"/>
          <w:right w:val="nil"/>
          <w:between w:val="nil"/>
        </w:pBdr>
        <w:rPr>
          <w:color w:val="000000"/>
        </w:rPr>
      </w:pPr>
      <w:r>
        <w:rPr>
          <w:color w:val="000000"/>
        </w:rPr>
        <w:t xml:space="preserve">Será permitida ao usuário, a exclusão de toda conversa salva no seu </w:t>
      </w:r>
      <w:r>
        <w:rPr>
          <w:i/>
          <w:color w:val="000000"/>
        </w:rPr>
        <w:t xml:space="preserve">chat </w:t>
      </w:r>
      <w:r>
        <w:rPr>
          <w:color w:val="000000"/>
        </w:rPr>
        <w:t xml:space="preserve">quando quiser, sendo que a mesma permanecerá armazenada no </w:t>
      </w:r>
      <w:r>
        <w:rPr>
          <w:i/>
          <w:color w:val="000000"/>
        </w:rPr>
        <w:t>chat</w:t>
      </w:r>
      <w:r>
        <w:rPr>
          <w:color w:val="000000"/>
        </w:rPr>
        <w:t xml:space="preserve"> do outro usuário que participava da conversa.</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ind w:left="-60"/>
        <w:rPr>
          <w:color w:val="000000"/>
        </w:rPr>
      </w:pPr>
      <w:r>
        <w:rPr>
          <w:color w:val="000000"/>
        </w:rPr>
        <w:t>Prioridade: importante.</w:t>
      </w:r>
    </w:p>
    <w:p w:rsidR="00532AAF" w:rsidRDefault="00532AAF">
      <w:pPr>
        <w:rPr>
          <w:b/>
          <w:color w:val="000000"/>
        </w:rPr>
      </w:pPr>
    </w:p>
    <w:p w:rsidR="00532AAF" w:rsidRDefault="00950BA5">
      <w:pPr>
        <w:pBdr>
          <w:top w:val="nil"/>
          <w:left w:val="nil"/>
          <w:bottom w:val="nil"/>
          <w:right w:val="nil"/>
          <w:between w:val="nil"/>
        </w:pBdr>
        <w:rPr>
          <w:b/>
          <w:color w:val="000000"/>
        </w:rPr>
      </w:pPr>
      <w:r>
        <w:rPr>
          <w:b/>
          <w:color w:val="000000"/>
        </w:rPr>
        <w:t xml:space="preserve">RF17 </w:t>
      </w:r>
      <w:r>
        <w:rPr>
          <w:rFonts w:ascii="Times" w:eastAsia="Times" w:hAnsi="Times" w:cs="Times"/>
          <w:b/>
          <w:color w:val="000000"/>
        </w:rPr>
        <w:t>– Aceitar conversa</w:t>
      </w:r>
    </w:p>
    <w:p w:rsidR="00532AAF" w:rsidRDefault="00950BA5">
      <w:pPr>
        <w:pBdr>
          <w:top w:val="nil"/>
          <w:left w:val="nil"/>
          <w:bottom w:val="nil"/>
          <w:right w:val="nil"/>
          <w:between w:val="nil"/>
        </w:pBdr>
        <w:ind w:left="-60"/>
        <w:rPr>
          <w:color w:val="000000"/>
        </w:rPr>
      </w:pPr>
      <w:r>
        <w:rPr>
          <w:color w:val="000000"/>
        </w:rPr>
        <w:t xml:space="preserve">Este requisito refere-se à possibilidade do </w:t>
      </w:r>
      <w:r>
        <w:rPr>
          <w:i/>
          <w:color w:val="000000"/>
        </w:rPr>
        <w:t>freelancer</w:t>
      </w:r>
      <w:r>
        <w:rPr>
          <w:color w:val="000000"/>
        </w:rPr>
        <w:t xml:space="preserve"> previamente cadastrado (RF02) poder aceitar uma conversa com um estabelecimento, também já cadastrado (RF03), interessado em seus serviços. O </w:t>
      </w:r>
      <w:r>
        <w:rPr>
          <w:i/>
          <w:color w:val="000000"/>
        </w:rPr>
        <w:t>freelancer</w:t>
      </w:r>
      <w:r>
        <w:rPr>
          <w:color w:val="000000"/>
        </w:rPr>
        <w:t xml:space="preserve"> após aceitar a conversa, poderá visualizar as mensagens e responder se assim desejar. Todas as mensagens já recebidas por um usuário ficarão armazenadas, podendo os dois usuários participantes da conversa iniciarem nova conversa quando quiserem.</w:t>
      </w:r>
    </w:p>
    <w:p w:rsidR="00532AAF" w:rsidRDefault="00950BA5">
      <w:pPr>
        <w:pBdr>
          <w:top w:val="nil"/>
          <w:left w:val="nil"/>
          <w:bottom w:val="nil"/>
          <w:right w:val="nil"/>
          <w:between w:val="nil"/>
        </w:pBdr>
        <w:ind w:left="-60"/>
        <w:rPr>
          <w:color w:val="000000"/>
        </w:rPr>
      </w:pPr>
      <w:r>
        <w:rPr>
          <w:color w:val="000000"/>
        </w:rPr>
        <w:t xml:space="preserve">Será permitida ao usuário, a exclusão de qualquer conversa salva na sessão do </w:t>
      </w:r>
      <w:r>
        <w:rPr>
          <w:i/>
          <w:color w:val="000000"/>
        </w:rPr>
        <w:t>chat</w:t>
      </w:r>
      <w:r>
        <w:rPr>
          <w:color w:val="000000"/>
        </w:rPr>
        <w:t xml:space="preserve"> quando quiser, sendo que a sessão permanecerá armazenada no </w:t>
      </w:r>
      <w:r>
        <w:rPr>
          <w:i/>
          <w:color w:val="000000"/>
        </w:rPr>
        <w:t>chat</w:t>
      </w:r>
      <w:r>
        <w:rPr>
          <w:color w:val="000000"/>
        </w:rPr>
        <w:t xml:space="preserve"> do outro usuário que participar da conversa.</w:t>
      </w:r>
    </w:p>
    <w:p w:rsidR="00532AAF" w:rsidRDefault="00532AAF">
      <w:pPr>
        <w:pBdr>
          <w:top w:val="nil"/>
          <w:left w:val="nil"/>
          <w:bottom w:val="nil"/>
          <w:right w:val="nil"/>
          <w:between w:val="nil"/>
        </w:pBdr>
        <w:ind w:left="-60"/>
        <w:rPr>
          <w:color w:val="000000"/>
        </w:rPr>
      </w:pPr>
    </w:p>
    <w:p w:rsidR="00532AAF" w:rsidRDefault="00950BA5">
      <w:pPr>
        <w:pBdr>
          <w:top w:val="nil"/>
          <w:left w:val="nil"/>
          <w:bottom w:val="nil"/>
          <w:right w:val="nil"/>
          <w:between w:val="nil"/>
        </w:pBdr>
        <w:ind w:left="-60"/>
        <w:rPr>
          <w:color w:val="000000"/>
        </w:rPr>
      </w:pPr>
      <w:r>
        <w:rPr>
          <w:color w:val="000000"/>
        </w:rPr>
        <w:t>Prioridade: importante.</w:t>
      </w:r>
    </w:p>
    <w:p w:rsidR="00532AAF" w:rsidRDefault="00532AAF">
      <w:pPr>
        <w:pBdr>
          <w:top w:val="nil"/>
          <w:left w:val="nil"/>
          <w:bottom w:val="nil"/>
          <w:right w:val="nil"/>
          <w:between w:val="nil"/>
        </w:pBdr>
        <w:ind w:left="-60"/>
        <w:rPr>
          <w:color w:val="000000"/>
        </w:rPr>
      </w:pPr>
    </w:p>
    <w:p w:rsidR="00532AAF" w:rsidRDefault="00532AAF">
      <w:pPr>
        <w:pBdr>
          <w:top w:val="nil"/>
          <w:left w:val="nil"/>
          <w:bottom w:val="nil"/>
          <w:right w:val="nil"/>
          <w:between w:val="nil"/>
        </w:pBdr>
        <w:rPr>
          <w:color w:val="FF0000"/>
        </w:rPr>
      </w:pPr>
    </w:p>
    <w:p w:rsidR="00532AAF" w:rsidRDefault="00532AAF">
      <w:pPr>
        <w:pBdr>
          <w:top w:val="nil"/>
          <w:left w:val="nil"/>
          <w:bottom w:val="nil"/>
          <w:right w:val="nil"/>
          <w:between w:val="nil"/>
        </w:pBdr>
        <w:rPr>
          <w:color w:val="FF0000"/>
        </w:rPr>
      </w:pPr>
    </w:p>
    <w:p w:rsidR="00532AAF" w:rsidRDefault="00950BA5">
      <w:pPr>
        <w:pStyle w:val="Ttulo3"/>
        <w:spacing w:line="480" w:lineRule="auto"/>
        <w:rPr>
          <w:color w:val="000000"/>
        </w:rPr>
      </w:pPr>
      <w:bookmarkStart w:id="100" w:name="_14ykbeg" w:colFirst="0" w:colLast="0"/>
      <w:bookmarkStart w:id="101" w:name="_Toc57116720"/>
      <w:bookmarkEnd w:id="100"/>
      <w:r>
        <w:rPr>
          <w:color w:val="000000"/>
        </w:rPr>
        <w:lastRenderedPageBreak/>
        <w:t>5.1.2 Requisitos Não Funcionais</w:t>
      </w:r>
      <w:bookmarkEnd w:id="101"/>
    </w:p>
    <w:p w:rsidR="00532AAF" w:rsidRDefault="00950BA5">
      <w:pPr>
        <w:pBdr>
          <w:top w:val="nil"/>
          <w:left w:val="nil"/>
          <w:bottom w:val="nil"/>
          <w:right w:val="nil"/>
          <w:between w:val="nil"/>
        </w:pBdr>
        <w:rPr>
          <w:color w:val="000000"/>
        </w:rPr>
      </w:pPr>
      <w:r>
        <w:rPr>
          <w:color w:val="000000"/>
        </w:rPr>
        <w:t>Os requisitos não funcionais são restrições nos serviços e nas funções oferecidas pelo sistema e, por exemplo, podem incluir restrições de tempo, restrições no processo de desenvolvimento e outras impostas por normas legais ou organizacionais (SOMMERVILLE, 2007).</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A seguir são descritos os requisitos não funcionais (RNF) do sistema </w:t>
      </w:r>
      <w:r>
        <w:rPr>
          <w:i/>
          <w:color w:val="000000"/>
        </w:rPr>
        <w:t>EasyJob</w:t>
      </w:r>
      <w:r>
        <w:rPr>
          <w:color w:val="000000"/>
        </w:rPr>
        <w:t>.</w:t>
      </w:r>
    </w:p>
    <w:p w:rsidR="00532AAF" w:rsidRDefault="00532AAF">
      <w:pPr>
        <w:pBdr>
          <w:top w:val="nil"/>
          <w:left w:val="nil"/>
          <w:bottom w:val="nil"/>
          <w:right w:val="nil"/>
          <w:between w:val="nil"/>
        </w:pBdr>
        <w:rPr>
          <w:color w:val="000000"/>
        </w:rPr>
      </w:pPr>
    </w:p>
    <w:p w:rsidR="00532AAF" w:rsidRDefault="00950BA5">
      <w:pPr>
        <w:pStyle w:val="Ttulo4"/>
        <w:spacing w:line="480" w:lineRule="auto"/>
        <w:rPr>
          <w:rFonts w:ascii="Times New Roman" w:eastAsia="Times New Roman" w:hAnsi="Times New Roman" w:cs="Times New Roman"/>
          <w:i w:val="0"/>
          <w:color w:val="000000"/>
        </w:rPr>
      </w:pPr>
      <w:bookmarkStart w:id="102" w:name="_3oy7u29" w:colFirst="0" w:colLast="0"/>
      <w:bookmarkStart w:id="103" w:name="_Toc57116721"/>
      <w:bookmarkEnd w:id="102"/>
      <w:r>
        <w:rPr>
          <w:rFonts w:ascii="Times New Roman" w:eastAsia="Times New Roman" w:hAnsi="Times New Roman" w:cs="Times New Roman"/>
          <w:i w:val="0"/>
          <w:color w:val="000000"/>
        </w:rPr>
        <w:t>5.1.2.1 Requisitos de Produto</w:t>
      </w:r>
      <w:bookmarkEnd w:id="103"/>
    </w:p>
    <w:p w:rsidR="00532AAF" w:rsidRDefault="00950BA5">
      <w:pPr>
        <w:pBdr>
          <w:top w:val="nil"/>
          <w:left w:val="nil"/>
          <w:bottom w:val="nil"/>
          <w:right w:val="nil"/>
          <w:between w:val="nil"/>
        </w:pBdr>
        <w:ind w:left="708"/>
        <w:rPr>
          <w:b/>
          <w:color w:val="000000"/>
        </w:rPr>
      </w:pPr>
      <w:r>
        <w:rPr>
          <w:b/>
          <w:color w:val="000000"/>
        </w:rPr>
        <w:t xml:space="preserve">RNF01 </w:t>
      </w:r>
      <w:r>
        <w:rPr>
          <w:rFonts w:ascii="Times" w:eastAsia="Times" w:hAnsi="Times" w:cs="Times"/>
          <w:b/>
          <w:color w:val="000000"/>
        </w:rPr>
        <w:t xml:space="preserve">– </w:t>
      </w:r>
      <w:r>
        <w:rPr>
          <w:b/>
          <w:color w:val="000000"/>
        </w:rPr>
        <w:t>Disponibilidade do sistema</w:t>
      </w:r>
    </w:p>
    <w:p w:rsidR="00532AAF" w:rsidRDefault="00950BA5">
      <w:pPr>
        <w:pBdr>
          <w:top w:val="nil"/>
          <w:left w:val="nil"/>
          <w:bottom w:val="nil"/>
          <w:right w:val="nil"/>
          <w:between w:val="nil"/>
        </w:pBdr>
        <w:ind w:left="708"/>
        <w:rPr>
          <w:color w:val="000000"/>
        </w:rPr>
      </w:pPr>
      <w:r>
        <w:rPr>
          <w:color w:val="000000"/>
        </w:rPr>
        <w:t>A taxa de disponibilidade do servidor deve ser de 98%, aproximadamente, 358 dias por ano, para atender as necessidades dos usuários.</w:t>
      </w:r>
    </w:p>
    <w:p w:rsidR="00532AAF" w:rsidRDefault="00532AAF">
      <w:pPr>
        <w:pBdr>
          <w:top w:val="nil"/>
          <w:left w:val="nil"/>
          <w:bottom w:val="nil"/>
          <w:right w:val="nil"/>
          <w:between w:val="nil"/>
        </w:pBdr>
        <w:ind w:left="708"/>
        <w:rPr>
          <w:color w:val="000000"/>
        </w:rPr>
      </w:pPr>
    </w:p>
    <w:p w:rsidR="00532AAF" w:rsidRDefault="00950BA5">
      <w:pPr>
        <w:pBdr>
          <w:top w:val="nil"/>
          <w:left w:val="nil"/>
          <w:bottom w:val="nil"/>
          <w:right w:val="nil"/>
          <w:between w:val="nil"/>
        </w:pBdr>
        <w:ind w:left="708"/>
        <w:rPr>
          <w:b/>
          <w:color w:val="000000"/>
        </w:rPr>
      </w:pPr>
      <w:r>
        <w:rPr>
          <w:b/>
          <w:color w:val="000000"/>
        </w:rPr>
        <w:t xml:space="preserve">RNF02 </w:t>
      </w:r>
      <w:r>
        <w:rPr>
          <w:rFonts w:ascii="Times" w:eastAsia="Times" w:hAnsi="Times" w:cs="Times"/>
          <w:b/>
          <w:color w:val="000000"/>
        </w:rPr>
        <w:t xml:space="preserve">– </w:t>
      </w:r>
      <w:r>
        <w:rPr>
          <w:b/>
          <w:i/>
          <w:color w:val="000000"/>
        </w:rPr>
        <w:t xml:space="preserve">Layout </w:t>
      </w:r>
      <w:r>
        <w:rPr>
          <w:b/>
          <w:color w:val="000000"/>
        </w:rPr>
        <w:t>responsivo</w:t>
      </w:r>
      <w:r w:rsidR="00181C35">
        <w:rPr>
          <w:b/>
          <w:color w:val="000000"/>
        </w:rPr>
        <w:t xml:space="preserve"> para a interface de usuário</w:t>
      </w:r>
    </w:p>
    <w:p w:rsidR="00532AAF" w:rsidRDefault="00950BA5">
      <w:pPr>
        <w:pBdr>
          <w:top w:val="nil"/>
          <w:left w:val="nil"/>
          <w:bottom w:val="nil"/>
          <w:right w:val="nil"/>
          <w:between w:val="nil"/>
        </w:pBdr>
        <w:ind w:left="708"/>
        <w:rPr>
          <w:color w:val="000000"/>
        </w:rPr>
      </w:pPr>
      <w:r>
        <w:rPr>
          <w:color w:val="000000"/>
        </w:rPr>
        <w:t xml:space="preserve">O aplicativo </w:t>
      </w:r>
      <w:r>
        <w:rPr>
          <w:i/>
          <w:color w:val="000000"/>
        </w:rPr>
        <w:t xml:space="preserve">Web </w:t>
      </w:r>
      <w:r>
        <w:rPr>
          <w:color w:val="000000"/>
        </w:rPr>
        <w:t>deverá se ajustar a diversos formatos de tela de diferentes dispositivos.</w:t>
      </w:r>
    </w:p>
    <w:p w:rsidR="00532AAF" w:rsidRDefault="00532AAF">
      <w:pPr>
        <w:pBdr>
          <w:top w:val="nil"/>
          <w:left w:val="nil"/>
          <w:bottom w:val="nil"/>
          <w:right w:val="nil"/>
          <w:between w:val="nil"/>
        </w:pBdr>
        <w:ind w:left="708"/>
        <w:rPr>
          <w:color w:val="000000"/>
        </w:rPr>
      </w:pPr>
    </w:p>
    <w:p w:rsidR="00532AAF" w:rsidRDefault="00950BA5">
      <w:pPr>
        <w:pBdr>
          <w:top w:val="nil"/>
          <w:left w:val="nil"/>
          <w:bottom w:val="nil"/>
          <w:right w:val="nil"/>
          <w:between w:val="nil"/>
        </w:pBdr>
        <w:ind w:left="708"/>
        <w:rPr>
          <w:b/>
          <w:color w:val="000000"/>
        </w:rPr>
      </w:pPr>
      <w:r>
        <w:rPr>
          <w:b/>
          <w:color w:val="000000"/>
        </w:rPr>
        <w:t>RNF03 – Facilidade de acesso</w:t>
      </w:r>
    </w:p>
    <w:p w:rsidR="00532AAF" w:rsidRDefault="00950BA5">
      <w:pPr>
        <w:pBdr>
          <w:top w:val="nil"/>
          <w:left w:val="nil"/>
          <w:bottom w:val="nil"/>
          <w:right w:val="nil"/>
          <w:between w:val="nil"/>
        </w:pBdr>
        <w:ind w:left="708"/>
        <w:rPr>
          <w:color w:val="C00000"/>
        </w:rPr>
      </w:pPr>
      <w:r>
        <w:rPr>
          <w:color w:val="000000"/>
        </w:rPr>
        <w:t xml:space="preserve">O sistema possibilitará que o acesso seja feito pela </w:t>
      </w:r>
      <w:r>
        <w:rPr>
          <w:i/>
          <w:color w:val="000000"/>
        </w:rPr>
        <w:t>Web</w:t>
      </w:r>
      <w:r>
        <w:rPr>
          <w:color w:val="000000"/>
        </w:rPr>
        <w:t xml:space="preserve"> ou por dispositivos móveis, facilitando o acesso por diferentes dispositivos.</w:t>
      </w:r>
    </w:p>
    <w:p w:rsidR="00532AAF" w:rsidRDefault="00532AAF">
      <w:pPr>
        <w:pBdr>
          <w:top w:val="nil"/>
          <w:left w:val="nil"/>
          <w:bottom w:val="nil"/>
          <w:right w:val="nil"/>
          <w:between w:val="nil"/>
        </w:pBdr>
        <w:ind w:left="708"/>
        <w:rPr>
          <w:color w:val="C00000"/>
        </w:rPr>
      </w:pPr>
    </w:p>
    <w:p w:rsidR="00532AAF" w:rsidRDefault="00950BA5">
      <w:pPr>
        <w:pStyle w:val="Ttulo4"/>
        <w:spacing w:line="480" w:lineRule="auto"/>
        <w:rPr>
          <w:rFonts w:ascii="Times New Roman" w:eastAsia="Times New Roman" w:hAnsi="Times New Roman" w:cs="Times New Roman"/>
          <w:i w:val="0"/>
          <w:color w:val="000000"/>
        </w:rPr>
      </w:pPr>
      <w:bookmarkStart w:id="104" w:name="_243i4a2" w:colFirst="0" w:colLast="0"/>
      <w:bookmarkStart w:id="105" w:name="_Toc57116722"/>
      <w:bookmarkEnd w:id="104"/>
      <w:r>
        <w:rPr>
          <w:rFonts w:ascii="Times New Roman" w:eastAsia="Times New Roman" w:hAnsi="Times New Roman" w:cs="Times New Roman"/>
          <w:i w:val="0"/>
          <w:color w:val="000000"/>
        </w:rPr>
        <w:t>5.1.2.2 Requisitos Organizacionais</w:t>
      </w:r>
      <w:bookmarkEnd w:id="105"/>
    </w:p>
    <w:p w:rsidR="00532AAF" w:rsidRDefault="00950BA5">
      <w:pPr>
        <w:pBdr>
          <w:top w:val="nil"/>
          <w:left w:val="nil"/>
          <w:bottom w:val="nil"/>
          <w:right w:val="nil"/>
          <w:between w:val="nil"/>
        </w:pBdr>
        <w:rPr>
          <w:color w:val="000000"/>
        </w:rPr>
      </w:pPr>
      <w:r>
        <w:rPr>
          <w:color w:val="000000"/>
        </w:rPr>
        <w:t>Os requisitos organizacionais se referem às políticas, metodologias e padrões da organização que utilizará este sistema especificado.</w:t>
      </w:r>
    </w:p>
    <w:p w:rsidR="00532AAF" w:rsidRDefault="00532AAF">
      <w:pPr>
        <w:pBdr>
          <w:top w:val="nil"/>
          <w:left w:val="nil"/>
          <w:bottom w:val="nil"/>
          <w:right w:val="nil"/>
          <w:between w:val="nil"/>
        </w:pBdr>
        <w:rPr>
          <w:color w:val="000000"/>
        </w:rPr>
      </w:pPr>
    </w:p>
    <w:p w:rsidR="00532AAF" w:rsidRDefault="00950BA5">
      <w:pPr>
        <w:numPr>
          <w:ilvl w:val="0"/>
          <w:numId w:val="11"/>
        </w:numPr>
        <w:pBdr>
          <w:top w:val="nil"/>
          <w:left w:val="nil"/>
          <w:bottom w:val="nil"/>
          <w:right w:val="nil"/>
          <w:between w:val="nil"/>
        </w:pBdr>
        <w:spacing w:after="160"/>
      </w:pPr>
      <w:r>
        <w:rPr>
          <w:color w:val="000000"/>
        </w:rPr>
        <w:t>Requisitos de entrega</w:t>
      </w:r>
    </w:p>
    <w:p w:rsidR="00532AAF" w:rsidRDefault="00950BA5">
      <w:pPr>
        <w:pBdr>
          <w:top w:val="nil"/>
          <w:left w:val="nil"/>
          <w:bottom w:val="nil"/>
          <w:right w:val="nil"/>
          <w:between w:val="nil"/>
        </w:pBdr>
        <w:ind w:left="708"/>
        <w:rPr>
          <w:b/>
          <w:color w:val="000000"/>
        </w:rPr>
      </w:pPr>
      <w:bookmarkStart w:id="106" w:name="j8sehv" w:colFirst="0" w:colLast="0"/>
      <w:bookmarkEnd w:id="106"/>
      <w:r>
        <w:rPr>
          <w:b/>
          <w:color w:val="000000"/>
        </w:rPr>
        <w:t xml:space="preserve">RNF04 </w:t>
      </w:r>
      <w:r>
        <w:rPr>
          <w:rFonts w:ascii="Times" w:eastAsia="Times" w:hAnsi="Times" w:cs="Times"/>
          <w:b/>
          <w:color w:val="000000"/>
        </w:rPr>
        <w:t xml:space="preserve">– </w:t>
      </w:r>
      <w:r>
        <w:rPr>
          <w:b/>
          <w:color w:val="000000"/>
        </w:rPr>
        <w:t>Datas de entregas dos incrementos</w:t>
      </w:r>
    </w:p>
    <w:p w:rsidR="00532AAF" w:rsidRDefault="00950BA5">
      <w:pPr>
        <w:pBdr>
          <w:top w:val="nil"/>
          <w:left w:val="nil"/>
          <w:bottom w:val="nil"/>
          <w:right w:val="nil"/>
          <w:between w:val="nil"/>
        </w:pBdr>
        <w:ind w:left="708"/>
        <w:rPr>
          <w:color w:val="FF0000"/>
        </w:rPr>
      </w:pPr>
      <w:r>
        <w:t>As datas marco de entrega dos artefatos no primeiro semestre de 2020 estão definidas em quatro datas: 28 de março de 2020, 25 de abril de 2020, 23 de maio de 2020 e 05 de junho de 2020. No segundo semestre de 2020</w:t>
      </w:r>
      <w:r w:rsidR="00181C35">
        <w:t>,</w:t>
      </w:r>
      <w:r>
        <w:t xml:space="preserve"> as entregas serão nas datas: 05 de setembro, 10 de outubro, 31 de outubro e 14 de novembro. </w:t>
      </w:r>
    </w:p>
    <w:p w:rsidR="00532AAF" w:rsidRDefault="00532AAF">
      <w:pPr>
        <w:pBdr>
          <w:top w:val="nil"/>
          <w:left w:val="nil"/>
          <w:bottom w:val="nil"/>
          <w:right w:val="nil"/>
          <w:between w:val="nil"/>
        </w:pBdr>
        <w:ind w:left="708"/>
        <w:rPr>
          <w:b/>
          <w:color w:val="000000"/>
        </w:rPr>
      </w:pPr>
      <w:bookmarkStart w:id="107" w:name="338fx5o" w:colFirst="0" w:colLast="0"/>
      <w:bookmarkEnd w:id="107"/>
    </w:p>
    <w:p w:rsidR="00532AAF" w:rsidRDefault="00950BA5">
      <w:pPr>
        <w:pBdr>
          <w:top w:val="nil"/>
          <w:left w:val="nil"/>
          <w:bottom w:val="nil"/>
          <w:right w:val="nil"/>
          <w:between w:val="nil"/>
        </w:pBdr>
        <w:ind w:left="708"/>
        <w:rPr>
          <w:rFonts w:ascii="Times" w:eastAsia="Times" w:hAnsi="Times" w:cs="Times"/>
          <w:b/>
          <w:color w:val="000000"/>
        </w:rPr>
      </w:pPr>
      <w:r>
        <w:rPr>
          <w:b/>
          <w:color w:val="000000"/>
        </w:rPr>
        <w:t>RNF05</w:t>
      </w:r>
      <w:r>
        <w:rPr>
          <w:rFonts w:ascii="Times" w:eastAsia="Times" w:hAnsi="Times" w:cs="Times"/>
          <w:b/>
          <w:color w:val="000000"/>
        </w:rPr>
        <w:t xml:space="preserve"> - Ambiente de desenvolvimento</w:t>
      </w:r>
    </w:p>
    <w:p w:rsidR="00532AAF" w:rsidRDefault="00181C35">
      <w:pPr>
        <w:pBdr>
          <w:top w:val="nil"/>
          <w:left w:val="nil"/>
          <w:bottom w:val="nil"/>
          <w:right w:val="nil"/>
          <w:between w:val="nil"/>
        </w:pBdr>
        <w:ind w:left="708"/>
        <w:rPr>
          <w:rFonts w:ascii="Times" w:eastAsia="Times" w:hAnsi="Times" w:cs="Times"/>
          <w:color w:val="FF0000"/>
        </w:rPr>
      </w:pPr>
      <w:r>
        <w:rPr>
          <w:rFonts w:ascii="Times" w:eastAsia="Times" w:hAnsi="Times" w:cs="Times"/>
          <w:color w:val="000000"/>
        </w:rPr>
        <w:lastRenderedPageBreak/>
        <w:t>Deverá ser utilizado a ferramenta</w:t>
      </w:r>
      <w:r w:rsidR="00950BA5">
        <w:rPr>
          <w:rFonts w:ascii="Times" w:eastAsia="Times" w:hAnsi="Times" w:cs="Times"/>
          <w:color w:val="000000"/>
        </w:rPr>
        <w:t xml:space="preserve"> Microsoft Visual Code, versão 1.45.</w:t>
      </w:r>
    </w:p>
    <w:p w:rsidR="00532AAF" w:rsidRDefault="00532AAF">
      <w:pPr>
        <w:pBdr>
          <w:top w:val="nil"/>
          <w:left w:val="nil"/>
          <w:bottom w:val="nil"/>
          <w:right w:val="nil"/>
          <w:between w:val="nil"/>
        </w:pBdr>
        <w:ind w:left="708"/>
        <w:rPr>
          <w:rFonts w:ascii="Times" w:eastAsia="Times" w:hAnsi="Times" w:cs="Times"/>
          <w:color w:val="FF0000"/>
        </w:rPr>
      </w:pPr>
    </w:p>
    <w:p w:rsidR="00532AAF" w:rsidRDefault="00950BA5">
      <w:pPr>
        <w:pBdr>
          <w:top w:val="nil"/>
          <w:left w:val="nil"/>
          <w:bottom w:val="nil"/>
          <w:right w:val="nil"/>
          <w:between w:val="nil"/>
        </w:pBdr>
        <w:ind w:left="708"/>
        <w:rPr>
          <w:rFonts w:ascii="Times" w:eastAsia="Times" w:hAnsi="Times" w:cs="Times"/>
          <w:b/>
          <w:color w:val="000000"/>
        </w:rPr>
      </w:pPr>
      <w:bookmarkStart w:id="108" w:name="1idq7dh" w:colFirst="0" w:colLast="0"/>
      <w:bookmarkEnd w:id="108"/>
      <w:r>
        <w:rPr>
          <w:b/>
          <w:color w:val="000000"/>
        </w:rPr>
        <w:t xml:space="preserve">RNF06 </w:t>
      </w:r>
      <w:r>
        <w:rPr>
          <w:rFonts w:ascii="Times" w:eastAsia="Times" w:hAnsi="Times" w:cs="Times"/>
          <w:b/>
          <w:color w:val="000000"/>
        </w:rPr>
        <w:t>– Linguagem de programação e serviços REST</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se criar o aplicativo </w:t>
      </w:r>
      <w:r>
        <w:rPr>
          <w:rFonts w:ascii="Times" w:eastAsia="Times" w:hAnsi="Times" w:cs="Times"/>
          <w:i/>
          <w:color w:val="000000"/>
        </w:rPr>
        <w:t>mobile</w:t>
      </w:r>
      <w:r>
        <w:rPr>
          <w:rFonts w:ascii="Times" w:eastAsia="Times" w:hAnsi="Times" w:cs="Times"/>
          <w:color w:val="000000"/>
        </w:rPr>
        <w:t xml:space="preserve"> será utilizada a linguagem de programação Ja</w:t>
      </w:r>
      <w:r w:rsidR="00C65B66">
        <w:rPr>
          <w:rFonts w:ascii="Times" w:eastAsia="Times" w:hAnsi="Times" w:cs="Times"/>
          <w:color w:val="000000"/>
        </w:rPr>
        <w:t>vaScript e a framework AngularJS</w:t>
      </w:r>
      <w:r>
        <w:rPr>
          <w:rFonts w:ascii="Times" w:eastAsia="Times" w:hAnsi="Times" w:cs="Times"/>
          <w:color w:val="000000"/>
        </w:rPr>
        <w:t xml:space="preserve">, versão </w:t>
      </w:r>
      <w:r w:rsidRPr="00181C35">
        <w:rPr>
          <w:rFonts w:eastAsia="Arial"/>
          <w:color w:val="202124"/>
          <w:sz w:val="21"/>
          <w:szCs w:val="21"/>
        </w:rPr>
        <w:t>1.7.7</w:t>
      </w:r>
      <w:r w:rsidRPr="00181C35">
        <w:rPr>
          <w:rFonts w:eastAsia="Times"/>
          <w:color w:val="000000"/>
        </w:rPr>
        <w:t>.</w:t>
      </w:r>
      <w:r>
        <w:rPr>
          <w:rFonts w:ascii="Times" w:eastAsia="Times" w:hAnsi="Times" w:cs="Times"/>
          <w:color w:val="000000"/>
        </w:rPr>
        <w:t xml:space="preserve"> </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Para o banco de dados será utilizado a </w:t>
      </w:r>
      <w:r>
        <w:rPr>
          <w:rFonts w:ascii="Times" w:eastAsia="Times" w:hAnsi="Times" w:cs="Times"/>
          <w:i/>
          <w:color w:val="000000"/>
        </w:rPr>
        <w:t>Structured Query Language</w:t>
      </w:r>
      <w:r>
        <w:rPr>
          <w:rFonts w:ascii="Times" w:eastAsia="Times" w:hAnsi="Times" w:cs="Times"/>
          <w:color w:val="000000"/>
        </w:rPr>
        <w:t xml:space="preserve"> (SQL). </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O aplicativo </w:t>
      </w:r>
      <w:r>
        <w:rPr>
          <w:rFonts w:ascii="Times" w:eastAsia="Times" w:hAnsi="Times" w:cs="Times"/>
          <w:i/>
          <w:color w:val="000000"/>
        </w:rPr>
        <w:t>Web</w:t>
      </w:r>
      <w:r>
        <w:rPr>
          <w:rFonts w:ascii="Times" w:eastAsia="Times" w:hAnsi="Times" w:cs="Times"/>
          <w:color w:val="000000"/>
        </w:rPr>
        <w:t xml:space="preserve"> utilizará o </w:t>
      </w:r>
      <w:r>
        <w:rPr>
          <w:rFonts w:ascii="Times" w:eastAsia="Times" w:hAnsi="Times" w:cs="Times"/>
          <w:i/>
          <w:color w:val="000000"/>
        </w:rPr>
        <w:t xml:space="preserve">Hypertext Markup Language </w:t>
      </w:r>
      <w:r>
        <w:rPr>
          <w:rFonts w:ascii="Times" w:eastAsia="Times" w:hAnsi="Times" w:cs="Times"/>
          <w:color w:val="000000"/>
        </w:rPr>
        <w:t xml:space="preserve">(HTML), </w:t>
      </w:r>
      <w:r>
        <w:rPr>
          <w:rFonts w:ascii="Times" w:eastAsia="Times" w:hAnsi="Times" w:cs="Times"/>
          <w:i/>
          <w:color w:val="000000"/>
        </w:rPr>
        <w:t>Cascading Style Sheets</w:t>
      </w:r>
      <w:r>
        <w:rPr>
          <w:rFonts w:ascii="Times" w:eastAsia="Times" w:hAnsi="Times" w:cs="Times"/>
          <w:color w:val="000000"/>
        </w:rPr>
        <w:t xml:space="preserve"> (CSS) e também  </w:t>
      </w:r>
      <w:r>
        <w:rPr>
          <w:rFonts w:ascii="Times" w:eastAsia="Times" w:hAnsi="Times" w:cs="Times"/>
          <w:i/>
          <w:color w:val="000000"/>
        </w:rPr>
        <w:t>Javascript.</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serviços acessados via API REST serão desenvolvidos por meio do Node.js, versão 4.0.0.</w:t>
      </w:r>
    </w:p>
    <w:p w:rsidR="00532AAF" w:rsidRDefault="00532AAF">
      <w:pPr>
        <w:pBdr>
          <w:top w:val="nil"/>
          <w:left w:val="nil"/>
          <w:bottom w:val="nil"/>
          <w:right w:val="nil"/>
          <w:between w:val="nil"/>
        </w:pBdr>
        <w:ind w:left="708"/>
        <w:rPr>
          <w:rFonts w:ascii="Times" w:eastAsia="Times" w:hAnsi="Times" w:cs="Times"/>
          <w:color w:val="C00000"/>
        </w:rPr>
      </w:pPr>
    </w:p>
    <w:p w:rsidR="00532AAF" w:rsidRDefault="00532AAF">
      <w:pPr>
        <w:pBdr>
          <w:top w:val="nil"/>
          <w:left w:val="nil"/>
          <w:bottom w:val="nil"/>
          <w:right w:val="nil"/>
          <w:between w:val="nil"/>
        </w:pBdr>
        <w:ind w:left="708"/>
        <w:rPr>
          <w:color w:val="000000"/>
        </w:rPr>
      </w:pPr>
    </w:p>
    <w:p w:rsidR="00532AAF" w:rsidRDefault="00950BA5">
      <w:pPr>
        <w:numPr>
          <w:ilvl w:val="0"/>
          <w:numId w:val="11"/>
        </w:numPr>
        <w:pBdr>
          <w:top w:val="nil"/>
          <w:left w:val="nil"/>
          <w:bottom w:val="nil"/>
          <w:right w:val="nil"/>
          <w:between w:val="nil"/>
        </w:pBdr>
        <w:spacing w:after="160"/>
      </w:pPr>
      <w:r>
        <w:rPr>
          <w:color w:val="000000"/>
        </w:rPr>
        <w:t>Requisitos de padrões</w:t>
      </w:r>
    </w:p>
    <w:p w:rsidR="00532AAF" w:rsidRDefault="00532AAF">
      <w:pPr>
        <w:pBdr>
          <w:top w:val="nil"/>
          <w:left w:val="nil"/>
          <w:bottom w:val="nil"/>
          <w:right w:val="nil"/>
          <w:between w:val="nil"/>
        </w:pBdr>
        <w:ind w:left="708"/>
        <w:rPr>
          <w:b/>
          <w:color w:val="000000"/>
        </w:rPr>
      </w:pPr>
    </w:p>
    <w:p w:rsidR="00532AAF" w:rsidRDefault="00950BA5">
      <w:pPr>
        <w:pBdr>
          <w:top w:val="nil"/>
          <w:left w:val="nil"/>
          <w:bottom w:val="nil"/>
          <w:right w:val="nil"/>
          <w:between w:val="nil"/>
        </w:pBdr>
        <w:ind w:left="708"/>
        <w:rPr>
          <w:rFonts w:ascii="Times" w:eastAsia="Times" w:hAnsi="Times" w:cs="Times"/>
          <w:b/>
          <w:color w:val="000000"/>
        </w:rPr>
      </w:pPr>
      <w:bookmarkStart w:id="109" w:name="42ddq1a" w:colFirst="0" w:colLast="0"/>
      <w:bookmarkEnd w:id="109"/>
      <w:r>
        <w:rPr>
          <w:b/>
          <w:color w:val="000000"/>
        </w:rPr>
        <w:t xml:space="preserve">RNF07 </w:t>
      </w:r>
      <w:r>
        <w:rPr>
          <w:rFonts w:ascii="Times" w:eastAsia="Times" w:hAnsi="Times" w:cs="Times"/>
          <w:b/>
          <w:color w:val="000000"/>
        </w:rPr>
        <w:t>– Padrão de documentação</w:t>
      </w:r>
    </w:p>
    <w:p w:rsidR="00532AAF" w:rsidRDefault="00950BA5">
      <w:pPr>
        <w:pBdr>
          <w:top w:val="nil"/>
          <w:left w:val="nil"/>
          <w:bottom w:val="nil"/>
          <w:right w:val="nil"/>
          <w:between w:val="nil"/>
        </w:pBdr>
        <w:ind w:left="708"/>
        <w:rPr>
          <w:rFonts w:ascii="Times" w:eastAsia="Times" w:hAnsi="Times" w:cs="Times"/>
          <w:i/>
          <w:color w:val="000000"/>
        </w:rPr>
      </w:pPr>
      <w:r>
        <w:rPr>
          <w:rFonts w:ascii="Times" w:eastAsia="Times" w:hAnsi="Times" w:cs="Times"/>
          <w:color w:val="000000"/>
        </w:rPr>
        <w:t>A documentação do projeto seguirá as diretrizes técnicas para elaboração de trabalhos da FAI – Centro de Ensino Superior em Gestão, Tecnologia e Educação.</w:t>
      </w:r>
    </w:p>
    <w:p w:rsidR="00532AAF" w:rsidRDefault="00532AAF">
      <w:pPr>
        <w:pBdr>
          <w:top w:val="nil"/>
          <w:left w:val="nil"/>
          <w:bottom w:val="nil"/>
          <w:right w:val="nil"/>
          <w:between w:val="nil"/>
        </w:pBdr>
        <w:ind w:left="708"/>
        <w:rPr>
          <w:b/>
          <w:color w:val="000000"/>
        </w:rPr>
      </w:pPr>
      <w:bookmarkStart w:id="110" w:name="2hio093" w:colFirst="0" w:colLast="0"/>
      <w:bookmarkEnd w:id="110"/>
    </w:p>
    <w:p w:rsidR="00532AAF" w:rsidRDefault="00950BA5">
      <w:pPr>
        <w:pBdr>
          <w:top w:val="nil"/>
          <w:left w:val="nil"/>
          <w:bottom w:val="nil"/>
          <w:right w:val="nil"/>
          <w:between w:val="nil"/>
        </w:pBdr>
        <w:ind w:left="708"/>
        <w:rPr>
          <w:rFonts w:ascii="Times" w:eastAsia="Times" w:hAnsi="Times" w:cs="Times"/>
          <w:b/>
          <w:color w:val="000000"/>
        </w:rPr>
      </w:pPr>
      <w:r>
        <w:rPr>
          <w:b/>
          <w:color w:val="000000"/>
        </w:rPr>
        <w:t>RNF08</w:t>
      </w:r>
      <w:r w:rsidR="00181C35">
        <w:rPr>
          <w:b/>
          <w:color w:val="000000"/>
        </w:rPr>
        <w:t xml:space="preserve"> </w:t>
      </w:r>
      <w:r>
        <w:rPr>
          <w:rFonts w:ascii="Times" w:eastAsia="Times" w:hAnsi="Times" w:cs="Times"/>
          <w:b/>
          <w:color w:val="000000"/>
        </w:rPr>
        <w:t>– Processo de desenvolvimento</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 desenvolvimento do sistema tem como processo aplicado o Modelo Incremental.</w:t>
      </w:r>
    </w:p>
    <w:p w:rsidR="00532AAF" w:rsidRDefault="00532AAF">
      <w:pPr>
        <w:pBdr>
          <w:top w:val="nil"/>
          <w:left w:val="nil"/>
          <w:bottom w:val="nil"/>
          <w:right w:val="nil"/>
          <w:between w:val="nil"/>
        </w:pBdr>
        <w:rPr>
          <w:rFonts w:ascii="Times" w:eastAsia="Times" w:hAnsi="Times" w:cs="Times"/>
          <w:color w:val="000000"/>
        </w:rPr>
      </w:pPr>
    </w:p>
    <w:p w:rsidR="00532AAF" w:rsidRDefault="00950BA5">
      <w:pPr>
        <w:pStyle w:val="Ttulo4"/>
        <w:spacing w:line="480" w:lineRule="auto"/>
        <w:rPr>
          <w:rFonts w:ascii="Times New Roman" w:eastAsia="Times New Roman" w:hAnsi="Times New Roman" w:cs="Times New Roman"/>
          <w:i w:val="0"/>
          <w:color w:val="000000"/>
        </w:rPr>
      </w:pPr>
      <w:bookmarkStart w:id="111" w:name="_wnyagw" w:colFirst="0" w:colLast="0"/>
      <w:bookmarkStart w:id="112" w:name="_Toc57116723"/>
      <w:bookmarkEnd w:id="111"/>
      <w:r>
        <w:rPr>
          <w:rFonts w:ascii="Times New Roman" w:eastAsia="Times New Roman" w:hAnsi="Times New Roman" w:cs="Times New Roman"/>
          <w:i w:val="0"/>
          <w:color w:val="000000"/>
        </w:rPr>
        <w:t>5.1.2.3 Requisitos Externos</w:t>
      </w:r>
      <w:bookmarkEnd w:id="112"/>
    </w:p>
    <w:p w:rsidR="00532AAF" w:rsidRDefault="00950BA5">
      <w:pPr>
        <w:pBdr>
          <w:top w:val="nil"/>
          <w:left w:val="nil"/>
          <w:bottom w:val="nil"/>
          <w:right w:val="nil"/>
          <w:between w:val="nil"/>
        </w:pBdr>
        <w:rPr>
          <w:color w:val="000000"/>
        </w:rPr>
      </w:pPr>
      <w:r>
        <w:rPr>
          <w:color w:val="000000"/>
        </w:rPr>
        <w:t xml:space="preserve">Os requisitos externos são de fatores externos ao sistema e seu processo. </w:t>
      </w:r>
    </w:p>
    <w:p w:rsidR="00532AAF" w:rsidRDefault="00532AAF">
      <w:pPr>
        <w:pBdr>
          <w:top w:val="nil"/>
          <w:left w:val="nil"/>
          <w:bottom w:val="nil"/>
          <w:right w:val="nil"/>
          <w:between w:val="nil"/>
        </w:pBdr>
        <w:rPr>
          <w:color w:val="000000"/>
        </w:rPr>
      </w:pPr>
    </w:p>
    <w:p w:rsidR="00532AAF" w:rsidRDefault="00950BA5">
      <w:pPr>
        <w:numPr>
          <w:ilvl w:val="0"/>
          <w:numId w:val="14"/>
        </w:numPr>
        <w:pBdr>
          <w:top w:val="nil"/>
          <w:left w:val="nil"/>
          <w:bottom w:val="nil"/>
          <w:right w:val="nil"/>
          <w:between w:val="nil"/>
        </w:pBdr>
        <w:spacing w:after="160"/>
      </w:pPr>
      <w:r>
        <w:rPr>
          <w:color w:val="000000"/>
        </w:rPr>
        <w:t>Requisitos de interoperabilidade</w:t>
      </w:r>
    </w:p>
    <w:p w:rsidR="00532AAF" w:rsidRDefault="00950BA5">
      <w:pPr>
        <w:pBdr>
          <w:top w:val="nil"/>
          <w:left w:val="nil"/>
          <w:bottom w:val="nil"/>
          <w:right w:val="nil"/>
          <w:between w:val="nil"/>
        </w:pBdr>
        <w:ind w:left="708"/>
        <w:rPr>
          <w:rFonts w:ascii="Times" w:eastAsia="Times" w:hAnsi="Times" w:cs="Times"/>
          <w:b/>
          <w:color w:val="000000"/>
        </w:rPr>
      </w:pPr>
      <w:bookmarkStart w:id="113" w:name="3gnlt4p" w:colFirst="0" w:colLast="0"/>
      <w:bookmarkEnd w:id="113"/>
      <w:r>
        <w:rPr>
          <w:b/>
          <w:color w:val="000000"/>
        </w:rPr>
        <w:t>RNF09</w:t>
      </w:r>
      <w:r>
        <w:rPr>
          <w:rFonts w:ascii="Times" w:eastAsia="Times" w:hAnsi="Times" w:cs="Times"/>
          <w:b/>
          <w:color w:val="000000"/>
        </w:rPr>
        <w:t>– Compatibilidade com navegadores</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 xml:space="preserve">O aplicativo </w:t>
      </w:r>
      <w:r>
        <w:rPr>
          <w:rFonts w:ascii="Times" w:eastAsia="Times" w:hAnsi="Times" w:cs="Times"/>
          <w:i/>
          <w:color w:val="000000"/>
        </w:rPr>
        <w:t>Web</w:t>
      </w:r>
      <w:r>
        <w:rPr>
          <w:rFonts w:ascii="Times" w:eastAsia="Times" w:hAnsi="Times" w:cs="Times"/>
          <w:color w:val="000000"/>
        </w:rPr>
        <w:t xml:space="preserve"> deverá assegurar a compatibilidade com o navegador Google Chrome, a partir da versão 81.0.4044.92.</w:t>
      </w:r>
    </w:p>
    <w:p w:rsidR="00532AAF" w:rsidRDefault="00532AAF">
      <w:pPr>
        <w:pBdr>
          <w:top w:val="nil"/>
          <w:left w:val="nil"/>
          <w:bottom w:val="nil"/>
          <w:right w:val="nil"/>
          <w:between w:val="nil"/>
        </w:pBdr>
        <w:ind w:left="708"/>
        <w:rPr>
          <w:rFonts w:ascii="Times" w:eastAsia="Times" w:hAnsi="Times" w:cs="Times"/>
          <w:color w:val="000000"/>
        </w:rPr>
      </w:pPr>
    </w:p>
    <w:p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RNF10 - Compatibilidade com sistemas operacionais</w:t>
      </w:r>
    </w:p>
    <w:p w:rsidR="00532AAF" w:rsidRDefault="00950BA5">
      <w:pPr>
        <w:pBdr>
          <w:top w:val="nil"/>
          <w:left w:val="nil"/>
          <w:bottom w:val="nil"/>
          <w:right w:val="nil"/>
          <w:between w:val="nil"/>
        </w:pBdr>
        <w:ind w:left="708"/>
        <w:rPr>
          <w:rFonts w:ascii="Times" w:eastAsia="Times" w:hAnsi="Times" w:cs="Times"/>
          <w:color w:val="C00000"/>
        </w:rPr>
      </w:pPr>
      <w:r>
        <w:rPr>
          <w:rFonts w:ascii="Times" w:eastAsia="Times" w:hAnsi="Times" w:cs="Times"/>
          <w:color w:val="000000"/>
        </w:rPr>
        <w:t xml:space="preserve">O aplicativo </w:t>
      </w:r>
      <w:r>
        <w:rPr>
          <w:rFonts w:ascii="Times" w:eastAsia="Times" w:hAnsi="Times" w:cs="Times"/>
          <w:i/>
          <w:color w:val="000000"/>
        </w:rPr>
        <w:t xml:space="preserve">mobile </w:t>
      </w:r>
      <w:r>
        <w:rPr>
          <w:rFonts w:ascii="Times" w:eastAsia="Times" w:hAnsi="Times" w:cs="Times"/>
          <w:color w:val="000000"/>
        </w:rPr>
        <w:t xml:space="preserve">deve assegurar a compatibilidade com o sistema operacional </w:t>
      </w:r>
      <w:r>
        <w:rPr>
          <w:rFonts w:ascii="Times" w:eastAsia="Times" w:hAnsi="Times" w:cs="Times"/>
          <w:i/>
          <w:color w:val="000000"/>
        </w:rPr>
        <w:t>Android</w:t>
      </w:r>
      <w:r>
        <w:rPr>
          <w:rFonts w:ascii="Times" w:eastAsia="Times" w:hAnsi="Times" w:cs="Times"/>
          <w:color w:val="000000"/>
        </w:rPr>
        <w:t xml:space="preserve"> a partir da versão 6. O aplicativo </w:t>
      </w:r>
      <w:r>
        <w:rPr>
          <w:rFonts w:ascii="Times" w:eastAsia="Times" w:hAnsi="Times" w:cs="Times"/>
          <w:i/>
          <w:color w:val="000000"/>
        </w:rPr>
        <w:t xml:space="preserve">Web </w:t>
      </w:r>
      <w:r>
        <w:rPr>
          <w:rFonts w:ascii="Times" w:eastAsia="Times" w:hAnsi="Times" w:cs="Times"/>
          <w:color w:val="000000"/>
        </w:rPr>
        <w:t xml:space="preserve">poderá ser utilizado por qualquer </w:t>
      </w:r>
      <w:r>
        <w:rPr>
          <w:rFonts w:ascii="Times" w:eastAsia="Times" w:hAnsi="Times" w:cs="Times"/>
          <w:color w:val="000000"/>
        </w:rPr>
        <w:lastRenderedPageBreak/>
        <w:t xml:space="preserve">sistema operacional, contanto que seja acessado por um navegador como o </w:t>
      </w:r>
      <w:r>
        <w:rPr>
          <w:rFonts w:ascii="Times" w:eastAsia="Times" w:hAnsi="Times" w:cs="Times"/>
          <w:i/>
          <w:color w:val="000000"/>
        </w:rPr>
        <w:t>Google Chrome</w:t>
      </w:r>
      <w:r>
        <w:rPr>
          <w:rFonts w:ascii="Times" w:eastAsia="Times" w:hAnsi="Times" w:cs="Times"/>
          <w:color w:val="000000"/>
        </w:rPr>
        <w:t>.</w:t>
      </w:r>
    </w:p>
    <w:p w:rsidR="00532AAF" w:rsidRDefault="00532AAF">
      <w:pPr>
        <w:pBdr>
          <w:top w:val="nil"/>
          <w:left w:val="nil"/>
          <w:bottom w:val="nil"/>
          <w:right w:val="nil"/>
          <w:between w:val="nil"/>
        </w:pBdr>
        <w:ind w:left="708"/>
        <w:rPr>
          <w:rFonts w:ascii="Times" w:eastAsia="Times" w:hAnsi="Times" w:cs="Times"/>
          <w:color w:val="000000"/>
        </w:rPr>
      </w:pPr>
    </w:p>
    <w:p w:rsidR="00532AAF" w:rsidRDefault="00950BA5">
      <w:pPr>
        <w:pBdr>
          <w:top w:val="nil"/>
          <w:left w:val="nil"/>
          <w:bottom w:val="nil"/>
          <w:right w:val="nil"/>
          <w:between w:val="nil"/>
        </w:pBdr>
        <w:ind w:left="708"/>
        <w:rPr>
          <w:rFonts w:ascii="Times" w:eastAsia="Times" w:hAnsi="Times" w:cs="Times"/>
          <w:b/>
          <w:color w:val="000000"/>
        </w:rPr>
      </w:pPr>
      <w:bookmarkStart w:id="114" w:name="1vsw3ci" w:colFirst="0" w:colLast="0"/>
      <w:bookmarkEnd w:id="114"/>
      <w:r>
        <w:rPr>
          <w:b/>
          <w:color w:val="000000"/>
        </w:rPr>
        <w:t xml:space="preserve">RNF11 </w:t>
      </w:r>
      <w:r>
        <w:rPr>
          <w:rFonts w:ascii="Times" w:eastAsia="Times" w:hAnsi="Times" w:cs="Times"/>
          <w:b/>
          <w:color w:val="000000"/>
        </w:rPr>
        <w:t>– Sistema Gerenciador de Banco de dados (SGBD)</w:t>
      </w:r>
    </w:p>
    <w:p w:rsidR="00532AAF" w:rsidRDefault="00950BA5">
      <w:pPr>
        <w:pBdr>
          <w:top w:val="nil"/>
          <w:left w:val="nil"/>
          <w:bottom w:val="nil"/>
          <w:right w:val="nil"/>
          <w:between w:val="nil"/>
        </w:pBdr>
        <w:ind w:left="708"/>
        <w:rPr>
          <w:b/>
          <w:color w:val="000000"/>
        </w:rPr>
      </w:pPr>
      <w:r>
        <w:rPr>
          <w:rFonts w:ascii="Times" w:eastAsia="Times" w:hAnsi="Times" w:cs="Times"/>
          <w:color w:val="000000"/>
        </w:rPr>
        <w:t xml:space="preserve">Deverá ser utilizado o </w:t>
      </w:r>
      <w:r>
        <w:rPr>
          <w:rFonts w:ascii="Times" w:eastAsia="Times" w:hAnsi="Times" w:cs="Times"/>
          <w:i/>
          <w:color w:val="000000"/>
        </w:rPr>
        <w:t>PostgreSQL</w:t>
      </w:r>
      <w:r>
        <w:rPr>
          <w:rFonts w:ascii="Times" w:eastAsia="Times" w:hAnsi="Times" w:cs="Times"/>
          <w:color w:val="000000"/>
        </w:rPr>
        <w:t xml:space="preserve"> versão 12.0 para persistência dos dados.</w:t>
      </w:r>
    </w:p>
    <w:p w:rsidR="00532AAF" w:rsidRDefault="00532AAF">
      <w:pPr>
        <w:pBdr>
          <w:top w:val="nil"/>
          <w:left w:val="nil"/>
          <w:bottom w:val="nil"/>
          <w:right w:val="nil"/>
          <w:between w:val="nil"/>
        </w:pBdr>
        <w:spacing w:after="160"/>
        <w:rPr>
          <w:color w:val="000000"/>
        </w:rPr>
      </w:pPr>
    </w:p>
    <w:p w:rsidR="00532AAF" w:rsidRDefault="00950BA5">
      <w:pPr>
        <w:pBdr>
          <w:top w:val="nil"/>
          <w:left w:val="nil"/>
          <w:bottom w:val="nil"/>
          <w:right w:val="nil"/>
          <w:between w:val="nil"/>
        </w:pBdr>
        <w:ind w:left="708"/>
        <w:rPr>
          <w:rFonts w:ascii="Times" w:eastAsia="Times" w:hAnsi="Times" w:cs="Times"/>
          <w:b/>
          <w:color w:val="000000"/>
        </w:rPr>
      </w:pPr>
      <w:r>
        <w:rPr>
          <w:b/>
          <w:color w:val="000000"/>
        </w:rPr>
        <w:t xml:space="preserve">RNF12 </w:t>
      </w:r>
      <w:r>
        <w:rPr>
          <w:rFonts w:ascii="Times" w:eastAsia="Times" w:hAnsi="Times" w:cs="Times"/>
          <w:b/>
          <w:color w:val="000000"/>
        </w:rPr>
        <w:t>– Servidor de E-mail (SMTP)</w:t>
      </w:r>
    </w:p>
    <w:p w:rsidR="00532AAF" w:rsidRDefault="00950BA5">
      <w:pPr>
        <w:pBdr>
          <w:top w:val="nil"/>
          <w:left w:val="nil"/>
          <w:bottom w:val="nil"/>
          <w:right w:val="nil"/>
          <w:between w:val="nil"/>
        </w:pBdr>
        <w:ind w:left="708"/>
        <w:rPr>
          <w:color w:val="000000"/>
        </w:rPr>
      </w:pPr>
      <w:r>
        <w:rPr>
          <w:rFonts w:ascii="Times" w:eastAsia="Times" w:hAnsi="Times" w:cs="Times"/>
          <w:color w:val="000000"/>
        </w:rPr>
        <w:t xml:space="preserve">Deverá ser utilizado um servidor de e-mail SMTP, sendo ele o </w:t>
      </w:r>
      <w:r>
        <w:rPr>
          <w:rFonts w:ascii="Times" w:eastAsia="Times" w:hAnsi="Times" w:cs="Times"/>
          <w:i/>
          <w:color w:val="000000"/>
        </w:rPr>
        <w:t>Nodemailer</w:t>
      </w:r>
      <w:r>
        <w:rPr>
          <w:rFonts w:ascii="Times" w:eastAsia="Times" w:hAnsi="Times" w:cs="Times"/>
          <w:color w:val="000000"/>
        </w:rPr>
        <w:t xml:space="preserve"> (versão 6.4.2), pois é um módulo para Node.js já consolidado entre a comunidade </w:t>
      </w:r>
      <w:r w:rsidR="00181C35">
        <w:rPr>
          <w:rFonts w:ascii="Times" w:eastAsia="Times" w:hAnsi="Times" w:cs="Times"/>
          <w:color w:val="000000"/>
        </w:rPr>
        <w:t>N</w:t>
      </w:r>
      <w:r>
        <w:rPr>
          <w:rFonts w:ascii="Times" w:eastAsia="Times" w:hAnsi="Times" w:cs="Times"/>
          <w:color w:val="000000"/>
        </w:rPr>
        <w:t xml:space="preserve">ode, apresenta boa documentação e é </w:t>
      </w:r>
      <w:r>
        <w:rPr>
          <w:rFonts w:ascii="Times" w:eastAsia="Times" w:hAnsi="Times" w:cs="Times"/>
          <w:i/>
          <w:color w:val="000000"/>
        </w:rPr>
        <w:t xml:space="preserve">open-source </w:t>
      </w:r>
      <w:r>
        <w:rPr>
          <w:rFonts w:ascii="Times" w:eastAsia="Times" w:hAnsi="Times" w:cs="Times"/>
          <w:color w:val="000000"/>
        </w:rPr>
        <w:t>sob licença MIT.</w:t>
      </w:r>
    </w:p>
    <w:p w:rsidR="00532AAF" w:rsidRDefault="00532AAF">
      <w:pPr>
        <w:pBdr>
          <w:top w:val="nil"/>
          <w:left w:val="nil"/>
          <w:bottom w:val="nil"/>
          <w:right w:val="nil"/>
          <w:between w:val="nil"/>
        </w:pBdr>
        <w:spacing w:after="160"/>
        <w:rPr>
          <w:color w:val="000000"/>
        </w:rPr>
      </w:pPr>
    </w:p>
    <w:p w:rsidR="00532AAF" w:rsidRDefault="00950BA5">
      <w:pPr>
        <w:numPr>
          <w:ilvl w:val="0"/>
          <w:numId w:val="14"/>
        </w:numPr>
        <w:pBdr>
          <w:top w:val="nil"/>
          <w:left w:val="nil"/>
          <w:bottom w:val="nil"/>
          <w:right w:val="nil"/>
          <w:between w:val="nil"/>
        </w:pBdr>
        <w:spacing w:after="160"/>
      </w:pPr>
      <w:r>
        <w:rPr>
          <w:color w:val="000000"/>
        </w:rPr>
        <w:t>Requisitos éticos</w:t>
      </w:r>
    </w:p>
    <w:p w:rsidR="00532AAF" w:rsidRDefault="00950BA5">
      <w:pPr>
        <w:pBdr>
          <w:top w:val="nil"/>
          <w:left w:val="nil"/>
          <w:bottom w:val="nil"/>
          <w:right w:val="nil"/>
          <w:between w:val="nil"/>
        </w:pBdr>
        <w:ind w:left="708"/>
        <w:rPr>
          <w:rFonts w:ascii="Times" w:eastAsia="Times" w:hAnsi="Times" w:cs="Times"/>
          <w:b/>
          <w:color w:val="000000"/>
        </w:rPr>
      </w:pPr>
      <w:bookmarkStart w:id="115" w:name="4fsjm0b" w:colFirst="0" w:colLast="0"/>
      <w:bookmarkEnd w:id="115"/>
      <w:r>
        <w:rPr>
          <w:b/>
          <w:color w:val="000000"/>
        </w:rPr>
        <w:t xml:space="preserve">RNF13 </w:t>
      </w:r>
      <w:r>
        <w:rPr>
          <w:rFonts w:ascii="Times" w:eastAsia="Times" w:hAnsi="Times" w:cs="Times"/>
          <w:b/>
          <w:color w:val="000000"/>
        </w:rPr>
        <w:t xml:space="preserve">– Confidencialidade </w:t>
      </w:r>
      <w:r w:rsidR="00181C35">
        <w:rPr>
          <w:rFonts w:ascii="Times" w:eastAsia="Times" w:hAnsi="Times" w:cs="Times"/>
          <w:b/>
          <w:color w:val="000000"/>
        </w:rPr>
        <w:t>dos dados dos usuários</w:t>
      </w:r>
    </w:p>
    <w:p w:rsidR="00532AAF" w:rsidRDefault="00950BA5">
      <w:pPr>
        <w:pBdr>
          <w:top w:val="nil"/>
          <w:left w:val="nil"/>
          <w:bottom w:val="nil"/>
          <w:right w:val="nil"/>
          <w:between w:val="nil"/>
        </w:pBdr>
        <w:ind w:left="708"/>
        <w:rPr>
          <w:rFonts w:ascii="Times" w:eastAsia="Times" w:hAnsi="Times" w:cs="Times"/>
          <w:color w:val="000000"/>
        </w:rPr>
      </w:pPr>
      <w:r>
        <w:rPr>
          <w:rFonts w:ascii="Times" w:eastAsia="Times" w:hAnsi="Times" w:cs="Times"/>
          <w:color w:val="000000"/>
        </w:rPr>
        <w:t>Os dados particulares dos usuários do sistema não poderão ser expostos sem a permissão do mesmo e os dados sensíveis devem ser criptografados no banco de dados.</w:t>
      </w:r>
    </w:p>
    <w:p w:rsidR="00532AAF" w:rsidRDefault="00532AAF">
      <w:pPr>
        <w:pBdr>
          <w:top w:val="nil"/>
          <w:left w:val="nil"/>
          <w:bottom w:val="nil"/>
          <w:right w:val="nil"/>
          <w:between w:val="nil"/>
        </w:pBdr>
        <w:ind w:left="708"/>
        <w:rPr>
          <w:rFonts w:ascii="Times" w:eastAsia="Times" w:hAnsi="Times" w:cs="Times"/>
          <w:color w:val="000000"/>
        </w:rPr>
      </w:pPr>
    </w:p>
    <w:p w:rsidR="00532AAF" w:rsidRDefault="00950BA5">
      <w:pPr>
        <w:numPr>
          <w:ilvl w:val="0"/>
          <w:numId w:val="14"/>
        </w:numPr>
        <w:pBdr>
          <w:top w:val="nil"/>
          <w:left w:val="nil"/>
          <w:bottom w:val="nil"/>
          <w:right w:val="nil"/>
          <w:between w:val="nil"/>
        </w:pBdr>
        <w:spacing w:after="160"/>
      </w:pPr>
      <w:r>
        <w:rPr>
          <w:color w:val="000000"/>
        </w:rPr>
        <w:t>Requisitos de privacidade e segurança</w:t>
      </w:r>
    </w:p>
    <w:p w:rsidR="00532AAF" w:rsidRDefault="00950BA5">
      <w:pPr>
        <w:pBdr>
          <w:top w:val="nil"/>
          <w:left w:val="nil"/>
          <w:bottom w:val="nil"/>
          <w:right w:val="nil"/>
          <w:between w:val="nil"/>
        </w:pBdr>
        <w:ind w:left="720"/>
        <w:rPr>
          <w:rFonts w:ascii="Times" w:eastAsia="Times" w:hAnsi="Times" w:cs="Times"/>
          <w:b/>
          <w:color w:val="000000"/>
        </w:rPr>
      </w:pPr>
      <w:r>
        <w:rPr>
          <w:b/>
          <w:color w:val="000000"/>
        </w:rPr>
        <w:t>RNF14</w:t>
      </w:r>
      <w:r>
        <w:rPr>
          <w:rFonts w:ascii="Times" w:eastAsia="Times" w:hAnsi="Times" w:cs="Times"/>
          <w:b/>
          <w:color w:val="000000"/>
        </w:rPr>
        <w:t>– Políticas de senhas</w:t>
      </w:r>
    </w:p>
    <w:p w:rsidR="00532AAF" w:rsidRDefault="00950BA5">
      <w:pPr>
        <w:pBdr>
          <w:top w:val="nil"/>
          <w:left w:val="nil"/>
          <w:bottom w:val="nil"/>
          <w:right w:val="nil"/>
          <w:between w:val="nil"/>
        </w:pBdr>
        <w:ind w:left="720"/>
        <w:rPr>
          <w:rFonts w:ascii="Times" w:eastAsia="Times" w:hAnsi="Times" w:cs="Times"/>
          <w:color w:val="000000"/>
        </w:rPr>
      </w:pPr>
      <w:r>
        <w:rPr>
          <w:rFonts w:ascii="Times" w:eastAsia="Times" w:hAnsi="Times" w:cs="Times"/>
          <w:color w:val="000000"/>
        </w:rPr>
        <w:t>As senhas de acesso devem ser formadas por caracteres numéricos e letras e possuir no mínimo 8 caracteres. As senhas armazenadas pelo sistema deverão ser criptografadas antes de serem armazenadas.</w:t>
      </w:r>
    </w:p>
    <w:p w:rsidR="00532AAF" w:rsidRDefault="00532AAF">
      <w:pPr>
        <w:pBdr>
          <w:top w:val="nil"/>
          <w:left w:val="nil"/>
          <w:bottom w:val="nil"/>
          <w:right w:val="nil"/>
          <w:between w:val="nil"/>
        </w:pBdr>
        <w:ind w:left="708"/>
        <w:rPr>
          <w:b/>
          <w:color w:val="000000"/>
        </w:rPr>
      </w:pPr>
    </w:p>
    <w:p w:rsidR="00532AAF" w:rsidRDefault="00950BA5">
      <w:pPr>
        <w:pBdr>
          <w:top w:val="nil"/>
          <w:left w:val="nil"/>
          <w:bottom w:val="nil"/>
          <w:right w:val="nil"/>
          <w:between w:val="nil"/>
        </w:pBdr>
        <w:ind w:left="708"/>
        <w:rPr>
          <w:rFonts w:ascii="Times" w:eastAsia="Times" w:hAnsi="Times" w:cs="Times"/>
          <w:b/>
          <w:color w:val="000000"/>
        </w:rPr>
      </w:pPr>
      <w:r>
        <w:rPr>
          <w:b/>
          <w:color w:val="000000"/>
        </w:rPr>
        <w:t>RNF15</w:t>
      </w:r>
      <w:r w:rsidR="00181C35">
        <w:rPr>
          <w:b/>
          <w:color w:val="000000"/>
        </w:rPr>
        <w:t xml:space="preserve"> </w:t>
      </w:r>
      <w:r>
        <w:rPr>
          <w:rFonts w:ascii="Times" w:eastAsia="Times" w:hAnsi="Times" w:cs="Times"/>
          <w:b/>
          <w:color w:val="000000"/>
        </w:rPr>
        <w:t>– Privacidade dos dados cadastrais</w:t>
      </w:r>
    </w:p>
    <w:p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color w:val="000000"/>
        </w:rPr>
        <w:t xml:space="preserve">Os dados cadastrados devem ser armazenados de forma segura para evitar acessos indevidos e serão manipulados conforme os termos de uso apresentados aos usuários. </w:t>
      </w:r>
    </w:p>
    <w:p w:rsidR="00532AAF" w:rsidRDefault="00950BA5">
      <w:pPr>
        <w:pBdr>
          <w:top w:val="nil"/>
          <w:left w:val="nil"/>
          <w:bottom w:val="nil"/>
          <w:right w:val="nil"/>
          <w:between w:val="nil"/>
        </w:pBdr>
        <w:spacing w:before="240" w:after="240"/>
        <w:ind w:firstLine="720"/>
        <w:rPr>
          <w:rFonts w:ascii="Times" w:eastAsia="Times" w:hAnsi="Times" w:cs="Times"/>
          <w:b/>
          <w:color w:val="000000"/>
        </w:rPr>
      </w:pPr>
      <w:r>
        <w:rPr>
          <w:rFonts w:ascii="Times" w:eastAsia="Times" w:hAnsi="Times" w:cs="Times"/>
          <w:b/>
          <w:color w:val="000000"/>
        </w:rPr>
        <w:t xml:space="preserve">RNF16 - Protocolo de </w:t>
      </w:r>
      <w:r w:rsidR="00181C35">
        <w:rPr>
          <w:rFonts w:ascii="Times" w:eastAsia="Times" w:hAnsi="Times" w:cs="Times"/>
          <w:b/>
          <w:color w:val="000000"/>
        </w:rPr>
        <w:t>c</w:t>
      </w:r>
      <w:r>
        <w:rPr>
          <w:rFonts w:ascii="Times" w:eastAsia="Times" w:hAnsi="Times" w:cs="Times"/>
          <w:b/>
          <w:color w:val="000000"/>
        </w:rPr>
        <w:t xml:space="preserve">omunicação </w:t>
      </w:r>
      <w:r w:rsidR="00181C35">
        <w:rPr>
          <w:rFonts w:ascii="Times" w:eastAsia="Times" w:hAnsi="Times" w:cs="Times"/>
          <w:b/>
          <w:color w:val="000000"/>
        </w:rPr>
        <w:t>s</w:t>
      </w:r>
      <w:r>
        <w:rPr>
          <w:rFonts w:ascii="Times" w:eastAsia="Times" w:hAnsi="Times" w:cs="Times"/>
          <w:b/>
          <w:color w:val="000000"/>
        </w:rPr>
        <w:t xml:space="preserve">egura </w:t>
      </w:r>
    </w:p>
    <w:p w:rsidR="00532AAF" w:rsidRDefault="00950BA5">
      <w:pPr>
        <w:pBdr>
          <w:top w:val="nil"/>
          <w:left w:val="nil"/>
          <w:bottom w:val="nil"/>
          <w:right w:val="nil"/>
          <w:between w:val="nil"/>
        </w:pBdr>
        <w:spacing w:before="240" w:after="240"/>
        <w:ind w:left="708"/>
        <w:rPr>
          <w:rFonts w:ascii="Times" w:eastAsia="Times" w:hAnsi="Times" w:cs="Times"/>
          <w:b/>
          <w:color w:val="000000"/>
        </w:rPr>
      </w:pPr>
      <w:r>
        <w:rPr>
          <w:rFonts w:ascii="Times" w:eastAsia="Times" w:hAnsi="Times" w:cs="Times"/>
          <w:color w:val="000000"/>
        </w:rPr>
        <w:t xml:space="preserve">As comunicações entre clientes e servidor do sistema devem acontecer por meio do protocolo </w:t>
      </w:r>
      <w:r>
        <w:rPr>
          <w:rFonts w:ascii="Times" w:eastAsia="Times" w:hAnsi="Times" w:cs="Times"/>
          <w:i/>
          <w:color w:val="000000"/>
        </w:rPr>
        <w:t xml:space="preserve">Hypertext Transfer Protocol Secure </w:t>
      </w:r>
      <w:r>
        <w:rPr>
          <w:rFonts w:ascii="Times" w:eastAsia="Times" w:hAnsi="Times" w:cs="Times"/>
          <w:color w:val="000000"/>
        </w:rPr>
        <w:t>(HTTPS).</w:t>
      </w:r>
    </w:p>
    <w:p w:rsidR="00532AAF" w:rsidRDefault="00950BA5">
      <w:pPr>
        <w:pBdr>
          <w:top w:val="nil"/>
          <w:left w:val="nil"/>
          <w:bottom w:val="nil"/>
          <w:right w:val="nil"/>
          <w:between w:val="nil"/>
        </w:pBdr>
        <w:ind w:left="708"/>
        <w:rPr>
          <w:rFonts w:ascii="Times" w:eastAsia="Times" w:hAnsi="Times" w:cs="Times"/>
          <w:b/>
          <w:color w:val="000000"/>
        </w:rPr>
      </w:pPr>
      <w:r>
        <w:rPr>
          <w:rFonts w:ascii="Times" w:eastAsia="Times" w:hAnsi="Times" w:cs="Times"/>
          <w:b/>
          <w:color w:val="000000"/>
        </w:rPr>
        <w:t xml:space="preserve">RNF17– Termos de </w:t>
      </w:r>
      <w:r w:rsidR="00181C35">
        <w:rPr>
          <w:rFonts w:ascii="Times" w:eastAsia="Times" w:hAnsi="Times" w:cs="Times"/>
          <w:b/>
          <w:color w:val="000000"/>
        </w:rPr>
        <w:t>u</w:t>
      </w:r>
      <w:r>
        <w:rPr>
          <w:rFonts w:ascii="Times" w:eastAsia="Times" w:hAnsi="Times" w:cs="Times"/>
          <w:b/>
          <w:color w:val="000000"/>
        </w:rPr>
        <w:t>so</w:t>
      </w:r>
    </w:p>
    <w:p w:rsidR="00532AAF" w:rsidRDefault="00950BA5">
      <w:pPr>
        <w:pBdr>
          <w:top w:val="nil"/>
          <w:left w:val="nil"/>
          <w:bottom w:val="nil"/>
          <w:right w:val="nil"/>
          <w:between w:val="nil"/>
        </w:pBdr>
        <w:spacing w:before="240" w:after="240"/>
        <w:ind w:left="720"/>
        <w:rPr>
          <w:rFonts w:ascii="Times" w:eastAsia="Times" w:hAnsi="Times" w:cs="Times"/>
          <w:color w:val="00B050"/>
        </w:rPr>
      </w:pPr>
      <w:r>
        <w:rPr>
          <w:rFonts w:ascii="Times" w:eastAsia="Times" w:hAnsi="Times" w:cs="Times"/>
          <w:color w:val="000000"/>
        </w:rPr>
        <w:lastRenderedPageBreak/>
        <w:t>Para que o acesso ao sistema seja autorizado, o usuário deverá aceitar o termo de uso apresentado. Caso ocorra alguma modificação nesses termos, o usuário deverá novamente concordar com as alterações. Se isso não acontecer, sua conta deverá ser removida do sistema</w:t>
      </w:r>
      <w:r>
        <w:rPr>
          <w:rFonts w:ascii="Times" w:eastAsia="Times" w:hAnsi="Times" w:cs="Times"/>
          <w:color w:val="00B050"/>
        </w:rPr>
        <w:t>.</w:t>
      </w:r>
    </w:p>
    <w:p w:rsidR="00532AAF" w:rsidRDefault="00532AAF">
      <w:pPr>
        <w:pStyle w:val="Ttulo2"/>
        <w:spacing w:before="240" w:after="60" w:line="480" w:lineRule="auto"/>
      </w:pPr>
      <w:bookmarkStart w:id="116" w:name="_2uxtw84" w:colFirst="0" w:colLast="0"/>
      <w:bookmarkEnd w:id="116"/>
    </w:p>
    <w:p w:rsidR="00532AAF" w:rsidRDefault="00950BA5">
      <w:pPr>
        <w:pStyle w:val="Ttulo2"/>
        <w:spacing w:before="240" w:after="60" w:line="480" w:lineRule="auto"/>
        <w:rPr>
          <w:b/>
        </w:rPr>
      </w:pPr>
      <w:bookmarkStart w:id="117" w:name="_1a346fx" w:colFirst="0" w:colLast="0"/>
      <w:bookmarkStart w:id="118" w:name="_Toc57116724"/>
      <w:bookmarkEnd w:id="117"/>
      <w:r>
        <w:t>5.2 ANÁLISE DOS REQUISITOS</w:t>
      </w:r>
      <w:bookmarkEnd w:id="118"/>
    </w:p>
    <w:p w:rsidR="00532AAF" w:rsidRDefault="00950BA5">
      <w:pPr>
        <w:pBdr>
          <w:top w:val="nil"/>
          <w:left w:val="nil"/>
          <w:bottom w:val="nil"/>
          <w:right w:val="nil"/>
          <w:between w:val="nil"/>
        </w:pBdr>
        <w:rPr>
          <w:color w:val="000000"/>
        </w:rPr>
      </w:pPr>
      <w:r>
        <w:rPr>
          <w:color w:val="000000"/>
        </w:rPr>
        <w:t xml:space="preserve">Neste projeto, a visão funcional é obtida por meio do </w:t>
      </w:r>
      <w:r w:rsidR="00181C35">
        <w:rPr>
          <w:color w:val="000000"/>
        </w:rPr>
        <w:t>m</w:t>
      </w:r>
      <w:r>
        <w:rPr>
          <w:color w:val="000000"/>
        </w:rPr>
        <w:t xml:space="preserve">odelo de </w:t>
      </w:r>
      <w:r w:rsidR="00181C35">
        <w:rPr>
          <w:color w:val="000000"/>
        </w:rPr>
        <w:t>c</w:t>
      </w:r>
      <w:r>
        <w:rPr>
          <w:color w:val="000000"/>
        </w:rPr>
        <w:t xml:space="preserve">asos de </w:t>
      </w:r>
      <w:r w:rsidR="00181C35">
        <w:rPr>
          <w:color w:val="000000"/>
        </w:rPr>
        <w:t>u</w:t>
      </w:r>
      <w:r>
        <w:rPr>
          <w:color w:val="000000"/>
        </w:rPr>
        <w:t xml:space="preserve">so, que é composto pelo </w:t>
      </w:r>
      <w:r w:rsidR="00181C35">
        <w:rPr>
          <w:color w:val="000000"/>
        </w:rPr>
        <w:t>d</w:t>
      </w:r>
      <w:r>
        <w:rPr>
          <w:color w:val="000000"/>
        </w:rPr>
        <w:t xml:space="preserve">iagrama de </w:t>
      </w:r>
      <w:r w:rsidR="00181C35">
        <w:rPr>
          <w:color w:val="000000"/>
        </w:rPr>
        <w:t>c</w:t>
      </w:r>
      <w:r>
        <w:rPr>
          <w:color w:val="000000"/>
        </w:rPr>
        <w:t xml:space="preserve">asos de </w:t>
      </w:r>
      <w:r w:rsidR="00181C35">
        <w:rPr>
          <w:color w:val="000000"/>
        </w:rPr>
        <w:t>u</w:t>
      </w:r>
      <w:r>
        <w:rPr>
          <w:color w:val="000000"/>
        </w:rPr>
        <w:t xml:space="preserve">so e pela </w:t>
      </w:r>
      <w:r w:rsidR="00181C35">
        <w:rPr>
          <w:color w:val="000000"/>
        </w:rPr>
        <w:t>descrição dos fluxos de eventos de cada um dos cenários.</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Style w:val="Ttulo3"/>
        <w:spacing w:line="480" w:lineRule="auto"/>
        <w:rPr>
          <w:color w:val="000000"/>
        </w:rPr>
      </w:pPr>
      <w:bookmarkStart w:id="119" w:name="_3u2rp3q" w:colFirst="0" w:colLast="0"/>
      <w:bookmarkStart w:id="120" w:name="_Toc57116725"/>
      <w:bookmarkEnd w:id="119"/>
      <w:r>
        <w:rPr>
          <w:color w:val="000000"/>
        </w:rPr>
        <w:t>5.2.1 Diagrama de Casos de Uso</w:t>
      </w:r>
      <w:bookmarkEnd w:id="120"/>
    </w:p>
    <w:p w:rsidR="00532AAF" w:rsidRDefault="00950BA5">
      <w:pPr>
        <w:pBdr>
          <w:top w:val="nil"/>
          <w:left w:val="nil"/>
          <w:bottom w:val="nil"/>
          <w:right w:val="nil"/>
          <w:between w:val="nil"/>
        </w:pBdr>
        <w:rPr>
          <w:color w:val="000000"/>
        </w:rPr>
      </w:pPr>
      <w:r>
        <w:rPr>
          <w:color w:val="000000"/>
        </w:rPr>
        <w:t xml:space="preserve">Segundo Pressman (2011), o primeiro passo para construir um caso de uso é definir o conjunto de atores envolvidos no sistema. Um ator é qualquer elemento que se comunica com o sistema e está externo à fronteira dele e que possui uma ou mais metas ao utilizar o sistema. </w:t>
      </w:r>
    </w:p>
    <w:p w:rsidR="00532AAF" w:rsidRDefault="00950BA5">
      <w:pPr>
        <w:pBdr>
          <w:top w:val="nil"/>
          <w:left w:val="nil"/>
          <w:bottom w:val="nil"/>
          <w:right w:val="nil"/>
          <w:between w:val="nil"/>
        </w:pBdr>
        <w:rPr>
          <w:color w:val="000000"/>
        </w:rPr>
      </w:pPr>
      <w:r>
        <w:rPr>
          <w:color w:val="000000"/>
        </w:rPr>
        <w:t xml:space="preserve">O diagrama de casos de uso modelado para o sistema </w:t>
      </w:r>
      <w:r>
        <w:rPr>
          <w:i/>
          <w:color w:val="000000"/>
        </w:rPr>
        <w:t>EasyJob</w:t>
      </w:r>
      <w:r>
        <w:rPr>
          <w:color w:val="000000"/>
        </w:rPr>
        <w:t xml:space="preserve"> encontra-se no Apêndice B deste documento.</w:t>
      </w:r>
    </w:p>
    <w:p w:rsidR="00532AAF" w:rsidRDefault="00532AAF">
      <w:pPr>
        <w:pBdr>
          <w:top w:val="nil"/>
          <w:left w:val="nil"/>
          <w:bottom w:val="nil"/>
          <w:right w:val="nil"/>
          <w:between w:val="nil"/>
        </w:pBdr>
        <w:rPr>
          <w:color w:val="000000"/>
        </w:rPr>
      </w:pPr>
    </w:p>
    <w:p w:rsidR="00532AAF" w:rsidRDefault="00950BA5">
      <w:pPr>
        <w:pStyle w:val="Ttulo3"/>
        <w:spacing w:line="480" w:lineRule="auto"/>
        <w:rPr>
          <w:color w:val="000000"/>
        </w:rPr>
      </w:pPr>
      <w:bookmarkStart w:id="121" w:name="_2981zbj" w:colFirst="0" w:colLast="0"/>
      <w:bookmarkStart w:id="122" w:name="_Toc57116726"/>
      <w:bookmarkEnd w:id="121"/>
      <w:r>
        <w:rPr>
          <w:color w:val="000000"/>
        </w:rPr>
        <w:t>5.2.2 Descrição dos Casos de Uso</w:t>
      </w:r>
      <w:bookmarkEnd w:id="122"/>
    </w:p>
    <w:p w:rsidR="00532AAF" w:rsidRDefault="00950BA5">
      <w:pPr>
        <w:pBdr>
          <w:top w:val="nil"/>
          <w:left w:val="nil"/>
          <w:bottom w:val="nil"/>
          <w:right w:val="nil"/>
          <w:between w:val="nil"/>
        </w:pBdr>
        <w:rPr>
          <w:color w:val="000000"/>
        </w:rPr>
      </w:pPr>
      <w:r>
        <w:rPr>
          <w:color w:val="000000"/>
        </w:rPr>
        <w:t>Nesta seção são apresentadas as descrições dos casos de uso, construídos a partir dos requisitos funcionais. Por meio da descrição dos casos de uso, é possível visualizar todos os cenários de cada caso de uso, os atores envolvidos, suas pré-condições e pós-condições.</w:t>
      </w:r>
    </w:p>
    <w:p w:rsidR="00532AAF" w:rsidRDefault="00950BA5">
      <w:pPr>
        <w:pBdr>
          <w:top w:val="nil"/>
          <w:left w:val="nil"/>
          <w:bottom w:val="nil"/>
          <w:right w:val="nil"/>
          <w:between w:val="nil"/>
        </w:pBdr>
        <w:rPr>
          <w:color w:val="000000"/>
        </w:rPr>
      </w:pPr>
      <w:r>
        <w:rPr>
          <w:color w:val="000000"/>
        </w:rPr>
        <w:t>A descrição dos casos de uso encontra-se no Apêndice E deste documento.</w:t>
      </w:r>
    </w:p>
    <w:p w:rsidR="00532AAF" w:rsidRDefault="00532AAF">
      <w:pPr>
        <w:pBdr>
          <w:top w:val="nil"/>
          <w:left w:val="nil"/>
          <w:bottom w:val="nil"/>
          <w:right w:val="nil"/>
          <w:between w:val="nil"/>
        </w:pBdr>
        <w:rPr>
          <w:color w:val="000000"/>
        </w:rPr>
      </w:pPr>
    </w:p>
    <w:p w:rsidR="00532AAF" w:rsidRDefault="00950BA5">
      <w:pPr>
        <w:pStyle w:val="Ttulo3"/>
        <w:spacing w:line="480" w:lineRule="auto"/>
        <w:rPr>
          <w:color w:val="000000"/>
        </w:rPr>
      </w:pPr>
      <w:bookmarkStart w:id="123" w:name="_odc9jc" w:colFirst="0" w:colLast="0"/>
      <w:bookmarkStart w:id="124" w:name="_Toc57116727"/>
      <w:bookmarkEnd w:id="123"/>
      <w:r>
        <w:rPr>
          <w:color w:val="000000"/>
        </w:rPr>
        <w:t>5.2.3 Modelo Conceitual dos Dados</w:t>
      </w:r>
      <w:bookmarkEnd w:id="124"/>
    </w:p>
    <w:p w:rsidR="00532AAF" w:rsidRDefault="00950BA5">
      <w:pPr>
        <w:pBdr>
          <w:top w:val="nil"/>
          <w:left w:val="nil"/>
          <w:bottom w:val="nil"/>
          <w:right w:val="nil"/>
          <w:between w:val="nil"/>
        </w:pBdr>
        <w:rPr>
          <w:color w:val="000000"/>
          <w:sz w:val="20"/>
          <w:szCs w:val="20"/>
        </w:rPr>
      </w:pPr>
      <w:r>
        <w:rPr>
          <w:color w:val="000000"/>
        </w:rPr>
        <w:t>O projeto lógico construído para o sistema utiliza o conceito do modelo de entidade-relacionamento para especificar os dados permanentes que serão manipulados pelo sistema.</w:t>
      </w:r>
    </w:p>
    <w:p w:rsidR="00532AAF" w:rsidRDefault="00950BA5">
      <w:pPr>
        <w:pBdr>
          <w:top w:val="nil"/>
          <w:left w:val="nil"/>
          <w:bottom w:val="nil"/>
          <w:right w:val="nil"/>
          <w:between w:val="nil"/>
        </w:pBdr>
        <w:shd w:val="clear" w:color="auto" w:fill="FFFFFF"/>
        <w:spacing w:before="300" w:after="280"/>
        <w:rPr>
          <w:color w:val="000000"/>
        </w:rPr>
      </w:pPr>
      <w:r>
        <w:rPr>
          <w:color w:val="000000"/>
        </w:rPr>
        <w:t xml:space="preserve">Desta forma, o Diagrama Entidade-Relacionamento do sistema </w:t>
      </w:r>
      <w:r>
        <w:rPr>
          <w:i/>
          <w:color w:val="000000"/>
        </w:rPr>
        <w:t>EasyJob</w:t>
      </w:r>
      <w:r>
        <w:rPr>
          <w:color w:val="000000"/>
        </w:rPr>
        <w:t xml:space="preserve"> encontra-se no Apêndice D deste documento.</w:t>
      </w:r>
    </w:p>
    <w:p w:rsidR="00532AAF" w:rsidRDefault="00950BA5">
      <w:pPr>
        <w:pStyle w:val="Ttulo2"/>
        <w:spacing w:before="240" w:after="60" w:line="480" w:lineRule="auto"/>
        <w:rPr>
          <w:b/>
        </w:rPr>
      </w:pPr>
      <w:bookmarkStart w:id="125" w:name="_38czs75" w:colFirst="0" w:colLast="0"/>
      <w:bookmarkStart w:id="126" w:name="_Toc57116728"/>
      <w:bookmarkEnd w:id="125"/>
      <w:r>
        <w:rPr>
          <w:b/>
        </w:rPr>
        <w:lastRenderedPageBreak/>
        <w:t>5.2.4 Modelo Inicial da Interface de Usuário</w:t>
      </w:r>
      <w:bookmarkEnd w:id="126"/>
    </w:p>
    <w:p w:rsidR="00532AAF" w:rsidRDefault="00950BA5">
      <w:pPr>
        <w:pBdr>
          <w:top w:val="nil"/>
          <w:left w:val="nil"/>
          <w:bottom w:val="nil"/>
          <w:right w:val="nil"/>
          <w:between w:val="nil"/>
        </w:pBdr>
        <w:rPr>
          <w:color w:val="000000"/>
        </w:rPr>
      </w:pPr>
      <w:r>
        <w:rPr>
          <w:color w:val="000000"/>
        </w:rPr>
        <w:t xml:space="preserve">O modelo inicial de interface </w:t>
      </w:r>
      <w:r w:rsidR="00566873">
        <w:rPr>
          <w:color w:val="000000"/>
        </w:rPr>
        <w:t xml:space="preserve">de </w:t>
      </w:r>
      <w:r>
        <w:rPr>
          <w:color w:val="000000"/>
        </w:rPr>
        <w:t>usuário é uma forma de melhor entender as necessidades do projeto e encontra-se no Apêndice F deste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bookmarkStart w:id="127" w:name="_1nia2ey" w:colFirst="0" w:colLast="0"/>
      <w:bookmarkEnd w:id="127"/>
      <w:r>
        <w:br w:type="page"/>
      </w:r>
    </w:p>
    <w:p w:rsidR="00532AAF" w:rsidRDefault="00950BA5">
      <w:pPr>
        <w:pStyle w:val="Ttulo1"/>
        <w:spacing w:line="480" w:lineRule="auto"/>
        <w:rPr>
          <w:sz w:val="24"/>
          <w:szCs w:val="24"/>
        </w:rPr>
      </w:pPr>
      <w:bookmarkStart w:id="128" w:name="_Toc57116729"/>
      <w:r>
        <w:rPr>
          <w:sz w:val="24"/>
          <w:szCs w:val="24"/>
        </w:rPr>
        <w:lastRenderedPageBreak/>
        <w:t>6 ARQUITETURA E PROJETO DO SISTEMA DE SOFTWARE</w:t>
      </w:r>
      <w:bookmarkEnd w:id="128"/>
    </w:p>
    <w:p w:rsidR="00532AAF" w:rsidRDefault="00950BA5">
      <w:pPr>
        <w:pBdr>
          <w:top w:val="nil"/>
          <w:left w:val="nil"/>
          <w:bottom w:val="nil"/>
          <w:right w:val="nil"/>
          <w:between w:val="nil"/>
        </w:pBdr>
        <w:rPr>
          <w:color w:val="000000"/>
        </w:rPr>
      </w:pPr>
      <w:r>
        <w:rPr>
          <w:color w:val="000000"/>
        </w:rPr>
        <w:t xml:space="preserve">Neste capítulo é apresentada a arquitetura e o projeto do sistema de software com a modelagem da visão estrutural, comportamental e dos dados do sistema </w:t>
      </w:r>
      <w:r>
        <w:rPr>
          <w:i/>
          <w:color w:val="000000"/>
        </w:rPr>
        <w:t>EasyJob</w:t>
      </w:r>
      <w:r>
        <w:rPr>
          <w:color w:val="000000"/>
        </w:rPr>
        <w:t>. Utiliza-se a Linguagem de Modelagem Unificada (</w:t>
      </w:r>
      <w:r>
        <w:rPr>
          <w:i/>
          <w:color w:val="000000"/>
        </w:rPr>
        <w:t>Unified Modeling Language</w:t>
      </w:r>
      <w:r>
        <w:rPr>
          <w:color w:val="000000"/>
        </w:rPr>
        <w:t xml:space="preserve"> - UML) para a modelagem das visões.</w:t>
      </w:r>
    </w:p>
    <w:p w:rsidR="00532AAF" w:rsidRDefault="00532AAF">
      <w:pPr>
        <w:pBdr>
          <w:top w:val="nil"/>
          <w:left w:val="nil"/>
          <w:bottom w:val="nil"/>
          <w:right w:val="nil"/>
          <w:between w:val="nil"/>
        </w:pBdr>
        <w:rPr>
          <w:color w:val="000000"/>
        </w:rPr>
      </w:pPr>
    </w:p>
    <w:p w:rsidR="00532AAF" w:rsidRDefault="00950BA5">
      <w:pPr>
        <w:pStyle w:val="Ttulo1"/>
        <w:spacing w:line="480" w:lineRule="auto"/>
        <w:rPr>
          <w:b w:val="0"/>
          <w:sz w:val="24"/>
          <w:szCs w:val="24"/>
        </w:rPr>
      </w:pPr>
      <w:bookmarkStart w:id="129" w:name="_Toc57116730"/>
      <w:r>
        <w:rPr>
          <w:b w:val="0"/>
          <w:sz w:val="24"/>
          <w:szCs w:val="24"/>
        </w:rPr>
        <w:t>6.1 VISÃO ESTRUTURAL</w:t>
      </w:r>
      <w:bookmarkEnd w:id="129"/>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color w:val="000000"/>
        </w:rPr>
        <w:t>Nesta seção são apresentados os diagramas de pacotes e de classes do sistema, que permitem apresentar a estrutura do sistema</w:t>
      </w:r>
      <w:r>
        <w:rPr>
          <w:b/>
          <w:color w:val="000000"/>
        </w:rPr>
        <w:t xml:space="preserve"> </w:t>
      </w:r>
      <w:r>
        <w:rPr>
          <w:color w:val="000000"/>
        </w:rPr>
        <w:t>e seus componentes.</w:t>
      </w:r>
    </w:p>
    <w:p w:rsidR="00532AAF" w:rsidRDefault="00950BA5">
      <w:pPr>
        <w:pStyle w:val="Ttulo1"/>
        <w:spacing w:line="480" w:lineRule="auto"/>
        <w:rPr>
          <w:sz w:val="24"/>
          <w:szCs w:val="24"/>
        </w:rPr>
      </w:pPr>
      <w:bookmarkStart w:id="130" w:name="_Toc57116731"/>
      <w:r>
        <w:rPr>
          <w:sz w:val="24"/>
          <w:szCs w:val="24"/>
        </w:rPr>
        <w:t>6.1.1 Diagrama de Pacotes</w:t>
      </w:r>
      <w:bookmarkEnd w:id="130"/>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bookmarkStart w:id="131" w:name="_47hxl2r" w:colFirst="0" w:colLast="0"/>
      <w:bookmarkEnd w:id="131"/>
      <w:r>
        <w:rPr>
          <w:color w:val="000000"/>
        </w:rPr>
        <w:t xml:space="preserve">No diagrama de pacotes é mostrado como estão agrupadas as classes de objetos do sistema. Para isso, utiliza-se o padrão arquitetural MVC, sendo que existe uma camada de interação com o usuário </w:t>
      </w:r>
      <w:r>
        <w:rPr>
          <w:i/>
          <w:color w:val="000000"/>
        </w:rPr>
        <w:t>(view</w:t>
      </w:r>
      <w:r>
        <w:rPr>
          <w:color w:val="000000"/>
        </w:rPr>
        <w:t xml:space="preserve">), uma camada de manipulação de dados </w:t>
      </w:r>
      <w:r>
        <w:rPr>
          <w:i/>
          <w:color w:val="000000"/>
        </w:rPr>
        <w:t>(model)</w:t>
      </w:r>
      <w:r>
        <w:rPr>
          <w:color w:val="000000"/>
        </w:rPr>
        <w:t xml:space="preserve"> e uma camada para realizar controle (</w:t>
      </w:r>
      <w:r>
        <w:rPr>
          <w:i/>
          <w:color w:val="000000"/>
        </w:rPr>
        <w:t>controller)</w:t>
      </w:r>
      <w:r>
        <w:rPr>
          <w:color w:val="000000"/>
        </w:rPr>
        <w:t xml:space="preserve">. </w:t>
      </w:r>
      <w:r w:rsidR="006D70A9">
        <w:rPr>
          <w:color w:val="000000"/>
        </w:rPr>
        <w:t>N</w:t>
      </w:r>
      <w:r>
        <w:rPr>
          <w:color w:val="000000"/>
        </w:rPr>
        <w:t>o diagrama de pacotes</w:t>
      </w:r>
      <w:r w:rsidR="006D70A9">
        <w:rPr>
          <w:color w:val="000000"/>
        </w:rPr>
        <w:t>, estão</w:t>
      </w:r>
      <w:r>
        <w:rPr>
          <w:color w:val="000000"/>
        </w:rPr>
        <w:t xml:space="preserve"> a API REST</w:t>
      </w:r>
      <w:r w:rsidR="00566873">
        <w:rPr>
          <w:color w:val="000000"/>
        </w:rPr>
        <w:t>,</w:t>
      </w:r>
      <w:r>
        <w:rPr>
          <w:color w:val="000000"/>
        </w:rPr>
        <w:t xml:space="preserve"> que será usada</w:t>
      </w:r>
      <w:r w:rsidR="006D70A9">
        <w:rPr>
          <w:color w:val="000000"/>
        </w:rPr>
        <w:t xml:space="preserve"> pelas</w:t>
      </w:r>
      <w:r>
        <w:rPr>
          <w:color w:val="000000"/>
        </w:rPr>
        <w:t xml:space="preserve">  aplicaç</w:t>
      </w:r>
      <w:r w:rsidR="006D70A9">
        <w:rPr>
          <w:color w:val="000000"/>
        </w:rPr>
        <w:t>ões</w:t>
      </w:r>
      <w:r>
        <w:rPr>
          <w:color w:val="000000"/>
        </w:rPr>
        <w:t>, além disso</w:t>
      </w:r>
      <w:r w:rsidR="006D70A9">
        <w:rPr>
          <w:color w:val="000000"/>
        </w:rPr>
        <w:t>, os</w:t>
      </w:r>
      <w:r>
        <w:rPr>
          <w:color w:val="000000"/>
        </w:rPr>
        <w:t xml:space="preserve"> dois tipos de pacotes de interface </w:t>
      </w:r>
      <w:r w:rsidR="006D70A9">
        <w:rPr>
          <w:color w:val="000000"/>
        </w:rPr>
        <w:t>de</w:t>
      </w:r>
      <w:r>
        <w:rPr>
          <w:color w:val="000000"/>
        </w:rPr>
        <w:t xml:space="preserve"> usuário, um para o aplicativo </w:t>
      </w:r>
      <w:r>
        <w:rPr>
          <w:i/>
          <w:color w:val="000000"/>
        </w:rPr>
        <w:t>Web</w:t>
      </w:r>
      <w:r>
        <w:rPr>
          <w:color w:val="000000"/>
        </w:rPr>
        <w:t xml:space="preserve"> e outro para o aplicativo </w:t>
      </w:r>
      <w:r>
        <w:rPr>
          <w:i/>
          <w:color w:val="000000"/>
        </w:rPr>
        <w:t>mobile</w:t>
      </w:r>
      <w:r>
        <w:rPr>
          <w:color w:val="000000"/>
        </w:rPr>
        <w:t>. O diagrama de pacotes se encontra no Apêndice G.</w:t>
      </w:r>
    </w:p>
    <w:p w:rsidR="00532AAF" w:rsidRDefault="00950BA5">
      <w:pPr>
        <w:pStyle w:val="Ttulo1"/>
        <w:spacing w:line="480" w:lineRule="auto"/>
        <w:rPr>
          <w:sz w:val="24"/>
          <w:szCs w:val="24"/>
        </w:rPr>
      </w:pPr>
      <w:bookmarkStart w:id="132" w:name="_Toc57116732"/>
      <w:r>
        <w:rPr>
          <w:sz w:val="24"/>
          <w:szCs w:val="24"/>
        </w:rPr>
        <w:t>6.1.2 Diagramas de Classes</w:t>
      </w:r>
      <w:bookmarkEnd w:id="132"/>
    </w:p>
    <w:p w:rsidR="00532AAF" w:rsidRDefault="00950BA5">
      <w:pPr>
        <w:pBdr>
          <w:top w:val="nil"/>
          <w:left w:val="nil"/>
          <w:bottom w:val="nil"/>
          <w:right w:val="nil"/>
          <w:between w:val="nil"/>
        </w:pBdr>
        <w:rPr>
          <w:color w:val="FF0000"/>
        </w:rPr>
      </w:pPr>
      <w:r>
        <w:rPr>
          <w:color w:val="000000"/>
        </w:rPr>
        <w:t xml:space="preserve">No diagrama de classes </w:t>
      </w:r>
      <w:r w:rsidR="00FF41C3">
        <w:rPr>
          <w:color w:val="000000"/>
        </w:rPr>
        <w:t xml:space="preserve">do Apêndice M </w:t>
      </w:r>
      <w:r>
        <w:rPr>
          <w:color w:val="000000"/>
        </w:rPr>
        <w:t xml:space="preserve">são mostradas as </w:t>
      </w:r>
      <w:r w:rsidR="00FF41C3">
        <w:rPr>
          <w:color w:val="000000"/>
        </w:rPr>
        <w:t xml:space="preserve">principais </w:t>
      </w:r>
      <w:r>
        <w:rPr>
          <w:color w:val="000000"/>
        </w:rPr>
        <w:t xml:space="preserve">classes </w:t>
      </w:r>
      <w:r w:rsidR="00FF41C3">
        <w:rPr>
          <w:color w:val="000000"/>
        </w:rPr>
        <w:t>de negócio</w:t>
      </w:r>
      <w:r w:rsidR="00566873">
        <w:rPr>
          <w:color w:val="000000"/>
        </w:rPr>
        <w:t>, que foram concentradas no Pa</w:t>
      </w:r>
      <w:r>
        <w:rPr>
          <w:color w:val="000000"/>
        </w:rPr>
        <w:t>cote</w:t>
      </w:r>
      <w:r>
        <w:t xml:space="preserve"> Entidade</w:t>
      </w:r>
      <w:r w:rsidR="00566873" w:rsidRPr="00566873">
        <w:t>.</w:t>
      </w:r>
    </w:p>
    <w:p w:rsidR="00532AAF" w:rsidRDefault="00950BA5">
      <w:pPr>
        <w:pStyle w:val="Ttulo1"/>
        <w:spacing w:line="480" w:lineRule="auto"/>
        <w:rPr>
          <w:b w:val="0"/>
          <w:sz w:val="24"/>
          <w:szCs w:val="24"/>
        </w:rPr>
      </w:pPr>
      <w:bookmarkStart w:id="133" w:name="_Toc57116733"/>
      <w:r>
        <w:rPr>
          <w:b w:val="0"/>
          <w:sz w:val="24"/>
          <w:szCs w:val="24"/>
        </w:rPr>
        <w:t>6.2 VISÃO COMPORTAMENTAL</w:t>
      </w:r>
      <w:bookmarkEnd w:id="133"/>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color w:val="000000"/>
        </w:rPr>
        <w:t xml:space="preserve">Nesta seção são apresentados os diagramas de sequência e de atividades do sistema </w:t>
      </w:r>
      <w:r>
        <w:rPr>
          <w:i/>
          <w:color w:val="000000"/>
        </w:rPr>
        <w:t>EasyJob.</w:t>
      </w:r>
    </w:p>
    <w:p w:rsidR="00532AAF" w:rsidRDefault="00950BA5">
      <w:pPr>
        <w:pStyle w:val="Ttulo1"/>
        <w:spacing w:line="480" w:lineRule="auto"/>
        <w:rPr>
          <w:sz w:val="24"/>
          <w:szCs w:val="24"/>
        </w:rPr>
      </w:pPr>
      <w:bookmarkStart w:id="134" w:name="_Toc57116734"/>
      <w:r>
        <w:rPr>
          <w:sz w:val="24"/>
          <w:szCs w:val="24"/>
        </w:rPr>
        <w:lastRenderedPageBreak/>
        <w:t>6.2.1 Diagrama de Sequência</w:t>
      </w:r>
      <w:bookmarkEnd w:id="134"/>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Feito a partir do diagrama de casos de uso, o diagrama de sequência mostra a interação entre objetos do sistema</w:t>
      </w:r>
      <w:r w:rsidRPr="00566873">
        <w:rPr>
          <w:color w:val="000000"/>
          <w:highlight w:val="yellow"/>
        </w:rPr>
        <w:t>. Ele se encontra no Apêndice O. =&gt; Dentro do apêndice está o Diagrama de Distribuição do SD.</w:t>
      </w:r>
    </w:p>
    <w:p w:rsidR="00532AAF" w:rsidRDefault="00950BA5">
      <w:pPr>
        <w:pStyle w:val="Ttulo1"/>
        <w:spacing w:line="480" w:lineRule="auto"/>
        <w:rPr>
          <w:sz w:val="24"/>
          <w:szCs w:val="24"/>
        </w:rPr>
      </w:pPr>
      <w:bookmarkStart w:id="135" w:name="_2mn7vak" w:colFirst="0" w:colLast="0"/>
      <w:bookmarkStart w:id="136" w:name="_Toc57116735"/>
      <w:bookmarkEnd w:id="135"/>
      <w:r>
        <w:rPr>
          <w:sz w:val="24"/>
          <w:szCs w:val="24"/>
        </w:rPr>
        <w:t>6.2.2 Diagrama de Atividades</w:t>
      </w:r>
      <w:bookmarkEnd w:id="136"/>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O diagrama de atividades mostra as ações necessárias para se realizar cada caso de uso. Os diagramas de atividade de 3 casos de uso do sistema </w:t>
      </w:r>
      <w:r>
        <w:rPr>
          <w:i/>
          <w:color w:val="000000"/>
        </w:rPr>
        <w:t>EasyJob</w:t>
      </w:r>
      <w:r>
        <w:rPr>
          <w:color w:val="000000"/>
        </w:rPr>
        <w:t xml:space="preserve"> se encontram no Apêndice H. </w:t>
      </w:r>
    </w:p>
    <w:p w:rsidR="00532AAF" w:rsidRDefault="00532AAF">
      <w:pPr>
        <w:pBdr>
          <w:top w:val="nil"/>
          <w:left w:val="nil"/>
          <w:bottom w:val="nil"/>
          <w:right w:val="nil"/>
          <w:between w:val="nil"/>
        </w:pBdr>
        <w:rPr>
          <w:color w:val="000000"/>
        </w:rPr>
      </w:pPr>
    </w:p>
    <w:p w:rsidR="00532AAF" w:rsidRDefault="00950BA5">
      <w:pPr>
        <w:pStyle w:val="Ttulo1"/>
        <w:spacing w:line="480" w:lineRule="auto"/>
        <w:rPr>
          <w:b w:val="0"/>
          <w:sz w:val="24"/>
          <w:szCs w:val="24"/>
        </w:rPr>
      </w:pPr>
      <w:bookmarkStart w:id="137" w:name="_11si5id" w:colFirst="0" w:colLast="0"/>
      <w:bookmarkStart w:id="138" w:name="_Toc57116736"/>
      <w:bookmarkEnd w:id="137"/>
      <w:r>
        <w:rPr>
          <w:b w:val="0"/>
          <w:sz w:val="24"/>
          <w:szCs w:val="24"/>
        </w:rPr>
        <w:t>6.3 VISÃO DE DADOS</w:t>
      </w:r>
      <w:bookmarkEnd w:id="138"/>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Nesta seção s</w:t>
      </w:r>
      <w:r w:rsidR="00566873">
        <w:rPr>
          <w:color w:val="000000"/>
        </w:rPr>
        <w:t>ão</w:t>
      </w:r>
      <w:r>
        <w:rPr>
          <w:color w:val="000000"/>
        </w:rPr>
        <w:t xml:space="preserve"> apresentados o modelo lógico e o dicionário de dados do modelo lógico.</w:t>
      </w:r>
    </w:p>
    <w:p w:rsidR="00532AAF" w:rsidRDefault="00950BA5">
      <w:pPr>
        <w:pStyle w:val="Ttulo1"/>
        <w:spacing w:line="480" w:lineRule="auto"/>
        <w:rPr>
          <w:sz w:val="24"/>
          <w:szCs w:val="24"/>
        </w:rPr>
      </w:pPr>
      <w:bookmarkStart w:id="139" w:name="_Toc57116737"/>
      <w:r>
        <w:rPr>
          <w:sz w:val="24"/>
          <w:szCs w:val="24"/>
        </w:rPr>
        <w:t>6.3.1 Modelo Lógico</w:t>
      </w:r>
      <w:bookmarkEnd w:id="139"/>
    </w:p>
    <w:p w:rsidR="00532AAF" w:rsidRDefault="00532AAF">
      <w:pPr>
        <w:pBdr>
          <w:top w:val="nil"/>
          <w:left w:val="nil"/>
          <w:bottom w:val="nil"/>
          <w:right w:val="nil"/>
          <w:between w:val="nil"/>
        </w:pBdr>
        <w:rPr>
          <w:b/>
          <w:color w:val="000000"/>
        </w:rPr>
      </w:pPr>
    </w:p>
    <w:p w:rsidR="003D1D43" w:rsidRDefault="003D1D43">
      <w:pPr>
        <w:pBdr>
          <w:top w:val="nil"/>
          <w:left w:val="nil"/>
          <w:bottom w:val="nil"/>
          <w:right w:val="nil"/>
          <w:between w:val="nil"/>
        </w:pBdr>
        <w:rPr>
          <w:color w:val="000000"/>
        </w:rPr>
      </w:pPr>
      <w:r>
        <w:rPr>
          <w:color w:val="000000"/>
        </w:rPr>
        <w:t>A partir do modelo conceitual dos dados, no</w:t>
      </w:r>
      <w:r w:rsidR="00950BA5">
        <w:rPr>
          <w:color w:val="000000"/>
        </w:rPr>
        <w:t xml:space="preserve"> modelo lógico são apresentadas as relações, os atributos, as chaves primárias, chaves</w:t>
      </w:r>
      <w:r>
        <w:rPr>
          <w:color w:val="000000"/>
        </w:rPr>
        <w:t xml:space="preserve"> únicas e chaves estrangeiras abstraídos para um</w:t>
      </w:r>
      <w:r w:rsidR="00950BA5">
        <w:rPr>
          <w:color w:val="000000"/>
        </w:rPr>
        <w:t xml:space="preserve"> banco de dados</w:t>
      </w:r>
      <w:r>
        <w:rPr>
          <w:color w:val="000000"/>
        </w:rPr>
        <w:t xml:space="preserve"> relacional</w:t>
      </w:r>
      <w:r w:rsidR="00950BA5">
        <w:rPr>
          <w:color w:val="000000"/>
        </w:rPr>
        <w:t xml:space="preserve">. </w:t>
      </w:r>
      <w:r>
        <w:rPr>
          <w:color w:val="000000"/>
        </w:rPr>
        <w:t xml:space="preserve"> </w:t>
      </w:r>
    </w:p>
    <w:p w:rsidR="00532AAF" w:rsidRDefault="003D1D43">
      <w:pPr>
        <w:pBdr>
          <w:top w:val="nil"/>
          <w:left w:val="nil"/>
          <w:bottom w:val="nil"/>
          <w:right w:val="nil"/>
          <w:between w:val="nil"/>
        </w:pBdr>
        <w:rPr>
          <w:b/>
          <w:color w:val="000000"/>
        </w:rPr>
      </w:pPr>
      <w:r>
        <w:rPr>
          <w:color w:val="000000"/>
        </w:rPr>
        <w:t>O modelo lógico</w:t>
      </w:r>
      <w:r w:rsidR="00950BA5">
        <w:rPr>
          <w:color w:val="000000"/>
        </w:rPr>
        <w:t xml:space="preserve"> se encontra no Apêndice K. </w:t>
      </w:r>
    </w:p>
    <w:p w:rsidR="00532AAF" w:rsidRDefault="00950BA5">
      <w:pPr>
        <w:pStyle w:val="Ttulo1"/>
        <w:spacing w:line="480" w:lineRule="auto"/>
        <w:rPr>
          <w:sz w:val="24"/>
          <w:szCs w:val="24"/>
        </w:rPr>
      </w:pPr>
      <w:bookmarkStart w:id="140" w:name="_Toc57116738"/>
      <w:r>
        <w:rPr>
          <w:sz w:val="24"/>
          <w:szCs w:val="24"/>
        </w:rPr>
        <w:t>6.3.2 Dicionário de Dados do Modelo Lógico</w:t>
      </w:r>
      <w:bookmarkEnd w:id="140"/>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rPr>
          <w:color w:val="000000"/>
        </w:rPr>
        <w:t>O dicionário de dados consiste numa lista organizada de todos os elementos de dados que são pertinentes para o sistema. Ele consiste num ponto de referência de todos os elementos envolvidos na medida em que permite associar um significado a cada termo utilizado. O dicionário de dados</w:t>
      </w:r>
      <w:r w:rsidR="003D1D43">
        <w:rPr>
          <w:color w:val="000000"/>
        </w:rPr>
        <w:t xml:space="preserve"> do modelo lógico</w:t>
      </w:r>
      <w:r>
        <w:rPr>
          <w:color w:val="000000"/>
        </w:rPr>
        <w:t xml:space="preserve"> encontra-se no Apêndice L.</w:t>
      </w:r>
    </w:p>
    <w:p w:rsidR="00532AAF" w:rsidRDefault="00950BA5">
      <w:pPr>
        <w:pStyle w:val="Ttulo1"/>
        <w:spacing w:line="480" w:lineRule="auto"/>
        <w:rPr>
          <w:b w:val="0"/>
          <w:sz w:val="24"/>
          <w:szCs w:val="24"/>
        </w:rPr>
      </w:pPr>
      <w:bookmarkStart w:id="141" w:name="_Toc57116739"/>
      <w:r>
        <w:rPr>
          <w:b w:val="0"/>
          <w:sz w:val="24"/>
          <w:szCs w:val="24"/>
        </w:rPr>
        <w:lastRenderedPageBreak/>
        <w:t>6.4 PROJETO DA INTERAÇÃO HUMANO-COMPUTADOR</w:t>
      </w:r>
      <w:bookmarkEnd w:id="141"/>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FF0000"/>
        </w:rPr>
      </w:pPr>
      <w:r>
        <w:rPr>
          <w:color w:val="000000"/>
        </w:rPr>
        <w:t>Esta seção mostra o</w:t>
      </w:r>
      <w:r w:rsidR="003D1D43">
        <w:rPr>
          <w:color w:val="000000"/>
        </w:rPr>
        <w:t>s perfis</w:t>
      </w:r>
      <w:r>
        <w:rPr>
          <w:color w:val="000000"/>
        </w:rPr>
        <w:t xml:space="preserve"> de possíveis usuários do sistema </w:t>
      </w:r>
      <w:r>
        <w:rPr>
          <w:i/>
          <w:color w:val="000000"/>
        </w:rPr>
        <w:t>EasyJob</w:t>
      </w:r>
      <w:r>
        <w:rPr>
          <w:color w:val="000000"/>
        </w:rPr>
        <w:t xml:space="preserve"> e como utilizarão o sistema. </w:t>
      </w:r>
      <w:r w:rsidR="003D1D43">
        <w:rPr>
          <w:color w:val="000000"/>
        </w:rPr>
        <w:t>A seguir, também é</w:t>
      </w:r>
      <w:r>
        <w:rPr>
          <w:color w:val="000000"/>
        </w:rPr>
        <w:t xml:space="preserve"> apresentado o projeto da interface </w:t>
      </w:r>
      <w:r w:rsidR="003D1D43">
        <w:rPr>
          <w:color w:val="000000"/>
        </w:rPr>
        <w:t>de usuário e</w:t>
      </w:r>
      <w:r>
        <w:rPr>
          <w:color w:val="000000"/>
        </w:rPr>
        <w:t xml:space="preserve"> as heurísticas de usabilidade e </w:t>
      </w:r>
      <w:r w:rsidR="003D1D43">
        <w:rPr>
          <w:color w:val="000000"/>
        </w:rPr>
        <w:t xml:space="preserve">de </w:t>
      </w:r>
      <w:r>
        <w:rPr>
          <w:color w:val="000000"/>
        </w:rPr>
        <w:t>acessibilidade</w:t>
      </w:r>
      <w:r w:rsidR="003D1D43">
        <w:rPr>
          <w:color w:val="000000"/>
        </w:rPr>
        <w:t xml:space="preserve"> atendidas</w:t>
      </w:r>
      <w:r>
        <w:rPr>
          <w:color w:val="000000"/>
        </w:rPr>
        <w:t>.</w:t>
      </w:r>
    </w:p>
    <w:p w:rsidR="00532AAF" w:rsidRDefault="00950BA5">
      <w:pPr>
        <w:pStyle w:val="Ttulo1"/>
        <w:spacing w:line="480" w:lineRule="auto"/>
        <w:rPr>
          <w:sz w:val="24"/>
          <w:szCs w:val="24"/>
        </w:rPr>
      </w:pPr>
      <w:bookmarkStart w:id="142" w:name="_Toc57116740"/>
      <w:r>
        <w:rPr>
          <w:sz w:val="24"/>
          <w:szCs w:val="24"/>
        </w:rPr>
        <w:t>6.4.1 Perfil do Usuário</w:t>
      </w:r>
      <w:bookmarkEnd w:id="142"/>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A fim de conhecer as características de possíveis usuários do sistema </w:t>
      </w:r>
      <w:r>
        <w:rPr>
          <w:i/>
          <w:color w:val="000000"/>
        </w:rPr>
        <w:t>EasyJob</w:t>
      </w:r>
      <w:r>
        <w:rPr>
          <w:color w:val="000000"/>
        </w:rPr>
        <w:t xml:space="preserve">, entrevistas foram realizadas para encontrar os perfis deles e de como utilizarão o sistema. Foram entrevistadas 3 pessoas como possíveis usuárias do sistema </w:t>
      </w:r>
      <w:r>
        <w:rPr>
          <w:i/>
          <w:color w:val="000000"/>
        </w:rPr>
        <w:t>EasyJob</w:t>
      </w:r>
      <w:r>
        <w:rPr>
          <w:color w:val="000000"/>
        </w:rPr>
        <w:t>. As entrevistas se encontram no Apêndice I.</w:t>
      </w:r>
    </w:p>
    <w:p w:rsidR="00532AAF" w:rsidRDefault="00950BA5">
      <w:pPr>
        <w:pBdr>
          <w:top w:val="nil"/>
          <w:left w:val="nil"/>
          <w:bottom w:val="nil"/>
          <w:right w:val="nil"/>
          <w:between w:val="nil"/>
        </w:pBdr>
        <w:rPr>
          <w:color w:val="000000"/>
        </w:rPr>
      </w:pPr>
      <w:r>
        <w:rPr>
          <w:color w:val="000000"/>
        </w:rPr>
        <w:t xml:space="preserve">Também com o mesmo intuito, criou-se um questionário semiestruturado (formulário no </w:t>
      </w:r>
      <w:r>
        <w:rPr>
          <w:i/>
          <w:color w:val="000000"/>
        </w:rPr>
        <w:t>Google Forms</w:t>
      </w:r>
      <w:r>
        <w:rPr>
          <w:color w:val="000000"/>
        </w:rPr>
        <w:t>) que foi divulgado para várias pessoas expressarem sua opinião sobre o trabalho intermitente e o sistema que proposto neste projeto. O questionário contém as seguintes perguntas:</w:t>
      </w:r>
    </w:p>
    <w:p w:rsidR="00532AAF" w:rsidRDefault="00950BA5">
      <w:pPr>
        <w:pBdr>
          <w:top w:val="nil"/>
          <w:left w:val="nil"/>
          <w:bottom w:val="nil"/>
          <w:right w:val="nil"/>
          <w:between w:val="nil"/>
        </w:pBdr>
        <w:ind w:firstLine="720"/>
        <w:rPr>
          <w:color w:val="000000"/>
        </w:rPr>
      </w:pPr>
      <w:r>
        <w:rPr>
          <w:color w:val="000000"/>
        </w:rPr>
        <w:t xml:space="preserve">a) Você em caso de estar desempregado ou precisando de uma renda extra, aceitaria trabalhar como </w:t>
      </w:r>
      <w:r>
        <w:rPr>
          <w:i/>
          <w:color w:val="000000"/>
        </w:rPr>
        <w:t>freelancer</w:t>
      </w:r>
      <w:r>
        <w:rPr>
          <w:color w:val="000000"/>
        </w:rPr>
        <w:t xml:space="preserve">? </w:t>
      </w:r>
    </w:p>
    <w:p w:rsidR="00532AAF" w:rsidRDefault="00950BA5">
      <w:pPr>
        <w:pBdr>
          <w:top w:val="nil"/>
          <w:left w:val="nil"/>
          <w:bottom w:val="nil"/>
          <w:right w:val="nil"/>
          <w:between w:val="nil"/>
        </w:pBdr>
        <w:ind w:firstLine="720"/>
        <w:rPr>
          <w:color w:val="000000"/>
        </w:rPr>
      </w:pPr>
      <w:r>
        <w:rPr>
          <w:color w:val="000000"/>
        </w:rPr>
        <w:t xml:space="preserve">b) Qual(is) das seguintes opções você aceitaria um emprego? São fornecidas as opções: garçom, segurança, caixa, </w:t>
      </w:r>
      <w:r>
        <w:rPr>
          <w:i/>
          <w:color w:val="000000"/>
        </w:rPr>
        <w:t>motoboy, bartender,</w:t>
      </w:r>
      <w:r>
        <w:rPr>
          <w:color w:val="000000"/>
        </w:rPr>
        <w:t xml:space="preserve"> recepcionista, cozinheiro, banda, nenhuma, esperaria uma opção CLT da minha área e outros. </w:t>
      </w:r>
    </w:p>
    <w:p w:rsidR="00532AAF" w:rsidRDefault="00950BA5">
      <w:pPr>
        <w:pBdr>
          <w:top w:val="nil"/>
          <w:left w:val="nil"/>
          <w:bottom w:val="nil"/>
          <w:right w:val="nil"/>
          <w:between w:val="nil"/>
        </w:pBdr>
        <w:ind w:firstLine="720"/>
        <w:rPr>
          <w:color w:val="000000"/>
        </w:rPr>
      </w:pPr>
      <w:r>
        <w:rPr>
          <w:color w:val="000000"/>
        </w:rPr>
        <w:t xml:space="preserve">c) Você usaria um aplicativo para se candidatar a uma vaga de </w:t>
      </w:r>
      <w:r>
        <w:rPr>
          <w:i/>
          <w:color w:val="000000"/>
        </w:rPr>
        <w:t>freelancer</w:t>
      </w:r>
      <w:r>
        <w:rPr>
          <w:color w:val="000000"/>
        </w:rPr>
        <w:t xml:space="preserve"> citada acima?</w:t>
      </w:r>
    </w:p>
    <w:p w:rsidR="00532AAF" w:rsidRDefault="00950BA5">
      <w:pPr>
        <w:pBdr>
          <w:top w:val="nil"/>
          <w:left w:val="nil"/>
          <w:bottom w:val="nil"/>
          <w:right w:val="nil"/>
          <w:between w:val="nil"/>
        </w:pBdr>
        <w:ind w:firstLine="720"/>
        <w:rPr>
          <w:color w:val="000000"/>
        </w:rPr>
      </w:pPr>
      <w:r>
        <w:rPr>
          <w:color w:val="000000"/>
        </w:rPr>
        <w:t>d) O que seria importante ter nesse aplicativo ou site para te encorajar a usar o serviço?</w:t>
      </w:r>
    </w:p>
    <w:p w:rsidR="00532AAF" w:rsidRDefault="00950BA5">
      <w:pPr>
        <w:pBdr>
          <w:top w:val="nil"/>
          <w:left w:val="nil"/>
          <w:bottom w:val="nil"/>
          <w:right w:val="nil"/>
          <w:between w:val="nil"/>
        </w:pBdr>
        <w:ind w:firstLine="720"/>
        <w:rPr>
          <w:color w:val="000000"/>
        </w:rPr>
      </w:pPr>
      <w:r>
        <w:rPr>
          <w:color w:val="000000"/>
        </w:rPr>
        <w:t xml:space="preserve">e) Cite uma função que você gostaria de encontrar no </w:t>
      </w:r>
      <w:r>
        <w:rPr>
          <w:i/>
          <w:color w:val="000000"/>
        </w:rPr>
        <w:t>website</w:t>
      </w:r>
      <w:r>
        <w:rPr>
          <w:color w:val="000000"/>
        </w:rPr>
        <w:t xml:space="preserve"> ou aplicativo.</w:t>
      </w:r>
    </w:p>
    <w:p w:rsidR="00532AAF" w:rsidRDefault="00950BA5">
      <w:pPr>
        <w:pBdr>
          <w:top w:val="nil"/>
          <w:left w:val="nil"/>
          <w:bottom w:val="nil"/>
          <w:right w:val="nil"/>
          <w:between w:val="nil"/>
        </w:pBdr>
        <w:ind w:firstLine="720"/>
        <w:rPr>
          <w:color w:val="000000"/>
        </w:rPr>
      </w:pPr>
      <w:r>
        <w:rPr>
          <w:color w:val="000000"/>
        </w:rPr>
        <w:t xml:space="preserve">f) Qual categoria você acha que faltou na lista? </w:t>
      </w:r>
    </w:p>
    <w:p w:rsidR="00532AAF" w:rsidRDefault="00532AAF">
      <w:pPr>
        <w:pBdr>
          <w:top w:val="nil"/>
          <w:left w:val="nil"/>
          <w:bottom w:val="nil"/>
          <w:right w:val="nil"/>
          <w:between w:val="nil"/>
        </w:pBdr>
        <w:ind w:firstLine="720"/>
        <w:rPr>
          <w:color w:val="000000"/>
        </w:rPr>
      </w:pPr>
    </w:p>
    <w:p w:rsidR="00532AAF" w:rsidRDefault="00950BA5">
      <w:pPr>
        <w:pBdr>
          <w:top w:val="nil"/>
          <w:left w:val="nil"/>
          <w:bottom w:val="nil"/>
          <w:right w:val="nil"/>
          <w:between w:val="nil"/>
        </w:pBdr>
      </w:pPr>
      <w:r>
        <w:rPr>
          <w:color w:val="000000"/>
        </w:rPr>
        <w:t xml:space="preserve">As respostas obtidas pela aplicação do questionário mostram que a maioria dos respondentes aceita trabalhos intermitentes, caso estejam desempregados ou precisando de uma renda extra. Sobre qual dos empregos intermitentes aceitaria, a maioria respondeu outros, mostrando que aceitaria outros trabalhos intermitentes que não estavam entre as opções do questionário. A maioria respondeu também que usaria um sistema para se candidatar a uma vaga, e que seria </w:t>
      </w:r>
      <w:r>
        <w:rPr>
          <w:color w:val="000000"/>
        </w:rPr>
        <w:lastRenderedPageBreak/>
        <w:t>importante ter muitas ofertas de trabalho, garantia de segurança ao usar o sistema e que informações detalhadas sobre os serviços a ser realizados e as vagas possam ser fornecidas.  As pessoas que responderam ao questionário acham que a função de buscas por serviços é importante para o sistema e que este poderia ter a possibilidade de mostrar serviços na área de tecnologia da informação.  Os resultados do questionário se encontram no Apêndice J.</w:t>
      </w:r>
    </w:p>
    <w:p w:rsidR="00532AAF" w:rsidRDefault="00950BA5">
      <w:pPr>
        <w:pStyle w:val="Ttulo1"/>
        <w:spacing w:line="480" w:lineRule="auto"/>
        <w:rPr>
          <w:sz w:val="24"/>
          <w:szCs w:val="24"/>
        </w:rPr>
      </w:pPr>
      <w:bookmarkStart w:id="143" w:name="_Toc57116741"/>
      <w:r>
        <w:rPr>
          <w:sz w:val="24"/>
          <w:szCs w:val="24"/>
        </w:rPr>
        <w:t>6.4.2 Projeto da Interface de Usuário</w:t>
      </w:r>
      <w:bookmarkEnd w:id="143"/>
    </w:p>
    <w:p w:rsidR="00532AAF" w:rsidRDefault="00532AAF"/>
    <w:p w:rsidR="00CC405C" w:rsidRPr="0087583D" w:rsidRDefault="00CC405C" w:rsidP="00CC405C">
      <w:pPr>
        <w:rPr>
          <w:color w:val="FF0000"/>
        </w:rPr>
      </w:pPr>
      <w:r w:rsidRPr="2254AA44">
        <w:rPr>
          <w:color w:val="000000" w:themeColor="text1"/>
        </w:rPr>
        <w:t xml:space="preserve">A interface </w:t>
      </w:r>
      <w:r w:rsidR="00490FF5">
        <w:rPr>
          <w:color w:val="000000" w:themeColor="text1"/>
        </w:rPr>
        <w:t xml:space="preserve">de usuário </w:t>
      </w:r>
      <w:r w:rsidRPr="2254AA44">
        <w:rPr>
          <w:color w:val="000000" w:themeColor="text1"/>
        </w:rPr>
        <w:t xml:space="preserve">utiliza um plano de fundo branco, com uma barra de navegação cinza e outros ícones com a cor azul. O texto é apresentado com a cor preta ou branca, com fonte Arial </w:t>
      </w:r>
      <w:r w:rsidR="00490FF5">
        <w:rPr>
          <w:color w:val="000000" w:themeColor="text1"/>
        </w:rPr>
        <w:t>de</w:t>
      </w:r>
      <w:r w:rsidRPr="2254AA44">
        <w:rPr>
          <w:color w:val="000000" w:themeColor="text1"/>
        </w:rPr>
        <w:t xml:space="preserve"> tamanhos variados</w:t>
      </w:r>
      <w:r w:rsidR="00BC33E1">
        <w:rPr>
          <w:color w:val="000000" w:themeColor="text1"/>
        </w:rPr>
        <w:t>.</w:t>
      </w:r>
    </w:p>
    <w:p w:rsidR="00532AAF" w:rsidRDefault="00950BA5">
      <w:pPr>
        <w:rPr>
          <w:color w:val="FF0000"/>
        </w:rPr>
      </w:pPr>
      <w:r>
        <w:t xml:space="preserve">  </w:t>
      </w:r>
    </w:p>
    <w:p w:rsidR="002900E9" w:rsidRDefault="00BC33E1" w:rsidP="002900E9">
      <w:pPr>
        <w:keepNext/>
      </w:pPr>
      <w:r>
        <w:rPr>
          <w:noProof/>
        </w:rPr>
        <w:lastRenderedPageBreak/>
        <w:drawing>
          <wp:inline distT="0" distB="0" distL="0" distR="0">
            <wp:extent cx="5336540" cy="847609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nding_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7973" cy="8478367"/>
                    </a:xfrm>
                    <a:prstGeom prst="rect">
                      <a:avLst/>
                    </a:prstGeom>
                  </pic:spPr>
                </pic:pic>
              </a:graphicData>
            </a:graphic>
          </wp:inline>
        </w:drawing>
      </w:r>
    </w:p>
    <w:p w:rsidR="00532AAF" w:rsidRDefault="002900E9" w:rsidP="002900E9">
      <w:pPr>
        <w:spacing w:before="120" w:after="120" w:line="240" w:lineRule="auto"/>
        <w:rPr>
          <w:color w:val="000000"/>
          <w:sz w:val="20"/>
          <w:szCs w:val="20"/>
        </w:rPr>
      </w:pPr>
      <w:bookmarkStart w:id="144" w:name="_Toc56703989"/>
      <w:bookmarkStart w:id="145" w:name="_Toc56704046"/>
      <w:bookmarkStart w:id="146" w:name="_Toc57116643"/>
      <w:r>
        <w:rPr>
          <w:color w:val="000000"/>
          <w:sz w:val="20"/>
          <w:szCs w:val="20"/>
        </w:rPr>
        <w:t>FIGURA</w:t>
      </w:r>
      <w:r w:rsidRPr="002900E9">
        <w:rPr>
          <w:color w:val="000000"/>
          <w:sz w:val="20"/>
          <w:szCs w:val="20"/>
        </w:rPr>
        <w:t xml:space="preserve"> </w:t>
      </w:r>
      <w:r w:rsidR="00225320" w:rsidRPr="002900E9">
        <w:rPr>
          <w:color w:val="000000"/>
          <w:sz w:val="20"/>
          <w:szCs w:val="20"/>
        </w:rPr>
        <w:fldChar w:fldCharType="begin"/>
      </w:r>
      <w:r w:rsidRPr="002900E9">
        <w:rPr>
          <w:color w:val="000000"/>
          <w:sz w:val="20"/>
          <w:szCs w:val="20"/>
        </w:rPr>
        <w:instrText xml:space="preserve"> SEQ Figura \* ARABIC </w:instrText>
      </w:r>
      <w:r w:rsidR="00225320" w:rsidRPr="002900E9">
        <w:rPr>
          <w:color w:val="000000"/>
          <w:sz w:val="20"/>
          <w:szCs w:val="20"/>
        </w:rPr>
        <w:fldChar w:fldCharType="separate"/>
      </w:r>
      <w:r w:rsidR="00CC405C">
        <w:rPr>
          <w:noProof/>
          <w:color w:val="000000"/>
          <w:sz w:val="20"/>
          <w:szCs w:val="20"/>
        </w:rPr>
        <w:t>9</w:t>
      </w:r>
      <w:r w:rsidR="00225320" w:rsidRPr="002900E9">
        <w:rPr>
          <w:color w:val="000000"/>
          <w:sz w:val="20"/>
          <w:szCs w:val="20"/>
        </w:rPr>
        <w:fldChar w:fldCharType="end"/>
      </w:r>
      <w:r w:rsidRPr="002900E9">
        <w:rPr>
          <w:color w:val="000000"/>
          <w:sz w:val="20"/>
          <w:szCs w:val="20"/>
        </w:rPr>
        <w:t xml:space="preserve"> - </w:t>
      </w:r>
      <w:r w:rsidR="00490FF5">
        <w:rPr>
          <w:color w:val="000000"/>
          <w:sz w:val="20"/>
          <w:szCs w:val="20"/>
        </w:rPr>
        <w:t>Página</w:t>
      </w:r>
      <w:r w:rsidRPr="002900E9">
        <w:rPr>
          <w:color w:val="000000"/>
          <w:sz w:val="20"/>
          <w:szCs w:val="20"/>
        </w:rPr>
        <w:t xml:space="preserve"> inicial do </w:t>
      </w:r>
      <w:r w:rsidRPr="002900E9">
        <w:rPr>
          <w:i/>
          <w:color w:val="000000"/>
          <w:sz w:val="20"/>
          <w:szCs w:val="20"/>
        </w:rPr>
        <w:t>EasyJob</w:t>
      </w:r>
      <w:bookmarkEnd w:id="144"/>
      <w:bookmarkEnd w:id="145"/>
      <w:bookmarkEnd w:id="146"/>
    </w:p>
    <w:p w:rsidR="00532AAF" w:rsidRDefault="00532AAF"/>
    <w:p w:rsidR="002900E9" w:rsidRDefault="00BC33E1" w:rsidP="002900E9">
      <w:pPr>
        <w:keepNext/>
      </w:pPr>
      <w:r>
        <w:rPr>
          <w:noProof/>
        </w:rPr>
        <w:drawing>
          <wp:inline distT="0" distB="0" distL="0" distR="0">
            <wp:extent cx="5760085" cy="322834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28340"/>
                    </a:xfrm>
                    <a:prstGeom prst="rect">
                      <a:avLst/>
                    </a:prstGeom>
                  </pic:spPr>
                </pic:pic>
              </a:graphicData>
            </a:graphic>
          </wp:inline>
        </w:drawing>
      </w:r>
    </w:p>
    <w:p w:rsidR="00532AAF" w:rsidRDefault="002900E9" w:rsidP="002900E9">
      <w:pPr>
        <w:spacing w:before="120" w:after="120" w:line="240" w:lineRule="auto"/>
        <w:rPr>
          <w:color w:val="000000"/>
          <w:sz w:val="20"/>
          <w:szCs w:val="20"/>
        </w:rPr>
      </w:pPr>
      <w:bookmarkStart w:id="147" w:name="_Toc56703990"/>
      <w:bookmarkStart w:id="148" w:name="_Toc56704047"/>
      <w:bookmarkStart w:id="149" w:name="_Toc57116644"/>
      <w:r>
        <w:rPr>
          <w:color w:val="000000"/>
          <w:sz w:val="20"/>
          <w:szCs w:val="20"/>
        </w:rPr>
        <w:t>FIGURA</w:t>
      </w:r>
      <w:r w:rsidRPr="002900E9">
        <w:rPr>
          <w:color w:val="000000"/>
          <w:sz w:val="20"/>
          <w:szCs w:val="20"/>
        </w:rPr>
        <w:t xml:space="preserve"> </w:t>
      </w:r>
      <w:r w:rsidR="00225320" w:rsidRPr="002900E9">
        <w:rPr>
          <w:color w:val="000000"/>
          <w:sz w:val="20"/>
          <w:szCs w:val="20"/>
        </w:rPr>
        <w:fldChar w:fldCharType="begin"/>
      </w:r>
      <w:r w:rsidRPr="002900E9">
        <w:rPr>
          <w:color w:val="000000"/>
          <w:sz w:val="20"/>
          <w:szCs w:val="20"/>
        </w:rPr>
        <w:instrText xml:space="preserve"> SEQ Figura \* ARABIC </w:instrText>
      </w:r>
      <w:r w:rsidR="00225320" w:rsidRPr="002900E9">
        <w:rPr>
          <w:color w:val="000000"/>
          <w:sz w:val="20"/>
          <w:szCs w:val="20"/>
        </w:rPr>
        <w:fldChar w:fldCharType="separate"/>
      </w:r>
      <w:r w:rsidR="00CC405C">
        <w:rPr>
          <w:noProof/>
          <w:color w:val="000000"/>
          <w:sz w:val="20"/>
          <w:szCs w:val="20"/>
        </w:rPr>
        <w:t>10</w:t>
      </w:r>
      <w:r w:rsidR="00225320" w:rsidRPr="002900E9">
        <w:rPr>
          <w:color w:val="000000"/>
          <w:sz w:val="20"/>
          <w:szCs w:val="20"/>
        </w:rPr>
        <w:fldChar w:fldCharType="end"/>
      </w:r>
      <w:r w:rsidRPr="002900E9">
        <w:rPr>
          <w:color w:val="000000"/>
          <w:sz w:val="20"/>
          <w:szCs w:val="20"/>
        </w:rPr>
        <w:t xml:space="preserve"> - </w:t>
      </w:r>
      <w:r w:rsidR="00490FF5">
        <w:rPr>
          <w:color w:val="000000"/>
          <w:sz w:val="20"/>
          <w:szCs w:val="20"/>
        </w:rPr>
        <w:t xml:space="preserve">Página de inscrição de </w:t>
      </w:r>
      <w:r w:rsidR="00BC33E1">
        <w:rPr>
          <w:color w:val="000000"/>
          <w:sz w:val="20"/>
          <w:szCs w:val="20"/>
        </w:rPr>
        <w:t>estabelecimento</w:t>
      </w:r>
      <w:r w:rsidR="00490FF5">
        <w:rPr>
          <w:color w:val="000000"/>
          <w:sz w:val="20"/>
          <w:szCs w:val="20"/>
        </w:rPr>
        <w:t xml:space="preserve"> no</w:t>
      </w:r>
      <w:r w:rsidRPr="002900E9">
        <w:rPr>
          <w:color w:val="000000"/>
          <w:sz w:val="20"/>
          <w:szCs w:val="20"/>
        </w:rPr>
        <w:t xml:space="preserve"> </w:t>
      </w:r>
      <w:r w:rsidRPr="002900E9">
        <w:rPr>
          <w:i/>
          <w:color w:val="000000"/>
          <w:sz w:val="20"/>
          <w:szCs w:val="20"/>
        </w:rPr>
        <w:t>EasyJob</w:t>
      </w:r>
      <w:r>
        <w:rPr>
          <w:color w:val="000000"/>
          <w:sz w:val="20"/>
          <w:szCs w:val="20"/>
        </w:rPr>
        <w:t>.</w:t>
      </w:r>
      <w:bookmarkEnd w:id="147"/>
      <w:bookmarkEnd w:id="148"/>
      <w:bookmarkEnd w:id="149"/>
    </w:p>
    <w:p w:rsidR="00532AAF" w:rsidRDefault="00532AAF"/>
    <w:p w:rsidR="00CC405C" w:rsidRDefault="00CC405C" w:rsidP="00CC405C">
      <w:pPr>
        <w:keepNext/>
      </w:pPr>
      <w:r>
        <w:rPr>
          <w:noProof/>
        </w:rPr>
        <w:drawing>
          <wp:inline distT="0" distB="0" distL="0" distR="0">
            <wp:extent cx="5724524" cy="27336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4524" cy="2733675"/>
                    </a:xfrm>
                    <a:prstGeom prst="rect">
                      <a:avLst/>
                    </a:prstGeom>
                  </pic:spPr>
                </pic:pic>
              </a:graphicData>
            </a:graphic>
          </wp:inline>
        </w:drawing>
      </w:r>
    </w:p>
    <w:p w:rsidR="00CC405C" w:rsidRDefault="00CC405C" w:rsidP="00CC405C">
      <w:pPr>
        <w:pStyle w:val="Legenda"/>
        <w:rPr>
          <w:i w:val="0"/>
          <w:color w:val="auto"/>
          <w:sz w:val="20"/>
        </w:rPr>
      </w:pPr>
      <w:bookmarkStart w:id="150" w:name="_Toc57116645"/>
      <w:r w:rsidRPr="00CC405C">
        <w:rPr>
          <w:i w:val="0"/>
          <w:color w:val="auto"/>
          <w:sz w:val="20"/>
        </w:rPr>
        <w:t xml:space="preserve">FIGURA </w:t>
      </w:r>
      <w:r w:rsidR="00225320" w:rsidRPr="00CC405C">
        <w:rPr>
          <w:i w:val="0"/>
          <w:color w:val="auto"/>
          <w:sz w:val="20"/>
        </w:rPr>
        <w:fldChar w:fldCharType="begin"/>
      </w:r>
      <w:r w:rsidRPr="00CC405C">
        <w:rPr>
          <w:i w:val="0"/>
          <w:color w:val="auto"/>
          <w:sz w:val="20"/>
        </w:rPr>
        <w:instrText xml:space="preserve"> SEQ FIGURA \* ARABIC </w:instrText>
      </w:r>
      <w:r w:rsidR="00225320" w:rsidRPr="00CC405C">
        <w:rPr>
          <w:i w:val="0"/>
          <w:color w:val="auto"/>
          <w:sz w:val="20"/>
        </w:rPr>
        <w:fldChar w:fldCharType="separate"/>
      </w:r>
      <w:r>
        <w:rPr>
          <w:i w:val="0"/>
          <w:noProof/>
          <w:color w:val="auto"/>
          <w:sz w:val="20"/>
        </w:rPr>
        <w:t>11</w:t>
      </w:r>
      <w:r w:rsidR="00225320" w:rsidRPr="00CC405C">
        <w:rPr>
          <w:i w:val="0"/>
          <w:color w:val="auto"/>
          <w:sz w:val="20"/>
        </w:rPr>
        <w:fldChar w:fldCharType="end"/>
      </w:r>
      <w:r w:rsidRPr="00CC405C">
        <w:rPr>
          <w:i w:val="0"/>
          <w:color w:val="auto"/>
          <w:sz w:val="20"/>
        </w:rPr>
        <w:t xml:space="preserve">- </w:t>
      </w:r>
      <w:r w:rsidR="00490FF5">
        <w:rPr>
          <w:i w:val="0"/>
          <w:color w:val="auto"/>
          <w:sz w:val="20"/>
        </w:rPr>
        <w:t>Página</w:t>
      </w:r>
      <w:r w:rsidRPr="00CC405C">
        <w:rPr>
          <w:i w:val="0"/>
          <w:color w:val="auto"/>
          <w:sz w:val="20"/>
        </w:rPr>
        <w:t xml:space="preserve"> de </w:t>
      </w:r>
      <w:r w:rsidR="00490FF5">
        <w:rPr>
          <w:i w:val="0"/>
          <w:color w:val="auto"/>
          <w:sz w:val="20"/>
        </w:rPr>
        <w:t xml:space="preserve">autenticação de </w:t>
      </w:r>
      <w:r w:rsidR="001A2909">
        <w:rPr>
          <w:i w:val="0"/>
          <w:color w:val="auto"/>
          <w:sz w:val="20"/>
        </w:rPr>
        <w:t>Estabelecimento</w:t>
      </w:r>
      <w:r w:rsidRPr="00CC405C">
        <w:rPr>
          <w:i w:val="0"/>
          <w:color w:val="auto"/>
          <w:sz w:val="20"/>
        </w:rPr>
        <w:t>.</w:t>
      </w:r>
      <w:bookmarkEnd w:id="150"/>
    </w:p>
    <w:p w:rsidR="00CC405C" w:rsidRDefault="00CC405C" w:rsidP="00CC405C">
      <w:pPr>
        <w:keepNext/>
      </w:pPr>
      <w:r>
        <w:rPr>
          <w:noProof/>
        </w:rPr>
        <w:lastRenderedPageBreak/>
        <w:drawing>
          <wp:inline distT="0" distB="0" distL="0" distR="0">
            <wp:extent cx="5724524" cy="27051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4524" cy="2705100"/>
                    </a:xfrm>
                    <a:prstGeom prst="rect">
                      <a:avLst/>
                    </a:prstGeom>
                  </pic:spPr>
                </pic:pic>
              </a:graphicData>
            </a:graphic>
          </wp:inline>
        </w:drawing>
      </w:r>
    </w:p>
    <w:p w:rsidR="00CC405C" w:rsidRDefault="00CC405C" w:rsidP="00CC405C">
      <w:pPr>
        <w:pStyle w:val="Legenda"/>
        <w:rPr>
          <w:i w:val="0"/>
          <w:color w:val="auto"/>
          <w:sz w:val="20"/>
        </w:rPr>
      </w:pPr>
      <w:bookmarkStart w:id="151" w:name="_Toc57116646"/>
      <w:r w:rsidRPr="00CC405C">
        <w:rPr>
          <w:i w:val="0"/>
          <w:color w:val="auto"/>
          <w:sz w:val="20"/>
        </w:rPr>
        <w:t xml:space="preserve">FIGURA </w:t>
      </w:r>
      <w:r w:rsidR="00225320" w:rsidRPr="00CC405C">
        <w:rPr>
          <w:i w:val="0"/>
          <w:color w:val="auto"/>
          <w:sz w:val="20"/>
        </w:rPr>
        <w:fldChar w:fldCharType="begin"/>
      </w:r>
      <w:r w:rsidRPr="00CC405C">
        <w:rPr>
          <w:i w:val="0"/>
          <w:color w:val="auto"/>
          <w:sz w:val="20"/>
        </w:rPr>
        <w:instrText xml:space="preserve"> SEQ FIGURA \* ARABIC </w:instrText>
      </w:r>
      <w:r w:rsidR="00225320" w:rsidRPr="00CC405C">
        <w:rPr>
          <w:i w:val="0"/>
          <w:color w:val="auto"/>
          <w:sz w:val="20"/>
        </w:rPr>
        <w:fldChar w:fldCharType="separate"/>
      </w:r>
      <w:r>
        <w:rPr>
          <w:i w:val="0"/>
          <w:noProof/>
          <w:color w:val="auto"/>
          <w:sz w:val="20"/>
        </w:rPr>
        <w:t>12</w:t>
      </w:r>
      <w:r w:rsidR="00225320" w:rsidRPr="00CC405C">
        <w:rPr>
          <w:i w:val="0"/>
          <w:color w:val="auto"/>
          <w:sz w:val="20"/>
        </w:rPr>
        <w:fldChar w:fldCharType="end"/>
      </w:r>
      <w:r w:rsidRPr="00CC405C">
        <w:rPr>
          <w:i w:val="0"/>
          <w:color w:val="auto"/>
          <w:sz w:val="20"/>
        </w:rPr>
        <w:t xml:space="preserve"> - </w:t>
      </w:r>
      <w:r w:rsidR="00490FF5">
        <w:rPr>
          <w:i w:val="0"/>
          <w:color w:val="auto"/>
          <w:sz w:val="20"/>
        </w:rPr>
        <w:t>Página</w:t>
      </w:r>
      <w:r w:rsidRPr="00CC405C">
        <w:rPr>
          <w:i w:val="0"/>
          <w:color w:val="auto"/>
          <w:sz w:val="20"/>
        </w:rPr>
        <w:t xml:space="preserve"> de seleção de perfil</w:t>
      </w:r>
      <w:bookmarkEnd w:id="151"/>
    </w:p>
    <w:p w:rsidR="001A2909" w:rsidRDefault="001A2909" w:rsidP="001A2909"/>
    <w:p w:rsidR="001A2909" w:rsidRPr="001A2909" w:rsidRDefault="001A2909" w:rsidP="001A2909">
      <w:r>
        <w:t>As demais telas podem ser vistas no Apêndice F.</w:t>
      </w:r>
    </w:p>
    <w:p w:rsidR="00CC405C" w:rsidRPr="00CC405C" w:rsidRDefault="00CC405C" w:rsidP="00CC405C"/>
    <w:p w:rsidR="00532AAF" w:rsidRDefault="00950BA5">
      <w:pPr>
        <w:rPr>
          <w:b/>
        </w:rPr>
      </w:pPr>
      <w:r>
        <w:rPr>
          <w:b/>
        </w:rPr>
        <w:t xml:space="preserve">6.4.3 Heurísticas de Usabilidade </w:t>
      </w:r>
    </w:p>
    <w:p w:rsidR="00532AAF" w:rsidRDefault="00532AAF"/>
    <w:p w:rsidR="0087583D" w:rsidRDefault="0087583D" w:rsidP="00CC405C">
      <w:pPr>
        <w:rPr>
          <w:color w:val="000000" w:themeColor="text1"/>
        </w:rPr>
      </w:pPr>
      <w:r>
        <w:rPr>
          <w:color w:val="000000" w:themeColor="text1"/>
        </w:rPr>
        <w:t>A seguir são demonstradas algumas aplicações das heurísticas de usabilidade de Nielsen (1994) durante o projeto da interface de usuário.</w:t>
      </w:r>
    </w:p>
    <w:p w:rsidR="0087583D" w:rsidRDefault="0087583D" w:rsidP="00CC405C">
      <w:pPr>
        <w:rPr>
          <w:color w:val="000000" w:themeColor="text1"/>
        </w:rPr>
      </w:pPr>
    </w:p>
    <w:p w:rsidR="00CC405C" w:rsidRDefault="00CC405C" w:rsidP="00CC405C">
      <w:pPr>
        <w:rPr>
          <w:color w:val="000000" w:themeColor="text1"/>
        </w:rPr>
      </w:pPr>
      <w:r w:rsidRPr="2254AA44">
        <w:rPr>
          <w:color w:val="000000" w:themeColor="text1"/>
        </w:rPr>
        <w:t xml:space="preserve">A interface de usuário possui diversos símbolos e imagens que facilitam o entendimento das funções do sistema </w:t>
      </w:r>
      <w:r w:rsidRPr="2254AA44">
        <w:rPr>
          <w:i/>
          <w:iCs/>
          <w:color w:val="000000" w:themeColor="text1"/>
        </w:rPr>
        <w:t>EasyJob.</w:t>
      </w:r>
      <w:r w:rsidRPr="2254AA44">
        <w:rPr>
          <w:color w:val="000000" w:themeColor="text1"/>
        </w:rPr>
        <w:t xml:space="preserve"> </w:t>
      </w:r>
    </w:p>
    <w:p w:rsidR="00CC405C" w:rsidRDefault="00CC405C" w:rsidP="00CC405C">
      <w:pPr>
        <w:keepNext/>
      </w:pPr>
      <w:r>
        <w:rPr>
          <w:noProof/>
        </w:rPr>
        <w:drawing>
          <wp:inline distT="0" distB="0" distL="0" distR="0">
            <wp:extent cx="5724524" cy="2676525"/>
            <wp:effectExtent l="0" t="0" r="0" b="0"/>
            <wp:docPr id="14" name="Imagem 14" descr="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4" cy="2676525"/>
                    </a:xfrm>
                    <a:prstGeom prst="rect">
                      <a:avLst/>
                    </a:prstGeom>
                  </pic:spPr>
                </pic:pic>
              </a:graphicData>
            </a:graphic>
          </wp:inline>
        </w:drawing>
      </w:r>
    </w:p>
    <w:p w:rsidR="00CC405C" w:rsidRDefault="00CC405C" w:rsidP="00CC405C">
      <w:pPr>
        <w:pStyle w:val="Legenda"/>
        <w:rPr>
          <w:i w:val="0"/>
          <w:color w:val="auto"/>
          <w:sz w:val="20"/>
        </w:rPr>
      </w:pPr>
      <w:bookmarkStart w:id="152" w:name="_Toc57116647"/>
      <w:r w:rsidRPr="00CC405C">
        <w:rPr>
          <w:i w:val="0"/>
          <w:color w:val="auto"/>
          <w:sz w:val="20"/>
        </w:rPr>
        <w:t xml:space="preserve">FIGURA </w:t>
      </w:r>
      <w:r w:rsidR="00225320" w:rsidRPr="00CC405C">
        <w:rPr>
          <w:i w:val="0"/>
          <w:color w:val="auto"/>
          <w:sz w:val="20"/>
        </w:rPr>
        <w:fldChar w:fldCharType="begin"/>
      </w:r>
      <w:r w:rsidRPr="00CC405C">
        <w:rPr>
          <w:i w:val="0"/>
          <w:color w:val="auto"/>
          <w:sz w:val="20"/>
        </w:rPr>
        <w:instrText xml:space="preserve"> SEQ FIGURA \* ARABIC </w:instrText>
      </w:r>
      <w:r w:rsidR="00225320" w:rsidRPr="00CC405C">
        <w:rPr>
          <w:i w:val="0"/>
          <w:color w:val="auto"/>
          <w:sz w:val="20"/>
        </w:rPr>
        <w:fldChar w:fldCharType="separate"/>
      </w:r>
      <w:r>
        <w:rPr>
          <w:i w:val="0"/>
          <w:noProof/>
          <w:color w:val="auto"/>
          <w:sz w:val="20"/>
        </w:rPr>
        <w:t>13</w:t>
      </w:r>
      <w:r w:rsidR="00225320" w:rsidRPr="00CC405C">
        <w:rPr>
          <w:i w:val="0"/>
          <w:color w:val="auto"/>
          <w:sz w:val="20"/>
        </w:rPr>
        <w:fldChar w:fldCharType="end"/>
      </w:r>
      <w:r w:rsidRPr="00CC405C">
        <w:rPr>
          <w:i w:val="0"/>
          <w:color w:val="auto"/>
          <w:sz w:val="20"/>
        </w:rPr>
        <w:t xml:space="preserve"> </w:t>
      </w:r>
      <w:r w:rsidR="006A5FB1">
        <w:rPr>
          <w:i w:val="0"/>
          <w:color w:val="auto"/>
          <w:sz w:val="20"/>
        </w:rPr>
        <w:t>-</w:t>
      </w:r>
      <w:r w:rsidRPr="00CC405C">
        <w:rPr>
          <w:i w:val="0"/>
          <w:color w:val="auto"/>
          <w:sz w:val="20"/>
        </w:rPr>
        <w:t xml:space="preserve"> </w:t>
      </w:r>
      <w:r w:rsidR="008675BC">
        <w:rPr>
          <w:i w:val="0"/>
          <w:color w:val="auto"/>
          <w:sz w:val="20"/>
        </w:rPr>
        <w:t>Página que e</w:t>
      </w:r>
      <w:r w:rsidRPr="00CC405C">
        <w:rPr>
          <w:i w:val="0"/>
          <w:color w:val="auto"/>
          <w:sz w:val="20"/>
        </w:rPr>
        <w:t>xib</w:t>
      </w:r>
      <w:r w:rsidR="008675BC">
        <w:rPr>
          <w:i w:val="0"/>
          <w:color w:val="auto"/>
          <w:sz w:val="20"/>
        </w:rPr>
        <w:t>e</w:t>
      </w:r>
      <w:r w:rsidRPr="00CC405C">
        <w:rPr>
          <w:i w:val="0"/>
          <w:color w:val="auto"/>
          <w:sz w:val="20"/>
        </w:rPr>
        <w:t xml:space="preserve"> de alguns serviços disponíveis</w:t>
      </w:r>
      <w:bookmarkEnd w:id="152"/>
      <w:r w:rsidR="00A612F7">
        <w:rPr>
          <w:i w:val="0"/>
          <w:color w:val="auto"/>
          <w:sz w:val="20"/>
        </w:rPr>
        <w:t>.</w:t>
      </w:r>
    </w:p>
    <w:p w:rsidR="00CC405C" w:rsidRPr="00CC405C" w:rsidRDefault="00CC405C" w:rsidP="00CC405C"/>
    <w:p w:rsidR="00CC405C" w:rsidRDefault="00CC405C" w:rsidP="00CC405C">
      <w:r w:rsidRPr="00CC405C">
        <w:t>Na interface, o usuário terá total liberdade para navegar entre as páginas, cancela</w:t>
      </w:r>
      <w:r w:rsidR="008675BC">
        <w:t>r operações que realizou ou</w:t>
      </w:r>
      <w:r w:rsidRPr="00CC405C">
        <w:t xml:space="preserve"> excluir sua conta se assim desejar.</w:t>
      </w:r>
    </w:p>
    <w:p w:rsidR="00CC405C" w:rsidRDefault="00CC405C" w:rsidP="00CC405C"/>
    <w:p w:rsidR="00CC405C" w:rsidRDefault="00CC405C" w:rsidP="00CC405C">
      <w:pPr>
        <w:keepNext/>
      </w:pPr>
      <w:r>
        <w:rPr>
          <w:noProof/>
        </w:rPr>
        <w:drawing>
          <wp:inline distT="0" distB="0" distL="0" distR="0">
            <wp:extent cx="5724524" cy="25336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4" cy="2533650"/>
                    </a:xfrm>
                    <a:prstGeom prst="rect">
                      <a:avLst/>
                    </a:prstGeom>
                  </pic:spPr>
                </pic:pic>
              </a:graphicData>
            </a:graphic>
          </wp:inline>
        </w:drawing>
      </w:r>
    </w:p>
    <w:p w:rsidR="00CC405C" w:rsidRDefault="00CC405C" w:rsidP="00CC405C">
      <w:pPr>
        <w:pStyle w:val="Legenda"/>
        <w:rPr>
          <w:i w:val="0"/>
          <w:color w:val="auto"/>
          <w:sz w:val="20"/>
        </w:rPr>
      </w:pPr>
      <w:bookmarkStart w:id="153" w:name="_Toc57116648"/>
      <w:r w:rsidRPr="00CC405C">
        <w:rPr>
          <w:i w:val="0"/>
          <w:color w:val="auto"/>
          <w:sz w:val="20"/>
        </w:rPr>
        <w:t xml:space="preserve">FIGURA </w:t>
      </w:r>
      <w:r w:rsidR="00225320" w:rsidRPr="00CC405C">
        <w:rPr>
          <w:i w:val="0"/>
          <w:color w:val="auto"/>
          <w:sz w:val="20"/>
        </w:rPr>
        <w:fldChar w:fldCharType="begin"/>
      </w:r>
      <w:r w:rsidRPr="00CC405C">
        <w:rPr>
          <w:i w:val="0"/>
          <w:color w:val="auto"/>
          <w:sz w:val="20"/>
        </w:rPr>
        <w:instrText xml:space="preserve"> SEQ FIGURA \* ARABIC </w:instrText>
      </w:r>
      <w:r w:rsidR="00225320" w:rsidRPr="00CC405C">
        <w:rPr>
          <w:i w:val="0"/>
          <w:color w:val="auto"/>
          <w:sz w:val="20"/>
        </w:rPr>
        <w:fldChar w:fldCharType="separate"/>
      </w:r>
      <w:r>
        <w:rPr>
          <w:i w:val="0"/>
          <w:noProof/>
          <w:color w:val="auto"/>
          <w:sz w:val="20"/>
        </w:rPr>
        <w:t>14</w:t>
      </w:r>
      <w:r w:rsidR="00225320" w:rsidRPr="00CC405C">
        <w:rPr>
          <w:i w:val="0"/>
          <w:color w:val="auto"/>
          <w:sz w:val="20"/>
        </w:rPr>
        <w:fldChar w:fldCharType="end"/>
      </w:r>
      <w:r w:rsidR="006A5FB1">
        <w:rPr>
          <w:i w:val="0"/>
          <w:color w:val="auto"/>
          <w:sz w:val="20"/>
        </w:rPr>
        <w:t xml:space="preserve"> -</w:t>
      </w:r>
      <w:r w:rsidRPr="00CC405C">
        <w:rPr>
          <w:i w:val="0"/>
          <w:color w:val="auto"/>
          <w:sz w:val="20"/>
        </w:rPr>
        <w:t xml:space="preserve"> </w:t>
      </w:r>
      <w:r w:rsidR="008675BC">
        <w:rPr>
          <w:i w:val="0"/>
          <w:color w:val="auto"/>
          <w:sz w:val="20"/>
        </w:rPr>
        <w:t xml:space="preserve">Página para </w:t>
      </w:r>
      <w:r w:rsidRPr="00CC405C">
        <w:rPr>
          <w:i w:val="0"/>
          <w:color w:val="auto"/>
          <w:sz w:val="20"/>
        </w:rPr>
        <w:t>seleção de cadastro ou contato.</w:t>
      </w:r>
      <w:bookmarkEnd w:id="153"/>
    </w:p>
    <w:p w:rsidR="00CC405C" w:rsidRDefault="00CC405C" w:rsidP="00CC405C"/>
    <w:p w:rsidR="00CC405C" w:rsidRDefault="00CC405C" w:rsidP="00CC405C">
      <w:pPr>
        <w:rPr>
          <w:color w:val="000000" w:themeColor="text1"/>
        </w:rPr>
      </w:pPr>
      <w:r w:rsidRPr="2254AA44">
        <w:rPr>
          <w:color w:val="000000" w:themeColor="text1"/>
        </w:rPr>
        <w:t>A interface cont</w:t>
      </w:r>
      <w:r w:rsidR="008675BC">
        <w:rPr>
          <w:color w:val="000000" w:themeColor="text1"/>
        </w:rPr>
        <w:t>ém</w:t>
      </w:r>
      <w:r w:rsidRPr="2254AA44">
        <w:rPr>
          <w:color w:val="000000" w:themeColor="text1"/>
        </w:rPr>
        <w:t xml:space="preserve"> poucas figuras e cores</w:t>
      </w:r>
      <w:r w:rsidR="008675BC">
        <w:rPr>
          <w:color w:val="000000" w:themeColor="text1"/>
        </w:rPr>
        <w:t xml:space="preserve">, o que </w:t>
      </w:r>
      <w:r w:rsidRPr="2254AA44">
        <w:rPr>
          <w:color w:val="000000" w:themeColor="text1"/>
        </w:rPr>
        <w:t>facilita o entendimento de como realizar as tarefas e a visualização pelo usuário.</w:t>
      </w:r>
    </w:p>
    <w:p w:rsidR="00CC405C" w:rsidRDefault="00CC405C" w:rsidP="00CC405C">
      <w:pPr>
        <w:rPr>
          <w:color w:val="000000" w:themeColor="text1"/>
        </w:rPr>
      </w:pPr>
    </w:p>
    <w:p w:rsidR="00CC405C" w:rsidRDefault="00CC405C" w:rsidP="00CC405C">
      <w:pPr>
        <w:keepNext/>
      </w:pPr>
      <w:r>
        <w:rPr>
          <w:noProof/>
        </w:rPr>
        <w:drawing>
          <wp:inline distT="0" distB="0" distL="0" distR="0">
            <wp:extent cx="5724524" cy="26955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4" cy="2695575"/>
                    </a:xfrm>
                    <a:prstGeom prst="rect">
                      <a:avLst/>
                    </a:prstGeom>
                  </pic:spPr>
                </pic:pic>
              </a:graphicData>
            </a:graphic>
          </wp:inline>
        </w:drawing>
      </w:r>
    </w:p>
    <w:p w:rsidR="00CC405C" w:rsidRPr="00CC405C" w:rsidRDefault="00CC405C" w:rsidP="00CC405C">
      <w:pPr>
        <w:pStyle w:val="Legenda"/>
        <w:rPr>
          <w:i w:val="0"/>
          <w:color w:val="auto"/>
          <w:sz w:val="28"/>
          <w:szCs w:val="24"/>
        </w:rPr>
      </w:pPr>
      <w:bookmarkStart w:id="154" w:name="_Toc57116649"/>
      <w:r w:rsidRPr="00CC405C">
        <w:rPr>
          <w:i w:val="0"/>
          <w:color w:val="auto"/>
          <w:sz w:val="20"/>
        </w:rPr>
        <w:t xml:space="preserve">FIGURA </w:t>
      </w:r>
      <w:r w:rsidR="00225320" w:rsidRPr="00CC405C">
        <w:rPr>
          <w:i w:val="0"/>
          <w:color w:val="auto"/>
          <w:sz w:val="20"/>
        </w:rPr>
        <w:fldChar w:fldCharType="begin"/>
      </w:r>
      <w:r w:rsidRPr="00CC405C">
        <w:rPr>
          <w:i w:val="0"/>
          <w:color w:val="auto"/>
          <w:sz w:val="20"/>
        </w:rPr>
        <w:instrText xml:space="preserve"> SEQ FIGURA \* ARABIC </w:instrText>
      </w:r>
      <w:r w:rsidR="00225320" w:rsidRPr="00CC405C">
        <w:rPr>
          <w:i w:val="0"/>
          <w:color w:val="auto"/>
          <w:sz w:val="20"/>
        </w:rPr>
        <w:fldChar w:fldCharType="separate"/>
      </w:r>
      <w:r w:rsidRPr="00CC405C">
        <w:rPr>
          <w:i w:val="0"/>
          <w:noProof/>
          <w:color w:val="auto"/>
          <w:sz w:val="20"/>
        </w:rPr>
        <w:t>15</w:t>
      </w:r>
      <w:r w:rsidR="00225320" w:rsidRPr="00CC405C">
        <w:rPr>
          <w:i w:val="0"/>
          <w:color w:val="auto"/>
          <w:sz w:val="20"/>
        </w:rPr>
        <w:fldChar w:fldCharType="end"/>
      </w:r>
      <w:r w:rsidRPr="00CC405C">
        <w:rPr>
          <w:i w:val="0"/>
          <w:color w:val="auto"/>
          <w:sz w:val="20"/>
        </w:rPr>
        <w:t xml:space="preserve"> </w:t>
      </w:r>
      <w:r w:rsidR="006A5FB1">
        <w:rPr>
          <w:i w:val="0"/>
          <w:color w:val="auto"/>
          <w:sz w:val="20"/>
        </w:rPr>
        <w:t>-</w:t>
      </w:r>
      <w:r w:rsidRPr="00CC405C">
        <w:rPr>
          <w:i w:val="0"/>
          <w:color w:val="auto"/>
          <w:sz w:val="20"/>
        </w:rPr>
        <w:t xml:space="preserve"> </w:t>
      </w:r>
      <w:r w:rsidR="008675BC">
        <w:rPr>
          <w:i w:val="0"/>
          <w:color w:val="auto"/>
          <w:sz w:val="20"/>
        </w:rPr>
        <w:t>Página com os benefícios aos usuários</w:t>
      </w:r>
      <w:r w:rsidRPr="00CC405C">
        <w:rPr>
          <w:i w:val="0"/>
          <w:color w:val="auto"/>
          <w:sz w:val="20"/>
        </w:rPr>
        <w:t>.</w:t>
      </w:r>
      <w:bookmarkEnd w:id="154"/>
    </w:p>
    <w:p w:rsidR="008675BC" w:rsidRDefault="008675BC">
      <w:pPr>
        <w:pStyle w:val="Ttulo1"/>
        <w:spacing w:line="480" w:lineRule="auto"/>
        <w:rPr>
          <w:sz w:val="24"/>
          <w:szCs w:val="24"/>
        </w:rPr>
      </w:pPr>
    </w:p>
    <w:p w:rsidR="00532AAF" w:rsidRDefault="00950BA5">
      <w:pPr>
        <w:pStyle w:val="Ttulo1"/>
        <w:spacing w:line="480" w:lineRule="auto"/>
        <w:rPr>
          <w:sz w:val="24"/>
          <w:szCs w:val="24"/>
        </w:rPr>
      </w:pPr>
      <w:bookmarkStart w:id="155" w:name="_Toc57116742"/>
      <w:r>
        <w:rPr>
          <w:sz w:val="24"/>
          <w:szCs w:val="24"/>
        </w:rPr>
        <w:t>6.4.4 Acessibilidade</w:t>
      </w:r>
      <w:bookmarkEnd w:id="155"/>
      <w:r>
        <w:rPr>
          <w:sz w:val="24"/>
          <w:szCs w:val="24"/>
        </w:rPr>
        <w:t xml:space="preserve"> </w:t>
      </w:r>
    </w:p>
    <w:p w:rsidR="00532AAF" w:rsidRDefault="00532AAF"/>
    <w:p w:rsidR="00532AAF" w:rsidRDefault="00950BA5">
      <w:r>
        <w:t xml:space="preserve">Todas as imagens possuem os atributos </w:t>
      </w:r>
      <w:r>
        <w:rPr>
          <w:i/>
        </w:rPr>
        <w:t>alt</w:t>
      </w:r>
      <w:r>
        <w:t xml:space="preserve"> das </w:t>
      </w:r>
      <w:r>
        <w:rPr>
          <w:i/>
        </w:rPr>
        <w:t>tags</w:t>
      </w:r>
      <w:r>
        <w:t xml:space="preserve"> &lt;img&gt; da HTML, preenchidos com alguma frase que dê significado para elas, possibilitando que pessoas com alguma dificuldade visual possam utilizar leitores de tela. O sistema utiliza também poucas cores e faz um contraste significativo entre elas para facilitar a visualização.</w:t>
      </w:r>
    </w:p>
    <w:p w:rsidR="00532AAF" w:rsidRDefault="00532AAF">
      <w:pPr>
        <w:pBdr>
          <w:top w:val="nil"/>
          <w:left w:val="nil"/>
          <w:bottom w:val="nil"/>
          <w:right w:val="nil"/>
          <w:between w:val="nil"/>
        </w:pBdr>
      </w:pPr>
    </w:p>
    <w:p w:rsidR="00532AAF" w:rsidRDefault="00532AAF">
      <w:pPr>
        <w:pBdr>
          <w:top w:val="nil"/>
          <w:left w:val="nil"/>
          <w:bottom w:val="nil"/>
          <w:right w:val="nil"/>
          <w:between w:val="nil"/>
        </w:pBdr>
      </w:pPr>
    </w:p>
    <w:p w:rsidR="00532AAF" w:rsidRDefault="00950BA5">
      <w:pPr>
        <w:pBdr>
          <w:top w:val="nil"/>
          <w:left w:val="nil"/>
          <w:bottom w:val="nil"/>
          <w:right w:val="nil"/>
          <w:between w:val="nil"/>
        </w:pBdr>
      </w:pPr>
      <w:r>
        <w:t>6.5 PROJETO DO SISTEMA DISTRIBUÍDO</w:t>
      </w:r>
    </w:p>
    <w:p w:rsidR="00532AAF" w:rsidRDefault="00532AAF">
      <w:pPr>
        <w:pBdr>
          <w:top w:val="nil"/>
          <w:left w:val="nil"/>
          <w:bottom w:val="nil"/>
          <w:right w:val="nil"/>
          <w:between w:val="nil"/>
        </w:pBdr>
      </w:pPr>
    </w:p>
    <w:p w:rsidR="00532AAF" w:rsidRPr="00C65B66" w:rsidRDefault="00950BA5">
      <w:pPr>
        <w:pBdr>
          <w:top w:val="nil"/>
          <w:left w:val="nil"/>
          <w:bottom w:val="nil"/>
          <w:right w:val="nil"/>
          <w:between w:val="nil"/>
        </w:pBdr>
        <w:rPr>
          <w:color w:val="FF0000"/>
        </w:rPr>
      </w:pPr>
      <w:r>
        <w:rPr>
          <w:color w:val="000000"/>
        </w:rPr>
        <w:t>Um sistema distribuído é um conjunto de computadores independentes que se apresenta a seus usuários como um sistema único e coerente. Não há premissa ou uma configuração necessária com relação aos computadores do sistema distribuído, de forma que essas configurações, bem com sua distribuição de processamento, devem ser transparentes aos usuários, que devem ter a percepção de estar utilizando um único sistema (</w:t>
      </w:r>
      <w:r w:rsidRPr="00100844">
        <w:rPr>
          <w:color w:val="000000"/>
        </w:rPr>
        <w:t xml:space="preserve">TANENBAUM, </w:t>
      </w:r>
      <w:r w:rsidR="00F0108E">
        <w:rPr>
          <w:color w:val="000000"/>
        </w:rPr>
        <w:t>2007</w:t>
      </w:r>
      <w:r w:rsidRPr="00100844">
        <w:rPr>
          <w:color w:val="000000"/>
        </w:rPr>
        <w:t>).</w:t>
      </w:r>
      <w:r w:rsidR="00C65B66">
        <w:rPr>
          <w:color w:val="FF0000"/>
        </w:rPr>
        <w:t xml:space="preserve"> </w:t>
      </w:r>
    </w:p>
    <w:p w:rsidR="00532AAF" w:rsidRDefault="00950BA5">
      <w:pPr>
        <w:pStyle w:val="Ttulo1"/>
        <w:spacing w:line="480" w:lineRule="auto"/>
        <w:rPr>
          <w:sz w:val="24"/>
          <w:szCs w:val="24"/>
        </w:rPr>
      </w:pPr>
      <w:bookmarkStart w:id="156" w:name="_Toc57116743"/>
      <w:r>
        <w:rPr>
          <w:sz w:val="24"/>
          <w:szCs w:val="24"/>
        </w:rPr>
        <w:t>6.5.1 Procedimentos para Tratamento dos Desafios</w:t>
      </w:r>
      <w:bookmarkEnd w:id="156"/>
      <w:r>
        <w:rPr>
          <w:sz w:val="24"/>
          <w:szCs w:val="24"/>
        </w:rPr>
        <w:t xml:space="preserve"> </w:t>
      </w:r>
    </w:p>
    <w:p w:rsidR="00532AAF" w:rsidRDefault="00532AAF"/>
    <w:p w:rsidR="00532AAF" w:rsidRDefault="00950BA5">
      <w:pPr>
        <w:pBdr>
          <w:top w:val="nil"/>
          <w:left w:val="nil"/>
          <w:bottom w:val="nil"/>
          <w:right w:val="nil"/>
          <w:between w:val="nil"/>
        </w:pBdr>
      </w:pPr>
      <w:r>
        <w:rPr>
          <w:color w:val="000000"/>
        </w:rPr>
        <w:t>Nesta seção, apresentam-se obstáculos que, eventualmente, podem vir a acontecer n</w:t>
      </w:r>
      <w:r w:rsidR="00510FF4">
        <w:rPr>
          <w:color w:val="000000"/>
        </w:rPr>
        <w:t>o</w:t>
      </w:r>
      <w:r>
        <w:rPr>
          <w:color w:val="000000"/>
        </w:rPr>
        <w:t xml:space="preserve"> desenvolvimento e implementação de um sistema distribuído, de forma que os mesmos sejam superados a fim de atribuir uma qualidade satisfatória ao sistema.</w:t>
      </w:r>
    </w:p>
    <w:p w:rsidR="00532AAF" w:rsidRDefault="00950BA5">
      <w:pPr>
        <w:pStyle w:val="Ttulo1"/>
        <w:spacing w:line="480" w:lineRule="auto"/>
        <w:rPr>
          <w:sz w:val="24"/>
          <w:szCs w:val="24"/>
        </w:rPr>
      </w:pPr>
      <w:bookmarkStart w:id="157" w:name="_3ls5o66" w:colFirst="0" w:colLast="0"/>
      <w:bookmarkStart w:id="158" w:name="_Toc57116744"/>
      <w:bookmarkEnd w:id="157"/>
      <w:r>
        <w:rPr>
          <w:sz w:val="24"/>
          <w:szCs w:val="24"/>
        </w:rPr>
        <w:t>6.5.1.1 Heterogeneidade</w:t>
      </w:r>
      <w:bookmarkEnd w:id="158"/>
      <w:r>
        <w:rPr>
          <w:sz w:val="24"/>
          <w:szCs w:val="24"/>
        </w:rPr>
        <w:t xml:space="preserve"> </w:t>
      </w:r>
    </w:p>
    <w:p w:rsidR="00532AAF" w:rsidRDefault="00532AAF"/>
    <w:p w:rsidR="00510FF4" w:rsidRDefault="00950BA5" w:rsidP="00510FF4">
      <w:pPr>
        <w:pBdr>
          <w:top w:val="nil"/>
          <w:left w:val="nil"/>
          <w:bottom w:val="nil"/>
          <w:right w:val="nil"/>
          <w:between w:val="nil"/>
        </w:pBdr>
        <w:rPr>
          <w:color w:val="000000"/>
        </w:rPr>
      </w:pPr>
      <w:r>
        <w:rPr>
          <w:color w:val="000000"/>
        </w:rPr>
        <w:t xml:space="preserve">O sistema distribuído é composto de diversos </w:t>
      </w:r>
      <w:r>
        <w:rPr>
          <w:i/>
          <w:color w:val="000000"/>
        </w:rPr>
        <w:t>hosts</w:t>
      </w:r>
      <w:r>
        <w:rPr>
          <w:color w:val="000000"/>
        </w:rPr>
        <w:t xml:space="preserve"> interconectados, onde cada um pode possuir u</w:t>
      </w:r>
      <w:r w:rsidR="00510FF4">
        <w:rPr>
          <w:color w:val="000000"/>
        </w:rPr>
        <w:t>m sistema operacional diferente</w:t>
      </w:r>
      <w:r>
        <w:rPr>
          <w:color w:val="000000"/>
        </w:rPr>
        <w:t xml:space="preserve"> que</w:t>
      </w:r>
      <w:r w:rsidR="00510FF4">
        <w:rPr>
          <w:color w:val="000000"/>
        </w:rPr>
        <w:t>,</w:t>
      </w:r>
      <w:r>
        <w:rPr>
          <w:color w:val="000000"/>
        </w:rPr>
        <w:t xml:space="preserve"> por sua vez</w:t>
      </w:r>
      <w:r w:rsidR="00510FF4">
        <w:rPr>
          <w:color w:val="000000"/>
        </w:rPr>
        <w:t>,</w:t>
      </w:r>
      <w:r>
        <w:rPr>
          <w:color w:val="000000"/>
        </w:rPr>
        <w:t xml:space="preserve"> pode executar um cliente que foi escrito em uma linguagem de programação diferente da qual foi utilizada no desenvolvimento de determinado serviço oferecido por um servidor ao qual o cliente se conecta</w:t>
      </w:r>
      <w:r w:rsidR="00510FF4">
        <w:rPr>
          <w:color w:val="000000"/>
        </w:rPr>
        <w:t xml:space="preserve"> para fazer </w:t>
      </w:r>
      <w:r w:rsidR="00510FF4">
        <w:rPr>
          <w:color w:val="000000"/>
        </w:rPr>
        <w:lastRenderedPageBreak/>
        <w:t>requisições</w:t>
      </w:r>
      <w:r>
        <w:rPr>
          <w:color w:val="000000"/>
        </w:rPr>
        <w:t>. Justamente pela existência de diferentes nós computacionais dentro do mesmo sistema distribuído, este se torna um obstáculo</w:t>
      </w:r>
      <w:r w:rsidR="00510FF4">
        <w:rPr>
          <w:color w:val="000000"/>
        </w:rPr>
        <w:t xml:space="preserve">. </w:t>
      </w:r>
    </w:p>
    <w:p w:rsidR="00532AAF" w:rsidRDefault="00510FF4" w:rsidP="00510FF4">
      <w:pPr>
        <w:pBdr>
          <w:top w:val="nil"/>
          <w:left w:val="nil"/>
          <w:bottom w:val="nil"/>
          <w:right w:val="nil"/>
          <w:between w:val="nil"/>
        </w:pBdr>
        <w:rPr>
          <w:color w:val="FF0000"/>
        </w:rPr>
      </w:pPr>
      <w:r>
        <w:rPr>
          <w:color w:val="000000"/>
        </w:rPr>
        <w:t>N</w:t>
      </w:r>
      <w:r w:rsidR="00950BA5">
        <w:rPr>
          <w:color w:val="000000"/>
        </w:rPr>
        <w:t xml:space="preserve">este projeto, </w:t>
      </w:r>
      <w:r>
        <w:rPr>
          <w:color w:val="000000"/>
        </w:rPr>
        <w:t xml:space="preserve">utiliza-se </w:t>
      </w:r>
      <w:r w:rsidR="00950BA5">
        <w:rPr>
          <w:color w:val="000000"/>
        </w:rPr>
        <w:t xml:space="preserve">de uma API </w:t>
      </w:r>
      <w:r>
        <w:rPr>
          <w:color w:val="000000"/>
        </w:rPr>
        <w:t xml:space="preserve">REST </w:t>
      </w:r>
      <w:r w:rsidR="00950BA5">
        <w:rPr>
          <w:color w:val="000000"/>
        </w:rPr>
        <w:t xml:space="preserve">padronizada para fazer a comunicação entre os diferentes componentes do sistema </w:t>
      </w:r>
      <w:r w:rsidR="00950BA5">
        <w:rPr>
          <w:i/>
          <w:color w:val="000000"/>
        </w:rPr>
        <w:t>EasyJob</w:t>
      </w:r>
      <w:r w:rsidR="00950BA5">
        <w:rPr>
          <w:color w:val="000000"/>
        </w:rPr>
        <w:t xml:space="preserve"> (aplicativos </w:t>
      </w:r>
      <w:r w:rsidR="00950BA5">
        <w:rPr>
          <w:i/>
          <w:color w:val="000000"/>
        </w:rPr>
        <w:t>Web</w:t>
      </w:r>
      <w:r w:rsidR="00950BA5">
        <w:rPr>
          <w:color w:val="000000"/>
        </w:rPr>
        <w:t xml:space="preserve"> e </w:t>
      </w:r>
      <w:r w:rsidR="00950BA5">
        <w:rPr>
          <w:i/>
          <w:color w:val="000000"/>
        </w:rPr>
        <w:t>mobile</w:t>
      </w:r>
      <w:r>
        <w:rPr>
          <w:color w:val="000000"/>
        </w:rPr>
        <w:t>) e o</w:t>
      </w:r>
      <w:r w:rsidR="00950BA5">
        <w:rPr>
          <w:color w:val="000000"/>
        </w:rPr>
        <w:t xml:space="preserve"> banco de dados, sendo que cada um </w:t>
      </w:r>
      <w:r w:rsidR="00BA5EE3">
        <w:rPr>
          <w:color w:val="000000"/>
        </w:rPr>
        <w:t>deles</w:t>
      </w:r>
      <w:r w:rsidR="00950BA5">
        <w:rPr>
          <w:color w:val="000000"/>
        </w:rPr>
        <w:t xml:space="preserve"> </w:t>
      </w:r>
      <w:r>
        <w:rPr>
          <w:color w:val="000000"/>
        </w:rPr>
        <w:t>também emprega</w:t>
      </w:r>
      <w:r w:rsidR="00950BA5">
        <w:rPr>
          <w:color w:val="000000"/>
        </w:rPr>
        <w:t xml:space="preserve"> tecnologias diferentes. </w:t>
      </w:r>
    </w:p>
    <w:p w:rsidR="00532AAF" w:rsidRDefault="00950BA5">
      <w:pPr>
        <w:pStyle w:val="Ttulo1"/>
        <w:spacing w:line="480" w:lineRule="auto"/>
        <w:rPr>
          <w:sz w:val="24"/>
          <w:szCs w:val="24"/>
        </w:rPr>
      </w:pPr>
      <w:bookmarkStart w:id="159" w:name="_20xfydz" w:colFirst="0" w:colLast="0"/>
      <w:bookmarkStart w:id="160" w:name="_Toc57116745"/>
      <w:bookmarkEnd w:id="159"/>
      <w:r>
        <w:rPr>
          <w:sz w:val="24"/>
          <w:szCs w:val="24"/>
        </w:rPr>
        <w:t>6.5.1.2 Escalabilidade</w:t>
      </w:r>
      <w:bookmarkEnd w:id="160"/>
      <w:r>
        <w:rPr>
          <w:sz w:val="24"/>
          <w:szCs w:val="24"/>
        </w:rPr>
        <w:t xml:space="preserve"> </w:t>
      </w:r>
    </w:p>
    <w:p w:rsidR="00532AAF" w:rsidRDefault="00532AAF"/>
    <w:p w:rsidR="00532AAF" w:rsidRDefault="00950BA5" w:rsidP="000717C3">
      <w:pPr>
        <w:pBdr>
          <w:top w:val="nil"/>
          <w:left w:val="nil"/>
          <w:bottom w:val="nil"/>
          <w:right w:val="nil"/>
          <w:between w:val="nil"/>
        </w:pBdr>
        <w:rPr>
          <w:color w:val="000000"/>
        </w:rPr>
      </w:pPr>
      <w:r>
        <w:rPr>
          <w:color w:val="000000"/>
        </w:rPr>
        <w:t xml:space="preserve">A escalabilidade </w:t>
      </w:r>
      <w:r w:rsidR="000B6927">
        <w:rPr>
          <w:color w:val="000000"/>
        </w:rPr>
        <w:t>é um desafio importante a ser vencido por</w:t>
      </w:r>
      <w:r>
        <w:rPr>
          <w:color w:val="000000"/>
        </w:rPr>
        <w:t xml:space="preserve"> sistema distribuído, o qual estando em rede, pode ter um aumento ou diminuição de possíveis </w:t>
      </w:r>
      <w:r>
        <w:rPr>
          <w:i/>
          <w:color w:val="000000"/>
        </w:rPr>
        <w:t>hosts</w:t>
      </w:r>
      <w:r w:rsidR="000B6927">
        <w:rPr>
          <w:color w:val="000000"/>
        </w:rPr>
        <w:t xml:space="preserve"> clientes dentro da arquitetura, assim como de outros recursos. </w:t>
      </w:r>
      <w:r>
        <w:rPr>
          <w:color w:val="000000"/>
        </w:rPr>
        <w:t>Esta possibilidade pode acarretar perda de poder de processamento do sistema. Desta forma, a arquitetura do sistema distribuído deve ser dinâmica a ponto de suportar a conexão e desconexão de clientes, de acordo com a demanda.</w:t>
      </w:r>
    </w:p>
    <w:p w:rsidR="00532AAF" w:rsidRDefault="00012CA4" w:rsidP="000717C3">
      <w:pPr>
        <w:pBdr>
          <w:top w:val="nil"/>
          <w:left w:val="nil"/>
          <w:bottom w:val="nil"/>
          <w:right w:val="nil"/>
          <w:between w:val="nil"/>
        </w:pBdr>
        <w:rPr>
          <w:color w:val="000000"/>
        </w:rPr>
      </w:pPr>
      <w:r>
        <w:rPr>
          <w:color w:val="000000"/>
        </w:rPr>
        <w:t xml:space="preserve">No projeto </w:t>
      </w:r>
      <w:r w:rsidRPr="00C65B66">
        <w:rPr>
          <w:i/>
          <w:color w:val="000000"/>
        </w:rPr>
        <w:t>EasyJob</w:t>
      </w:r>
      <w:r>
        <w:rPr>
          <w:color w:val="000000"/>
        </w:rPr>
        <w:t xml:space="preserve">, a princípio, espera-se apenas </w:t>
      </w:r>
      <w:r w:rsidR="000717C3">
        <w:rPr>
          <w:color w:val="000000"/>
        </w:rPr>
        <w:t>a</w:t>
      </w:r>
      <w:r w:rsidR="00E7266E">
        <w:rPr>
          <w:color w:val="000000"/>
        </w:rPr>
        <w:t>tender à</w:t>
      </w:r>
      <w:r w:rsidR="00950BA5">
        <w:rPr>
          <w:color w:val="000000"/>
        </w:rPr>
        <w:t xml:space="preserve"> escalabilidade horizontal, que significa que </w:t>
      </w:r>
      <w:r w:rsidR="000717C3">
        <w:rPr>
          <w:color w:val="000000"/>
        </w:rPr>
        <w:t>mediante a necessidade</w:t>
      </w:r>
      <w:r>
        <w:rPr>
          <w:color w:val="000000"/>
        </w:rPr>
        <w:t>,</w:t>
      </w:r>
      <w:r w:rsidR="00950BA5">
        <w:rPr>
          <w:color w:val="000000"/>
        </w:rPr>
        <w:t xml:space="preserve"> ser</w:t>
      </w:r>
      <w:r>
        <w:rPr>
          <w:color w:val="000000"/>
        </w:rPr>
        <w:t>ão</w:t>
      </w:r>
      <w:r w:rsidR="00950BA5">
        <w:rPr>
          <w:color w:val="000000"/>
        </w:rPr>
        <w:t xml:space="preserve"> adquirido</w:t>
      </w:r>
      <w:r>
        <w:rPr>
          <w:color w:val="000000"/>
        </w:rPr>
        <w:t>s</w:t>
      </w:r>
      <w:r w:rsidR="00950BA5">
        <w:rPr>
          <w:color w:val="000000"/>
        </w:rPr>
        <w:t xml:space="preserve"> outros equipamentos para atender </w:t>
      </w:r>
      <w:r>
        <w:rPr>
          <w:color w:val="000000"/>
        </w:rPr>
        <w:t>à</w:t>
      </w:r>
      <w:r w:rsidR="00950BA5">
        <w:rPr>
          <w:color w:val="000000"/>
        </w:rPr>
        <w:t xml:space="preserve"> demanda </w:t>
      </w:r>
      <w:r>
        <w:rPr>
          <w:color w:val="000000"/>
        </w:rPr>
        <w:t>por seus</w:t>
      </w:r>
      <w:r w:rsidR="00950BA5">
        <w:rPr>
          <w:color w:val="000000"/>
        </w:rPr>
        <w:t xml:space="preserve"> recursos. </w:t>
      </w:r>
    </w:p>
    <w:p w:rsidR="00532AAF" w:rsidRDefault="00532AAF" w:rsidP="000717C3">
      <w:pPr>
        <w:pBdr>
          <w:top w:val="nil"/>
          <w:left w:val="nil"/>
          <w:bottom w:val="nil"/>
          <w:right w:val="nil"/>
          <w:between w:val="nil"/>
        </w:pBdr>
      </w:pPr>
    </w:p>
    <w:p w:rsidR="00532AAF" w:rsidRDefault="00950BA5">
      <w:pPr>
        <w:pStyle w:val="Ttulo1"/>
        <w:spacing w:line="480" w:lineRule="auto"/>
        <w:rPr>
          <w:sz w:val="24"/>
          <w:szCs w:val="24"/>
        </w:rPr>
      </w:pPr>
      <w:bookmarkStart w:id="161" w:name="_4kx3h1s" w:colFirst="0" w:colLast="0"/>
      <w:bookmarkStart w:id="162" w:name="_Toc57116746"/>
      <w:bookmarkEnd w:id="161"/>
      <w:r>
        <w:rPr>
          <w:sz w:val="24"/>
          <w:szCs w:val="24"/>
        </w:rPr>
        <w:t>6.5.1.3 Abertura</w:t>
      </w:r>
      <w:bookmarkEnd w:id="162"/>
      <w:r>
        <w:rPr>
          <w:sz w:val="24"/>
          <w:szCs w:val="24"/>
        </w:rPr>
        <w:t xml:space="preserve"> </w:t>
      </w:r>
    </w:p>
    <w:p w:rsidR="00532AAF" w:rsidRDefault="00532AAF"/>
    <w:p w:rsidR="00532AAF" w:rsidRDefault="00950BA5">
      <w:pPr>
        <w:pBdr>
          <w:top w:val="nil"/>
          <w:left w:val="nil"/>
          <w:bottom w:val="nil"/>
          <w:right w:val="nil"/>
          <w:between w:val="nil"/>
        </w:pBdr>
        <w:rPr>
          <w:color w:val="000000"/>
        </w:rPr>
      </w:pPr>
      <w:r>
        <w:rPr>
          <w:color w:val="000000"/>
        </w:rPr>
        <w:t xml:space="preserve">A abertura no âmbito de um sistema distribuído se faz importante na manutenção ou realização de novas implementações. Para isso, os métodos devem ser padronizados e </w:t>
      </w:r>
      <w:r w:rsidR="00E7266E">
        <w:rPr>
          <w:color w:val="000000"/>
        </w:rPr>
        <w:t xml:space="preserve">os </w:t>
      </w:r>
      <w:r>
        <w:rPr>
          <w:color w:val="000000"/>
        </w:rPr>
        <w:t>novos métodos adicionados devem ter a capacidade de se comunicarem com o</w:t>
      </w:r>
      <w:r w:rsidR="00E7266E">
        <w:rPr>
          <w:color w:val="000000"/>
        </w:rPr>
        <w:t xml:space="preserve">s já existentes sem causar efeitos colaterais. </w:t>
      </w:r>
    </w:p>
    <w:p w:rsidR="00532AAF" w:rsidRDefault="00532AAF">
      <w:pPr>
        <w:rPr>
          <w:color w:val="000000"/>
        </w:rPr>
      </w:pPr>
    </w:p>
    <w:p w:rsidR="00532AAF" w:rsidRDefault="00950BA5">
      <w:pPr>
        <w:rPr>
          <w:color w:val="000000"/>
        </w:rPr>
      </w:pPr>
      <w:r>
        <w:rPr>
          <w:color w:val="000000"/>
        </w:rPr>
        <w:t>No desenvolvimento do sistema</w:t>
      </w:r>
      <w:r w:rsidR="00E7266E">
        <w:rPr>
          <w:color w:val="000000"/>
        </w:rPr>
        <w:t xml:space="preserve"> </w:t>
      </w:r>
      <w:r w:rsidR="00E7266E" w:rsidRPr="00C65B66">
        <w:rPr>
          <w:i/>
          <w:color w:val="000000"/>
        </w:rPr>
        <w:t>EasyJob,</w:t>
      </w:r>
      <w:r w:rsidR="00E7266E">
        <w:rPr>
          <w:color w:val="000000"/>
        </w:rPr>
        <w:t xml:space="preserve"> adotam-se</w:t>
      </w:r>
      <w:r>
        <w:rPr>
          <w:color w:val="000000"/>
        </w:rPr>
        <w:t xml:space="preserve"> </w:t>
      </w:r>
      <w:r w:rsidR="00E7266E">
        <w:rPr>
          <w:color w:val="000000"/>
        </w:rPr>
        <w:t>diversos padrões arquiteturais, documentações e tecnologias consolidadas no mercado, o que permite prover um ce</w:t>
      </w:r>
      <w:r w:rsidR="0051250A">
        <w:rPr>
          <w:color w:val="000000"/>
        </w:rPr>
        <w:t>rto grau de abertura ao sistema em questão.</w:t>
      </w:r>
    </w:p>
    <w:p w:rsidR="00532AAF" w:rsidRDefault="00950BA5">
      <w:pPr>
        <w:pStyle w:val="Ttulo1"/>
        <w:spacing w:line="480" w:lineRule="auto"/>
        <w:rPr>
          <w:sz w:val="24"/>
          <w:szCs w:val="24"/>
        </w:rPr>
      </w:pPr>
      <w:bookmarkStart w:id="163" w:name="_302dr9l" w:colFirst="0" w:colLast="0"/>
      <w:bookmarkStart w:id="164" w:name="_Toc57116747"/>
      <w:bookmarkEnd w:id="163"/>
      <w:r>
        <w:rPr>
          <w:sz w:val="24"/>
          <w:szCs w:val="24"/>
        </w:rPr>
        <w:t>6.5.1.4 Segurança</w:t>
      </w:r>
      <w:bookmarkEnd w:id="164"/>
      <w:r>
        <w:rPr>
          <w:sz w:val="24"/>
          <w:szCs w:val="24"/>
        </w:rPr>
        <w:t xml:space="preserve"> </w:t>
      </w:r>
    </w:p>
    <w:p w:rsidR="00532AAF" w:rsidRDefault="00532AAF"/>
    <w:p w:rsidR="0051250A" w:rsidRDefault="00950BA5">
      <w:pPr>
        <w:pBdr>
          <w:top w:val="nil"/>
          <w:left w:val="nil"/>
          <w:bottom w:val="nil"/>
          <w:right w:val="nil"/>
          <w:between w:val="nil"/>
        </w:pBdr>
        <w:rPr>
          <w:color w:val="000000"/>
        </w:rPr>
      </w:pPr>
      <w:r>
        <w:rPr>
          <w:color w:val="000000"/>
        </w:rPr>
        <w:lastRenderedPageBreak/>
        <w:t xml:space="preserve">Os aspectos de segurança devem ser considerados na problemática quando se projeta um sistema distribuído. Requisitos como confidencialidade, autenticidade, integridade e disponibilidade devem ser tratados de forma especial pelo sistema. </w:t>
      </w:r>
    </w:p>
    <w:p w:rsidR="00532AAF" w:rsidRDefault="00950BA5">
      <w:pPr>
        <w:pBdr>
          <w:top w:val="nil"/>
          <w:left w:val="nil"/>
          <w:bottom w:val="nil"/>
          <w:right w:val="nil"/>
          <w:between w:val="nil"/>
        </w:pBdr>
      </w:pPr>
      <w:r>
        <w:rPr>
          <w:color w:val="000000"/>
        </w:rPr>
        <w:t xml:space="preserve">Quanto ao </w:t>
      </w:r>
      <w:r w:rsidR="0051250A">
        <w:rPr>
          <w:color w:val="000000"/>
        </w:rPr>
        <w:t>desafio</w:t>
      </w:r>
      <w:r>
        <w:rPr>
          <w:color w:val="000000"/>
        </w:rPr>
        <w:t xml:space="preserve"> da confidencialidade, o </w:t>
      </w:r>
      <w:r>
        <w:rPr>
          <w:i/>
          <w:color w:val="000000"/>
        </w:rPr>
        <w:t xml:space="preserve">EasyJob </w:t>
      </w:r>
      <w:r w:rsidR="0051250A">
        <w:rPr>
          <w:color w:val="000000"/>
        </w:rPr>
        <w:t>deve</w:t>
      </w:r>
      <w:r>
        <w:rPr>
          <w:color w:val="000000"/>
        </w:rPr>
        <w:t xml:space="preserve"> fazer uso de métodos criptográficos em suas transações, bem como implementar o controle de acesso por usuário. Na autenticidade, deve utilizar certificados digitais tanto </w:t>
      </w:r>
      <w:r w:rsidR="0051250A">
        <w:rPr>
          <w:color w:val="000000"/>
        </w:rPr>
        <w:t>nas requisições do</w:t>
      </w:r>
      <w:r>
        <w:rPr>
          <w:color w:val="000000"/>
        </w:rPr>
        <w:t xml:space="preserve"> cliente </w:t>
      </w:r>
      <w:r>
        <w:rPr>
          <w:i/>
          <w:color w:val="000000"/>
        </w:rPr>
        <w:t>Web</w:t>
      </w:r>
      <w:r>
        <w:rPr>
          <w:color w:val="000000"/>
        </w:rPr>
        <w:t xml:space="preserve">, quanto </w:t>
      </w:r>
      <w:r w:rsidR="0051250A">
        <w:rPr>
          <w:color w:val="000000"/>
        </w:rPr>
        <w:t>via a</w:t>
      </w:r>
      <w:r>
        <w:rPr>
          <w:color w:val="000000"/>
        </w:rPr>
        <w:t xml:space="preserve"> aplicação </w:t>
      </w:r>
      <w:r>
        <w:rPr>
          <w:i/>
          <w:color w:val="000000"/>
        </w:rPr>
        <w:t>mobile</w:t>
      </w:r>
      <w:r>
        <w:rPr>
          <w:color w:val="000000"/>
        </w:rPr>
        <w:t xml:space="preserve">. Em consideração à integridade, os dados devem ser checados antes de qualquer transação ser realizada, evitando dados fantasmas e perda de conteúdo dentro do sistema. Quanto à disponibilidade, o </w:t>
      </w:r>
      <w:r>
        <w:rPr>
          <w:i/>
          <w:color w:val="000000"/>
        </w:rPr>
        <w:t>host</w:t>
      </w:r>
      <w:r>
        <w:rPr>
          <w:color w:val="000000"/>
        </w:rPr>
        <w:t xml:space="preserve"> servidor deve possuir um controle de </w:t>
      </w:r>
      <w:r>
        <w:rPr>
          <w:i/>
          <w:color w:val="000000"/>
        </w:rPr>
        <w:t>proxy</w:t>
      </w:r>
      <w:r>
        <w:rPr>
          <w:color w:val="000000"/>
        </w:rPr>
        <w:t>, o qual deve estar constantemente atualizado</w:t>
      </w:r>
      <w:r w:rsidR="0051250A">
        <w:rPr>
          <w:color w:val="000000"/>
        </w:rPr>
        <w:t>,</w:t>
      </w:r>
      <w:r>
        <w:rPr>
          <w:color w:val="000000"/>
        </w:rPr>
        <w:t xml:space="preserve"> bloqueando assim ataques, como o de negação de serviço.</w:t>
      </w:r>
    </w:p>
    <w:p w:rsidR="00532AAF" w:rsidRDefault="00950BA5">
      <w:pPr>
        <w:pStyle w:val="Ttulo1"/>
        <w:spacing w:line="480" w:lineRule="auto"/>
        <w:rPr>
          <w:sz w:val="24"/>
          <w:szCs w:val="24"/>
        </w:rPr>
      </w:pPr>
      <w:bookmarkStart w:id="165" w:name="_1f7o1he" w:colFirst="0" w:colLast="0"/>
      <w:bookmarkStart w:id="166" w:name="_Toc57116748"/>
      <w:bookmarkEnd w:id="165"/>
      <w:r>
        <w:rPr>
          <w:sz w:val="24"/>
          <w:szCs w:val="24"/>
        </w:rPr>
        <w:t xml:space="preserve">6.6.1.5 Manuseio de </w:t>
      </w:r>
      <w:r w:rsidR="002C3462">
        <w:rPr>
          <w:sz w:val="24"/>
          <w:szCs w:val="24"/>
        </w:rPr>
        <w:t>F</w:t>
      </w:r>
      <w:r>
        <w:rPr>
          <w:sz w:val="24"/>
          <w:szCs w:val="24"/>
        </w:rPr>
        <w:t>alhas</w:t>
      </w:r>
      <w:bookmarkEnd w:id="166"/>
      <w:r>
        <w:rPr>
          <w:sz w:val="24"/>
          <w:szCs w:val="24"/>
        </w:rPr>
        <w:t xml:space="preserve"> </w:t>
      </w:r>
    </w:p>
    <w:p w:rsidR="00532AAF" w:rsidRDefault="00532AAF"/>
    <w:p w:rsidR="00532AAF" w:rsidRDefault="00950BA5">
      <w:pPr>
        <w:pBdr>
          <w:top w:val="nil"/>
          <w:left w:val="nil"/>
          <w:bottom w:val="nil"/>
          <w:right w:val="nil"/>
          <w:between w:val="nil"/>
        </w:pBdr>
      </w:pPr>
      <w:r>
        <w:rPr>
          <w:color w:val="000000"/>
        </w:rPr>
        <w:t xml:space="preserve">O controle das falhas dentro de um sistema distribuído é certamente um dos maiores desafios em seu desenvolvimento. Uma vez que existem muitos componentes computacionais dentro da mesma arquitetura, a observação e o tratamento quanto às falhas devem ser constantes e devem ser informados aos administradores, para que os mesmos possam vir a tomar decisões e entrarem com medidas corretivas. Dentro do </w:t>
      </w:r>
      <w:r>
        <w:rPr>
          <w:i/>
          <w:color w:val="000000"/>
        </w:rPr>
        <w:t>EasyJob</w:t>
      </w:r>
      <w:r>
        <w:rPr>
          <w:color w:val="000000"/>
        </w:rPr>
        <w:t xml:space="preserve">, podem ser implementados mecanismos de </w:t>
      </w:r>
      <w:r>
        <w:rPr>
          <w:i/>
          <w:color w:val="000000"/>
        </w:rPr>
        <w:t>log</w:t>
      </w:r>
      <w:r>
        <w:rPr>
          <w:color w:val="000000"/>
        </w:rPr>
        <w:t xml:space="preserve"> com falhas de processamento, de forma que este arquivo possa ser consultado para aplicar ações por parte dos </w:t>
      </w:r>
      <w:r w:rsidR="0026370A">
        <w:rPr>
          <w:color w:val="000000"/>
        </w:rPr>
        <w:t xml:space="preserve">usuários do tipo </w:t>
      </w:r>
      <w:r>
        <w:rPr>
          <w:color w:val="000000"/>
        </w:rPr>
        <w:t>administradores.</w:t>
      </w:r>
    </w:p>
    <w:p w:rsidR="00532AAF" w:rsidRDefault="00950BA5">
      <w:pPr>
        <w:pStyle w:val="Ttulo1"/>
        <w:spacing w:line="480" w:lineRule="auto"/>
        <w:rPr>
          <w:sz w:val="24"/>
          <w:szCs w:val="24"/>
        </w:rPr>
      </w:pPr>
      <w:bookmarkStart w:id="167" w:name="_3z7bk57" w:colFirst="0" w:colLast="0"/>
      <w:bookmarkStart w:id="168" w:name="_Toc57116749"/>
      <w:bookmarkEnd w:id="167"/>
      <w:r>
        <w:rPr>
          <w:sz w:val="24"/>
          <w:szCs w:val="24"/>
        </w:rPr>
        <w:t>6.5.1.6 Concorrência</w:t>
      </w:r>
      <w:bookmarkEnd w:id="168"/>
      <w:r>
        <w:rPr>
          <w:sz w:val="24"/>
          <w:szCs w:val="24"/>
        </w:rPr>
        <w:t xml:space="preserve"> </w:t>
      </w:r>
    </w:p>
    <w:p w:rsidR="00532AAF" w:rsidRDefault="00532AAF"/>
    <w:p w:rsidR="00532AAF" w:rsidRDefault="00950BA5">
      <w:pPr>
        <w:pBdr>
          <w:top w:val="nil"/>
          <w:left w:val="nil"/>
          <w:bottom w:val="nil"/>
          <w:right w:val="nil"/>
          <w:between w:val="nil"/>
        </w:pBdr>
      </w:pPr>
      <w:r>
        <w:rPr>
          <w:color w:val="000000"/>
        </w:rPr>
        <w:t xml:space="preserve">Com o aumento do número de clientes </w:t>
      </w:r>
      <w:r w:rsidR="0026370A">
        <w:rPr>
          <w:color w:val="000000"/>
        </w:rPr>
        <w:t>dos servidores dentro de um</w:t>
      </w:r>
      <w:r>
        <w:rPr>
          <w:color w:val="000000"/>
        </w:rPr>
        <w:t xml:space="preserve"> sistema distribuído, é possível que dois</w:t>
      </w:r>
      <w:r w:rsidR="0026370A">
        <w:rPr>
          <w:color w:val="000000"/>
        </w:rPr>
        <w:t xml:space="preserve"> deles ou mais </w:t>
      </w:r>
      <w:r>
        <w:rPr>
          <w:color w:val="000000"/>
        </w:rPr>
        <w:t xml:space="preserve">venham a tentar acessar o mesmo recurso, e </w:t>
      </w:r>
      <w:r w:rsidR="0026370A">
        <w:rPr>
          <w:color w:val="000000"/>
        </w:rPr>
        <w:t>o sistema</w:t>
      </w:r>
      <w:r>
        <w:rPr>
          <w:color w:val="000000"/>
        </w:rPr>
        <w:t xml:space="preserve"> deve ser projetada de forma que todas as requisições sejam respondidas, positiva ou negativamente. O </w:t>
      </w:r>
      <w:r>
        <w:rPr>
          <w:i/>
          <w:color w:val="000000"/>
        </w:rPr>
        <w:t xml:space="preserve">EasyJob </w:t>
      </w:r>
      <w:r>
        <w:rPr>
          <w:color w:val="000000"/>
        </w:rPr>
        <w:t>deve possuir um controle de requisições efetuadas, principalmente</w:t>
      </w:r>
      <w:r w:rsidR="0026370A">
        <w:rPr>
          <w:color w:val="000000"/>
        </w:rPr>
        <w:t xml:space="preserve">, </w:t>
      </w:r>
      <w:r>
        <w:rPr>
          <w:color w:val="000000"/>
        </w:rPr>
        <w:t>em relação a seu banco de dados, o qual deve permitir que apenas uma requisição</w:t>
      </w:r>
      <w:r>
        <w:rPr>
          <w:color w:val="FF0000"/>
        </w:rPr>
        <w:t xml:space="preserve"> </w:t>
      </w:r>
      <w:r>
        <w:rPr>
          <w:color w:val="000000"/>
        </w:rPr>
        <w:t>manipule o recurso por vez, a fim de evitar consultas e transações inconsistentes no banco de dados e nas aplicações.</w:t>
      </w:r>
    </w:p>
    <w:p w:rsidR="00532AAF" w:rsidRDefault="00950BA5">
      <w:pPr>
        <w:pStyle w:val="Ttulo1"/>
        <w:spacing w:line="480" w:lineRule="auto"/>
        <w:rPr>
          <w:sz w:val="24"/>
          <w:szCs w:val="24"/>
        </w:rPr>
      </w:pPr>
      <w:bookmarkStart w:id="169" w:name="_2eclud0" w:colFirst="0" w:colLast="0"/>
      <w:bookmarkStart w:id="170" w:name="_Toc57116750"/>
      <w:bookmarkEnd w:id="169"/>
      <w:r>
        <w:rPr>
          <w:sz w:val="24"/>
          <w:szCs w:val="24"/>
        </w:rPr>
        <w:lastRenderedPageBreak/>
        <w:t>6.5.1.7 Transparência</w:t>
      </w:r>
      <w:bookmarkEnd w:id="170"/>
    </w:p>
    <w:p w:rsidR="00532AAF" w:rsidRDefault="00532AAF"/>
    <w:p w:rsidR="00532AAF" w:rsidRDefault="00950BA5">
      <w:pPr>
        <w:pBdr>
          <w:top w:val="nil"/>
          <w:left w:val="nil"/>
          <w:bottom w:val="nil"/>
          <w:right w:val="nil"/>
          <w:between w:val="nil"/>
        </w:pBdr>
      </w:pPr>
      <w:r>
        <w:rPr>
          <w:color w:val="000000"/>
        </w:rPr>
        <w:t xml:space="preserve">Como em um sistema distribuído, os recursos computacionais estão localizados em diferentes componentes, o acesso aos mesmos deve ser facilmente realizado, sendo transparente ao cliente (usuário, programador ou processo) o fato de o mesmo estar acessando recursos locais ou remotos. O </w:t>
      </w:r>
      <w:r>
        <w:rPr>
          <w:i/>
          <w:color w:val="000000"/>
        </w:rPr>
        <w:t xml:space="preserve">EasyJob </w:t>
      </w:r>
      <w:r>
        <w:rPr>
          <w:color w:val="000000"/>
        </w:rPr>
        <w:t>deve permitir que o</w:t>
      </w:r>
      <w:r w:rsidR="0026370A">
        <w:rPr>
          <w:color w:val="000000"/>
        </w:rPr>
        <w:t xml:space="preserve">s aplicativos </w:t>
      </w:r>
      <w:r>
        <w:rPr>
          <w:color w:val="000000"/>
        </w:rPr>
        <w:t>cliente</w:t>
      </w:r>
      <w:r w:rsidR="0026370A">
        <w:rPr>
          <w:color w:val="000000"/>
        </w:rPr>
        <w:t>s</w:t>
      </w:r>
      <w:r>
        <w:rPr>
          <w:color w:val="000000"/>
        </w:rPr>
        <w:t xml:space="preserve"> acesse</w:t>
      </w:r>
      <w:r w:rsidR="0026370A">
        <w:rPr>
          <w:color w:val="000000"/>
        </w:rPr>
        <w:t>m</w:t>
      </w:r>
      <w:r>
        <w:rPr>
          <w:color w:val="000000"/>
        </w:rPr>
        <w:t xml:space="preserve"> os recursos de forma fácil e ágil, não fazendo distinção sobre a localidade do componente no qual o recurso está localizado.</w:t>
      </w:r>
    </w:p>
    <w:p w:rsidR="00532AAF" w:rsidRDefault="00950BA5">
      <w:pPr>
        <w:pStyle w:val="Ttulo1"/>
        <w:spacing w:line="480" w:lineRule="auto"/>
        <w:rPr>
          <w:sz w:val="24"/>
          <w:szCs w:val="24"/>
        </w:rPr>
      </w:pPr>
      <w:bookmarkStart w:id="171" w:name="_Toc57116751"/>
      <w:r>
        <w:rPr>
          <w:sz w:val="24"/>
          <w:szCs w:val="24"/>
        </w:rPr>
        <w:t>6.5.2 Tecnologias e Arquiteturas de Distribuição</w:t>
      </w:r>
      <w:bookmarkEnd w:id="171"/>
      <w:r>
        <w:rPr>
          <w:sz w:val="24"/>
          <w:szCs w:val="24"/>
        </w:rPr>
        <w:t xml:space="preserve"> </w:t>
      </w:r>
    </w:p>
    <w:p w:rsidR="00532AAF" w:rsidRDefault="00532AAF"/>
    <w:p w:rsidR="00532AAF" w:rsidRDefault="00950BA5" w:rsidP="0026370A">
      <w:pPr>
        <w:pBdr>
          <w:top w:val="nil"/>
          <w:left w:val="nil"/>
          <w:bottom w:val="nil"/>
          <w:right w:val="nil"/>
          <w:between w:val="nil"/>
        </w:pBdr>
        <w:rPr>
          <w:color w:val="000000"/>
        </w:rPr>
      </w:pPr>
      <w:r>
        <w:rPr>
          <w:color w:val="000000"/>
        </w:rPr>
        <w:t xml:space="preserve">Para a programação dos componentes do sistema de </w:t>
      </w:r>
      <w:r>
        <w:rPr>
          <w:i/>
          <w:color w:val="000000"/>
        </w:rPr>
        <w:t>software</w:t>
      </w:r>
      <w:r w:rsidR="0026370A">
        <w:rPr>
          <w:color w:val="000000"/>
        </w:rPr>
        <w:t xml:space="preserve"> EasyJob, foram</w:t>
      </w:r>
      <w:r>
        <w:rPr>
          <w:color w:val="000000"/>
        </w:rPr>
        <w:t xml:space="preserve"> utilizado</w:t>
      </w:r>
      <w:r w:rsidR="0026370A">
        <w:rPr>
          <w:color w:val="000000"/>
        </w:rPr>
        <w:t>s</w:t>
      </w:r>
      <w:r>
        <w:rPr>
          <w:color w:val="000000"/>
        </w:rPr>
        <w:t xml:space="preserve"> </w:t>
      </w:r>
      <w:r>
        <w:rPr>
          <w:i/>
          <w:color w:val="000000"/>
        </w:rPr>
        <w:t>Javascript</w:t>
      </w:r>
      <w:r>
        <w:rPr>
          <w:color w:val="000000"/>
        </w:rPr>
        <w:t xml:space="preserve"> com</w:t>
      </w:r>
      <w:r w:rsidR="00C65B66">
        <w:rPr>
          <w:color w:val="000000"/>
        </w:rPr>
        <w:t xml:space="preserve"> o </w:t>
      </w:r>
      <w:r w:rsidR="00C65B66" w:rsidRPr="00C65B66">
        <w:rPr>
          <w:i/>
          <w:color w:val="000000"/>
        </w:rPr>
        <w:t>frameworks</w:t>
      </w:r>
      <w:r w:rsidRPr="00C65B66">
        <w:rPr>
          <w:i/>
          <w:color w:val="000000"/>
        </w:rPr>
        <w:t xml:space="preserve"> Angular</w:t>
      </w:r>
      <w:r w:rsidR="00C65B66" w:rsidRPr="00C65B66">
        <w:rPr>
          <w:i/>
          <w:color w:val="000000"/>
        </w:rPr>
        <w:t>JS</w:t>
      </w:r>
      <w:r>
        <w:rPr>
          <w:i/>
          <w:color w:val="000000"/>
        </w:rPr>
        <w:t xml:space="preserve"> </w:t>
      </w:r>
      <w:r>
        <w:rPr>
          <w:color w:val="000000"/>
        </w:rPr>
        <w:t xml:space="preserve">e </w:t>
      </w:r>
      <w:r>
        <w:rPr>
          <w:i/>
          <w:color w:val="000000"/>
        </w:rPr>
        <w:t>Node</w:t>
      </w:r>
      <w:r w:rsidR="0026370A">
        <w:rPr>
          <w:i/>
          <w:color w:val="000000"/>
        </w:rPr>
        <w:t>.j</w:t>
      </w:r>
      <w:r>
        <w:rPr>
          <w:i/>
          <w:color w:val="000000"/>
        </w:rPr>
        <w:t>s.</w:t>
      </w:r>
    </w:p>
    <w:p w:rsidR="00532AAF" w:rsidRDefault="00532AAF" w:rsidP="0026370A">
      <w:pPr>
        <w:pBdr>
          <w:top w:val="nil"/>
          <w:left w:val="nil"/>
          <w:bottom w:val="nil"/>
          <w:right w:val="nil"/>
          <w:between w:val="nil"/>
        </w:pBdr>
        <w:rPr>
          <w:color w:val="000000"/>
        </w:rPr>
      </w:pPr>
    </w:p>
    <w:p w:rsidR="00532AAF" w:rsidRDefault="00950BA5" w:rsidP="0026370A">
      <w:pPr>
        <w:pBdr>
          <w:top w:val="nil"/>
          <w:left w:val="nil"/>
          <w:bottom w:val="nil"/>
          <w:right w:val="nil"/>
          <w:between w:val="nil"/>
        </w:pBdr>
        <w:rPr>
          <w:color w:val="000000"/>
        </w:rPr>
      </w:pPr>
      <w:r>
        <w:rPr>
          <w:color w:val="000000"/>
        </w:rPr>
        <w:t>Com es</w:t>
      </w:r>
      <w:r w:rsidR="00C65B66">
        <w:rPr>
          <w:color w:val="000000"/>
        </w:rPr>
        <w:t>s</w:t>
      </w:r>
      <w:r>
        <w:rPr>
          <w:color w:val="000000"/>
        </w:rPr>
        <w:t>a</w:t>
      </w:r>
      <w:r w:rsidR="00C65B66">
        <w:rPr>
          <w:color w:val="000000"/>
        </w:rPr>
        <w:t>s</w:t>
      </w:r>
      <w:r>
        <w:rPr>
          <w:color w:val="000000"/>
        </w:rPr>
        <w:t xml:space="preserve"> tecnologia</w:t>
      </w:r>
      <w:r w:rsidR="00C65B66">
        <w:rPr>
          <w:color w:val="000000"/>
        </w:rPr>
        <w:t>s</w:t>
      </w:r>
      <w:r>
        <w:rPr>
          <w:color w:val="000000"/>
        </w:rPr>
        <w:t xml:space="preserve">, é possível estabelecer uma arquitetura cliente-servidor. Neste modelo, os processos do sistema distribuído são divididos em dois grupos: clientes e servidores. Um servidor é um processo que implementa um serviço específico, já um cliente, é um processo que requisita um serviço de um servidor enviando-lhe uma requisição e aguardando uma resposta do servidor (TANENBAUM, </w:t>
      </w:r>
      <w:r w:rsidR="00F0108E">
        <w:rPr>
          <w:color w:val="000000"/>
        </w:rPr>
        <w:t>2007</w:t>
      </w:r>
      <w:r>
        <w:rPr>
          <w:color w:val="000000"/>
        </w:rPr>
        <w:t>).</w:t>
      </w:r>
    </w:p>
    <w:p w:rsidR="00532AAF" w:rsidRDefault="00532AAF" w:rsidP="0026370A">
      <w:pPr>
        <w:pBdr>
          <w:top w:val="nil"/>
          <w:left w:val="nil"/>
          <w:bottom w:val="nil"/>
          <w:right w:val="nil"/>
          <w:between w:val="nil"/>
        </w:pBdr>
        <w:rPr>
          <w:color w:val="000000"/>
        </w:rPr>
      </w:pPr>
    </w:p>
    <w:p w:rsidR="00532AAF" w:rsidRDefault="00950BA5" w:rsidP="0026370A">
      <w:pPr>
        <w:pBdr>
          <w:top w:val="nil"/>
          <w:left w:val="nil"/>
          <w:bottom w:val="nil"/>
          <w:right w:val="nil"/>
          <w:between w:val="nil"/>
        </w:pBdr>
        <w:rPr>
          <w:color w:val="000000"/>
        </w:rPr>
      </w:pPr>
      <w:r>
        <w:rPr>
          <w:color w:val="000000"/>
        </w:rPr>
        <w:t>No Apêndice O está o dia</w:t>
      </w:r>
      <w:r w:rsidR="0035434C">
        <w:rPr>
          <w:color w:val="000000"/>
        </w:rPr>
        <w:t>grama de distribuição projetado para o sistema.</w:t>
      </w:r>
    </w:p>
    <w:p w:rsidR="00532AAF" w:rsidRDefault="00532AAF" w:rsidP="0026370A">
      <w:pPr>
        <w:pBdr>
          <w:top w:val="nil"/>
          <w:left w:val="nil"/>
          <w:bottom w:val="nil"/>
          <w:right w:val="nil"/>
          <w:between w:val="nil"/>
        </w:pBdr>
        <w:rPr>
          <w:color w:val="000000"/>
        </w:rPr>
      </w:pPr>
    </w:p>
    <w:p w:rsidR="00532AAF" w:rsidRDefault="00532AAF" w:rsidP="0026370A">
      <w:pPr>
        <w:pBdr>
          <w:top w:val="nil"/>
          <w:left w:val="nil"/>
          <w:bottom w:val="nil"/>
          <w:right w:val="nil"/>
          <w:between w:val="nil"/>
        </w:pBdr>
        <w:rPr>
          <w:color w:val="000000"/>
        </w:rPr>
      </w:pPr>
    </w:p>
    <w:p w:rsidR="00532AAF" w:rsidRDefault="00532AAF" w:rsidP="0026370A">
      <w:pPr>
        <w:pBdr>
          <w:top w:val="nil"/>
          <w:left w:val="nil"/>
          <w:bottom w:val="nil"/>
          <w:right w:val="nil"/>
          <w:between w:val="nil"/>
        </w:pBdr>
      </w:pPr>
    </w:p>
    <w:p w:rsidR="00532AAF" w:rsidRDefault="00532AAF" w:rsidP="0026370A">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bookmarkStart w:id="172" w:name="_GoBack"/>
      <w:bookmarkEnd w:id="172"/>
    </w:p>
    <w:p w:rsidR="00532AAF" w:rsidRDefault="00950BA5">
      <w:pPr>
        <w:pStyle w:val="Ttulo1"/>
        <w:spacing w:line="480" w:lineRule="auto"/>
        <w:rPr>
          <w:sz w:val="24"/>
          <w:szCs w:val="24"/>
        </w:rPr>
      </w:pPr>
      <w:bookmarkStart w:id="173" w:name="_Toc57116752"/>
      <w:r>
        <w:rPr>
          <w:sz w:val="24"/>
          <w:szCs w:val="24"/>
        </w:rPr>
        <w:lastRenderedPageBreak/>
        <w:t>7 IMPLEMENTAÇÃO DO SISTEMA DE SOFTWARE</w:t>
      </w:r>
      <w:bookmarkEnd w:id="173"/>
    </w:p>
    <w:p w:rsidR="00532AAF" w:rsidRDefault="00950BA5">
      <w:pPr>
        <w:spacing w:after="238"/>
      </w:pPr>
      <w:r>
        <w:t xml:space="preserve">Este capítulo apresenta </w:t>
      </w:r>
      <w:r w:rsidR="00BE0502">
        <w:t>as tecnologias utilizadas para a</w:t>
      </w:r>
      <w:r>
        <w:t xml:space="preserve"> implementação do sistema </w:t>
      </w:r>
      <w:r>
        <w:rPr>
          <w:i/>
        </w:rPr>
        <w:t>EasyJob</w:t>
      </w:r>
      <w:r>
        <w:t xml:space="preserve">. As informações expostas neste capítulo devem auxiliar para um melhor conhecimento do sistema quanto à implementação do código fonte, </w:t>
      </w:r>
      <w:r>
        <w:rPr>
          <w:i/>
        </w:rPr>
        <w:t>frameworks</w:t>
      </w:r>
      <w:r>
        <w:t xml:space="preserve"> e bibliotecas adotadas e </w:t>
      </w:r>
      <w:r w:rsidR="00BE0502">
        <w:t>os esquemas do bancos de dados criado.</w:t>
      </w:r>
    </w:p>
    <w:p w:rsidR="00532AAF" w:rsidRDefault="00532AAF">
      <w:pPr>
        <w:spacing w:after="238"/>
        <w:ind w:firstLine="720"/>
      </w:pPr>
    </w:p>
    <w:p w:rsidR="00532AAF" w:rsidRDefault="00950BA5">
      <w:pPr>
        <w:pStyle w:val="Ttulo2"/>
        <w:spacing w:before="240" w:after="357"/>
      </w:pPr>
      <w:bookmarkStart w:id="174" w:name="_thw4kt" w:colFirst="0" w:colLast="0"/>
      <w:bookmarkStart w:id="175" w:name="_Toc57116753"/>
      <w:bookmarkEnd w:id="174"/>
      <w:r>
        <w:t>7.1 COMPONENTES DO SISTEMA DE SOFTWARE</w:t>
      </w:r>
      <w:bookmarkEnd w:id="175"/>
    </w:p>
    <w:p w:rsidR="0073501E" w:rsidRDefault="00950BA5">
      <w:pPr>
        <w:spacing w:after="238"/>
        <w:jc w:val="left"/>
      </w:pPr>
      <w:r>
        <w:t xml:space="preserve">O sistema EasyJob possui os componentes </w:t>
      </w:r>
      <w:r>
        <w:rPr>
          <w:i/>
        </w:rPr>
        <w:t>Web</w:t>
      </w:r>
      <w:r w:rsidR="00E743A0">
        <w:rPr>
          <w:i/>
        </w:rPr>
        <w:t xml:space="preserve">, </w:t>
      </w:r>
      <w:r w:rsidR="00E743A0">
        <w:t xml:space="preserve"> API e </w:t>
      </w:r>
      <w:r w:rsidR="00E743A0" w:rsidRPr="00E743A0">
        <w:rPr>
          <w:i/>
        </w:rPr>
        <w:t>mobile.</w:t>
      </w:r>
    </w:p>
    <w:p w:rsidR="0073501E" w:rsidRPr="0073501E" w:rsidRDefault="0073501E" w:rsidP="00E743A0">
      <w:pPr>
        <w:spacing w:after="238"/>
      </w:pPr>
      <w:r w:rsidRPr="0073501E">
        <w:t>O diagrama de componentes é a representação dos componentes, suas interfaces e suas dependências, os objetivos principais esperados e</w:t>
      </w:r>
      <w:r>
        <w:t xml:space="preserve">m um diagrama de componentes é definir e </w:t>
      </w:r>
      <w:r w:rsidRPr="0073501E">
        <w:t>mostrar a configuração do software por meio dos</w:t>
      </w:r>
      <w:r w:rsidR="00E743A0">
        <w:t xml:space="preserve"> relacionamentos de dependência.</w:t>
      </w:r>
    </w:p>
    <w:p w:rsidR="00532AAF" w:rsidRDefault="0073501E" w:rsidP="0073501E">
      <w:pPr>
        <w:spacing w:after="238"/>
        <w:jc w:val="left"/>
        <w:rPr>
          <w:color w:val="FF0000"/>
        </w:rPr>
      </w:pPr>
      <w:r w:rsidRPr="0073501E">
        <w:t xml:space="preserve">O diagrama de componentes </w:t>
      </w:r>
      <w:r w:rsidRPr="0073501E">
        <w:rPr>
          <w:i/>
        </w:rPr>
        <w:t>EasyJob</w:t>
      </w:r>
      <w:r w:rsidR="00477C04">
        <w:t xml:space="preserve"> encontra-se no Apêndice S</w:t>
      </w:r>
      <w:r w:rsidRPr="0073501E">
        <w:t>.</w:t>
      </w:r>
    </w:p>
    <w:p w:rsidR="00532AAF" w:rsidRDefault="00532AAF">
      <w:pPr>
        <w:spacing w:after="238"/>
        <w:jc w:val="left"/>
      </w:pPr>
    </w:p>
    <w:p w:rsidR="00532AAF" w:rsidRDefault="00950BA5">
      <w:pPr>
        <w:pStyle w:val="Ttulo2"/>
        <w:spacing w:before="240" w:after="357"/>
      </w:pPr>
      <w:bookmarkStart w:id="176" w:name="_Toc57116754"/>
      <w:r>
        <w:t>7.2 TECNOLOGIAS DE IMPL</w:t>
      </w:r>
      <w:r w:rsidR="00EE7E24">
        <w:t>EMENTAÇÃO</w:t>
      </w:r>
      <w:bookmarkEnd w:id="176"/>
    </w:p>
    <w:p w:rsidR="00532AAF" w:rsidRDefault="00950BA5">
      <w:pPr>
        <w:spacing w:after="238"/>
      </w:pPr>
      <w:r>
        <w:t xml:space="preserve">Nesta seção apresentam-se as linguagens, </w:t>
      </w:r>
      <w:r>
        <w:rPr>
          <w:i/>
        </w:rPr>
        <w:t>frameworks</w:t>
      </w:r>
      <w:r>
        <w:t xml:space="preserve"> e bibliotecas, os padrões de projetos aplicados, as convenções e regras de codificação e a estrutura física do banco de dados.</w:t>
      </w:r>
    </w:p>
    <w:p w:rsidR="00532AAF" w:rsidRDefault="00950BA5">
      <w:pPr>
        <w:pStyle w:val="Ttulo1"/>
        <w:spacing w:line="480" w:lineRule="auto"/>
        <w:rPr>
          <w:sz w:val="24"/>
          <w:szCs w:val="24"/>
        </w:rPr>
      </w:pPr>
      <w:bookmarkStart w:id="177" w:name="_Toc57116755"/>
      <w:r>
        <w:rPr>
          <w:sz w:val="24"/>
          <w:szCs w:val="24"/>
        </w:rPr>
        <w:t xml:space="preserve">7.2.1 Linguagens de Programação e </w:t>
      </w:r>
      <w:r>
        <w:rPr>
          <w:i/>
          <w:sz w:val="24"/>
          <w:szCs w:val="24"/>
        </w:rPr>
        <w:t>Frameworks</w:t>
      </w:r>
      <w:r>
        <w:rPr>
          <w:sz w:val="24"/>
          <w:szCs w:val="24"/>
        </w:rPr>
        <w:t xml:space="preserve"> Adotados</w:t>
      </w:r>
      <w:bookmarkEnd w:id="177"/>
    </w:p>
    <w:p w:rsidR="00532AAF" w:rsidRDefault="00532AAF"/>
    <w:p w:rsidR="00532AAF" w:rsidRDefault="00950BA5">
      <w:pPr>
        <w:spacing w:after="238"/>
      </w:pPr>
      <w:r>
        <w:t>a) Linguagens</w:t>
      </w:r>
    </w:p>
    <w:p w:rsidR="00532AAF" w:rsidRDefault="00950BA5">
      <w:pPr>
        <w:spacing w:after="238"/>
      </w:pPr>
      <w:r>
        <w:t xml:space="preserve">Para a programação dos componentes do sistema de </w:t>
      </w:r>
      <w:r>
        <w:rPr>
          <w:i/>
        </w:rPr>
        <w:t xml:space="preserve">software </w:t>
      </w:r>
      <w:r w:rsidRPr="00EE7E24">
        <w:rPr>
          <w:i/>
        </w:rPr>
        <w:t xml:space="preserve">EasyJob </w:t>
      </w:r>
      <w:r>
        <w:t xml:space="preserve">utiliza-se a linguagem </w:t>
      </w:r>
      <w:r>
        <w:rPr>
          <w:i/>
        </w:rPr>
        <w:t xml:space="preserve">Javascript. </w:t>
      </w:r>
      <w:r>
        <w:t xml:space="preserve">Esta é voltada nas duas camadas do projeto, sendo a primeira o </w:t>
      </w:r>
      <w:r>
        <w:rPr>
          <w:i/>
        </w:rPr>
        <w:t>back-end</w:t>
      </w:r>
      <w:r>
        <w:t xml:space="preserve"> com a API em </w:t>
      </w:r>
      <w:r>
        <w:rPr>
          <w:i/>
        </w:rPr>
        <w:t>Node.js</w:t>
      </w:r>
      <w:r>
        <w:t xml:space="preserve"> e a segunda o </w:t>
      </w:r>
      <w:r>
        <w:rPr>
          <w:i/>
        </w:rPr>
        <w:t xml:space="preserve">front-end </w:t>
      </w:r>
      <w:r>
        <w:t xml:space="preserve">utilizando a </w:t>
      </w:r>
      <w:r w:rsidRPr="00EE7E24">
        <w:rPr>
          <w:i/>
        </w:rPr>
        <w:t>framework AngularJ</w:t>
      </w:r>
      <w:r w:rsidR="00EE7E24" w:rsidRPr="00EE7E24">
        <w:rPr>
          <w:i/>
        </w:rPr>
        <w:t>S</w:t>
      </w:r>
      <w:r w:rsidRPr="00EE7E24">
        <w:rPr>
          <w:i/>
        </w:rPr>
        <w:t>.</w:t>
      </w:r>
    </w:p>
    <w:p w:rsidR="00532AAF" w:rsidRDefault="00950BA5">
      <w:pPr>
        <w:spacing w:after="238"/>
        <w:rPr>
          <w:color w:val="000000"/>
        </w:rPr>
      </w:pPr>
      <w:r>
        <w:rPr>
          <w:color w:val="000000"/>
        </w:rPr>
        <w:t>Também se utilizam HMTL 5 juntamente com CSS 3.</w:t>
      </w:r>
    </w:p>
    <w:p w:rsidR="00532AAF" w:rsidRDefault="00950BA5">
      <w:pPr>
        <w:spacing w:after="238"/>
      </w:pPr>
      <w:r>
        <w:t xml:space="preserve">b) </w:t>
      </w:r>
      <w:r>
        <w:rPr>
          <w:i/>
        </w:rPr>
        <w:t>Frameworks</w:t>
      </w:r>
    </w:p>
    <w:p w:rsidR="00532AAF" w:rsidRDefault="00950BA5">
      <w:pPr>
        <w:spacing w:after="238"/>
      </w:pPr>
      <w:r>
        <w:lastRenderedPageBreak/>
        <w:t xml:space="preserve">Um </w:t>
      </w:r>
      <w:r>
        <w:rPr>
          <w:i/>
        </w:rPr>
        <w:t xml:space="preserve">framework </w:t>
      </w:r>
      <w:r>
        <w:t>descreve a arquitetura de um sistema genérico, os tipos de objetos e as interações entre os mesmos. Ele pode ser visto como o esqueleto de um sistema que pode ser customizado conforme a necessidade em questão. Para Johnson (1997, p.39–42), um</w:t>
      </w:r>
      <w:r>
        <w:rPr>
          <w:i/>
        </w:rPr>
        <w:t xml:space="preserve"> framework</w:t>
      </w:r>
      <w:r>
        <w:t xml:space="preserve"> pode facilitar a construção de novos componentes e fornecer uma interface padrão para os mesmos trocarem dados, manipularem erros e operações.</w:t>
      </w:r>
    </w:p>
    <w:p w:rsidR="00532AAF" w:rsidRDefault="00950BA5">
      <w:pPr>
        <w:spacing w:after="238"/>
        <w:rPr>
          <w:i/>
        </w:rPr>
      </w:pPr>
      <w:r>
        <w:t xml:space="preserve">No desenvolvimento do </w:t>
      </w:r>
      <w:r>
        <w:rPr>
          <w:i/>
        </w:rPr>
        <w:t>EasyJob</w:t>
      </w:r>
      <w:r>
        <w:t xml:space="preserve"> empregam-se os seguintes </w:t>
      </w:r>
      <w:r>
        <w:rPr>
          <w:i/>
        </w:rPr>
        <w:t>frameworks:</w:t>
      </w:r>
    </w:p>
    <w:p w:rsidR="00532AAF" w:rsidRDefault="00950BA5" w:rsidP="00EE7E24">
      <w:pPr>
        <w:spacing w:after="238"/>
      </w:pPr>
      <w:r>
        <w:rPr>
          <w:i/>
        </w:rPr>
        <w:t>Express:</w:t>
      </w:r>
      <w:r>
        <w:t xml:space="preserve"> é um </w:t>
      </w:r>
      <w:r>
        <w:rPr>
          <w:i/>
        </w:rPr>
        <w:t xml:space="preserve">framework </w:t>
      </w:r>
      <w:r w:rsidR="00EE7E24">
        <w:t xml:space="preserve">para aplicações </w:t>
      </w:r>
      <w:r w:rsidR="00EE7E24" w:rsidRPr="00EE7E24">
        <w:rPr>
          <w:i/>
        </w:rPr>
        <w:t>W</w:t>
      </w:r>
      <w:r w:rsidRPr="00EE7E24">
        <w:rPr>
          <w:i/>
        </w:rPr>
        <w:t>eb</w:t>
      </w:r>
      <w:r>
        <w:t> para Node.js, lançado como software livre e de código aberto sob a Licença MIT. É feito para otimi</w:t>
      </w:r>
      <w:r w:rsidR="00EE7E24">
        <w:t xml:space="preserve">zar a construção de aplicações </w:t>
      </w:r>
      <w:r w:rsidR="00EE7E24" w:rsidRPr="00EE7E24">
        <w:rPr>
          <w:i/>
        </w:rPr>
        <w:t>W</w:t>
      </w:r>
      <w:r w:rsidRPr="00EE7E24">
        <w:rPr>
          <w:i/>
        </w:rPr>
        <w:t>eb</w:t>
      </w:r>
      <w:r>
        <w:t> e APIs. É um dos mais populares </w:t>
      </w:r>
      <w:r>
        <w:rPr>
          <w:i/>
        </w:rPr>
        <w:t>frameworks </w:t>
      </w:r>
      <w:r>
        <w:t>para servidores em Node.js.</w:t>
      </w:r>
    </w:p>
    <w:p w:rsidR="00532AAF" w:rsidRDefault="00950BA5">
      <w:pPr>
        <w:spacing w:after="238"/>
      </w:pPr>
      <w:r>
        <w:rPr>
          <w:i/>
        </w:rPr>
        <w:t>Sequelize</w:t>
      </w:r>
      <w:r>
        <w:t xml:space="preserve">: é um  </w:t>
      </w:r>
      <w:r>
        <w:rPr>
          <w:i/>
        </w:rPr>
        <w:t>Object-Relational Mapper</w:t>
      </w:r>
      <w:r>
        <w:t xml:space="preserve"> (ORM) para Node.js, que tem suporte aos bancos de dados PostgreSQL, MariaDB, MySQL, SQLite e MSSQL, como ORM ele faz o mapeamento de dados relacionais (tabelas, colunas e linhas) para objetos </w:t>
      </w:r>
      <w:r>
        <w:rPr>
          <w:i/>
        </w:rPr>
        <w:t>JavaScript</w:t>
      </w:r>
      <w:r>
        <w:t>.</w:t>
      </w:r>
    </w:p>
    <w:p w:rsidR="00EE7E24" w:rsidRDefault="00EE7E24">
      <w:pPr>
        <w:spacing w:after="238"/>
      </w:pPr>
      <w:r>
        <w:t>AngularJS</w:t>
      </w:r>
      <w:r w:rsidR="00950BA5">
        <w:t xml:space="preserve">: é um </w:t>
      </w:r>
      <w:r w:rsidR="00950BA5" w:rsidRPr="00EE7E24">
        <w:rPr>
          <w:i/>
        </w:rPr>
        <w:t xml:space="preserve">framework </w:t>
      </w:r>
      <w:r w:rsidR="00950BA5">
        <w:t>que auxilia no desenvolvimento d</w:t>
      </w:r>
      <w:r>
        <w:t xml:space="preserve">e aplicações para a camada de </w:t>
      </w:r>
      <w:r w:rsidRPr="00EE7E24">
        <w:rPr>
          <w:i/>
        </w:rPr>
        <w:t>front-end</w:t>
      </w:r>
      <w:r>
        <w:t xml:space="preserve"> dos sistemas.</w:t>
      </w:r>
    </w:p>
    <w:p w:rsidR="00532AAF" w:rsidRDefault="00950BA5">
      <w:pPr>
        <w:spacing w:after="238"/>
      </w:pPr>
      <w:r>
        <w:t>c) Servidores e módulos</w:t>
      </w:r>
    </w:p>
    <w:p w:rsidR="00532AAF" w:rsidRDefault="00950BA5">
      <w:pPr>
        <w:spacing w:after="238"/>
      </w:pPr>
      <w:r>
        <w:rPr>
          <w:i/>
        </w:rPr>
        <w:t xml:space="preserve">Node.Js: </w:t>
      </w:r>
      <w:r>
        <w:t xml:space="preserve">um software </w:t>
      </w:r>
      <w:r w:rsidRPr="00EE7E24">
        <w:rPr>
          <w:i/>
        </w:rPr>
        <w:t>open-source</w:t>
      </w:r>
      <w:r>
        <w:t xml:space="preserve">, </w:t>
      </w:r>
      <w:r w:rsidRPr="00EE7E24">
        <w:rPr>
          <w:i/>
        </w:rPr>
        <w:t>cross-platform</w:t>
      </w:r>
      <w:r>
        <w:t xml:space="preserve"> e de um</w:t>
      </w:r>
      <w:r w:rsidRPr="00EE7E24">
        <w:rPr>
          <w:i/>
        </w:rPr>
        <w:t xml:space="preserve"> runtime</w:t>
      </w:r>
      <w:r>
        <w:t xml:space="preserve"> de JavaScript que executa código de JavaScript </w:t>
      </w:r>
      <w:r w:rsidR="00EE7E24">
        <w:t xml:space="preserve">em camadas </w:t>
      </w:r>
      <w:r w:rsidR="00EE7E24" w:rsidRPr="00EE7E24">
        <w:rPr>
          <w:i/>
        </w:rPr>
        <w:t>back</w:t>
      </w:r>
      <w:r w:rsidR="00EE7E24">
        <w:rPr>
          <w:i/>
        </w:rPr>
        <w:t>-</w:t>
      </w:r>
      <w:r w:rsidR="00EE7E24" w:rsidRPr="00EE7E24">
        <w:rPr>
          <w:i/>
        </w:rPr>
        <w:t>end</w:t>
      </w:r>
      <w:r w:rsidR="00EE7E24">
        <w:t>.</w:t>
      </w:r>
    </w:p>
    <w:p w:rsidR="00532AAF" w:rsidRDefault="00950BA5">
      <w:pPr>
        <w:spacing w:after="238"/>
      </w:pPr>
      <w:r>
        <w:rPr>
          <w:i/>
        </w:rPr>
        <w:t>Nodemailer</w:t>
      </w:r>
      <w:r>
        <w:t xml:space="preserve">: </w:t>
      </w:r>
      <w:r w:rsidR="00EE7E24">
        <w:t>é</w:t>
      </w:r>
      <w:r>
        <w:t xml:space="preserve"> um módulo para </w:t>
      </w:r>
      <w:r w:rsidR="00EE7E24">
        <w:t>servidores Node.js para permite</w:t>
      </w:r>
      <w:r>
        <w:t xml:space="preserve"> </w:t>
      </w:r>
      <w:r w:rsidR="00EE7E24">
        <w:t>o</w:t>
      </w:r>
      <w:r>
        <w:t xml:space="preserve"> envio de e-mail facilmente. </w:t>
      </w:r>
    </w:p>
    <w:p w:rsidR="00532AAF" w:rsidRDefault="00950BA5">
      <w:pPr>
        <w:pStyle w:val="Ttulo1"/>
        <w:spacing w:line="480" w:lineRule="auto"/>
        <w:rPr>
          <w:sz w:val="24"/>
          <w:szCs w:val="24"/>
        </w:rPr>
      </w:pPr>
      <w:bookmarkStart w:id="178" w:name="_Toc57116756"/>
      <w:r>
        <w:rPr>
          <w:sz w:val="24"/>
          <w:szCs w:val="24"/>
        </w:rPr>
        <w:t xml:space="preserve">7.2.2 </w:t>
      </w:r>
      <w:r>
        <w:rPr>
          <w:i/>
          <w:sz w:val="24"/>
          <w:szCs w:val="24"/>
        </w:rPr>
        <w:t>Design Patterns</w:t>
      </w:r>
      <w:r>
        <w:rPr>
          <w:sz w:val="24"/>
          <w:szCs w:val="24"/>
        </w:rPr>
        <w:t xml:space="preserve"> Aplicados</w:t>
      </w:r>
      <w:bookmarkEnd w:id="178"/>
    </w:p>
    <w:p w:rsidR="00532AAF" w:rsidRDefault="00950BA5">
      <w:pPr>
        <w:spacing w:after="238"/>
        <w:rPr>
          <w:b/>
        </w:rPr>
      </w:pPr>
      <w:r>
        <w:rPr>
          <w:color w:val="000000"/>
        </w:rPr>
        <w:t xml:space="preserve">Um </w:t>
      </w:r>
      <w:r>
        <w:rPr>
          <w:i/>
          <w:color w:val="000000"/>
        </w:rPr>
        <w:t>desing</w:t>
      </w:r>
      <w:r>
        <w:rPr>
          <w:color w:val="000000"/>
        </w:rPr>
        <w:t xml:space="preserve"> </w:t>
      </w:r>
      <w:r>
        <w:rPr>
          <w:i/>
          <w:color w:val="000000"/>
        </w:rPr>
        <w:t>pattern</w:t>
      </w:r>
      <w:r>
        <w:rPr>
          <w:color w:val="000000"/>
        </w:rPr>
        <w:t xml:space="preserve"> é basicamente uma forma anteriormente validada que fornece, de maneira genérica, uma solução para problemas específicos.</w:t>
      </w:r>
      <w:r>
        <w:rPr>
          <w:b/>
        </w:rPr>
        <w:t xml:space="preserve"> </w:t>
      </w:r>
    </w:p>
    <w:p w:rsidR="00532AAF" w:rsidRDefault="00950BA5">
      <w:pPr>
        <w:numPr>
          <w:ilvl w:val="0"/>
          <w:numId w:val="8"/>
        </w:numPr>
        <w:pBdr>
          <w:top w:val="nil"/>
          <w:left w:val="nil"/>
          <w:bottom w:val="nil"/>
          <w:right w:val="nil"/>
          <w:between w:val="nil"/>
        </w:pBdr>
      </w:pPr>
      <w:r>
        <w:rPr>
          <w:color w:val="000000"/>
        </w:rPr>
        <w:t>DAO: é um padrão utilizado que representa o pacote que é composto pelas classes de persistência com o banco de dados. Essas classes são compostas de operações de inserção, leitura, alteração e remoção de elementos nas tabelas do banco de dados</w:t>
      </w:r>
      <w:r w:rsidR="00865C4B">
        <w:rPr>
          <w:color w:val="000000"/>
        </w:rPr>
        <w:t>;</w:t>
      </w:r>
    </w:p>
    <w:p w:rsidR="00532AAF" w:rsidRDefault="00532AAF">
      <w:pPr>
        <w:pBdr>
          <w:top w:val="nil"/>
          <w:left w:val="nil"/>
          <w:bottom w:val="nil"/>
          <w:right w:val="nil"/>
          <w:between w:val="nil"/>
        </w:pBdr>
        <w:ind w:left="720"/>
        <w:rPr>
          <w:color w:val="000000"/>
        </w:rPr>
      </w:pPr>
    </w:p>
    <w:p w:rsidR="00532AAF" w:rsidRDefault="00950BA5">
      <w:pPr>
        <w:numPr>
          <w:ilvl w:val="0"/>
          <w:numId w:val="8"/>
        </w:numPr>
        <w:pBdr>
          <w:top w:val="nil"/>
          <w:left w:val="nil"/>
          <w:bottom w:val="nil"/>
          <w:right w:val="nil"/>
          <w:between w:val="nil"/>
        </w:pBdr>
      </w:pPr>
      <w:r>
        <w:rPr>
          <w:color w:val="000000"/>
        </w:rPr>
        <w:t xml:space="preserve">MVC: é um padrão arquitetural que possui como premissa básica fornecer uma divisão trilateral: </w:t>
      </w:r>
      <w:r>
        <w:rPr>
          <w:i/>
          <w:color w:val="000000"/>
        </w:rPr>
        <w:t>model</w:t>
      </w:r>
      <w:r>
        <w:rPr>
          <w:color w:val="000000"/>
        </w:rPr>
        <w:t xml:space="preserve">, </w:t>
      </w:r>
      <w:r>
        <w:rPr>
          <w:i/>
          <w:color w:val="000000"/>
        </w:rPr>
        <w:t>view</w:t>
      </w:r>
      <w:r>
        <w:rPr>
          <w:color w:val="000000"/>
        </w:rPr>
        <w:t xml:space="preserve"> e </w:t>
      </w:r>
      <w:r>
        <w:rPr>
          <w:i/>
          <w:color w:val="000000"/>
        </w:rPr>
        <w:t>controller</w:t>
      </w:r>
      <w:r>
        <w:rPr>
          <w:color w:val="000000"/>
        </w:rPr>
        <w:t xml:space="preserve">. O </w:t>
      </w:r>
      <w:r>
        <w:rPr>
          <w:i/>
          <w:color w:val="000000"/>
        </w:rPr>
        <w:t>controller</w:t>
      </w:r>
      <w:r>
        <w:rPr>
          <w:color w:val="000000"/>
        </w:rPr>
        <w:t xml:space="preserve"> é responsável por fazer a conexão entre o usuário e as regras de negócio contidas no </w:t>
      </w:r>
      <w:r>
        <w:rPr>
          <w:i/>
          <w:color w:val="000000"/>
        </w:rPr>
        <w:t>model</w:t>
      </w:r>
      <w:r>
        <w:rPr>
          <w:color w:val="000000"/>
        </w:rPr>
        <w:t xml:space="preserve">, assim, é por meio </w:t>
      </w:r>
      <w:r>
        <w:rPr>
          <w:color w:val="000000"/>
        </w:rPr>
        <w:lastRenderedPageBreak/>
        <w:t xml:space="preserve">dele que as solicitações e requisições da </w:t>
      </w:r>
      <w:r>
        <w:rPr>
          <w:i/>
          <w:color w:val="000000"/>
        </w:rPr>
        <w:t>view</w:t>
      </w:r>
      <w:r>
        <w:rPr>
          <w:color w:val="000000"/>
        </w:rPr>
        <w:t xml:space="preserve"> são transmitidas ao </w:t>
      </w:r>
      <w:r>
        <w:rPr>
          <w:i/>
          <w:color w:val="000000"/>
        </w:rPr>
        <w:t>model</w:t>
      </w:r>
      <w:r>
        <w:rPr>
          <w:color w:val="000000"/>
        </w:rPr>
        <w:t xml:space="preserve"> e retornadas à </w:t>
      </w:r>
      <w:r>
        <w:rPr>
          <w:i/>
          <w:color w:val="000000"/>
        </w:rPr>
        <w:t>view</w:t>
      </w:r>
      <w:r>
        <w:rPr>
          <w:color w:val="000000"/>
        </w:rPr>
        <w:t xml:space="preserve">. O </w:t>
      </w:r>
      <w:r>
        <w:rPr>
          <w:i/>
          <w:color w:val="000000"/>
        </w:rPr>
        <w:t>model</w:t>
      </w:r>
      <w:r>
        <w:rPr>
          <w:color w:val="000000"/>
        </w:rPr>
        <w:t xml:space="preserve"> é responsável por conter todas as regras de negócio da aplicação e, além disto, as classes de persistência </w:t>
      </w:r>
      <w:r w:rsidR="00865C4B">
        <w:rPr>
          <w:color w:val="000000"/>
        </w:rPr>
        <w:t>que se comunicam com o</w:t>
      </w:r>
      <w:r>
        <w:rPr>
          <w:color w:val="000000"/>
        </w:rPr>
        <w:t xml:space="preserve"> sistema gerenciador de banco de dados. A </w:t>
      </w:r>
      <w:r>
        <w:rPr>
          <w:i/>
          <w:color w:val="000000"/>
        </w:rPr>
        <w:t>view</w:t>
      </w:r>
      <w:r>
        <w:rPr>
          <w:color w:val="000000"/>
        </w:rPr>
        <w:t xml:space="preserve"> é a camada na qual o usuário interage diretamente com o sistema;</w:t>
      </w:r>
    </w:p>
    <w:p w:rsidR="00532AAF" w:rsidRDefault="00532AAF">
      <w:pPr>
        <w:pBdr>
          <w:top w:val="nil"/>
          <w:left w:val="nil"/>
          <w:bottom w:val="nil"/>
          <w:right w:val="nil"/>
          <w:between w:val="nil"/>
        </w:pBdr>
        <w:ind w:left="720"/>
        <w:rPr>
          <w:color w:val="000000"/>
        </w:rPr>
      </w:pPr>
    </w:p>
    <w:p w:rsidR="00532AAF" w:rsidRDefault="00950BA5">
      <w:pPr>
        <w:numPr>
          <w:ilvl w:val="0"/>
          <w:numId w:val="8"/>
        </w:numPr>
        <w:pBdr>
          <w:top w:val="nil"/>
          <w:left w:val="nil"/>
          <w:bottom w:val="nil"/>
          <w:right w:val="nil"/>
          <w:between w:val="nil"/>
        </w:pBdr>
        <w:rPr>
          <w:color w:val="000000"/>
        </w:rPr>
      </w:pPr>
      <w:r>
        <w:rPr>
          <w:i/>
          <w:color w:val="000000"/>
        </w:rPr>
        <w:t>Singleton</w:t>
      </w:r>
      <w:r>
        <w:rPr>
          <w:color w:val="000000"/>
        </w:rPr>
        <w:t>: especifica que apenas uma instância da classe pode existir, e esta será utilizada por</w:t>
      </w:r>
      <w:r w:rsidR="00865C4B">
        <w:rPr>
          <w:color w:val="000000"/>
        </w:rPr>
        <w:t xml:space="preserve"> toda a aplicação. Dessa forma, existe </w:t>
      </w:r>
      <w:r>
        <w:rPr>
          <w:color w:val="000000"/>
        </w:rPr>
        <w:t>apenas um ponto de acesso central a esta instância da classe.</w:t>
      </w:r>
    </w:p>
    <w:p w:rsidR="00532AAF" w:rsidRDefault="00532AAF">
      <w:pPr>
        <w:pBdr>
          <w:top w:val="nil"/>
          <w:left w:val="nil"/>
          <w:bottom w:val="nil"/>
          <w:right w:val="nil"/>
          <w:between w:val="nil"/>
        </w:pBdr>
        <w:ind w:left="720"/>
        <w:rPr>
          <w:color w:val="000000"/>
        </w:rPr>
      </w:pPr>
    </w:p>
    <w:p w:rsidR="00532AAF" w:rsidRDefault="00950BA5">
      <w:pPr>
        <w:pStyle w:val="Ttulo1"/>
        <w:spacing w:line="480" w:lineRule="auto"/>
        <w:rPr>
          <w:sz w:val="24"/>
          <w:szCs w:val="24"/>
        </w:rPr>
      </w:pPr>
      <w:bookmarkStart w:id="179" w:name="_Toc57116757"/>
      <w:r>
        <w:rPr>
          <w:sz w:val="24"/>
          <w:szCs w:val="24"/>
        </w:rPr>
        <w:t>7.2.3 Convenções e Guias para Codificação</w:t>
      </w:r>
      <w:bookmarkEnd w:id="179"/>
    </w:p>
    <w:p w:rsidR="00532AAF" w:rsidRDefault="00532AAF"/>
    <w:p w:rsidR="00532AAF" w:rsidRDefault="00950BA5">
      <w:pPr>
        <w:spacing w:after="238"/>
        <w:rPr>
          <w:color w:val="000000"/>
        </w:rPr>
      </w:pPr>
      <w:r>
        <w:rPr>
          <w:color w:val="000000"/>
        </w:rPr>
        <w:t>A convenção utilizada para codificação do sistema de software </w:t>
      </w:r>
      <w:r>
        <w:rPr>
          <w:i/>
          <w:color w:val="000000"/>
        </w:rPr>
        <w:t>EasyJob </w:t>
      </w:r>
      <w:r>
        <w:rPr>
          <w:color w:val="000000"/>
        </w:rPr>
        <w:t>é a estabelecida pela </w:t>
      </w:r>
      <w:r>
        <w:rPr>
          <w:i/>
          <w:color w:val="000000"/>
        </w:rPr>
        <w:t>Ecma International</w:t>
      </w:r>
      <w:r>
        <w:rPr>
          <w:color w:val="000000"/>
        </w:rPr>
        <w:t xml:space="preserve">. Trata-se de boas práticas de codificação de software da linguagem </w:t>
      </w:r>
      <w:r>
        <w:rPr>
          <w:i/>
          <w:color w:val="000000"/>
        </w:rPr>
        <w:t xml:space="preserve">Javascript, </w:t>
      </w:r>
      <w:r>
        <w:rPr>
          <w:color w:val="000000"/>
        </w:rPr>
        <w:t>utilizada para facilitar o entendimento do código e aumentar a legibilidade do software.   A seguir algumas convenções adotadas:</w:t>
      </w:r>
    </w:p>
    <w:p w:rsidR="00532AAF" w:rsidRDefault="00950BA5">
      <w:pPr>
        <w:spacing w:after="238"/>
        <w:rPr>
          <w:color w:val="000000"/>
        </w:rPr>
      </w:pPr>
      <w:r>
        <w:rPr>
          <w:color w:val="000000"/>
        </w:rPr>
        <w:t>Classes e interfaces: devem ser nomeadas por meio do método </w:t>
      </w:r>
      <w:r>
        <w:rPr>
          <w:i/>
          <w:color w:val="000000"/>
        </w:rPr>
        <w:t>Camel Case</w:t>
      </w:r>
      <w:r>
        <w:rPr>
          <w:color w:val="000000"/>
        </w:rPr>
        <w:t>, isto é, os substantivos devem estar juntos e a primeira letra de cada palavra deve ser maiúscula. Exemplo: “FreelancerService”;</w:t>
      </w:r>
    </w:p>
    <w:p w:rsidR="00532AAF" w:rsidRDefault="00950BA5">
      <w:pPr>
        <w:spacing w:after="238"/>
        <w:rPr>
          <w:color w:val="000000"/>
        </w:rPr>
      </w:pPr>
      <w:r>
        <w:rPr>
          <w:color w:val="000000"/>
        </w:rPr>
        <w:t xml:space="preserve">Atributos e variáveis: para nomeá-los, é necessário que a primeira palavra comece com letra minúscula e as demais com letras maiúsculas. </w:t>
      </w:r>
    </w:p>
    <w:p w:rsidR="00532AAF" w:rsidRDefault="00950BA5">
      <w:pPr>
        <w:spacing w:after="238"/>
        <w:rPr>
          <w:color w:val="000000"/>
        </w:rPr>
      </w:pPr>
      <w:r>
        <w:rPr>
          <w:color w:val="000000"/>
        </w:rPr>
        <w:t>Funções: devem ser nomeados por verbos, com a primeira letra da palavra inicial com letra minúscula e as demais com letras maiúsculas.</w:t>
      </w:r>
    </w:p>
    <w:p w:rsidR="00532AAF" w:rsidRDefault="00950BA5">
      <w:pPr>
        <w:spacing w:after="238"/>
        <w:rPr>
          <w:color w:val="000000"/>
        </w:rPr>
      </w:pPr>
      <w:r>
        <w:rPr>
          <w:color w:val="000000"/>
        </w:rPr>
        <w:t>Identação: o alinhamento do código deve ser feito com quatro espaços do teclado (espaço correspondente à tecla tab). </w:t>
      </w:r>
    </w:p>
    <w:p w:rsidR="00532AAF" w:rsidRDefault="00950BA5">
      <w:pPr>
        <w:spacing w:after="238"/>
        <w:rPr>
          <w:color w:val="000000"/>
        </w:rPr>
      </w:pPr>
      <w:r>
        <w:rPr>
          <w:color w:val="000000"/>
        </w:rPr>
        <w:t xml:space="preserve">Além dessas convenções também é utilizada a ferramenta </w:t>
      </w:r>
      <w:r>
        <w:rPr>
          <w:i/>
          <w:color w:val="000000"/>
        </w:rPr>
        <w:t>ESLint</w:t>
      </w:r>
      <w:r>
        <w:rPr>
          <w:color w:val="000000"/>
        </w:rPr>
        <w:t xml:space="preserve">, que é uma ferramenta para </w:t>
      </w:r>
      <w:r w:rsidR="00E40FD9">
        <w:rPr>
          <w:color w:val="000000"/>
        </w:rPr>
        <w:t xml:space="preserve">editores de </w:t>
      </w:r>
      <w:r>
        <w:rPr>
          <w:i/>
          <w:color w:val="000000"/>
        </w:rPr>
        <w:t>Javascript,</w:t>
      </w:r>
      <w:r>
        <w:rPr>
          <w:color w:val="000000"/>
        </w:rPr>
        <w:t xml:space="preserve"> que permite configurar o editor para atender às regras de organização de código.</w:t>
      </w:r>
    </w:p>
    <w:p w:rsidR="00532AAF" w:rsidRDefault="00950BA5">
      <w:pPr>
        <w:spacing w:after="238"/>
        <w:rPr>
          <w:color w:val="000000"/>
        </w:rPr>
      </w:pPr>
      <w:r>
        <w:rPr>
          <w:color w:val="000000"/>
        </w:rPr>
        <w:lastRenderedPageBreak/>
        <w:t>Basicamente, o ESLint</w:t>
      </w:r>
      <w:r w:rsidR="00512A7A">
        <w:rPr>
          <w:color w:val="000000"/>
        </w:rPr>
        <w:t xml:space="preserve"> analisa </w:t>
      </w:r>
      <w:r>
        <w:rPr>
          <w:color w:val="000000"/>
        </w:rPr>
        <w:t>o código e acusa os erros baseados na regra que foi</w:t>
      </w:r>
      <w:r w:rsidR="00512A7A">
        <w:rPr>
          <w:strike/>
          <w:color w:val="FF0000"/>
        </w:rPr>
        <w:t xml:space="preserve"> </w:t>
      </w:r>
      <w:r>
        <w:rPr>
          <w:color w:val="000000"/>
        </w:rPr>
        <w:t xml:space="preserve">definida, ou que vem em uma regra de código popular, como a da AirBnb (pode ser encontrada no link - </w:t>
      </w:r>
      <w:hyperlink r:id="rId35">
        <w:r>
          <w:rPr>
            <w:color w:val="0000FF"/>
            <w:u w:val="single"/>
          </w:rPr>
          <w:t>https://github.com/airbnb/javascript</w:t>
        </w:r>
      </w:hyperlink>
      <w:r>
        <w:rPr>
          <w:color w:val="000000"/>
        </w:rPr>
        <w:t>).</w:t>
      </w:r>
    </w:p>
    <w:p w:rsidR="00532AAF" w:rsidRDefault="00950BA5">
      <w:pPr>
        <w:pStyle w:val="Ttulo1"/>
        <w:spacing w:line="480" w:lineRule="auto"/>
        <w:rPr>
          <w:sz w:val="24"/>
          <w:szCs w:val="24"/>
        </w:rPr>
      </w:pPr>
      <w:bookmarkStart w:id="180" w:name="_Toc57116758"/>
      <w:r>
        <w:rPr>
          <w:sz w:val="24"/>
          <w:szCs w:val="24"/>
        </w:rPr>
        <w:t>7.2.4 Estrutura Física do Banco de Dados</w:t>
      </w:r>
      <w:bookmarkEnd w:id="180"/>
      <w:r>
        <w:rPr>
          <w:sz w:val="24"/>
          <w:szCs w:val="24"/>
        </w:rPr>
        <w:t xml:space="preserve"> </w:t>
      </w:r>
    </w:p>
    <w:p w:rsidR="00532AAF" w:rsidRDefault="00950BA5">
      <w:pPr>
        <w:spacing w:after="238"/>
        <w:rPr>
          <w:color w:val="000000"/>
        </w:rPr>
      </w:pPr>
      <w:r>
        <w:rPr>
          <w:color w:val="000000"/>
        </w:rPr>
        <w:t xml:space="preserve">A estrutura física do banco de dados do projeto </w:t>
      </w:r>
      <w:r>
        <w:rPr>
          <w:i/>
          <w:color w:val="000000"/>
        </w:rPr>
        <w:t xml:space="preserve">EasyJob </w:t>
      </w:r>
      <w:r>
        <w:rPr>
          <w:color w:val="000000"/>
        </w:rPr>
        <w:t xml:space="preserve">se encontra no Apêndice R. No Apêndice R estão os </w:t>
      </w:r>
      <w:r>
        <w:rPr>
          <w:i/>
          <w:color w:val="000000"/>
        </w:rPr>
        <w:t>scripts</w:t>
      </w:r>
      <w:r>
        <w:rPr>
          <w:color w:val="000000"/>
        </w:rPr>
        <w:t xml:space="preserve"> do </w:t>
      </w:r>
      <w:r>
        <w:rPr>
          <w:i/>
          <w:color w:val="000000"/>
        </w:rPr>
        <w:t>Sequelize</w:t>
      </w:r>
      <w:r>
        <w:rPr>
          <w:color w:val="000000"/>
        </w:rPr>
        <w:t xml:space="preserve"> usados para a criação de todas as tabelas do banco de dados PostgreSQL. </w:t>
      </w:r>
    </w:p>
    <w:p w:rsidR="00532AAF" w:rsidRDefault="00532AAF">
      <w:pPr>
        <w:spacing w:after="238"/>
        <w:ind w:left="360"/>
      </w:pPr>
    </w:p>
    <w:p w:rsidR="00532AAF" w:rsidRDefault="00532AAF">
      <w:pPr>
        <w:spacing w:after="238"/>
        <w:ind w:left="360"/>
      </w:pPr>
    </w:p>
    <w:p w:rsidR="00532AAF" w:rsidRDefault="00532AAF">
      <w:pPr>
        <w:spacing w:after="238"/>
        <w:ind w:left="360"/>
      </w:pPr>
    </w:p>
    <w:p w:rsidR="00532AAF" w:rsidRDefault="00532AAF">
      <w:pPr>
        <w:spacing w:after="238"/>
        <w:ind w:left="360"/>
      </w:pPr>
    </w:p>
    <w:p w:rsidR="00532AAF" w:rsidRDefault="00532AAF">
      <w:pPr>
        <w:spacing w:after="238"/>
        <w:ind w:left="360"/>
      </w:pPr>
    </w:p>
    <w:p w:rsidR="00532AAF" w:rsidRDefault="00532AAF">
      <w:pPr>
        <w:spacing w:after="238"/>
        <w:ind w:left="360"/>
        <w:rPr>
          <w:color w:val="000000"/>
        </w:rPr>
      </w:pPr>
    </w:p>
    <w:p w:rsidR="00532AAF" w:rsidRDefault="00950BA5">
      <w:pPr>
        <w:spacing w:after="238"/>
        <w:rPr>
          <w:b/>
          <w:color w:val="000000"/>
        </w:rPr>
      </w:pPr>
      <w:r>
        <w:rPr>
          <w:b/>
          <w:color w:val="000000"/>
        </w:rPr>
        <w:t xml:space="preserve"> </w:t>
      </w:r>
    </w:p>
    <w:p w:rsidR="00532AAF" w:rsidRDefault="00532AAF">
      <w:pPr>
        <w:spacing w:after="238"/>
        <w:rPr>
          <w:b/>
        </w:rPr>
      </w:pPr>
    </w:p>
    <w:p w:rsidR="00532AAF" w:rsidRDefault="00532AAF">
      <w:pPr>
        <w:spacing w:after="238"/>
        <w:ind w:firstLine="720"/>
      </w:pPr>
    </w:p>
    <w:p w:rsidR="00532AAF" w:rsidRDefault="00950BA5">
      <w:pPr>
        <w:rPr>
          <w:b/>
          <w:color w:val="000000"/>
        </w:rPr>
      </w:pPr>
      <w:r>
        <w:br w:type="page"/>
      </w:r>
    </w:p>
    <w:p w:rsidR="00532AAF" w:rsidRDefault="00950BA5">
      <w:pPr>
        <w:pStyle w:val="Ttulo1"/>
        <w:spacing w:line="480" w:lineRule="auto"/>
        <w:rPr>
          <w:sz w:val="24"/>
          <w:szCs w:val="24"/>
        </w:rPr>
      </w:pPr>
      <w:bookmarkStart w:id="181" w:name="_Toc57116759"/>
      <w:r>
        <w:rPr>
          <w:sz w:val="24"/>
          <w:szCs w:val="24"/>
        </w:rPr>
        <w:lastRenderedPageBreak/>
        <w:t>8 PLANO DE TESTES</w:t>
      </w:r>
      <w:bookmarkEnd w:id="181"/>
    </w:p>
    <w:p w:rsidR="00532AAF" w:rsidRDefault="00950BA5">
      <w:pPr>
        <w:spacing w:after="242"/>
      </w:pPr>
      <w:r>
        <w:rPr>
          <w:color w:val="000000"/>
        </w:rPr>
        <w:t xml:space="preserve">Neste capítulo são mostradas algumas das estratégias de testes adotadas </w:t>
      </w:r>
      <w:r w:rsidR="008F6400">
        <w:rPr>
          <w:color w:val="000000"/>
        </w:rPr>
        <w:t>para o sistema</w:t>
      </w:r>
      <w:r w:rsidR="008F6400" w:rsidRPr="008F6400">
        <w:rPr>
          <w:i/>
          <w:color w:val="000000"/>
        </w:rPr>
        <w:t xml:space="preserve"> EasyJob</w:t>
      </w:r>
      <w:r>
        <w:rPr>
          <w:color w:val="000000"/>
        </w:rPr>
        <w:t>, qual sua finalidade, os artefatos testados, como os testes são executados e quais os resultados obtidos.</w:t>
      </w:r>
    </w:p>
    <w:p w:rsidR="00532AAF" w:rsidRDefault="00950BA5">
      <w:pPr>
        <w:spacing w:after="242"/>
      </w:pPr>
      <w:r>
        <w:rPr>
          <w:color w:val="000000"/>
        </w:rPr>
        <w:t>Segundo Bartié (2002), um plano de testes é um meio de formalizar uma das estratégias adotadas e assim contem o escopo de testes, a configuração de ambiente, os recursos necessários e o cronograma de execução.</w:t>
      </w:r>
    </w:p>
    <w:p w:rsidR="00532AAF" w:rsidRDefault="00950BA5">
      <w:pPr>
        <w:pBdr>
          <w:top w:val="nil"/>
          <w:left w:val="nil"/>
          <w:bottom w:val="nil"/>
          <w:right w:val="nil"/>
          <w:between w:val="nil"/>
        </w:pBdr>
        <w:rPr>
          <w:color w:val="000000"/>
        </w:rPr>
      </w:pPr>
      <w:r>
        <w:rPr>
          <w:color w:val="000000"/>
        </w:rPr>
        <w:t xml:space="preserve">Os erros e falhas no sistema de </w:t>
      </w:r>
      <w:r>
        <w:rPr>
          <w:i/>
          <w:color w:val="000000"/>
        </w:rPr>
        <w:t xml:space="preserve">software </w:t>
      </w:r>
      <w:r>
        <w:rPr>
          <w:color w:val="000000"/>
        </w:rPr>
        <w:t>podem</w:t>
      </w:r>
      <w:r w:rsidR="00FC0AF2">
        <w:rPr>
          <w:color w:val="000000"/>
        </w:rPr>
        <w:t xml:space="preserve"> influenciar, de forma negativa</w:t>
      </w:r>
      <w:r>
        <w:rPr>
          <w:color w:val="000000"/>
        </w:rPr>
        <w:t xml:space="preserve">. Assim, </w:t>
      </w:r>
      <w:r w:rsidR="00FC0AF2">
        <w:rPr>
          <w:color w:val="000000"/>
        </w:rPr>
        <w:t xml:space="preserve">com o objetivo de </w:t>
      </w:r>
      <w:r>
        <w:rPr>
          <w:color w:val="000000"/>
        </w:rPr>
        <w:t xml:space="preserve">evitar que erros e falhas </w:t>
      </w:r>
      <w:r w:rsidR="00FC0AF2">
        <w:rPr>
          <w:color w:val="000000"/>
        </w:rPr>
        <w:t>aconteçam, a equipe de desenvolvimento e testes</w:t>
      </w:r>
      <w:r>
        <w:rPr>
          <w:color w:val="000000"/>
        </w:rPr>
        <w:t xml:space="preserve"> deve</w:t>
      </w:r>
      <w:r w:rsidR="00FC0AF2">
        <w:rPr>
          <w:color w:val="000000"/>
        </w:rPr>
        <w:t>m</w:t>
      </w:r>
      <w:r>
        <w:rPr>
          <w:color w:val="000000"/>
        </w:rPr>
        <w:t xml:space="preserve"> adotar estratégias de testes.</w:t>
      </w:r>
    </w:p>
    <w:p w:rsidR="00EC7D8F" w:rsidRDefault="00EC7D8F">
      <w:pPr>
        <w:pStyle w:val="Ttulo2"/>
        <w:spacing w:before="240" w:after="357"/>
      </w:pPr>
    </w:p>
    <w:p w:rsidR="00532AAF" w:rsidRDefault="00950BA5">
      <w:pPr>
        <w:pStyle w:val="Ttulo2"/>
        <w:spacing w:before="240" w:after="357"/>
      </w:pPr>
      <w:bookmarkStart w:id="182" w:name="_Toc57116760"/>
      <w:r>
        <w:t>8.1 FINALIDADE</w:t>
      </w:r>
      <w:bookmarkEnd w:id="182"/>
    </w:p>
    <w:p w:rsidR="00532AAF" w:rsidRDefault="00950BA5">
      <w:pPr>
        <w:pBdr>
          <w:top w:val="nil"/>
          <w:left w:val="nil"/>
          <w:bottom w:val="nil"/>
          <w:right w:val="nil"/>
          <w:between w:val="nil"/>
        </w:pBdr>
        <w:rPr>
          <w:color w:val="000000"/>
        </w:rPr>
      </w:pPr>
      <w:r>
        <w:rPr>
          <w:color w:val="000000"/>
        </w:rPr>
        <w:t xml:space="preserve">O plano de testes aqui apresentado tem a finalidade testar algumas das funcionalidades do </w:t>
      </w:r>
      <w:r>
        <w:rPr>
          <w:i/>
          <w:color w:val="000000"/>
        </w:rPr>
        <w:t>EasyJob</w:t>
      </w:r>
      <w:r>
        <w:rPr>
          <w:color w:val="000000"/>
        </w:rPr>
        <w:t>.</w:t>
      </w:r>
    </w:p>
    <w:p w:rsidR="00EC7D8F" w:rsidRDefault="00EC7D8F">
      <w:pPr>
        <w:pBdr>
          <w:top w:val="nil"/>
          <w:left w:val="nil"/>
          <w:bottom w:val="nil"/>
          <w:right w:val="nil"/>
          <w:between w:val="nil"/>
        </w:pBdr>
        <w:rPr>
          <w:color w:val="000000"/>
        </w:rPr>
      </w:pPr>
    </w:p>
    <w:p w:rsidR="00532AAF" w:rsidRDefault="00950BA5">
      <w:pPr>
        <w:pStyle w:val="Ttulo2"/>
        <w:spacing w:before="240" w:after="357"/>
      </w:pPr>
      <w:bookmarkStart w:id="183" w:name="_Toc57116761"/>
      <w:r>
        <w:t>8.2 ESCOPO</w:t>
      </w:r>
      <w:bookmarkEnd w:id="183"/>
    </w:p>
    <w:p w:rsidR="00532AAF" w:rsidRDefault="00950BA5">
      <w:pPr>
        <w:pBdr>
          <w:top w:val="nil"/>
          <w:left w:val="nil"/>
          <w:bottom w:val="nil"/>
          <w:right w:val="nil"/>
          <w:between w:val="nil"/>
        </w:pBdr>
        <w:rPr>
          <w:color w:val="000000"/>
        </w:rPr>
      </w:pPr>
      <w:r>
        <w:rPr>
          <w:color w:val="000000"/>
        </w:rPr>
        <w:t xml:space="preserve">Esta seção apresenta todos os documentos e </w:t>
      </w:r>
      <w:r>
        <w:rPr>
          <w:i/>
          <w:color w:val="000000"/>
        </w:rPr>
        <w:t xml:space="preserve">softwares </w:t>
      </w:r>
      <w:r>
        <w:rPr>
          <w:color w:val="000000"/>
        </w:rPr>
        <w:t>necessários para a realização dos testes planejados.</w:t>
      </w:r>
    </w:p>
    <w:p w:rsidR="00532AAF" w:rsidRDefault="00532AAF">
      <w:pPr>
        <w:pBdr>
          <w:top w:val="nil"/>
          <w:left w:val="nil"/>
          <w:bottom w:val="nil"/>
          <w:right w:val="nil"/>
          <w:between w:val="nil"/>
        </w:pBdr>
        <w:rPr>
          <w:color w:val="000000"/>
        </w:rPr>
      </w:pPr>
    </w:p>
    <w:p w:rsidR="00532AAF" w:rsidRDefault="00950BA5">
      <w:pPr>
        <w:spacing w:after="238"/>
        <w:rPr>
          <w:b/>
        </w:rPr>
      </w:pPr>
      <w:r>
        <w:rPr>
          <w:b/>
        </w:rPr>
        <w:t>8.2.1 Referências aos Documentos Relevantes</w:t>
      </w:r>
    </w:p>
    <w:tbl>
      <w:tblPr>
        <w:tblStyle w:val="a4"/>
        <w:tblW w:w="86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7"/>
        <w:gridCol w:w="4414"/>
      </w:tblGrid>
      <w:tr w:rsidR="00532AAF">
        <w:trPr>
          <w:trHeight w:val="651"/>
        </w:trPr>
        <w:tc>
          <w:tcPr>
            <w:tcW w:w="4277" w:type="dxa"/>
          </w:tcPr>
          <w:p w:rsidR="00532AAF" w:rsidRDefault="00950BA5">
            <w:pPr>
              <w:spacing w:before="240" w:after="240"/>
              <w:jc w:val="left"/>
              <w:rPr>
                <w:b/>
                <w:color w:val="000000"/>
              </w:rPr>
            </w:pPr>
            <w:r>
              <w:rPr>
                <w:b/>
              </w:rPr>
              <w:t>Tipo do material</w:t>
            </w:r>
          </w:p>
        </w:tc>
        <w:tc>
          <w:tcPr>
            <w:tcW w:w="4414" w:type="dxa"/>
          </w:tcPr>
          <w:p w:rsidR="00532AAF" w:rsidRDefault="00950BA5">
            <w:pPr>
              <w:spacing w:before="240" w:after="240"/>
              <w:jc w:val="left"/>
              <w:rPr>
                <w:b/>
                <w:color w:val="000000"/>
              </w:rPr>
            </w:pPr>
            <w:r>
              <w:rPr>
                <w:b/>
              </w:rPr>
              <w:t>Referência</w:t>
            </w:r>
          </w:p>
        </w:tc>
      </w:tr>
      <w:tr w:rsidR="00532AAF">
        <w:trPr>
          <w:trHeight w:val="591"/>
        </w:trPr>
        <w:tc>
          <w:tcPr>
            <w:tcW w:w="4277" w:type="dxa"/>
          </w:tcPr>
          <w:p w:rsidR="00532AAF" w:rsidRDefault="00950BA5">
            <w:pPr>
              <w:rPr>
                <w:color w:val="000000"/>
              </w:rPr>
            </w:pPr>
            <w:r>
              <w:rPr>
                <w:color w:val="000000"/>
              </w:rPr>
              <w:t>EasyJob-PFC.docx</w:t>
            </w:r>
          </w:p>
        </w:tc>
        <w:tc>
          <w:tcPr>
            <w:tcW w:w="4414" w:type="dxa"/>
          </w:tcPr>
          <w:p w:rsidR="00532AAF" w:rsidRDefault="00950BA5" w:rsidP="0008362D">
            <w:pPr>
              <w:keepNext/>
              <w:jc w:val="left"/>
              <w:rPr>
                <w:color w:val="000000"/>
              </w:rPr>
            </w:pPr>
            <w:r>
              <w:rPr>
                <w:color w:val="000000"/>
              </w:rPr>
              <w:t xml:space="preserve">Capitulo 5 - </w:t>
            </w:r>
            <w:r>
              <w:t>Especificação e análise dos requisitos.</w:t>
            </w:r>
          </w:p>
        </w:tc>
      </w:tr>
    </w:tbl>
    <w:p w:rsidR="00532AAF" w:rsidRPr="0008362D" w:rsidRDefault="0008362D" w:rsidP="0008362D">
      <w:pPr>
        <w:pStyle w:val="Legenda"/>
        <w:rPr>
          <w:b/>
          <w:sz w:val="20"/>
        </w:rPr>
      </w:pPr>
      <w:bookmarkStart w:id="184" w:name="_Toc57116672"/>
      <w:r w:rsidRPr="0008362D">
        <w:rPr>
          <w:i w:val="0"/>
          <w:color w:val="auto"/>
          <w:sz w:val="20"/>
        </w:rPr>
        <w:t xml:space="preserve">QUADRO </w:t>
      </w:r>
      <w:r w:rsidR="00225320" w:rsidRPr="0008362D">
        <w:rPr>
          <w:i w:val="0"/>
          <w:color w:val="auto"/>
          <w:sz w:val="20"/>
        </w:rPr>
        <w:fldChar w:fldCharType="begin"/>
      </w:r>
      <w:r w:rsidRPr="0008362D">
        <w:rPr>
          <w:i w:val="0"/>
          <w:color w:val="auto"/>
          <w:sz w:val="20"/>
        </w:rPr>
        <w:instrText xml:space="preserve"> SEQ QUADRO \* ARABIC </w:instrText>
      </w:r>
      <w:r w:rsidR="00225320" w:rsidRPr="0008362D">
        <w:rPr>
          <w:i w:val="0"/>
          <w:color w:val="auto"/>
          <w:sz w:val="20"/>
        </w:rPr>
        <w:fldChar w:fldCharType="separate"/>
      </w:r>
      <w:r w:rsidR="00DF38C6">
        <w:rPr>
          <w:i w:val="0"/>
          <w:noProof/>
          <w:color w:val="auto"/>
          <w:sz w:val="20"/>
        </w:rPr>
        <w:t>5</w:t>
      </w:r>
      <w:r w:rsidR="00225320" w:rsidRPr="0008362D">
        <w:rPr>
          <w:i w:val="0"/>
          <w:color w:val="auto"/>
          <w:sz w:val="20"/>
        </w:rPr>
        <w:fldChar w:fldCharType="end"/>
      </w:r>
      <w:r w:rsidRPr="0008362D">
        <w:rPr>
          <w:i w:val="0"/>
          <w:color w:val="auto"/>
          <w:sz w:val="20"/>
        </w:rPr>
        <w:t xml:space="preserve"> - Documento relevante para testes</w:t>
      </w:r>
      <w:bookmarkEnd w:id="184"/>
    </w:p>
    <w:p w:rsidR="00532AAF" w:rsidRDefault="00532AAF">
      <w:pPr>
        <w:spacing w:after="200" w:line="240" w:lineRule="auto"/>
        <w:jc w:val="left"/>
        <w:rPr>
          <w:color w:val="FF0000"/>
        </w:rPr>
      </w:pPr>
    </w:p>
    <w:p w:rsidR="00532AAF" w:rsidRDefault="00532AAF">
      <w:pPr>
        <w:spacing w:after="238"/>
        <w:rPr>
          <w:b/>
        </w:rPr>
      </w:pPr>
    </w:p>
    <w:p w:rsidR="00EC7D8F" w:rsidRDefault="00EC7D8F">
      <w:pPr>
        <w:spacing w:after="238"/>
        <w:rPr>
          <w:b/>
        </w:rPr>
      </w:pPr>
    </w:p>
    <w:p w:rsidR="00532AAF" w:rsidRDefault="00950BA5">
      <w:pPr>
        <w:spacing w:after="238"/>
        <w:rPr>
          <w:b/>
        </w:rPr>
      </w:pPr>
      <w:r>
        <w:rPr>
          <w:b/>
        </w:rPr>
        <w:lastRenderedPageBreak/>
        <w:t>8.2.2 Ambiente para a Realização dos Testes</w:t>
      </w:r>
    </w:p>
    <w:p w:rsidR="00532AAF" w:rsidRDefault="00950BA5">
      <w:pPr>
        <w:spacing w:line="240" w:lineRule="auto"/>
        <w:jc w:val="left"/>
        <w:rPr>
          <w:color w:val="000000"/>
        </w:rPr>
      </w:pPr>
      <w:r>
        <w:rPr>
          <w:color w:val="000000"/>
        </w:rPr>
        <w:t>O Quadro 6 mostra o equipamento necessário para a realização dos testes planejados.</w:t>
      </w:r>
    </w:p>
    <w:p w:rsidR="00532AAF" w:rsidRDefault="00532AAF">
      <w:pPr>
        <w:spacing w:line="240" w:lineRule="auto"/>
        <w:jc w:val="left"/>
        <w:rPr>
          <w:color w:val="000000"/>
        </w:rPr>
      </w:pPr>
    </w:p>
    <w:p w:rsidR="00532AAF" w:rsidRDefault="00532AAF">
      <w:pPr>
        <w:spacing w:line="240" w:lineRule="auto"/>
        <w:jc w:val="left"/>
      </w:pPr>
    </w:p>
    <w:tbl>
      <w:tblPr>
        <w:tblStyle w:val="a5"/>
        <w:tblW w:w="9038" w:type="dxa"/>
        <w:tblInd w:w="0" w:type="dxa"/>
        <w:tblLayout w:type="fixed"/>
        <w:tblLook w:val="0400" w:firstRow="0" w:lastRow="0" w:firstColumn="0" w:lastColumn="0" w:noHBand="0" w:noVBand="1"/>
      </w:tblPr>
      <w:tblGrid>
        <w:gridCol w:w="1480"/>
        <w:gridCol w:w="4762"/>
        <w:gridCol w:w="2796"/>
      </w:tblGrid>
      <w:tr w:rsidR="00532AAF">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Equipamento</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Marca/Modelo/Configuração</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Finalidade</w:t>
            </w:r>
          </w:p>
        </w:tc>
      </w:tr>
      <w:tr w:rsidR="00532AAF">
        <w:tc>
          <w:tcPr>
            <w:tcW w:w="1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Notebook</w:t>
            </w:r>
          </w:p>
        </w:tc>
        <w:tc>
          <w:tcPr>
            <w:tcW w:w="47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rsidP="00EC7D8F">
            <w:pPr>
              <w:spacing w:line="240" w:lineRule="auto"/>
            </w:pPr>
            <w:r>
              <w:rPr>
                <w:color w:val="000000"/>
              </w:rPr>
              <w:t>Processador Dell Core i5-7200U; memória RAM de 8 G</w:t>
            </w:r>
            <w:r w:rsidR="00EC7D8F">
              <w:rPr>
                <w:color w:val="000000"/>
              </w:rPr>
              <w:t>bytes</w:t>
            </w:r>
            <w:r>
              <w:rPr>
                <w:color w:val="000000"/>
              </w:rPr>
              <w:t>; Sistema Operacional Windows 10 Home 64 bits.</w:t>
            </w:r>
          </w:p>
        </w:tc>
        <w:tc>
          <w:tcPr>
            <w:tcW w:w="2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rsidP="00B91555">
            <w:pPr>
              <w:keepNext/>
              <w:spacing w:line="240" w:lineRule="auto"/>
            </w:pPr>
            <w:r>
              <w:rPr>
                <w:color w:val="000000"/>
              </w:rPr>
              <w:t>Executar os testes de integração e os testes caixa preta no componente Web.</w:t>
            </w:r>
          </w:p>
        </w:tc>
      </w:tr>
    </w:tbl>
    <w:p w:rsidR="00532AAF" w:rsidRPr="00B91555" w:rsidRDefault="00B91555" w:rsidP="00B91555">
      <w:pPr>
        <w:pStyle w:val="Legenda"/>
        <w:rPr>
          <w:i w:val="0"/>
          <w:color w:val="auto"/>
        </w:rPr>
      </w:pPr>
      <w:bookmarkStart w:id="185" w:name="_Toc57116673"/>
      <w:r w:rsidRPr="00B91555">
        <w:rPr>
          <w:i w:val="0"/>
          <w:color w:val="auto"/>
        </w:rPr>
        <w:t xml:space="preserve">QUADRO </w:t>
      </w:r>
      <w:r w:rsidR="00225320" w:rsidRPr="00B91555">
        <w:rPr>
          <w:i w:val="0"/>
          <w:color w:val="auto"/>
        </w:rPr>
        <w:fldChar w:fldCharType="begin"/>
      </w:r>
      <w:r w:rsidRPr="00B91555">
        <w:rPr>
          <w:i w:val="0"/>
          <w:color w:val="auto"/>
        </w:rPr>
        <w:instrText xml:space="preserve"> SEQ QUADRO \* ARABIC </w:instrText>
      </w:r>
      <w:r w:rsidR="00225320" w:rsidRPr="00B91555">
        <w:rPr>
          <w:i w:val="0"/>
          <w:color w:val="auto"/>
        </w:rPr>
        <w:fldChar w:fldCharType="separate"/>
      </w:r>
      <w:r w:rsidR="00DF38C6">
        <w:rPr>
          <w:i w:val="0"/>
          <w:noProof/>
          <w:color w:val="auto"/>
        </w:rPr>
        <w:t>6</w:t>
      </w:r>
      <w:r w:rsidR="00225320" w:rsidRPr="00B91555">
        <w:rPr>
          <w:i w:val="0"/>
          <w:color w:val="auto"/>
        </w:rPr>
        <w:fldChar w:fldCharType="end"/>
      </w:r>
      <w:r w:rsidRPr="00B91555">
        <w:rPr>
          <w:i w:val="0"/>
          <w:color w:val="auto"/>
        </w:rPr>
        <w:t xml:space="preserve"> - Equipamentos para a realização dos testes.</w:t>
      </w:r>
      <w:bookmarkEnd w:id="185"/>
    </w:p>
    <w:p w:rsidR="00532AAF" w:rsidRDefault="00532AAF">
      <w:pPr>
        <w:spacing w:after="200" w:line="240" w:lineRule="auto"/>
        <w:jc w:val="left"/>
        <w:rPr>
          <w:color w:val="FF0000"/>
        </w:rPr>
      </w:pPr>
    </w:p>
    <w:p w:rsidR="00532AAF" w:rsidRDefault="00950BA5">
      <w:pPr>
        <w:spacing w:after="240" w:line="240" w:lineRule="auto"/>
        <w:jc w:val="left"/>
      </w:pPr>
      <w:r>
        <w:rPr>
          <w:color w:val="000000"/>
        </w:rPr>
        <w:t xml:space="preserve">O Quadro 7 mostra os </w:t>
      </w:r>
      <w:r>
        <w:rPr>
          <w:i/>
          <w:color w:val="000000"/>
        </w:rPr>
        <w:t xml:space="preserve">softwares </w:t>
      </w:r>
      <w:r>
        <w:rPr>
          <w:color w:val="000000"/>
        </w:rPr>
        <w:t>necessários para a realização dos testes planejados.</w:t>
      </w:r>
    </w:p>
    <w:tbl>
      <w:tblPr>
        <w:tblStyle w:val="a6"/>
        <w:tblW w:w="9038" w:type="dxa"/>
        <w:tblInd w:w="0" w:type="dxa"/>
        <w:tblLayout w:type="fixed"/>
        <w:tblLook w:val="0400" w:firstRow="0" w:lastRow="0" w:firstColumn="0" w:lastColumn="0" w:noHBand="0" w:noVBand="1"/>
      </w:tblPr>
      <w:tblGrid>
        <w:gridCol w:w="2279"/>
        <w:gridCol w:w="2471"/>
        <w:gridCol w:w="4288"/>
      </w:tblGrid>
      <w:tr w:rsidR="00532AAF">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Software/Versão</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Fabricante</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b/>
                <w:color w:val="000000"/>
              </w:rPr>
            </w:pPr>
            <w:r>
              <w:rPr>
                <w:b/>
                <w:color w:val="000000"/>
              </w:rPr>
              <w:t>Finalidade</w:t>
            </w:r>
          </w:p>
        </w:tc>
      </w:tr>
      <w:tr w:rsidR="00532AAF">
        <w:trPr>
          <w:trHeight w:val="581"/>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Visual Studio Code 1.43.6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 xml:space="preserve">Microsoft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 xml:space="preserve">Execução de </w:t>
            </w:r>
            <w:r>
              <w:rPr>
                <w:i/>
                <w:color w:val="000000"/>
              </w:rPr>
              <w:t>scripts</w:t>
            </w:r>
            <w:r>
              <w:rPr>
                <w:color w:val="000000"/>
              </w:rPr>
              <w:t xml:space="preserve"> para realização dos casos de teste.</w:t>
            </w:r>
          </w:p>
        </w:tc>
      </w:tr>
      <w:tr w:rsidR="00532AAF">
        <w:trPr>
          <w:trHeight w:val="640"/>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rPr>
                <w:color w:val="000000"/>
              </w:rPr>
            </w:pPr>
            <w:r>
              <w:rPr>
                <w:color w:val="000000"/>
              </w:rPr>
              <w:t xml:space="preserve">Mocha </w:t>
            </w:r>
            <w:hyperlink r:id="rId36">
              <w:r>
                <w:rPr>
                  <w:color w:val="000000"/>
                </w:rPr>
                <w:t>8.1.3</w:t>
              </w:r>
            </w:hyperlink>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EC7D8F" w:rsidP="00EC7D8F">
            <w:pPr>
              <w:spacing w:line="240" w:lineRule="auto"/>
              <w:rPr>
                <w:color w:val="000000"/>
              </w:rPr>
            </w:pPr>
            <w:r w:rsidRPr="00EC7D8F">
              <w:rPr>
                <w:color w:val="000000"/>
              </w:rPr>
              <w:t>Software livre</w:t>
            </w:r>
            <w:r w:rsidR="00950BA5" w:rsidRPr="00EC7D8F">
              <w:rPr>
                <w:i/>
                <w:color w:val="000000"/>
              </w:rPr>
              <w:t xml:space="preserve"> </w:t>
            </w:r>
            <w:r w:rsidR="00950BA5">
              <w:rPr>
                <w:color w:val="000000"/>
              </w:rPr>
              <w:t xml:space="preserve">sob licença MIT </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rPr>
                <w:color w:val="000000"/>
              </w:rPr>
            </w:pPr>
            <w:r>
              <w:rPr>
                <w:color w:val="000000"/>
              </w:rPr>
              <w:t xml:space="preserve">Execução de teste assíncronos em  </w:t>
            </w:r>
            <w:r>
              <w:rPr>
                <w:i/>
                <w:color w:val="000000"/>
              </w:rPr>
              <w:t xml:space="preserve">Javascript </w:t>
            </w:r>
            <w:r>
              <w:rPr>
                <w:color w:val="000000"/>
              </w:rPr>
              <w:t>com </w:t>
            </w:r>
            <w:hyperlink r:id="rId37">
              <w:r>
                <w:rPr>
                  <w:i/>
                  <w:color w:val="000000"/>
                </w:rPr>
                <w:t>Node.js</w:t>
              </w:r>
            </w:hyperlink>
            <w:r>
              <w:rPr>
                <w:color w:val="000000"/>
              </w:rPr>
              <w:t> e no navegador.</w:t>
            </w:r>
          </w:p>
        </w:tc>
      </w:tr>
      <w:tr w:rsidR="00532AAF">
        <w:trPr>
          <w:trHeight w:val="908"/>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PostgreSQL 9.5</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PostgreSQL Global Development Group</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Sistema gerenciador de banco de dados que fornece a base de dados para os componentes.</w:t>
            </w:r>
          </w:p>
        </w:tc>
      </w:tr>
      <w:tr w:rsidR="00532AAF">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jc w:val="left"/>
            </w:pPr>
            <w:r>
              <w:rPr>
                <w:color w:val="000000"/>
              </w:rPr>
              <w:t>Google Chrome 85.0.4109.16</w:t>
            </w:r>
          </w:p>
        </w:tc>
        <w:tc>
          <w:tcPr>
            <w:tcW w:w="2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spacing w:line="240" w:lineRule="auto"/>
            </w:pPr>
            <w:r>
              <w:rPr>
                <w:color w:val="000000"/>
              </w:rPr>
              <w:t>Google LLC</w:t>
            </w:r>
          </w:p>
        </w:tc>
        <w:tc>
          <w:tcPr>
            <w:tcW w:w="4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rsidP="00B91555">
            <w:pPr>
              <w:keepNext/>
              <w:spacing w:line="240" w:lineRule="auto"/>
            </w:pPr>
            <w:r>
              <w:rPr>
                <w:color w:val="000000"/>
              </w:rPr>
              <w:t>Aplicação cliente que será utilizada para entrada e saída de dados.</w:t>
            </w:r>
          </w:p>
        </w:tc>
      </w:tr>
    </w:tbl>
    <w:p w:rsidR="00532AAF" w:rsidRPr="00B91555" w:rsidRDefault="00B91555" w:rsidP="00B91555">
      <w:pPr>
        <w:pStyle w:val="Legenda"/>
        <w:rPr>
          <w:i w:val="0"/>
          <w:color w:val="auto"/>
        </w:rPr>
      </w:pPr>
      <w:bookmarkStart w:id="186" w:name="_Toc57116674"/>
      <w:r w:rsidRPr="00B91555">
        <w:rPr>
          <w:i w:val="0"/>
          <w:color w:val="auto"/>
        </w:rPr>
        <w:t xml:space="preserve">QUADRO </w:t>
      </w:r>
      <w:r w:rsidR="00225320" w:rsidRPr="00B91555">
        <w:rPr>
          <w:i w:val="0"/>
          <w:color w:val="auto"/>
        </w:rPr>
        <w:fldChar w:fldCharType="begin"/>
      </w:r>
      <w:r w:rsidRPr="00B91555">
        <w:rPr>
          <w:i w:val="0"/>
          <w:color w:val="auto"/>
        </w:rPr>
        <w:instrText xml:space="preserve"> SEQ QUADRO \* ARABIC </w:instrText>
      </w:r>
      <w:r w:rsidR="00225320" w:rsidRPr="00B91555">
        <w:rPr>
          <w:i w:val="0"/>
          <w:color w:val="auto"/>
        </w:rPr>
        <w:fldChar w:fldCharType="separate"/>
      </w:r>
      <w:r w:rsidR="00DF38C6">
        <w:rPr>
          <w:i w:val="0"/>
          <w:noProof/>
          <w:color w:val="auto"/>
        </w:rPr>
        <w:t>7</w:t>
      </w:r>
      <w:r w:rsidR="00225320" w:rsidRPr="00B91555">
        <w:rPr>
          <w:i w:val="0"/>
          <w:color w:val="auto"/>
        </w:rPr>
        <w:fldChar w:fldCharType="end"/>
      </w:r>
      <w:r w:rsidRPr="00B91555">
        <w:rPr>
          <w:i w:val="0"/>
          <w:color w:val="auto"/>
        </w:rPr>
        <w:t xml:space="preserve"> - Softwares para a realização dos testes</w:t>
      </w:r>
      <w:bookmarkEnd w:id="186"/>
    </w:p>
    <w:p w:rsidR="00532AAF" w:rsidRDefault="00532AAF">
      <w:pPr>
        <w:spacing w:after="238"/>
        <w:rPr>
          <w:b/>
        </w:rPr>
      </w:pPr>
    </w:p>
    <w:p w:rsidR="00532AAF" w:rsidRDefault="00950BA5">
      <w:pPr>
        <w:pStyle w:val="Ttulo2"/>
        <w:spacing w:before="240" w:after="357"/>
      </w:pPr>
      <w:bookmarkStart w:id="187" w:name="_Toc57116762"/>
      <w:r>
        <w:t>8.3 ESPECIFICAÇÃO DOS CASOS DE TESTES</w:t>
      </w:r>
      <w:bookmarkEnd w:id="187"/>
    </w:p>
    <w:p w:rsidR="00532AAF" w:rsidRDefault="00950BA5">
      <w:pPr>
        <w:spacing w:after="238"/>
        <w:rPr>
          <w:color w:val="000000"/>
        </w:rPr>
      </w:pPr>
      <w:r>
        <w:rPr>
          <w:color w:val="000000"/>
        </w:rPr>
        <w:t>Esta seção define o conjunto de casos de teste a serem realizados, os itens a serem testados, especificação das entradas e saídas esperadas, rastreabilidade entre requisitos e as descrições dos casos de testes.</w:t>
      </w:r>
    </w:p>
    <w:p w:rsidR="00EC7D8F" w:rsidRDefault="00EC7D8F">
      <w:pPr>
        <w:spacing w:after="238"/>
        <w:rPr>
          <w:color w:val="000000"/>
        </w:rPr>
      </w:pPr>
    </w:p>
    <w:p w:rsidR="00532AAF" w:rsidRDefault="00950BA5">
      <w:pPr>
        <w:pStyle w:val="Ttulo3"/>
        <w:spacing w:before="240" w:after="352"/>
      </w:pPr>
      <w:bookmarkStart w:id="188" w:name="_Toc57116763"/>
      <w:r>
        <w:rPr>
          <w:color w:val="000000"/>
        </w:rPr>
        <w:t>8.3.1 Item a Testar</w:t>
      </w:r>
      <w:bookmarkEnd w:id="188"/>
    </w:p>
    <w:p w:rsidR="00532AAF" w:rsidRDefault="00950BA5">
      <w:pPr>
        <w:pBdr>
          <w:top w:val="nil"/>
          <w:left w:val="nil"/>
          <w:bottom w:val="nil"/>
          <w:right w:val="nil"/>
          <w:between w:val="nil"/>
        </w:pBdr>
        <w:spacing w:after="242" w:line="240" w:lineRule="auto"/>
        <w:rPr>
          <w:color w:val="000000"/>
        </w:rPr>
      </w:pPr>
      <w:r>
        <w:rPr>
          <w:color w:val="000000"/>
        </w:rPr>
        <w:t>O Quadro 8 mostra os itens a serem testados e uma descrição de cada item.</w:t>
      </w:r>
    </w:p>
    <w:tbl>
      <w:tblPr>
        <w:tblStyle w:val="a7"/>
        <w:tblW w:w="8779" w:type="dxa"/>
        <w:tblInd w:w="0" w:type="dxa"/>
        <w:tblLayout w:type="fixed"/>
        <w:tblLook w:val="0400" w:firstRow="0" w:lastRow="0" w:firstColumn="0" w:lastColumn="0" w:noHBand="0" w:noVBand="1"/>
      </w:tblPr>
      <w:tblGrid>
        <w:gridCol w:w="2253"/>
        <w:gridCol w:w="6526"/>
      </w:tblGrid>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b/>
                <w:color w:val="000000"/>
              </w:rPr>
            </w:pPr>
            <w:r>
              <w:rPr>
                <w:b/>
                <w:color w:val="000000"/>
              </w:rPr>
              <w:lastRenderedPageBreak/>
              <w:t>Identificação do Item</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b/>
                <w:color w:val="000000"/>
              </w:rPr>
            </w:pPr>
            <w:r>
              <w:rPr>
                <w:b/>
                <w:color w:val="000000"/>
              </w:rPr>
              <w:t>Descrição</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1</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color w:val="000000"/>
              </w:rPr>
            </w:pPr>
            <w:r>
              <w:rPr>
                <w:color w:val="000000"/>
              </w:rPr>
              <w:t xml:space="preserve">RF01 – </w:t>
            </w:r>
            <w:r>
              <w:rPr>
                <w:rFonts w:ascii="Times" w:eastAsia="Times" w:hAnsi="Times" w:cs="Times"/>
                <w:b/>
                <w:color w:val="000000"/>
                <w:highlight w:val="white"/>
              </w:rPr>
              <w:t> </w:t>
            </w:r>
            <w:r>
              <w:rPr>
                <w:rFonts w:ascii="Times" w:eastAsia="Times" w:hAnsi="Times" w:cs="Times"/>
                <w:color w:val="000000"/>
                <w:highlight w:val="white"/>
              </w:rPr>
              <w:t>Realizar </w:t>
            </w:r>
            <w:r>
              <w:rPr>
                <w:color w:val="000000"/>
                <w:highlight w:val="white"/>
              </w:rPr>
              <w:t>cadastro de </w:t>
            </w:r>
            <w:r>
              <w:rPr>
                <w:i/>
                <w:color w:val="000000"/>
                <w:highlight w:val="white"/>
              </w:rPr>
              <w:t>freelancer</w:t>
            </w:r>
            <w:r>
              <w:rPr>
                <w:color w:val="000000"/>
                <w:highlight w:val="white"/>
              </w:rPr>
              <w:t> </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2</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i/>
                <w:color w:val="000000"/>
              </w:rPr>
            </w:pPr>
            <w:r>
              <w:rPr>
                <w:color w:val="000000"/>
              </w:rPr>
              <w:t xml:space="preserve">RF02 – Efetuar autenticação do </w:t>
            </w:r>
            <w:r>
              <w:rPr>
                <w:i/>
                <w:color w:val="000000"/>
              </w:rPr>
              <w:t>freelancer</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3</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color w:val="000000"/>
              </w:rPr>
            </w:pPr>
            <w:r>
              <w:rPr>
                <w:color w:val="000000"/>
              </w:rPr>
              <w:t>RF03 – Cadastrar estabelecimento comercial</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4</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left"/>
              <w:rPr>
                <w:color w:val="000000"/>
              </w:rPr>
            </w:pPr>
            <w:r>
              <w:rPr>
                <w:color w:val="000000"/>
              </w:rPr>
              <w:t>RF04 – Alterar senha de acesso do usuário</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5</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rPr>
                <w:color w:val="000000"/>
              </w:rPr>
            </w:pPr>
            <w:r>
              <w:rPr>
                <w:color w:val="000000"/>
              </w:rPr>
              <w:t>RF05 – Remover conta de acesso do usuário</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6</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rPr>
                <w:color w:val="000000"/>
              </w:rPr>
            </w:pPr>
            <w:r>
              <w:rPr>
                <w:color w:val="000000"/>
              </w:rPr>
              <w:t>RF07 – Pesquisar serviços fornecidos</w:t>
            </w:r>
          </w:p>
        </w:tc>
      </w:tr>
      <w:tr w:rsidR="00532AAF">
        <w:tc>
          <w:tcPr>
            <w:tcW w:w="2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pPr>
              <w:pBdr>
                <w:top w:val="nil"/>
                <w:left w:val="nil"/>
                <w:bottom w:val="nil"/>
                <w:right w:val="nil"/>
                <w:between w:val="nil"/>
              </w:pBdr>
              <w:spacing w:line="240" w:lineRule="auto"/>
              <w:jc w:val="right"/>
              <w:rPr>
                <w:color w:val="000000"/>
              </w:rPr>
            </w:pPr>
            <w:r>
              <w:rPr>
                <w:color w:val="000000"/>
              </w:rPr>
              <w:t>7</w:t>
            </w:r>
          </w:p>
        </w:tc>
        <w:tc>
          <w:tcPr>
            <w:tcW w:w="6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2AAF" w:rsidRDefault="00950BA5" w:rsidP="00294710">
            <w:pPr>
              <w:keepNext/>
              <w:pBdr>
                <w:top w:val="nil"/>
                <w:left w:val="nil"/>
                <w:bottom w:val="nil"/>
                <w:right w:val="nil"/>
                <w:between w:val="nil"/>
              </w:pBdr>
              <w:spacing w:line="240" w:lineRule="auto"/>
              <w:rPr>
                <w:color w:val="000000"/>
              </w:rPr>
            </w:pPr>
            <w:r>
              <w:rPr>
                <w:color w:val="000000"/>
              </w:rPr>
              <w:t xml:space="preserve">RF08 – Criar </w:t>
            </w:r>
            <w:r w:rsidR="00294710">
              <w:rPr>
                <w:color w:val="000000"/>
              </w:rPr>
              <w:t>a</w:t>
            </w:r>
            <w:r>
              <w:rPr>
                <w:color w:val="000000"/>
              </w:rPr>
              <w:t xml:space="preserve">núncio de </w:t>
            </w:r>
            <w:r w:rsidR="00294710">
              <w:rPr>
                <w:color w:val="000000"/>
              </w:rPr>
              <w:t>s</w:t>
            </w:r>
            <w:r>
              <w:rPr>
                <w:color w:val="000000"/>
              </w:rPr>
              <w:t>erviço</w:t>
            </w:r>
          </w:p>
        </w:tc>
      </w:tr>
    </w:tbl>
    <w:p w:rsidR="00532AAF" w:rsidRPr="00B33F22" w:rsidRDefault="00B33F22" w:rsidP="00B33F22">
      <w:pPr>
        <w:pStyle w:val="Legenda"/>
        <w:rPr>
          <w:i w:val="0"/>
          <w:color w:val="auto"/>
        </w:rPr>
      </w:pPr>
      <w:bookmarkStart w:id="189" w:name="_Toc57116675"/>
      <w:r w:rsidRPr="00B33F22">
        <w:rPr>
          <w:i w:val="0"/>
          <w:color w:val="auto"/>
        </w:rPr>
        <w:t xml:space="preserve">QUADRO </w:t>
      </w:r>
      <w:r w:rsidR="00225320" w:rsidRPr="00B33F22">
        <w:rPr>
          <w:i w:val="0"/>
          <w:color w:val="auto"/>
        </w:rPr>
        <w:fldChar w:fldCharType="begin"/>
      </w:r>
      <w:r w:rsidRPr="00B33F22">
        <w:rPr>
          <w:i w:val="0"/>
          <w:color w:val="auto"/>
        </w:rPr>
        <w:instrText xml:space="preserve"> SEQ QUADRO \* ARABIC </w:instrText>
      </w:r>
      <w:r w:rsidR="00225320" w:rsidRPr="00B33F22">
        <w:rPr>
          <w:i w:val="0"/>
          <w:color w:val="auto"/>
        </w:rPr>
        <w:fldChar w:fldCharType="separate"/>
      </w:r>
      <w:r w:rsidR="00DF38C6">
        <w:rPr>
          <w:i w:val="0"/>
          <w:noProof/>
          <w:color w:val="auto"/>
        </w:rPr>
        <w:t>8</w:t>
      </w:r>
      <w:r w:rsidR="00225320" w:rsidRPr="00B33F22">
        <w:rPr>
          <w:i w:val="0"/>
          <w:color w:val="auto"/>
        </w:rPr>
        <w:fldChar w:fldCharType="end"/>
      </w:r>
      <w:r w:rsidRPr="00B33F22">
        <w:rPr>
          <w:i w:val="0"/>
          <w:color w:val="auto"/>
        </w:rPr>
        <w:t xml:space="preserve"> - Identificação dos itens a serem testados</w:t>
      </w:r>
      <w:bookmarkEnd w:id="189"/>
    </w:p>
    <w:p w:rsidR="00532AAF" w:rsidRDefault="00532AAF">
      <w:pPr>
        <w:pBdr>
          <w:top w:val="nil"/>
          <w:left w:val="nil"/>
          <w:bottom w:val="nil"/>
          <w:right w:val="nil"/>
          <w:between w:val="nil"/>
        </w:pBdr>
        <w:spacing w:after="200" w:line="240" w:lineRule="auto"/>
        <w:jc w:val="left"/>
        <w:rPr>
          <w:color w:val="000000"/>
        </w:rPr>
      </w:pPr>
    </w:p>
    <w:p w:rsidR="00532AAF" w:rsidRDefault="00950BA5">
      <w:pPr>
        <w:pStyle w:val="Ttulo3"/>
        <w:spacing w:before="240" w:after="352"/>
      </w:pPr>
      <w:bookmarkStart w:id="190" w:name="_Toc57116764"/>
      <w:r>
        <w:rPr>
          <w:color w:val="000000"/>
        </w:rPr>
        <w:t>8.3.2 Rastreabilidade entre Requisitos e Casos de Teste</w:t>
      </w:r>
      <w:bookmarkEnd w:id="190"/>
    </w:p>
    <w:p w:rsidR="00532AAF" w:rsidRDefault="00950BA5">
      <w:pPr>
        <w:spacing w:after="238"/>
        <w:rPr>
          <w:color w:val="FF0000"/>
        </w:rPr>
      </w:pPr>
      <w:bookmarkStart w:id="191" w:name="_3dhjn8m" w:colFirst="0" w:colLast="0"/>
      <w:bookmarkEnd w:id="191"/>
      <w:r>
        <w:rPr>
          <w:color w:val="000000"/>
        </w:rPr>
        <w:t>Para cada item a ser testado, deve-se elaborar um conjunto de casos de teste que abordam todas, ou quase todas, as possibilidades dentro de um cenário. No Apêndice P encontra-se a tabela de mapeamento dos requisitos e seus respectivos casos de testes.</w:t>
      </w:r>
      <w:r>
        <w:rPr>
          <w:color w:val="FF0000"/>
        </w:rPr>
        <w:t xml:space="preserve"> </w:t>
      </w:r>
    </w:p>
    <w:p w:rsidR="00532AAF" w:rsidRDefault="00532AAF">
      <w:pPr>
        <w:spacing w:after="238"/>
        <w:rPr>
          <w:color w:val="000000"/>
        </w:rPr>
      </w:pPr>
    </w:p>
    <w:p w:rsidR="00532AAF" w:rsidRDefault="00950BA5">
      <w:pPr>
        <w:pStyle w:val="Ttulo3"/>
        <w:spacing w:before="240" w:after="352"/>
      </w:pPr>
      <w:bookmarkStart w:id="192" w:name="_Toc57116765"/>
      <w:r>
        <w:rPr>
          <w:color w:val="000000"/>
        </w:rPr>
        <w:t>8.3.3 Descrição dos Casos de Teste</w:t>
      </w:r>
      <w:bookmarkEnd w:id="192"/>
    </w:p>
    <w:p w:rsidR="00294710" w:rsidRDefault="00294710">
      <w:pPr>
        <w:spacing w:after="238"/>
        <w:rPr>
          <w:color w:val="000000"/>
        </w:rPr>
      </w:pPr>
    </w:p>
    <w:p w:rsidR="00294710" w:rsidRDefault="00950BA5">
      <w:pPr>
        <w:spacing w:after="238"/>
        <w:rPr>
          <w:color w:val="000000"/>
        </w:rPr>
      </w:pPr>
      <w:r>
        <w:rPr>
          <w:color w:val="000000"/>
        </w:rPr>
        <w:t xml:space="preserve">Um item a ser testado pode conter um ou mais casos de teste. Sendo que cada caso de teste aborda um possível cenário diferente de execução. </w:t>
      </w:r>
      <w:r w:rsidR="00294710">
        <w:rPr>
          <w:color w:val="000000"/>
        </w:rPr>
        <w:t>No Apêndice P encontram-se as descrições dos casos de testes previstos neste plano em específico.</w:t>
      </w:r>
    </w:p>
    <w:p w:rsidR="00294710" w:rsidRDefault="00294710">
      <w:pPr>
        <w:spacing w:after="238"/>
        <w:rPr>
          <w:color w:val="FF0000"/>
        </w:rPr>
      </w:pPr>
    </w:p>
    <w:p w:rsidR="00532AAF" w:rsidRDefault="00950BA5">
      <w:pPr>
        <w:pStyle w:val="Ttulo2"/>
        <w:spacing w:before="240" w:after="357"/>
      </w:pPr>
      <w:bookmarkStart w:id="193" w:name="_Toc57116766"/>
      <w:r>
        <w:t>8.4 RESULTADOS DOS TESTES</w:t>
      </w:r>
      <w:bookmarkEnd w:id="193"/>
    </w:p>
    <w:p w:rsidR="00532AAF" w:rsidRDefault="00950BA5">
      <w:pPr>
        <w:spacing w:after="238"/>
        <w:rPr>
          <w:color w:val="000000"/>
        </w:rPr>
      </w:pPr>
      <w:r>
        <w:rPr>
          <w:color w:val="000000"/>
        </w:rPr>
        <w:t>Nesta seção são apresentados os resultados obtidos com a execução dos casos de teste previstos neste capítulo.</w:t>
      </w:r>
    </w:p>
    <w:p w:rsidR="00532AAF" w:rsidRDefault="00950BA5">
      <w:pPr>
        <w:pStyle w:val="Ttulo3"/>
        <w:spacing w:before="240" w:after="352"/>
      </w:pPr>
      <w:bookmarkStart w:id="194" w:name="_Toc57116767"/>
      <w:r>
        <w:rPr>
          <w:color w:val="000000"/>
        </w:rPr>
        <w:lastRenderedPageBreak/>
        <w:t>8.4.1 Histórico de Realização</w:t>
      </w:r>
      <w:bookmarkEnd w:id="194"/>
    </w:p>
    <w:p w:rsidR="00532AAF" w:rsidRDefault="00950BA5">
      <w:pPr>
        <w:spacing w:after="238"/>
        <w:rPr>
          <w:color w:val="FF0000"/>
        </w:rPr>
      </w:pPr>
      <w:r>
        <w:rPr>
          <w:color w:val="000000"/>
        </w:rPr>
        <w:t xml:space="preserve">No histórico de produção dos casos de teste encontra-se o nome do responsável pelo teste, a data de prática do teste e o resultado obtido. O Apêndice Q contém o histórico de realização de uma bateria dos testes aqui previstos. </w:t>
      </w:r>
    </w:p>
    <w:p w:rsidR="00532AAF" w:rsidRDefault="00532AAF">
      <w:pPr>
        <w:spacing w:after="238"/>
        <w:rPr>
          <w:color w:val="000000"/>
        </w:rPr>
      </w:pPr>
    </w:p>
    <w:p w:rsidR="000849A5" w:rsidRDefault="000849A5">
      <w:pPr>
        <w:rPr>
          <w:b/>
          <w:color w:val="000000"/>
        </w:rPr>
      </w:pPr>
      <w:r>
        <w:br w:type="page"/>
      </w:r>
    </w:p>
    <w:p w:rsidR="00532AAF" w:rsidRDefault="00950BA5">
      <w:pPr>
        <w:pStyle w:val="Ttulo1"/>
        <w:spacing w:line="480" w:lineRule="auto"/>
        <w:rPr>
          <w:sz w:val="24"/>
          <w:szCs w:val="24"/>
        </w:rPr>
      </w:pPr>
      <w:bookmarkStart w:id="195" w:name="_Toc57116768"/>
      <w:r>
        <w:rPr>
          <w:sz w:val="24"/>
          <w:szCs w:val="24"/>
        </w:rPr>
        <w:lastRenderedPageBreak/>
        <w:t xml:space="preserve">9 </w:t>
      </w:r>
      <w:r w:rsidR="000849A5">
        <w:rPr>
          <w:sz w:val="24"/>
          <w:szCs w:val="24"/>
        </w:rPr>
        <w:t xml:space="preserve">PLANO DE </w:t>
      </w:r>
      <w:r>
        <w:rPr>
          <w:sz w:val="24"/>
          <w:szCs w:val="24"/>
        </w:rPr>
        <w:t>IMPLANTAÇÃO</w:t>
      </w:r>
      <w:bookmarkEnd w:id="195"/>
    </w:p>
    <w:p w:rsidR="005F6E8B" w:rsidRDefault="00066B37" w:rsidP="005F5C20">
      <w:pPr>
        <w:spacing w:after="238"/>
        <w:rPr>
          <w:color w:val="000000"/>
        </w:rPr>
      </w:pPr>
      <w:r>
        <w:rPr>
          <w:color w:val="000000"/>
        </w:rPr>
        <w:t xml:space="preserve">A implantação é a fase onde o </w:t>
      </w:r>
      <w:r w:rsidR="005F6E8B">
        <w:rPr>
          <w:color w:val="000000"/>
        </w:rPr>
        <w:t>sistema se torna disponível para a comunidade de usuários previstos. Neste capítulo, mostra-se um possível plano de implantação do</w:t>
      </w:r>
      <w:r w:rsidR="005F6E8B" w:rsidRPr="005F6E8B">
        <w:rPr>
          <w:i/>
          <w:color w:val="000000"/>
        </w:rPr>
        <w:t xml:space="preserve"> EasyJob.</w:t>
      </w:r>
    </w:p>
    <w:p w:rsidR="00066B37" w:rsidRDefault="00066B37" w:rsidP="005F5C20">
      <w:pPr>
        <w:spacing w:after="238"/>
        <w:rPr>
          <w:color w:val="000000"/>
        </w:rPr>
      </w:pPr>
    </w:p>
    <w:p w:rsidR="00066B37" w:rsidRDefault="00066B37" w:rsidP="00066B37">
      <w:pPr>
        <w:pStyle w:val="Ttulo2"/>
        <w:spacing w:before="240" w:after="357"/>
      </w:pPr>
      <w:bookmarkStart w:id="196" w:name="_Toc1287262218"/>
      <w:bookmarkStart w:id="197" w:name="_Toc57116769"/>
      <w:r>
        <w:t>9.1 METODOLOGIA</w:t>
      </w:r>
      <w:bookmarkEnd w:id="196"/>
      <w:bookmarkEnd w:id="197"/>
    </w:p>
    <w:p w:rsidR="00066B37" w:rsidRDefault="00066B37" w:rsidP="00066B37">
      <w:r>
        <w:t>No caso do projeto em questão,</w:t>
      </w:r>
      <w:r w:rsidR="00AB7BBF">
        <w:t xml:space="preserve"> visa-se atingir o objetivo de implantá-lo em um ambiente em que possa ser utilizado por seus usuários finais</w:t>
      </w:r>
      <w:r>
        <w:t xml:space="preserve">. A metodologia de implantação é o passo a passo de como </w:t>
      </w:r>
      <w:r w:rsidR="00AB7BBF">
        <w:t>se devem</w:t>
      </w:r>
      <w:r>
        <w:t xml:space="preserve"> executar as atividades para implantar um </w:t>
      </w:r>
      <w:r w:rsidR="00AB7BBF">
        <w:t xml:space="preserve">sistema de </w:t>
      </w:r>
      <w:r>
        <w:t>software.</w:t>
      </w:r>
    </w:p>
    <w:p w:rsidR="00066B37" w:rsidRDefault="00066B37" w:rsidP="005F5C20">
      <w:pPr>
        <w:spacing w:after="238"/>
        <w:rPr>
          <w:color w:val="000000"/>
        </w:rPr>
      </w:pPr>
    </w:p>
    <w:p w:rsidR="00066B37" w:rsidRDefault="00066B37" w:rsidP="00066B37">
      <w:pPr>
        <w:pStyle w:val="Ttulo3"/>
        <w:tabs>
          <w:tab w:val="left" w:pos="0"/>
        </w:tabs>
      </w:pPr>
      <w:bookmarkStart w:id="198" w:name="_Toc86052800"/>
      <w:bookmarkStart w:id="199" w:name="_Toc57116770"/>
      <w:r>
        <w:t>9.1.1 Descrição da Metodologia</w:t>
      </w:r>
      <w:bookmarkEnd w:id="198"/>
      <w:bookmarkEnd w:id="199"/>
    </w:p>
    <w:p w:rsidR="00066B37" w:rsidRDefault="00066B37" w:rsidP="00066B37"/>
    <w:p w:rsidR="006B1D06" w:rsidRDefault="006908F8" w:rsidP="00066B37">
      <w:r>
        <w:t>A implantação do aplicativo</w:t>
      </w:r>
      <w:r w:rsidR="00066B37">
        <w:t xml:space="preserve"> </w:t>
      </w:r>
      <w:r>
        <w:t>W</w:t>
      </w:r>
      <w:r w:rsidR="00066B37">
        <w:t xml:space="preserve">eb do sistema </w:t>
      </w:r>
      <w:r w:rsidR="00066B37" w:rsidRPr="00066B37">
        <w:rPr>
          <w:i/>
          <w:iCs/>
        </w:rPr>
        <w:t>EasyJob</w:t>
      </w:r>
      <w:r w:rsidR="00066B37">
        <w:t xml:space="preserve"> deverá ser feita em um servidor </w:t>
      </w:r>
      <w:r>
        <w:t xml:space="preserve">em </w:t>
      </w:r>
      <w:r w:rsidR="00066B37">
        <w:t xml:space="preserve">nuvem, </w:t>
      </w:r>
      <w:r>
        <w:t xml:space="preserve">que </w:t>
      </w:r>
      <w:r w:rsidR="00066B37">
        <w:t>deve</w:t>
      </w:r>
      <w:r>
        <w:t>rá</w:t>
      </w:r>
      <w:r w:rsidR="00066B37">
        <w:t xml:space="preserve"> ser contratado</w:t>
      </w:r>
      <w:r>
        <w:t xml:space="preserve">. </w:t>
      </w:r>
      <w:r w:rsidR="006B1D06">
        <w:t xml:space="preserve"> </w:t>
      </w:r>
      <w:r>
        <w:t xml:space="preserve">Uma demonstração </w:t>
      </w:r>
      <w:r w:rsidR="006B1D06">
        <w:t>de uma implantação</w:t>
      </w:r>
      <w:r>
        <w:t xml:space="preserve"> pode ser acessada em</w:t>
      </w:r>
      <w:r w:rsidR="00680040">
        <w:t xml:space="preserve"> </w:t>
      </w:r>
      <w:hyperlink r:id="rId38" w:history="1">
        <w:r w:rsidR="00680040" w:rsidRPr="00DE719C">
          <w:rPr>
            <w:rStyle w:val="Hyperlink"/>
          </w:rPr>
          <w:t>https://easyjobapp.vercel.app</w:t>
        </w:r>
      </w:hyperlink>
      <w:r w:rsidR="00680040">
        <w:t xml:space="preserve">, onde a plataforma </w:t>
      </w:r>
      <w:r w:rsidR="00680040" w:rsidRPr="00680040">
        <w:t>Vercel</w:t>
      </w:r>
      <w:r w:rsidR="00680040">
        <w:t xml:space="preserve"> possui um </w:t>
      </w:r>
      <w:r w:rsidR="00680040" w:rsidRPr="00680040">
        <w:rPr>
          <w:i/>
          <w:iCs/>
        </w:rPr>
        <w:t>deploy</w:t>
      </w:r>
      <w:r w:rsidR="00680040">
        <w:t xml:space="preserve"> bastante simplificado e integra</w:t>
      </w:r>
      <w:r>
        <w:t>do ao G</w:t>
      </w:r>
      <w:r w:rsidR="00680040">
        <w:t>ithub</w:t>
      </w:r>
      <w:r w:rsidR="00066B37">
        <w:t xml:space="preserve">. </w:t>
      </w:r>
    </w:p>
    <w:p w:rsidR="008420FE" w:rsidRDefault="00D37142" w:rsidP="00066B37">
      <w:r>
        <w:t xml:space="preserve">Já o  servidor </w:t>
      </w:r>
      <w:r w:rsidRPr="00D37142">
        <w:rPr>
          <w:i/>
        </w:rPr>
        <w:t>W</w:t>
      </w:r>
      <w:r w:rsidR="00066B37" w:rsidRPr="00D37142">
        <w:rPr>
          <w:i/>
        </w:rPr>
        <w:t xml:space="preserve">eb </w:t>
      </w:r>
      <w:r w:rsidR="006B1D06">
        <w:t xml:space="preserve">onde </w:t>
      </w:r>
      <w:r w:rsidR="00680040">
        <w:t>será</w:t>
      </w:r>
      <w:r w:rsidR="006B1D06">
        <w:t xml:space="preserve"> instalada a API REST</w:t>
      </w:r>
      <w:r w:rsidR="00066B37">
        <w:t xml:space="preserve"> deverá ter suporte para executar o Node</w:t>
      </w:r>
      <w:r w:rsidR="006B1D06">
        <w:t>.</w:t>
      </w:r>
      <w:r w:rsidR="00066B37">
        <w:t>js e PostgreSQL</w:t>
      </w:r>
      <w:r w:rsidR="006B1D06">
        <w:t xml:space="preserve">.  Uma demonstração </w:t>
      </w:r>
      <w:r w:rsidR="00AC26CD">
        <w:t xml:space="preserve">de implantação está em </w:t>
      </w:r>
      <w:r w:rsidR="00680040">
        <w:t xml:space="preserve"> </w:t>
      </w:r>
      <w:hyperlink r:id="rId39" w:history="1">
        <w:r w:rsidR="00680040" w:rsidRPr="00680040">
          <w:rPr>
            <w:rStyle w:val="Hyperlink"/>
          </w:rPr>
          <w:t>https://easyjob-app.herokuapp.com</w:t>
        </w:r>
      </w:hyperlink>
      <w:r w:rsidR="00680040">
        <w:t xml:space="preserve">, </w:t>
      </w:r>
      <w:r w:rsidR="00AC26CD">
        <w:t xml:space="preserve">sendo que a </w:t>
      </w:r>
      <w:r w:rsidR="00680040">
        <w:t xml:space="preserve">plataforma </w:t>
      </w:r>
      <w:r w:rsidR="00680040" w:rsidRPr="00680040">
        <w:t>Heroku</w:t>
      </w:r>
      <w:r w:rsidR="00AC26CD">
        <w:t xml:space="preserve"> também</w:t>
      </w:r>
      <w:r w:rsidR="00680040">
        <w:t xml:space="preserve"> possui uma integração muito simplificada com o serviço versionamento Github, onde basta realizar um </w:t>
      </w:r>
      <w:r w:rsidR="00680040" w:rsidRPr="00AC26CD">
        <w:rPr>
          <w:i/>
        </w:rPr>
        <w:t xml:space="preserve">commit </w:t>
      </w:r>
      <w:r w:rsidR="00680040">
        <w:t xml:space="preserve">na sua base </w:t>
      </w:r>
      <w:r w:rsidR="00680040" w:rsidRPr="00AC26CD">
        <w:rPr>
          <w:i/>
        </w:rPr>
        <w:t>master</w:t>
      </w:r>
      <w:r w:rsidR="00680040">
        <w:t xml:space="preserve"> e seu serviço em seguida já está atualizado.</w:t>
      </w:r>
    </w:p>
    <w:p w:rsidR="008420FE" w:rsidRDefault="008420FE" w:rsidP="00066B37"/>
    <w:p w:rsidR="008420FE" w:rsidRDefault="008420FE" w:rsidP="008420FE">
      <w:pPr>
        <w:pStyle w:val="Ttulo3"/>
        <w:tabs>
          <w:tab w:val="left" w:pos="0"/>
        </w:tabs>
      </w:pPr>
      <w:bookmarkStart w:id="200" w:name="_Toc448985368"/>
      <w:bookmarkStart w:id="201" w:name="_Toc57116771"/>
      <w:r>
        <w:t>9.1.2 Matriz de Responsabilidade</w:t>
      </w:r>
      <w:bookmarkEnd w:id="200"/>
      <w:bookmarkEnd w:id="201"/>
    </w:p>
    <w:p w:rsidR="008420FE" w:rsidRDefault="008420FE" w:rsidP="00066B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36"/>
        <w:gridCol w:w="3147"/>
      </w:tblGrid>
      <w:tr w:rsidR="008420FE" w:rsidTr="008D2B4E">
        <w:trPr>
          <w:trHeight w:val="428"/>
        </w:trPr>
        <w:tc>
          <w:tcPr>
            <w:tcW w:w="6136" w:type="dxa"/>
          </w:tcPr>
          <w:p w:rsidR="008420FE" w:rsidRPr="000E645F" w:rsidRDefault="008420FE" w:rsidP="000E645F">
            <w:pPr>
              <w:rPr>
                <w:b/>
                <w:bCs/>
              </w:rPr>
            </w:pPr>
            <w:r w:rsidRPr="000E645F">
              <w:rPr>
                <w:rFonts w:eastAsia="SimSun"/>
                <w:b/>
                <w:bCs/>
                <w:lang w:val="en-US" w:eastAsia="zh-CN"/>
              </w:rPr>
              <w:t>Atividades</w:t>
            </w:r>
          </w:p>
        </w:tc>
        <w:tc>
          <w:tcPr>
            <w:tcW w:w="3147" w:type="dxa"/>
          </w:tcPr>
          <w:p w:rsidR="008420FE" w:rsidRPr="000E645F" w:rsidRDefault="008420FE" w:rsidP="000E645F">
            <w:pPr>
              <w:rPr>
                <w:b/>
                <w:bCs/>
              </w:rPr>
            </w:pPr>
            <w:r w:rsidRPr="000E645F">
              <w:rPr>
                <w:rFonts w:eastAsia="SimSun"/>
                <w:b/>
                <w:bCs/>
                <w:lang w:val="en-US" w:eastAsia="zh-CN"/>
              </w:rPr>
              <w:t xml:space="preserve">Responsável </w:t>
            </w:r>
          </w:p>
        </w:tc>
      </w:tr>
      <w:tr w:rsidR="008420FE" w:rsidTr="008D2B4E">
        <w:trPr>
          <w:trHeight w:val="516"/>
        </w:trPr>
        <w:tc>
          <w:tcPr>
            <w:tcW w:w="6136" w:type="dxa"/>
          </w:tcPr>
          <w:p w:rsidR="008420FE" w:rsidRPr="000E645F" w:rsidRDefault="008420FE" w:rsidP="008D2B4E">
            <w:pPr>
              <w:rPr>
                <w:b/>
                <w:bCs/>
              </w:rPr>
            </w:pPr>
            <w:r w:rsidRPr="000E645F">
              <w:rPr>
                <w:rFonts w:eastAsia="SimSun"/>
                <w:b/>
                <w:bCs/>
                <w:lang w:val="en-US" w:eastAsia="zh-CN"/>
              </w:rPr>
              <w:t xml:space="preserve">Planejamento </w:t>
            </w:r>
          </w:p>
        </w:tc>
        <w:tc>
          <w:tcPr>
            <w:tcW w:w="3147" w:type="dxa"/>
          </w:tcPr>
          <w:p w:rsidR="008420FE" w:rsidRDefault="008420FE" w:rsidP="008D2B4E">
            <w:pPr>
              <w:widowControl w:val="0"/>
            </w:pPr>
          </w:p>
        </w:tc>
      </w:tr>
      <w:tr w:rsidR="008420FE" w:rsidTr="008D2B4E">
        <w:trPr>
          <w:trHeight w:val="503"/>
        </w:trPr>
        <w:tc>
          <w:tcPr>
            <w:tcW w:w="6136" w:type="dxa"/>
          </w:tcPr>
          <w:p w:rsidR="008420FE" w:rsidRDefault="008420FE" w:rsidP="008D2B4E">
            <w:pPr>
              <w:ind w:firstLineChars="150" w:firstLine="360"/>
            </w:pPr>
            <w:r>
              <w:rPr>
                <w:rFonts w:eastAsia="SimSun"/>
                <w:lang w:val="en-US" w:eastAsia="zh-CN"/>
              </w:rPr>
              <w:t xml:space="preserve">Definição da equipe de implantação </w:t>
            </w:r>
          </w:p>
        </w:tc>
        <w:tc>
          <w:tcPr>
            <w:tcW w:w="3147" w:type="dxa"/>
          </w:tcPr>
          <w:p w:rsidR="008420FE" w:rsidRDefault="000E645F" w:rsidP="008D2B4E">
            <w:pPr>
              <w:widowControl w:val="0"/>
            </w:pPr>
            <w:r>
              <w:t>Alexandre da Silva Ribeiro</w:t>
            </w:r>
          </w:p>
        </w:tc>
      </w:tr>
      <w:tr w:rsidR="008420FE" w:rsidTr="008D2B4E">
        <w:trPr>
          <w:trHeight w:val="528"/>
        </w:trPr>
        <w:tc>
          <w:tcPr>
            <w:tcW w:w="6136" w:type="dxa"/>
          </w:tcPr>
          <w:p w:rsidR="008420FE" w:rsidRDefault="008420FE" w:rsidP="008D2B4E">
            <w:pPr>
              <w:ind w:firstLineChars="150" w:firstLine="360"/>
            </w:pPr>
            <w:r>
              <w:rPr>
                <w:rFonts w:eastAsia="SimSun"/>
                <w:lang w:val="en-US" w:eastAsia="zh-CN"/>
              </w:rPr>
              <w:t xml:space="preserve">Levantamento de recursos necessários de hardware </w:t>
            </w:r>
          </w:p>
        </w:tc>
        <w:tc>
          <w:tcPr>
            <w:tcW w:w="3147" w:type="dxa"/>
          </w:tcPr>
          <w:p w:rsidR="008420FE" w:rsidRDefault="000E645F" w:rsidP="008D2B4E">
            <w:pPr>
              <w:widowControl w:val="0"/>
            </w:pPr>
            <w:r>
              <w:t xml:space="preserve">Alexandre da Silva </w:t>
            </w:r>
            <w:r w:rsidR="000D6FC6">
              <w:t>Ribeiro</w:t>
            </w:r>
          </w:p>
        </w:tc>
      </w:tr>
      <w:tr w:rsidR="008420FE" w:rsidTr="008D2B4E">
        <w:trPr>
          <w:trHeight w:val="528"/>
        </w:trPr>
        <w:tc>
          <w:tcPr>
            <w:tcW w:w="6136" w:type="dxa"/>
          </w:tcPr>
          <w:p w:rsidR="008420FE" w:rsidRDefault="008420FE" w:rsidP="008D2B4E">
            <w:pPr>
              <w:ind w:firstLineChars="150" w:firstLine="360"/>
            </w:pPr>
            <w:r>
              <w:rPr>
                <w:rFonts w:eastAsia="SimSun"/>
                <w:lang w:val="en-US" w:eastAsia="zh-CN"/>
              </w:rPr>
              <w:t xml:space="preserve">Levantamento de recursos necessários de software </w:t>
            </w:r>
          </w:p>
        </w:tc>
        <w:tc>
          <w:tcPr>
            <w:tcW w:w="3147" w:type="dxa"/>
          </w:tcPr>
          <w:p w:rsidR="008420FE" w:rsidRDefault="000E645F" w:rsidP="008D2B4E">
            <w:pPr>
              <w:widowControl w:val="0"/>
            </w:pPr>
            <w:r>
              <w:t>Alexandre da Silva Ribeiro</w:t>
            </w:r>
          </w:p>
        </w:tc>
      </w:tr>
      <w:tr w:rsidR="008420FE" w:rsidTr="008D2B4E">
        <w:trPr>
          <w:trHeight w:val="515"/>
        </w:trPr>
        <w:tc>
          <w:tcPr>
            <w:tcW w:w="6136" w:type="dxa"/>
          </w:tcPr>
          <w:p w:rsidR="008420FE" w:rsidRDefault="008420FE" w:rsidP="008D2B4E">
            <w:pPr>
              <w:ind w:firstLineChars="150" w:firstLine="360"/>
              <w:rPr>
                <w:rFonts w:eastAsia="SimSun"/>
                <w:lang w:val="en-US" w:eastAsia="zh-CN"/>
              </w:rPr>
            </w:pPr>
            <w:r>
              <w:rPr>
                <w:rFonts w:eastAsia="SimSun"/>
                <w:lang w:val="en-US" w:eastAsia="zh-CN"/>
              </w:rPr>
              <w:t xml:space="preserve">Programação dos treinamentos </w:t>
            </w:r>
          </w:p>
        </w:tc>
        <w:tc>
          <w:tcPr>
            <w:tcW w:w="3147" w:type="dxa"/>
          </w:tcPr>
          <w:p w:rsidR="008420FE" w:rsidRDefault="000E645F" w:rsidP="008D2B4E">
            <w:pPr>
              <w:widowControl w:val="0"/>
            </w:pPr>
            <w:r>
              <w:t>Alexandre da Silva Ribeiro</w:t>
            </w:r>
          </w:p>
        </w:tc>
      </w:tr>
      <w:tr w:rsidR="008420FE" w:rsidTr="008D2B4E">
        <w:trPr>
          <w:trHeight w:val="531"/>
        </w:trPr>
        <w:tc>
          <w:tcPr>
            <w:tcW w:w="6136" w:type="dxa"/>
          </w:tcPr>
          <w:p w:rsidR="008420FE" w:rsidRDefault="008420FE" w:rsidP="008D2B4E">
            <w:pPr>
              <w:ind w:firstLineChars="150" w:firstLine="360"/>
              <w:rPr>
                <w:rFonts w:eastAsia="SimSun"/>
                <w:lang w:val="en-US" w:eastAsia="zh-CN"/>
              </w:rPr>
            </w:pPr>
            <w:r>
              <w:rPr>
                <w:rFonts w:eastAsia="SimSun"/>
                <w:lang w:val="en-US" w:eastAsia="zh-CN"/>
              </w:rPr>
              <w:lastRenderedPageBreak/>
              <w:t>Preparação dos testes de aceitação</w:t>
            </w:r>
          </w:p>
        </w:tc>
        <w:tc>
          <w:tcPr>
            <w:tcW w:w="3147" w:type="dxa"/>
          </w:tcPr>
          <w:p w:rsidR="008420FE" w:rsidRDefault="000E645F" w:rsidP="008D2B4E">
            <w:pPr>
              <w:widowControl w:val="0"/>
            </w:pPr>
            <w:r>
              <w:t>Luan Reis de Carvalho</w:t>
            </w:r>
          </w:p>
        </w:tc>
      </w:tr>
      <w:tr w:rsidR="008420FE" w:rsidTr="008D2B4E">
        <w:trPr>
          <w:trHeight w:val="553"/>
        </w:trPr>
        <w:tc>
          <w:tcPr>
            <w:tcW w:w="6136" w:type="dxa"/>
          </w:tcPr>
          <w:p w:rsidR="008420FE" w:rsidRDefault="008420FE" w:rsidP="008D2B4E">
            <w:pPr>
              <w:rPr>
                <w:rFonts w:eastAsia="SimSun"/>
                <w:lang w:val="en-US" w:eastAsia="zh-CN"/>
              </w:rPr>
            </w:pPr>
            <w:r>
              <w:rPr>
                <w:rFonts w:eastAsia="SimSun"/>
                <w:lang w:val="en-US" w:eastAsia="zh-CN"/>
              </w:rPr>
              <w:t xml:space="preserve">Execução </w:t>
            </w:r>
          </w:p>
        </w:tc>
        <w:tc>
          <w:tcPr>
            <w:tcW w:w="3147" w:type="dxa"/>
          </w:tcPr>
          <w:p w:rsidR="008420FE" w:rsidRDefault="008420FE" w:rsidP="008D2B4E">
            <w:pPr>
              <w:widowControl w:val="0"/>
            </w:pPr>
          </w:p>
        </w:tc>
      </w:tr>
      <w:tr w:rsidR="008420FE" w:rsidTr="008D2B4E">
        <w:trPr>
          <w:trHeight w:val="528"/>
        </w:trPr>
        <w:tc>
          <w:tcPr>
            <w:tcW w:w="6136" w:type="dxa"/>
          </w:tcPr>
          <w:p w:rsidR="008420FE" w:rsidRDefault="008420FE" w:rsidP="008D2B4E">
            <w:pPr>
              <w:ind w:firstLineChars="150" w:firstLine="360"/>
              <w:rPr>
                <w:rFonts w:eastAsia="SimSun"/>
                <w:lang w:val="en-US" w:eastAsia="zh-CN"/>
              </w:rPr>
            </w:pPr>
            <w:r>
              <w:rPr>
                <w:rFonts w:eastAsia="SimSun"/>
                <w:lang w:val="en-US" w:eastAsia="zh-CN"/>
              </w:rPr>
              <w:t xml:space="preserve">Configuração da infraestrutura de Tecnologia da Informação </w:t>
            </w:r>
          </w:p>
        </w:tc>
        <w:tc>
          <w:tcPr>
            <w:tcW w:w="3147" w:type="dxa"/>
          </w:tcPr>
          <w:p w:rsidR="008420FE" w:rsidRDefault="000E645F" w:rsidP="008D2B4E">
            <w:pPr>
              <w:widowControl w:val="0"/>
            </w:pPr>
            <w:r>
              <w:t>Alexandre da Silva Ribeiro</w:t>
            </w:r>
          </w:p>
        </w:tc>
      </w:tr>
      <w:tr w:rsidR="008420FE" w:rsidTr="008D2B4E">
        <w:trPr>
          <w:trHeight w:val="528"/>
        </w:trPr>
        <w:tc>
          <w:tcPr>
            <w:tcW w:w="6136" w:type="dxa"/>
          </w:tcPr>
          <w:p w:rsidR="008420FE" w:rsidRDefault="000E645F" w:rsidP="008D2B4E">
            <w:pPr>
              <w:ind w:firstLineChars="150" w:firstLine="360"/>
              <w:rPr>
                <w:rFonts w:eastAsia="SimSun"/>
                <w:lang w:val="en-US" w:eastAsia="zh-CN"/>
              </w:rPr>
            </w:pPr>
            <w:r>
              <w:rPr>
                <w:rFonts w:eastAsia="SimSun"/>
                <w:lang w:val="en-US" w:eastAsia="zh-CN"/>
              </w:rPr>
              <w:t>Preparação do ambiente.</w:t>
            </w:r>
            <w:r w:rsidR="008420FE">
              <w:rPr>
                <w:rFonts w:eastAsia="SimSun"/>
                <w:lang w:val="en-US" w:eastAsia="zh-CN"/>
              </w:rPr>
              <w:t xml:space="preserve"> </w:t>
            </w:r>
          </w:p>
        </w:tc>
        <w:tc>
          <w:tcPr>
            <w:tcW w:w="3147" w:type="dxa"/>
          </w:tcPr>
          <w:p w:rsidR="008420FE" w:rsidRDefault="000E645F" w:rsidP="008D2B4E">
            <w:pPr>
              <w:widowControl w:val="0"/>
            </w:pPr>
            <w:r>
              <w:t>Alexandre da Silva Ribeiro</w:t>
            </w:r>
          </w:p>
        </w:tc>
      </w:tr>
      <w:tr w:rsidR="008420FE" w:rsidTr="008D2B4E">
        <w:trPr>
          <w:trHeight w:val="703"/>
        </w:trPr>
        <w:tc>
          <w:tcPr>
            <w:tcW w:w="6136" w:type="dxa"/>
          </w:tcPr>
          <w:p w:rsidR="008420FE" w:rsidRDefault="008420FE" w:rsidP="008D2B4E">
            <w:pPr>
              <w:ind w:firstLineChars="150" w:firstLine="360"/>
              <w:rPr>
                <w:rFonts w:eastAsia="SimSun"/>
                <w:lang w:val="en-US" w:eastAsia="zh-CN"/>
              </w:rPr>
            </w:pPr>
            <w:r>
              <w:rPr>
                <w:rFonts w:eastAsia="SimSun"/>
                <w:lang w:val="en-US" w:eastAsia="zh-CN"/>
              </w:rPr>
              <w:t>Conversão e migração de base de dados (caso exista sistema legado)</w:t>
            </w:r>
            <w:r w:rsidR="000E645F">
              <w:rPr>
                <w:rFonts w:eastAsia="SimSun"/>
                <w:lang w:val="en-US" w:eastAsia="zh-CN"/>
              </w:rPr>
              <w:t>.</w:t>
            </w:r>
          </w:p>
        </w:tc>
        <w:tc>
          <w:tcPr>
            <w:tcW w:w="3147" w:type="dxa"/>
          </w:tcPr>
          <w:p w:rsidR="008420FE" w:rsidRDefault="000E645F" w:rsidP="008D2B4E">
            <w:pPr>
              <w:widowControl w:val="0"/>
            </w:pPr>
            <w:r>
              <w:t>Luan Reis de Carvalho</w:t>
            </w:r>
          </w:p>
        </w:tc>
      </w:tr>
      <w:tr w:rsidR="008420FE" w:rsidTr="008D2B4E">
        <w:trPr>
          <w:trHeight w:val="540"/>
        </w:trPr>
        <w:tc>
          <w:tcPr>
            <w:tcW w:w="6136" w:type="dxa"/>
          </w:tcPr>
          <w:p w:rsidR="008420FE" w:rsidRDefault="008420FE" w:rsidP="008D2B4E">
            <w:pPr>
              <w:ind w:firstLineChars="150" w:firstLine="360"/>
              <w:rPr>
                <w:rFonts w:eastAsia="SimSun"/>
                <w:lang w:val="en-US" w:eastAsia="zh-CN"/>
              </w:rPr>
            </w:pPr>
            <w:r>
              <w:rPr>
                <w:rFonts w:eastAsia="SimSun"/>
                <w:lang w:val="en-US" w:eastAsia="zh-CN"/>
              </w:rPr>
              <w:t xml:space="preserve">Treinamentos </w:t>
            </w:r>
          </w:p>
        </w:tc>
        <w:tc>
          <w:tcPr>
            <w:tcW w:w="3147" w:type="dxa"/>
          </w:tcPr>
          <w:p w:rsidR="008420FE" w:rsidRDefault="000E645F" w:rsidP="008D2B4E">
            <w:pPr>
              <w:widowControl w:val="0"/>
            </w:pPr>
            <w:r>
              <w:t>Luan Reis de Carvalho</w:t>
            </w:r>
          </w:p>
        </w:tc>
      </w:tr>
      <w:tr w:rsidR="008420FE" w:rsidTr="008D2B4E">
        <w:trPr>
          <w:trHeight w:val="565"/>
        </w:trPr>
        <w:tc>
          <w:tcPr>
            <w:tcW w:w="6136" w:type="dxa"/>
          </w:tcPr>
          <w:p w:rsidR="008420FE" w:rsidRDefault="008420FE" w:rsidP="008D2B4E">
            <w:pPr>
              <w:ind w:firstLineChars="150" w:firstLine="360"/>
              <w:rPr>
                <w:rFonts w:eastAsia="SimSun"/>
                <w:lang w:val="en-US" w:eastAsia="zh-CN"/>
              </w:rPr>
            </w:pPr>
            <w:r>
              <w:rPr>
                <w:rFonts w:eastAsia="SimSun"/>
                <w:lang w:val="en-US" w:eastAsia="zh-CN"/>
              </w:rPr>
              <w:t xml:space="preserve">Realização de testes de aceitação </w:t>
            </w:r>
          </w:p>
        </w:tc>
        <w:tc>
          <w:tcPr>
            <w:tcW w:w="3147" w:type="dxa"/>
          </w:tcPr>
          <w:p w:rsidR="008420FE" w:rsidRDefault="000E645F" w:rsidP="008D2B4E">
            <w:pPr>
              <w:widowControl w:val="0"/>
            </w:pPr>
            <w:r>
              <w:t>Luan Reis de Carvalho</w:t>
            </w:r>
          </w:p>
        </w:tc>
      </w:tr>
      <w:tr w:rsidR="008420FE" w:rsidTr="008D2B4E">
        <w:trPr>
          <w:trHeight w:val="553"/>
        </w:trPr>
        <w:tc>
          <w:tcPr>
            <w:tcW w:w="6136" w:type="dxa"/>
          </w:tcPr>
          <w:p w:rsidR="008420FE" w:rsidRDefault="008420FE" w:rsidP="008D2B4E">
            <w:pPr>
              <w:rPr>
                <w:rFonts w:eastAsia="SimSun"/>
                <w:lang w:val="en-US" w:eastAsia="zh-CN"/>
              </w:rPr>
            </w:pPr>
            <w:r>
              <w:rPr>
                <w:rFonts w:eastAsia="SimSun"/>
                <w:lang w:val="en-US" w:eastAsia="zh-CN"/>
              </w:rPr>
              <w:t>Avaliação</w:t>
            </w:r>
          </w:p>
        </w:tc>
        <w:tc>
          <w:tcPr>
            <w:tcW w:w="3147" w:type="dxa"/>
          </w:tcPr>
          <w:p w:rsidR="008420FE" w:rsidRDefault="008420FE" w:rsidP="008D2B4E">
            <w:pPr>
              <w:widowControl w:val="0"/>
            </w:pPr>
          </w:p>
        </w:tc>
      </w:tr>
      <w:tr w:rsidR="008420FE" w:rsidTr="008D2B4E">
        <w:trPr>
          <w:trHeight w:val="588"/>
        </w:trPr>
        <w:tc>
          <w:tcPr>
            <w:tcW w:w="6136" w:type="dxa"/>
          </w:tcPr>
          <w:p w:rsidR="008420FE" w:rsidRDefault="008420FE" w:rsidP="008D2B4E">
            <w:pPr>
              <w:ind w:firstLineChars="150" w:firstLine="360"/>
              <w:rPr>
                <w:rFonts w:eastAsia="SimSun"/>
                <w:lang w:val="en-US" w:eastAsia="zh-CN"/>
              </w:rPr>
            </w:pPr>
            <w:r>
              <w:rPr>
                <w:rFonts w:eastAsia="SimSun"/>
                <w:lang w:val="en-US" w:eastAsia="zh-CN"/>
              </w:rPr>
              <w:t xml:space="preserve">Acompanhamento pós-implantação </w:t>
            </w:r>
          </w:p>
        </w:tc>
        <w:tc>
          <w:tcPr>
            <w:tcW w:w="3147" w:type="dxa"/>
          </w:tcPr>
          <w:p w:rsidR="008420FE" w:rsidRDefault="00D37142" w:rsidP="00A87460">
            <w:pPr>
              <w:keepNext/>
              <w:widowControl w:val="0"/>
            </w:pPr>
            <w:r>
              <w:t>Equipe.</w:t>
            </w:r>
          </w:p>
        </w:tc>
      </w:tr>
    </w:tbl>
    <w:p w:rsidR="00A87460" w:rsidRPr="00A87460" w:rsidRDefault="00A87460">
      <w:pPr>
        <w:pStyle w:val="Legenda"/>
        <w:rPr>
          <w:i w:val="0"/>
          <w:iCs w:val="0"/>
          <w:color w:val="auto"/>
          <w:sz w:val="20"/>
          <w:szCs w:val="20"/>
        </w:rPr>
      </w:pPr>
      <w:bookmarkStart w:id="202" w:name="_Toc57116676"/>
      <w:r w:rsidRPr="00A87460">
        <w:rPr>
          <w:i w:val="0"/>
          <w:iCs w:val="0"/>
          <w:color w:val="auto"/>
          <w:sz w:val="20"/>
          <w:szCs w:val="20"/>
        </w:rPr>
        <w:t xml:space="preserve">QUADRO </w:t>
      </w:r>
      <w:r w:rsidR="00225320" w:rsidRPr="00A87460">
        <w:rPr>
          <w:i w:val="0"/>
          <w:iCs w:val="0"/>
          <w:color w:val="auto"/>
          <w:sz w:val="20"/>
          <w:szCs w:val="20"/>
        </w:rPr>
        <w:fldChar w:fldCharType="begin"/>
      </w:r>
      <w:r w:rsidRPr="00A87460">
        <w:rPr>
          <w:i w:val="0"/>
          <w:iCs w:val="0"/>
          <w:color w:val="auto"/>
          <w:sz w:val="20"/>
          <w:szCs w:val="20"/>
        </w:rPr>
        <w:instrText xml:space="preserve"> SEQ QUADRO \* ARABIC </w:instrText>
      </w:r>
      <w:r w:rsidR="00225320" w:rsidRPr="00A87460">
        <w:rPr>
          <w:i w:val="0"/>
          <w:iCs w:val="0"/>
          <w:color w:val="auto"/>
          <w:sz w:val="20"/>
          <w:szCs w:val="20"/>
        </w:rPr>
        <w:fldChar w:fldCharType="separate"/>
      </w:r>
      <w:r w:rsidR="00DF38C6">
        <w:rPr>
          <w:i w:val="0"/>
          <w:iCs w:val="0"/>
          <w:noProof/>
          <w:color w:val="auto"/>
          <w:sz w:val="20"/>
          <w:szCs w:val="20"/>
        </w:rPr>
        <w:t>9</w:t>
      </w:r>
      <w:r w:rsidR="00225320" w:rsidRPr="00A87460">
        <w:rPr>
          <w:i w:val="0"/>
          <w:iCs w:val="0"/>
          <w:color w:val="auto"/>
          <w:sz w:val="20"/>
          <w:szCs w:val="20"/>
        </w:rPr>
        <w:fldChar w:fldCharType="end"/>
      </w:r>
      <w:r w:rsidRPr="00A87460">
        <w:rPr>
          <w:i w:val="0"/>
          <w:iCs w:val="0"/>
          <w:color w:val="auto"/>
          <w:sz w:val="20"/>
          <w:szCs w:val="20"/>
        </w:rPr>
        <w:t xml:space="preserve"> - Matriz de responsábilidade de implantação.</w:t>
      </w:r>
      <w:bookmarkEnd w:id="202"/>
    </w:p>
    <w:p w:rsidR="00066B37" w:rsidRDefault="00066B37" w:rsidP="00066B37">
      <w:r>
        <w:t xml:space="preserve"> </w:t>
      </w:r>
    </w:p>
    <w:p w:rsidR="000E150B" w:rsidRDefault="000E150B" w:rsidP="000E150B">
      <w:pPr>
        <w:pStyle w:val="Ttulo2"/>
        <w:spacing w:before="240" w:after="357"/>
      </w:pPr>
      <w:bookmarkStart w:id="203" w:name="_Toc176836059"/>
      <w:bookmarkStart w:id="204" w:name="_Toc57116772"/>
      <w:r w:rsidRPr="000E150B">
        <w:t>9.2 TREINAMENTO PREVISTO</w:t>
      </w:r>
      <w:bookmarkEnd w:id="203"/>
      <w:bookmarkEnd w:id="204"/>
    </w:p>
    <w:p w:rsidR="00363FB0" w:rsidRDefault="00363FB0" w:rsidP="00363FB0">
      <w:r>
        <w:t>O Quadro 10 mostra um treinamento previsto para a implantação do</w:t>
      </w:r>
      <w:r w:rsidRPr="00363FB0">
        <w:rPr>
          <w:i/>
        </w:rPr>
        <w:t xml:space="preserve"> EasyJob</w:t>
      </w:r>
      <w:r>
        <w:t>.</w:t>
      </w:r>
    </w:p>
    <w:p w:rsidR="00363FB0" w:rsidRPr="00363FB0" w:rsidRDefault="00363FB0" w:rsidP="00363FB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2575"/>
        <w:gridCol w:w="2560"/>
      </w:tblGrid>
      <w:tr w:rsidR="000E150B" w:rsidTr="008D2B4E">
        <w:trPr>
          <w:trHeight w:val="544"/>
        </w:trPr>
        <w:tc>
          <w:tcPr>
            <w:tcW w:w="4148" w:type="dxa"/>
          </w:tcPr>
          <w:p w:rsidR="000E150B" w:rsidRDefault="000E150B" w:rsidP="008D2B4E">
            <w:pPr>
              <w:widowControl w:val="0"/>
            </w:pPr>
            <w:r>
              <w:t>Treinamento</w:t>
            </w:r>
          </w:p>
        </w:tc>
        <w:tc>
          <w:tcPr>
            <w:tcW w:w="2575" w:type="dxa"/>
          </w:tcPr>
          <w:p w:rsidR="000E150B" w:rsidRDefault="000E150B" w:rsidP="008D2B4E">
            <w:pPr>
              <w:widowControl w:val="0"/>
            </w:pPr>
            <w:r>
              <w:t>Conteúdo</w:t>
            </w:r>
          </w:p>
        </w:tc>
        <w:tc>
          <w:tcPr>
            <w:tcW w:w="2560" w:type="dxa"/>
          </w:tcPr>
          <w:p w:rsidR="000E150B" w:rsidRDefault="000E150B" w:rsidP="008D2B4E">
            <w:pPr>
              <w:widowControl w:val="0"/>
            </w:pPr>
            <w:r>
              <w:t>Grupo de usuários</w:t>
            </w:r>
          </w:p>
        </w:tc>
      </w:tr>
      <w:tr w:rsidR="000E150B" w:rsidTr="008D2B4E">
        <w:trPr>
          <w:trHeight w:val="666"/>
        </w:trPr>
        <w:tc>
          <w:tcPr>
            <w:tcW w:w="4148" w:type="dxa"/>
          </w:tcPr>
          <w:p w:rsidR="000E150B" w:rsidRDefault="000E150B" w:rsidP="008D2B4E">
            <w:pPr>
              <w:widowControl w:val="0"/>
            </w:pPr>
            <w:r>
              <w:t>Treinamento completo de utilização do sistema.</w:t>
            </w:r>
          </w:p>
        </w:tc>
        <w:tc>
          <w:tcPr>
            <w:tcW w:w="2575" w:type="dxa"/>
          </w:tcPr>
          <w:p w:rsidR="000E150B" w:rsidRDefault="000E150B" w:rsidP="008D2B4E">
            <w:pPr>
              <w:widowControl w:val="0"/>
            </w:pPr>
            <w:r>
              <w:t>Aprender a operar os recursos e  módulos do sistema.</w:t>
            </w:r>
          </w:p>
        </w:tc>
        <w:tc>
          <w:tcPr>
            <w:tcW w:w="2560" w:type="dxa"/>
          </w:tcPr>
          <w:p w:rsidR="000E150B" w:rsidRDefault="000E150B" w:rsidP="000B2D7D">
            <w:pPr>
              <w:keepNext/>
              <w:widowControl w:val="0"/>
            </w:pPr>
            <w:r>
              <w:t>Gestores do sistema.</w:t>
            </w:r>
          </w:p>
        </w:tc>
      </w:tr>
    </w:tbl>
    <w:p w:rsidR="00066B37" w:rsidRDefault="000B2D7D" w:rsidP="000B2D7D">
      <w:pPr>
        <w:pStyle w:val="Legenda"/>
        <w:rPr>
          <w:i w:val="0"/>
          <w:iCs w:val="0"/>
          <w:color w:val="auto"/>
          <w:sz w:val="20"/>
          <w:szCs w:val="20"/>
        </w:rPr>
      </w:pPr>
      <w:bookmarkStart w:id="205" w:name="_Toc57116677"/>
      <w:r w:rsidRPr="000B2D7D">
        <w:rPr>
          <w:i w:val="0"/>
          <w:iCs w:val="0"/>
          <w:color w:val="auto"/>
          <w:sz w:val="20"/>
          <w:szCs w:val="20"/>
        </w:rPr>
        <w:t xml:space="preserve">QUADRO </w:t>
      </w:r>
      <w:r w:rsidR="00225320" w:rsidRPr="000B2D7D">
        <w:rPr>
          <w:i w:val="0"/>
          <w:iCs w:val="0"/>
          <w:color w:val="auto"/>
          <w:sz w:val="20"/>
          <w:szCs w:val="20"/>
        </w:rPr>
        <w:fldChar w:fldCharType="begin"/>
      </w:r>
      <w:r w:rsidRPr="000B2D7D">
        <w:rPr>
          <w:i w:val="0"/>
          <w:iCs w:val="0"/>
          <w:color w:val="auto"/>
          <w:sz w:val="20"/>
          <w:szCs w:val="20"/>
        </w:rPr>
        <w:instrText xml:space="preserve"> SEQ QUADRO \* ARABIC </w:instrText>
      </w:r>
      <w:r w:rsidR="00225320" w:rsidRPr="000B2D7D">
        <w:rPr>
          <w:i w:val="0"/>
          <w:iCs w:val="0"/>
          <w:color w:val="auto"/>
          <w:sz w:val="20"/>
          <w:szCs w:val="20"/>
        </w:rPr>
        <w:fldChar w:fldCharType="separate"/>
      </w:r>
      <w:r w:rsidR="00DF38C6">
        <w:rPr>
          <w:i w:val="0"/>
          <w:iCs w:val="0"/>
          <w:noProof/>
          <w:color w:val="auto"/>
          <w:sz w:val="20"/>
          <w:szCs w:val="20"/>
        </w:rPr>
        <w:t>10</w:t>
      </w:r>
      <w:r w:rsidR="00225320" w:rsidRPr="000B2D7D">
        <w:rPr>
          <w:i w:val="0"/>
          <w:iCs w:val="0"/>
          <w:color w:val="auto"/>
          <w:sz w:val="20"/>
          <w:szCs w:val="20"/>
        </w:rPr>
        <w:fldChar w:fldCharType="end"/>
      </w:r>
      <w:r w:rsidRPr="000B2D7D">
        <w:rPr>
          <w:i w:val="0"/>
          <w:iCs w:val="0"/>
          <w:color w:val="auto"/>
          <w:sz w:val="20"/>
          <w:szCs w:val="20"/>
        </w:rPr>
        <w:t xml:space="preserve"> - Treinamento previsto</w:t>
      </w:r>
      <w:bookmarkEnd w:id="205"/>
    </w:p>
    <w:p w:rsidR="006B52AC" w:rsidRPr="006B52AC" w:rsidRDefault="006B52AC" w:rsidP="006B52AC"/>
    <w:p w:rsidR="00EB7779" w:rsidRDefault="00EB7779" w:rsidP="00EB7779">
      <w:pPr>
        <w:pStyle w:val="Ttulo2"/>
        <w:spacing w:before="240" w:after="357"/>
      </w:pPr>
      <w:bookmarkStart w:id="206" w:name="_Toc1834096079"/>
      <w:bookmarkStart w:id="207" w:name="_Toc57116773"/>
      <w:r w:rsidRPr="00EB7779">
        <w:t>9.3 CRONOGRAMA DE IMPLANTAÇÃO</w:t>
      </w:r>
      <w:bookmarkEnd w:id="206"/>
      <w:bookmarkEnd w:id="207"/>
      <w:r w:rsidRPr="00EB7779">
        <w:t xml:space="preserve"> </w:t>
      </w:r>
    </w:p>
    <w:p w:rsidR="00363FB0" w:rsidRDefault="00363FB0" w:rsidP="00363FB0">
      <w:r>
        <w:t>O Quadro 11 mostra as atividades previstas para a implantação do</w:t>
      </w:r>
      <w:r w:rsidRPr="00363FB0">
        <w:rPr>
          <w:i/>
        </w:rPr>
        <w:t xml:space="preserve"> EasyJob</w:t>
      </w:r>
      <w:r>
        <w:t>.</w:t>
      </w:r>
    </w:p>
    <w:p w:rsidR="00363FB0" w:rsidRDefault="00363FB0" w:rsidP="00363FB0"/>
    <w:p w:rsidR="00363FB0" w:rsidRDefault="00363FB0" w:rsidP="00363FB0"/>
    <w:p w:rsidR="00363FB0" w:rsidRPr="00363FB0" w:rsidRDefault="00363FB0" w:rsidP="00363FB0"/>
    <w:tbl>
      <w:tblPr>
        <w:tblW w:w="5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9"/>
        <w:gridCol w:w="1811"/>
      </w:tblGrid>
      <w:tr w:rsidR="00EB7779" w:rsidTr="00363FB0">
        <w:tc>
          <w:tcPr>
            <w:tcW w:w="4109" w:type="dxa"/>
          </w:tcPr>
          <w:p w:rsidR="00EB7779" w:rsidRDefault="00EB7779" w:rsidP="008D2B4E">
            <w:pPr>
              <w:widowControl w:val="0"/>
            </w:pPr>
            <w:r>
              <w:lastRenderedPageBreak/>
              <w:t>Atividades</w:t>
            </w:r>
          </w:p>
        </w:tc>
        <w:tc>
          <w:tcPr>
            <w:tcW w:w="1811" w:type="dxa"/>
          </w:tcPr>
          <w:p w:rsidR="00EB7779" w:rsidRDefault="00EB7779" w:rsidP="008D2B4E">
            <w:pPr>
              <w:widowControl w:val="0"/>
            </w:pPr>
            <w:r>
              <w:t>Duração</w:t>
            </w:r>
          </w:p>
        </w:tc>
      </w:tr>
      <w:tr w:rsidR="00EB7779" w:rsidTr="00363FB0">
        <w:tc>
          <w:tcPr>
            <w:tcW w:w="4109" w:type="dxa"/>
          </w:tcPr>
          <w:p w:rsidR="00EB7779" w:rsidRDefault="00EB7779" w:rsidP="008D2B4E">
            <w:pPr>
              <w:widowControl w:val="0"/>
            </w:pPr>
            <w:r>
              <w:t>Instalação do sistema e configuração.</w:t>
            </w:r>
          </w:p>
        </w:tc>
        <w:tc>
          <w:tcPr>
            <w:tcW w:w="1811" w:type="dxa"/>
          </w:tcPr>
          <w:p w:rsidR="00EB7779" w:rsidRDefault="0065522A" w:rsidP="008D2B4E">
            <w:pPr>
              <w:widowControl w:val="0"/>
            </w:pPr>
            <w:r>
              <w:t>4</w:t>
            </w:r>
            <w:r w:rsidR="00EB7779">
              <w:t xml:space="preserve"> horas</w:t>
            </w:r>
          </w:p>
        </w:tc>
      </w:tr>
      <w:tr w:rsidR="00EB7779" w:rsidTr="00363FB0">
        <w:tc>
          <w:tcPr>
            <w:tcW w:w="4109" w:type="dxa"/>
          </w:tcPr>
          <w:p w:rsidR="00EB7779" w:rsidRDefault="00EB7779" w:rsidP="008D2B4E">
            <w:pPr>
              <w:widowControl w:val="0"/>
            </w:pPr>
            <w:r>
              <w:t>Configuração do banco de dados</w:t>
            </w:r>
          </w:p>
        </w:tc>
        <w:tc>
          <w:tcPr>
            <w:tcW w:w="1811" w:type="dxa"/>
          </w:tcPr>
          <w:p w:rsidR="00EB7779" w:rsidRDefault="00EB7779" w:rsidP="008D2B4E">
            <w:pPr>
              <w:widowControl w:val="0"/>
            </w:pPr>
            <w:r>
              <w:t>4 horas</w:t>
            </w:r>
          </w:p>
        </w:tc>
      </w:tr>
      <w:tr w:rsidR="00EB7779" w:rsidTr="00363FB0">
        <w:tc>
          <w:tcPr>
            <w:tcW w:w="4109" w:type="dxa"/>
          </w:tcPr>
          <w:p w:rsidR="00EB7779" w:rsidRDefault="00EB7779" w:rsidP="00363FB0">
            <w:pPr>
              <w:widowControl w:val="0"/>
            </w:pPr>
            <w:r>
              <w:t xml:space="preserve">Configurações básicas </w:t>
            </w:r>
            <w:r w:rsidR="00363FB0">
              <w:t>do aplicativo</w:t>
            </w:r>
            <w:r>
              <w:t xml:space="preserve"> </w:t>
            </w:r>
            <w:r w:rsidR="00363FB0">
              <w:t>W</w:t>
            </w:r>
            <w:r>
              <w:t>eb</w:t>
            </w:r>
          </w:p>
        </w:tc>
        <w:tc>
          <w:tcPr>
            <w:tcW w:w="1811" w:type="dxa"/>
          </w:tcPr>
          <w:p w:rsidR="00EB7779" w:rsidRDefault="00EB7779" w:rsidP="008D2B4E">
            <w:pPr>
              <w:widowControl w:val="0"/>
            </w:pPr>
            <w:r>
              <w:t>4 horas</w:t>
            </w:r>
          </w:p>
        </w:tc>
      </w:tr>
      <w:tr w:rsidR="00EB7779" w:rsidTr="00363FB0">
        <w:tc>
          <w:tcPr>
            <w:tcW w:w="4109" w:type="dxa"/>
          </w:tcPr>
          <w:p w:rsidR="00EB7779" w:rsidRDefault="00EB7779" w:rsidP="008D2B4E">
            <w:pPr>
              <w:widowControl w:val="0"/>
            </w:pPr>
            <w:r>
              <w:t>Tempo estimado total:</w:t>
            </w:r>
          </w:p>
        </w:tc>
        <w:tc>
          <w:tcPr>
            <w:tcW w:w="1811" w:type="dxa"/>
          </w:tcPr>
          <w:p w:rsidR="00EB7779" w:rsidRDefault="0065522A" w:rsidP="000B2D7D">
            <w:pPr>
              <w:keepNext/>
              <w:widowControl w:val="0"/>
            </w:pPr>
            <w:r>
              <w:t>12</w:t>
            </w:r>
            <w:r w:rsidR="00EB7779">
              <w:t xml:space="preserve"> horas</w:t>
            </w:r>
          </w:p>
        </w:tc>
      </w:tr>
    </w:tbl>
    <w:p w:rsidR="00EB7779" w:rsidRDefault="000B2D7D" w:rsidP="000B2D7D">
      <w:pPr>
        <w:pStyle w:val="Legenda"/>
        <w:rPr>
          <w:i w:val="0"/>
          <w:iCs w:val="0"/>
          <w:color w:val="auto"/>
          <w:sz w:val="20"/>
          <w:szCs w:val="20"/>
        </w:rPr>
      </w:pPr>
      <w:bookmarkStart w:id="208" w:name="_Toc57116678"/>
      <w:r w:rsidRPr="000B2D7D">
        <w:rPr>
          <w:i w:val="0"/>
          <w:iCs w:val="0"/>
          <w:color w:val="auto"/>
          <w:sz w:val="20"/>
          <w:szCs w:val="20"/>
        </w:rPr>
        <w:t xml:space="preserve">QUADRO </w:t>
      </w:r>
      <w:r w:rsidR="00225320" w:rsidRPr="000B2D7D">
        <w:rPr>
          <w:i w:val="0"/>
          <w:iCs w:val="0"/>
          <w:color w:val="auto"/>
          <w:sz w:val="20"/>
          <w:szCs w:val="20"/>
        </w:rPr>
        <w:fldChar w:fldCharType="begin"/>
      </w:r>
      <w:r w:rsidRPr="000B2D7D">
        <w:rPr>
          <w:i w:val="0"/>
          <w:iCs w:val="0"/>
          <w:color w:val="auto"/>
          <w:sz w:val="20"/>
          <w:szCs w:val="20"/>
        </w:rPr>
        <w:instrText xml:space="preserve"> SEQ QUADRO \* ARABIC </w:instrText>
      </w:r>
      <w:r w:rsidR="00225320" w:rsidRPr="000B2D7D">
        <w:rPr>
          <w:i w:val="0"/>
          <w:iCs w:val="0"/>
          <w:color w:val="auto"/>
          <w:sz w:val="20"/>
          <w:szCs w:val="20"/>
        </w:rPr>
        <w:fldChar w:fldCharType="separate"/>
      </w:r>
      <w:r w:rsidR="00DF38C6">
        <w:rPr>
          <w:i w:val="0"/>
          <w:iCs w:val="0"/>
          <w:noProof/>
          <w:color w:val="auto"/>
          <w:sz w:val="20"/>
          <w:szCs w:val="20"/>
        </w:rPr>
        <w:t>11</w:t>
      </w:r>
      <w:r w:rsidR="00225320" w:rsidRPr="000B2D7D">
        <w:rPr>
          <w:i w:val="0"/>
          <w:iCs w:val="0"/>
          <w:color w:val="auto"/>
          <w:sz w:val="20"/>
          <w:szCs w:val="20"/>
        </w:rPr>
        <w:fldChar w:fldCharType="end"/>
      </w:r>
      <w:r w:rsidRPr="000B2D7D">
        <w:rPr>
          <w:i w:val="0"/>
          <w:iCs w:val="0"/>
          <w:color w:val="auto"/>
          <w:sz w:val="20"/>
          <w:szCs w:val="20"/>
        </w:rPr>
        <w:t xml:space="preserve"> - Cronograma de implantação</w:t>
      </w:r>
      <w:bookmarkEnd w:id="208"/>
    </w:p>
    <w:p w:rsidR="009A3A8E" w:rsidRDefault="009A3A8E" w:rsidP="009A3A8E">
      <w:pPr>
        <w:pStyle w:val="Ttulo2"/>
        <w:spacing w:before="240" w:after="357"/>
      </w:pPr>
    </w:p>
    <w:p w:rsidR="009A3A8E" w:rsidRDefault="009A3A8E" w:rsidP="009A3A8E">
      <w:pPr>
        <w:pStyle w:val="Ttulo2"/>
        <w:spacing w:before="240" w:after="357"/>
        <w:rPr>
          <w:bCs/>
        </w:rPr>
      </w:pPr>
      <w:bookmarkStart w:id="209" w:name="_Toc57116774"/>
      <w:bookmarkStart w:id="210" w:name="_Toc1984374182"/>
      <w:r w:rsidRPr="009A3A8E">
        <w:rPr>
          <w:bCs/>
        </w:rPr>
        <w:t>9.4 DOCUMENTOS DE APOIO À IMPLANTAÇÃO</w:t>
      </w:r>
      <w:bookmarkEnd w:id="209"/>
      <w:r w:rsidRPr="009A3A8E">
        <w:rPr>
          <w:bCs/>
        </w:rPr>
        <w:t xml:space="preserve"> </w:t>
      </w:r>
    </w:p>
    <w:p w:rsidR="00363FB0" w:rsidRDefault="00363FB0" w:rsidP="00363FB0">
      <w:r>
        <w:t xml:space="preserve">A relação de documentos que apoiam a implantação do </w:t>
      </w:r>
      <w:r w:rsidRPr="00B11684">
        <w:rPr>
          <w:i/>
        </w:rPr>
        <w:t>EasyJob</w:t>
      </w:r>
      <w:r>
        <w:t xml:space="preserve"> consta no Quadro 12.</w:t>
      </w:r>
    </w:p>
    <w:p w:rsidR="00363FB0" w:rsidRPr="00363FB0" w:rsidRDefault="00363FB0" w:rsidP="00363FB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1"/>
        <w:gridCol w:w="4716"/>
      </w:tblGrid>
      <w:tr w:rsidR="00DF38C6" w:rsidTr="008D2B4E">
        <w:trPr>
          <w:trHeight w:val="519"/>
        </w:trPr>
        <w:tc>
          <w:tcPr>
            <w:tcW w:w="4641" w:type="dxa"/>
          </w:tcPr>
          <w:p w:rsidR="00DF38C6" w:rsidRDefault="00DF38C6" w:rsidP="008D2B4E">
            <w:pPr>
              <w:widowControl w:val="0"/>
            </w:pPr>
            <w:r>
              <w:t>Documento</w:t>
            </w:r>
          </w:p>
        </w:tc>
        <w:tc>
          <w:tcPr>
            <w:tcW w:w="4295" w:type="dxa"/>
          </w:tcPr>
          <w:p w:rsidR="00DF38C6" w:rsidRDefault="00DF38C6" w:rsidP="008D2B4E">
            <w:r>
              <w:rPr>
                <w:rFonts w:eastAsia="SimSun"/>
                <w:lang w:val="en-US" w:eastAsia="zh-CN"/>
              </w:rPr>
              <w:t xml:space="preserve">Referência </w:t>
            </w:r>
          </w:p>
        </w:tc>
      </w:tr>
      <w:tr w:rsidR="00DF38C6" w:rsidTr="008D2B4E">
        <w:trPr>
          <w:trHeight w:val="444"/>
        </w:trPr>
        <w:tc>
          <w:tcPr>
            <w:tcW w:w="4641" w:type="dxa"/>
          </w:tcPr>
          <w:p w:rsidR="00DF38C6" w:rsidRDefault="00DF38C6" w:rsidP="008D2B4E">
            <w:r>
              <w:rPr>
                <w:rFonts w:eastAsia="SimSun"/>
                <w:lang w:val="en-US" w:eastAsia="zh-CN"/>
              </w:rPr>
              <w:t xml:space="preserve">Manual de implantação e ou configuração </w:t>
            </w:r>
          </w:p>
        </w:tc>
        <w:tc>
          <w:tcPr>
            <w:tcW w:w="4295" w:type="dxa"/>
          </w:tcPr>
          <w:p w:rsidR="00DF38C6" w:rsidRDefault="00AE0B01" w:rsidP="008D2B4E">
            <w:r>
              <w:t>Disponível no Apêndice U</w:t>
            </w:r>
            <w:r w:rsidR="00363FB0">
              <w:t>.</w:t>
            </w:r>
          </w:p>
        </w:tc>
      </w:tr>
      <w:tr w:rsidR="00DF38C6" w:rsidTr="008D2B4E">
        <w:trPr>
          <w:trHeight w:val="444"/>
        </w:trPr>
        <w:tc>
          <w:tcPr>
            <w:tcW w:w="4641" w:type="dxa"/>
          </w:tcPr>
          <w:p w:rsidR="00DF38C6" w:rsidRDefault="00DF38C6" w:rsidP="008D2B4E">
            <w:r>
              <w:rPr>
                <w:rFonts w:eastAsia="SimSun"/>
                <w:lang w:val="en-US" w:eastAsia="zh-CN"/>
              </w:rPr>
              <w:t xml:space="preserve">Manuais do usuário </w:t>
            </w:r>
          </w:p>
        </w:tc>
        <w:tc>
          <w:tcPr>
            <w:tcW w:w="4295" w:type="dxa"/>
          </w:tcPr>
          <w:p w:rsidR="00DF38C6" w:rsidRDefault="00AE0B01" w:rsidP="00DF38C6">
            <w:pPr>
              <w:keepNext/>
            </w:pPr>
            <w:r>
              <w:t>Disponível no Apêndice V</w:t>
            </w:r>
            <w:r w:rsidR="00363FB0">
              <w:t>.</w:t>
            </w:r>
          </w:p>
        </w:tc>
      </w:tr>
      <w:tr w:rsidR="00EE1DB4" w:rsidTr="008D2B4E">
        <w:trPr>
          <w:trHeight w:val="444"/>
        </w:trPr>
        <w:tc>
          <w:tcPr>
            <w:tcW w:w="4641" w:type="dxa"/>
          </w:tcPr>
          <w:p w:rsidR="00EE1DB4" w:rsidRDefault="00EE1DB4" w:rsidP="008D2B4E">
            <w:pPr>
              <w:rPr>
                <w:rFonts w:eastAsia="SimSun"/>
                <w:lang w:val="en-US" w:eastAsia="zh-CN"/>
              </w:rPr>
            </w:pPr>
            <w:r>
              <w:rPr>
                <w:rFonts w:eastAsia="SimSun"/>
                <w:lang w:val="en-US" w:eastAsia="zh-CN"/>
              </w:rPr>
              <w:t>Repositório</w:t>
            </w:r>
            <w:r w:rsidR="00CB2054">
              <w:rPr>
                <w:rFonts w:eastAsia="SimSun"/>
                <w:i/>
                <w:lang w:val="en-US" w:eastAsia="zh-CN"/>
              </w:rPr>
              <w:t xml:space="preserve"> Fronte</w:t>
            </w:r>
            <w:r w:rsidRPr="00CB2054">
              <w:rPr>
                <w:rFonts w:eastAsia="SimSun"/>
                <w:i/>
                <w:lang w:val="en-US" w:eastAsia="zh-CN"/>
              </w:rPr>
              <w:t>nd</w:t>
            </w:r>
          </w:p>
        </w:tc>
        <w:tc>
          <w:tcPr>
            <w:tcW w:w="4295" w:type="dxa"/>
          </w:tcPr>
          <w:p w:rsidR="00EE1DB4" w:rsidRDefault="00B177E7" w:rsidP="00EE1DB4">
            <w:pPr>
              <w:keepNext/>
              <w:jc w:val="left"/>
            </w:pPr>
            <w:r>
              <w:t xml:space="preserve">Disponível em </w:t>
            </w:r>
            <w:hyperlink r:id="rId40" w:history="1">
              <w:r w:rsidR="00EE1DB4">
                <w:rPr>
                  <w:rStyle w:val="Hyperlink"/>
                </w:rPr>
                <w:t>EasyJob FrontEnd</w:t>
              </w:r>
            </w:hyperlink>
          </w:p>
          <w:p w:rsidR="00802CCC" w:rsidRDefault="00802CCC" w:rsidP="00EE1DB4">
            <w:pPr>
              <w:keepNext/>
              <w:jc w:val="left"/>
            </w:pPr>
            <w:r>
              <w:t>(</w:t>
            </w:r>
            <w:r w:rsidRPr="00802CCC">
              <w:t>https://github.com/XandRules/Easy_Job</w:t>
            </w:r>
            <w:r>
              <w:t>)</w:t>
            </w:r>
          </w:p>
        </w:tc>
      </w:tr>
      <w:tr w:rsidR="00EE1DB4" w:rsidTr="008D2B4E">
        <w:trPr>
          <w:trHeight w:val="444"/>
        </w:trPr>
        <w:tc>
          <w:tcPr>
            <w:tcW w:w="4641" w:type="dxa"/>
          </w:tcPr>
          <w:p w:rsidR="00EE1DB4" w:rsidRDefault="00EE1DB4" w:rsidP="00EE1DB4">
            <w:pPr>
              <w:rPr>
                <w:rFonts w:eastAsia="SimSun"/>
                <w:lang w:val="en-US" w:eastAsia="zh-CN"/>
              </w:rPr>
            </w:pPr>
            <w:r>
              <w:rPr>
                <w:rFonts w:eastAsia="SimSun"/>
                <w:lang w:val="en-US" w:eastAsia="zh-CN"/>
              </w:rPr>
              <w:t xml:space="preserve">Repositório </w:t>
            </w:r>
            <w:r w:rsidR="00CB2054">
              <w:rPr>
                <w:rFonts w:eastAsia="SimSun"/>
                <w:i/>
                <w:lang w:val="en-US" w:eastAsia="zh-CN"/>
              </w:rPr>
              <w:t>Backe</w:t>
            </w:r>
            <w:r w:rsidRPr="00CB2054">
              <w:rPr>
                <w:rFonts w:eastAsia="SimSun"/>
                <w:i/>
                <w:lang w:val="en-US" w:eastAsia="zh-CN"/>
              </w:rPr>
              <w:t>nd</w:t>
            </w:r>
          </w:p>
        </w:tc>
        <w:tc>
          <w:tcPr>
            <w:tcW w:w="4295" w:type="dxa"/>
          </w:tcPr>
          <w:p w:rsidR="00EE1DB4" w:rsidRDefault="00B177E7" w:rsidP="00DF38C6">
            <w:pPr>
              <w:keepNext/>
            </w:pPr>
            <w:r>
              <w:t xml:space="preserve">Disponível em </w:t>
            </w:r>
            <w:hyperlink r:id="rId41" w:history="1">
              <w:r w:rsidR="00EE1DB4" w:rsidRPr="00EE1DB4">
                <w:rPr>
                  <w:rStyle w:val="Hyperlink"/>
                </w:rPr>
                <w:t>EasyJob BackEnd</w:t>
              </w:r>
            </w:hyperlink>
            <w:r w:rsidR="00802CCC">
              <w:t xml:space="preserve"> (</w:t>
            </w:r>
            <w:r w:rsidR="00802CCC" w:rsidRPr="00802CCC">
              <w:t>https://github.com/XandRules/TCC_EasyJob</w:t>
            </w:r>
            <w:r w:rsidR="00802CCC">
              <w:t>)</w:t>
            </w:r>
          </w:p>
        </w:tc>
      </w:tr>
      <w:tr w:rsidR="00EE1DB4" w:rsidTr="008D2B4E">
        <w:trPr>
          <w:trHeight w:val="444"/>
        </w:trPr>
        <w:tc>
          <w:tcPr>
            <w:tcW w:w="4641" w:type="dxa"/>
          </w:tcPr>
          <w:p w:rsidR="00EE1DB4" w:rsidRDefault="00EE1DB4" w:rsidP="00EE1DB4">
            <w:pPr>
              <w:rPr>
                <w:rFonts w:eastAsia="SimSun"/>
                <w:lang w:val="en-US" w:eastAsia="zh-CN"/>
              </w:rPr>
            </w:pPr>
            <w:r>
              <w:rPr>
                <w:rFonts w:eastAsia="SimSun"/>
                <w:lang w:val="en-US" w:eastAsia="zh-CN"/>
              </w:rPr>
              <w:t>Demonstração da aplicação na Vercel</w:t>
            </w:r>
          </w:p>
        </w:tc>
        <w:tc>
          <w:tcPr>
            <w:tcW w:w="4295" w:type="dxa"/>
          </w:tcPr>
          <w:p w:rsidR="00EE1DB4" w:rsidRDefault="00B177E7" w:rsidP="00DF38C6">
            <w:pPr>
              <w:keepNext/>
            </w:pPr>
            <w:r>
              <w:t>Dispon</w:t>
            </w:r>
            <w:r w:rsidR="00802CCC">
              <w:t>ível</w:t>
            </w:r>
            <w:r>
              <w:t xml:space="preserve"> em </w:t>
            </w:r>
            <w:hyperlink r:id="rId42" w:history="1">
              <w:r w:rsidR="00EE1DB4" w:rsidRPr="00EE1DB4">
                <w:rPr>
                  <w:rStyle w:val="Hyperlink"/>
                </w:rPr>
                <w:t>Aplicação EasyJob Vercel</w:t>
              </w:r>
            </w:hyperlink>
          </w:p>
        </w:tc>
      </w:tr>
    </w:tbl>
    <w:p w:rsidR="009A3A8E" w:rsidRDefault="00DF38C6" w:rsidP="00DF38C6">
      <w:pPr>
        <w:pStyle w:val="Legenda"/>
        <w:rPr>
          <w:i w:val="0"/>
          <w:iCs w:val="0"/>
          <w:color w:val="auto"/>
          <w:sz w:val="20"/>
          <w:szCs w:val="20"/>
        </w:rPr>
      </w:pPr>
      <w:bookmarkStart w:id="211" w:name="_Toc57116679"/>
      <w:r w:rsidRPr="00DF38C6">
        <w:rPr>
          <w:i w:val="0"/>
          <w:iCs w:val="0"/>
          <w:color w:val="auto"/>
          <w:sz w:val="20"/>
          <w:szCs w:val="20"/>
        </w:rPr>
        <w:t xml:space="preserve">QUADRO </w:t>
      </w:r>
      <w:r w:rsidR="00225320" w:rsidRPr="00DF38C6">
        <w:rPr>
          <w:i w:val="0"/>
          <w:iCs w:val="0"/>
          <w:color w:val="auto"/>
          <w:sz w:val="20"/>
          <w:szCs w:val="20"/>
        </w:rPr>
        <w:fldChar w:fldCharType="begin"/>
      </w:r>
      <w:r w:rsidRPr="00DF38C6">
        <w:rPr>
          <w:i w:val="0"/>
          <w:iCs w:val="0"/>
          <w:color w:val="auto"/>
          <w:sz w:val="20"/>
          <w:szCs w:val="20"/>
        </w:rPr>
        <w:instrText xml:space="preserve"> SEQ QUADRO \* ARABIC </w:instrText>
      </w:r>
      <w:r w:rsidR="00225320" w:rsidRPr="00DF38C6">
        <w:rPr>
          <w:i w:val="0"/>
          <w:iCs w:val="0"/>
          <w:color w:val="auto"/>
          <w:sz w:val="20"/>
          <w:szCs w:val="20"/>
        </w:rPr>
        <w:fldChar w:fldCharType="separate"/>
      </w:r>
      <w:r w:rsidRPr="00DF38C6">
        <w:rPr>
          <w:i w:val="0"/>
          <w:iCs w:val="0"/>
          <w:noProof/>
          <w:color w:val="auto"/>
          <w:sz w:val="20"/>
          <w:szCs w:val="20"/>
        </w:rPr>
        <w:t>12</w:t>
      </w:r>
      <w:r w:rsidR="00225320" w:rsidRPr="00DF38C6">
        <w:rPr>
          <w:i w:val="0"/>
          <w:iCs w:val="0"/>
          <w:color w:val="auto"/>
          <w:sz w:val="20"/>
          <w:szCs w:val="20"/>
        </w:rPr>
        <w:fldChar w:fldCharType="end"/>
      </w:r>
      <w:r w:rsidRPr="00DF38C6">
        <w:rPr>
          <w:i w:val="0"/>
          <w:iCs w:val="0"/>
          <w:color w:val="auto"/>
          <w:sz w:val="20"/>
          <w:szCs w:val="20"/>
        </w:rPr>
        <w:t xml:space="preserve"> - Documentos de apoio à implantação</w:t>
      </w:r>
      <w:r w:rsidR="00EE1DB4">
        <w:rPr>
          <w:i w:val="0"/>
          <w:iCs w:val="0"/>
          <w:color w:val="auto"/>
          <w:sz w:val="20"/>
          <w:szCs w:val="20"/>
        </w:rPr>
        <w:t xml:space="preserve"> e repositório do projeto.</w:t>
      </w:r>
      <w:bookmarkEnd w:id="211"/>
    </w:p>
    <w:p w:rsidR="00B11684" w:rsidRDefault="00B11684" w:rsidP="00B11684"/>
    <w:p w:rsidR="00B11684" w:rsidRDefault="00B11684" w:rsidP="00B11684">
      <w:pPr>
        <w:pStyle w:val="Ttulo"/>
        <w:jc w:val="left"/>
        <w:rPr>
          <w:b w:val="0"/>
          <w:sz w:val="24"/>
          <w:szCs w:val="24"/>
        </w:rPr>
      </w:pPr>
      <w:r>
        <w:rPr>
          <w:b w:val="0"/>
          <w:sz w:val="24"/>
          <w:szCs w:val="24"/>
        </w:rPr>
        <w:t>9.5 VISÃO DA IMPLANTAÇÃO</w:t>
      </w:r>
    </w:p>
    <w:p w:rsidR="00B11684" w:rsidRPr="00B11684" w:rsidRDefault="00B11684" w:rsidP="00B11684">
      <w:r w:rsidRPr="00B11684">
        <w:t xml:space="preserve">A Figura 16 mostra uma visão de implantação do sistema </w:t>
      </w:r>
      <w:r w:rsidRPr="00090C0A">
        <w:rPr>
          <w:i/>
        </w:rPr>
        <w:t xml:space="preserve">EasyJob </w:t>
      </w:r>
      <w:r w:rsidRPr="00B11684">
        <w:t>em um ambiente de execuç</w:t>
      </w:r>
      <w:r w:rsidR="00090C0A">
        <w:t>ão final, dando ênfase apenas às camadas dos servidores necessários.</w:t>
      </w:r>
    </w:p>
    <w:bookmarkEnd w:id="210"/>
    <w:p w:rsidR="00A75F19" w:rsidRDefault="00A75F19" w:rsidP="00A75F19">
      <w:pPr>
        <w:keepNext/>
        <w:pBdr>
          <w:top w:val="nil"/>
          <w:left w:val="nil"/>
          <w:bottom w:val="nil"/>
          <w:right w:val="nil"/>
          <w:between w:val="nil"/>
        </w:pBdr>
      </w:pPr>
      <w:r>
        <w:rPr>
          <w:noProof/>
          <w:color w:val="000000"/>
        </w:rPr>
        <w:lastRenderedPageBreak/>
        <w:drawing>
          <wp:inline distT="0" distB="0" distL="0" distR="0">
            <wp:extent cx="5760085" cy="25914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2591435"/>
                    </a:xfrm>
                    <a:prstGeom prst="rect">
                      <a:avLst/>
                    </a:prstGeom>
                  </pic:spPr>
                </pic:pic>
              </a:graphicData>
            </a:graphic>
          </wp:inline>
        </w:drawing>
      </w:r>
    </w:p>
    <w:p w:rsidR="00DF38C6" w:rsidRPr="00A75F19" w:rsidRDefault="00A75F19" w:rsidP="00A75F19">
      <w:pPr>
        <w:pStyle w:val="Legenda"/>
        <w:rPr>
          <w:i w:val="0"/>
          <w:iCs w:val="0"/>
          <w:color w:val="auto"/>
          <w:sz w:val="20"/>
          <w:szCs w:val="20"/>
        </w:rPr>
      </w:pPr>
      <w:bookmarkStart w:id="212" w:name="_Toc57116650"/>
      <w:r w:rsidRPr="00A75F19">
        <w:rPr>
          <w:i w:val="0"/>
          <w:iCs w:val="0"/>
          <w:color w:val="auto"/>
          <w:sz w:val="20"/>
          <w:szCs w:val="20"/>
        </w:rPr>
        <w:t xml:space="preserve">FIGURA </w:t>
      </w:r>
      <w:r w:rsidR="00225320" w:rsidRPr="00A75F19">
        <w:rPr>
          <w:i w:val="0"/>
          <w:iCs w:val="0"/>
          <w:color w:val="auto"/>
          <w:sz w:val="20"/>
          <w:szCs w:val="20"/>
        </w:rPr>
        <w:fldChar w:fldCharType="begin"/>
      </w:r>
      <w:r w:rsidRPr="00A75F19">
        <w:rPr>
          <w:i w:val="0"/>
          <w:iCs w:val="0"/>
          <w:color w:val="auto"/>
          <w:sz w:val="20"/>
          <w:szCs w:val="20"/>
        </w:rPr>
        <w:instrText xml:space="preserve"> SEQ FIGURA \* ARABIC </w:instrText>
      </w:r>
      <w:r w:rsidR="00225320" w:rsidRPr="00A75F19">
        <w:rPr>
          <w:i w:val="0"/>
          <w:iCs w:val="0"/>
          <w:color w:val="auto"/>
          <w:sz w:val="20"/>
          <w:szCs w:val="20"/>
        </w:rPr>
        <w:fldChar w:fldCharType="separate"/>
      </w:r>
      <w:r w:rsidR="00CC405C">
        <w:rPr>
          <w:i w:val="0"/>
          <w:iCs w:val="0"/>
          <w:noProof/>
          <w:color w:val="auto"/>
          <w:sz w:val="20"/>
          <w:szCs w:val="20"/>
        </w:rPr>
        <w:t>16</w:t>
      </w:r>
      <w:r w:rsidR="00225320" w:rsidRPr="00A75F19">
        <w:rPr>
          <w:i w:val="0"/>
          <w:iCs w:val="0"/>
          <w:color w:val="auto"/>
          <w:sz w:val="20"/>
          <w:szCs w:val="20"/>
        </w:rPr>
        <w:fldChar w:fldCharType="end"/>
      </w:r>
      <w:r w:rsidRPr="00A75F19">
        <w:rPr>
          <w:i w:val="0"/>
          <w:iCs w:val="0"/>
          <w:color w:val="auto"/>
          <w:sz w:val="20"/>
          <w:szCs w:val="20"/>
        </w:rPr>
        <w:t xml:space="preserve"> - Diagrama de implantação</w:t>
      </w:r>
      <w:bookmarkEnd w:id="212"/>
    </w:p>
    <w:p w:rsidR="00090C0A" w:rsidRDefault="00090C0A" w:rsidP="005F5C20">
      <w:pPr>
        <w:spacing w:after="238"/>
        <w:rPr>
          <w:color w:val="000000"/>
        </w:rPr>
      </w:pPr>
    </w:p>
    <w:p w:rsidR="00DF38C6" w:rsidRPr="00090C0A" w:rsidRDefault="00DF38C6" w:rsidP="005F5C20">
      <w:pPr>
        <w:spacing w:after="238"/>
        <w:rPr>
          <w:color w:val="FF0000"/>
        </w:rPr>
      </w:pPr>
    </w:p>
    <w:p w:rsidR="00B11684" w:rsidRDefault="00B11684" w:rsidP="005F5C20">
      <w:pPr>
        <w:spacing w:after="238"/>
        <w:rPr>
          <w:color w:val="000000"/>
        </w:rPr>
      </w:pPr>
    </w:p>
    <w:p w:rsidR="00B11684" w:rsidRPr="00090C0A" w:rsidRDefault="00B11684" w:rsidP="005F5C20">
      <w:pPr>
        <w:spacing w:after="238"/>
        <w:rPr>
          <w:color w:val="FF0000"/>
        </w:rPr>
      </w:pPr>
    </w:p>
    <w:p w:rsidR="00F760C6" w:rsidRDefault="00F760C6">
      <w:pPr>
        <w:rPr>
          <w:b/>
          <w:color w:val="000000"/>
        </w:rPr>
      </w:pPr>
      <w:r>
        <w:br w:type="page"/>
      </w:r>
    </w:p>
    <w:p w:rsidR="00532AAF" w:rsidRDefault="00950BA5">
      <w:pPr>
        <w:pStyle w:val="Ttulo1"/>
        <w:spacing w:line="480" w:lineRule="auto"/>
        <w:rPr>
          <w:sz w:val="24"/>
          <w:szCs w:val="24"/>
        </w:rPr>
      </w:pPr>
      <w:bookmarkStart w:id="213" w:name="_Toc57116775"/>
      <w:r>
        <w:rPr>
          <w:sz w:val="24"/>
          <w:szCs w:val="24"/>
        </w:rPr>
        <w:lastRenderedPageBreak/>
        <w:t>10 CONCLUSÃO</w:t>
      </w:r>
      <w:bookmarkEnd w:id="213"/>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Com a evolução das TICs, surgem aplicações de software que visam facilitar a vida das pessoas. Neste sentido, o </w:t>
      </w:r>
      <w:r>
        <w:rPr>
          <w:i/>
          <w:color w:val="000000"/>
        </w:rPr>
        <w:t>EasyJob</w:t>
      </w:r>
      <w:r>
        <w:rPr>
          <w:color w:val="000000"/>
        </w:rPr>
        <w:t xml:space="preserve"> se propõe a ser uma delas. Inspirado em aplicativos semelhantes </w:t>
      </w:r>
      <w:r w:rsidR="00474EFC">
        <w:rPr>
          <w:color w:val="000000"/>
        </w:rPr>
        <w:t xml:space="preserve">e </w:t>
      </w:r>
      <w:r>
        <w:rPr>
          <w:color w:val="000000"/>
        </w:rPr>
        <w:t xml:space="preserve">já existentes, foi constatada uma demanda específica para oferta e procura de vagas no setor de organização de eventos sociais, como </w:t>
      </w:r>
      <w:r>
        <w:rPr>
          <w:i/>
          <w:color w:val="000000"/>
        </w:rPr>
        <w:t>buffets</w:t>
      </w:r>
      <w:r w:rsidR="00474EFC">
        <w:rPr>
          <w:color w:val="000000"/>
        </w:rPr>
        <w:t xml:space="preserve"> e </w:t>
      </w:r>
      <w:r w:rsidR="00474EFC" w:rsidRPr="00474EFC">
        <w:rPr>
          <w:i/>
          <w:color w:val="000000"/>
        </w:rPr>
        <w:t>shows</w:t>
      </w:r>
      <w:r w:rsidR="00474EFC">
        <w:rPr>
          <w:color w:val="000000"/>
        </w:rPr>
        <w:t xml:space="preserve"> culturais.</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Espera-se que o sistema </w:t>
      </w:r>
      <w:r>
        <w:rPr>
          <w:i/>
          <w:color w:val="000000"/>
        </w:rPr>
        <w:t>EasyJob</w:t>
      </w:r>
      <w:r>
        <w:rPr>
          <w:color w:val="000000"/>
        </w:rPr>
        <w:t xml:space="preserve"> seja uma contribuição para os trabalhadores intermitentes e organizadores de eventos, pois será um intermediário entre o contratante e o fornecedor de serviços. Considerando que muitos organizadores de eventos não encontram bons profissionais para trabalhar em seus eventos, o aplicativo irá fornecer essa facilidade para eles, já os trabalhadores autônomos, que muitas vezes não encontram onde exercer sua profissão, poderão encontrar possíveis contratantes rapidamente. </w:t>
      </w: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rPr>
          <w:color w:val="000000"/>
        </w:rPr>
        <w:t xml:space="preserve">Com todas as informações levantadas no desenvolvimento deste projeto, a equipe conseguiu entender melhor o funcionamento do mercado de eventos e de aplicativos de fornecimento de serviços. As entrevistas e pesquisas feitas mostraram como os possíveis usuários do sistema o utilizariam e quais as funcionalidades são mais relevantes para eles. </w:t>
      </w:r>
      <w:r w:rsidRPr="00474EFC">
        <w:rPr>
          <w:color w:val="000000"/>
          <w:highlight w:val="yellow"/>
        </w:rPr>
        <w:t>A princípio a equipe conseguiu desenvolver 30% dos casos de uso essenciais, usando as tecnologias já apresentadas por este documento. Espera-se dar continuidade ao presente trabalho.</w:t>
      </w:r>
    </w:p>
    <w:p w:rsidR="00BD69A6" w:rsidRDefault="00BD69A6">
      <w:pPr>
        <w:pBdr>
          <w:top w:val="nil"/>
          <w:left w:val="nil"/>
          <w:bottom w:val="nil"/>
          <w:right w:val="nil"/>
          <w:between w:val="nil"/>
        </w:pBdr>
        <w:spacing w:before="120" w:after="120" w:line="240" w:lineRule="auto"/>
        <w:rPr>
          <w:color w:val="FF0000"/>
        </w:rPr>
      </w:pPr>
      <w:bookmarkStart w:id="214" w:name="_1smtxgf" w:colFirst="0" w:colLast="0"/>
      <w:bookmarkEnd w:id="214"/>
    </w:p>
    <w:p w:rsidR="00532AAF" w:rsidRDefault="00BD69A6">
      <w:pPr>
        <w:pBdr>
          <w:top w:val="nil"/>
          <w:left w:val="nil"/>
          <w:bottom w:val="nil"/>
          <w:right w:val="nil"/>
          <w:between w:val="nil"/>
        </w:pBdr>
        <w:spacing w:before="120" w:after="120" w:line="240" w:lineRule="auto"/>
        <w:rPr>
          <w:color w:val="FF0000"/>
        </w:rPr>
      </w:pPr>
      <w:r>
        <w:rPr>
          <w:color w:val="FF0000"/>
        </w:rPr>
        <w:t>Precisa finalizar a conclusão, indicando se os objetivos do Cap. 3 foram alcançados, quais foram as lições aprendidas e quais seriam as melhorias a serem implementadas no futuro.</w:t>
      </w:r>
    </w:p>
    <w:p w:rsidR="00BD69A6" w:rsidRPr="00BD69A6" w:rsidRDefault="00BD69A6">
      <w:pPr>
        <w:pBdr>
          <w:top w:val="nil"/>
          <w:left w:val="nil"/>
          <w:bottom w:val="nil"/>
          <w:right w:val="nil"/>
          <w:between w:val="nil"/>
        </w:pBdr>
        <w:spacing w:before="120" w:after="120" w:line="240" w:lineRule="auto"/>
        <w:rPr>
          <w:color w:val="FF0000"/>
        </w:rPr>
      </w:pPr>
    </w:p>
    <w:p w:rsidR="00532AAF" w:rsidRDefault="00532AAF">
      <w:pPr>
        <w:rPr>
          <w:color w:val="FF0000"/>
        </w:rPr>
      </w:pPr>
    </w:p>
    <w:p w:rsidR="00532AAF" w:rsidRDefault="00532AAF">
      <w:pPr>
        <w:rPr>
          <w:color w:val="FF0000"/>
        </w:rPr>
      </w:pPr>
    </w:p>
    <w:p w:rsidR="00532AAF" w:rsidRDefault="00532AAF">
      <w:pPr>
        <w:rPr>
          <w:color w:val="FF0000"/>
        </w:rPr>
      </w:pPr>
    </w:p>
    <w:p w:rsidR="00532AAF" w:rsidRDefault="00532AAF">
      <w:pPr>
        <w:rPr>
          <w:color w:val="FF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215" w:name="_4cmhg48" w:colFirst="0" w:colLast="0"/>
      <w:bookmarkStart w:id="216" w:name="_Toc57116776"/>
      <w:bookmarkEnd w:id="215"/>
      <w:r>
        <w:rPr>
          <w:sz w:val="24"/>
          <w:szCs w:val="24"/>
        </w:rPr>
        <w:lastRenderedPageBreak/>
        <w:t>REFERÊNCIAS</w:t>
      </w:r>
      <w:bookmarkEnd w:id="216"/>
    </w:p>
    <w:p w:rsidR="00E24B7A" w:rsidRDefault="00E24B7A">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color w:val="000000"/>
        </w:rPr>
      </w:pPr>
      <w:r>
        <w:rPr>
          <w:color w:val="000000"/>
        </w:rPr>
        <w:t>ABÍLIO, Ludmila Costek.</w:t>
      </w:r>
      <w:r>
        <w:rPr>
          <w:b/>
          <w:color w:val="000000"/>
        </w:rPr>
        <w:t xml:space="preserve"> Uberização do trabalho: </w:t>
      </w:r>
      <w:r>
        <w:rPr>
          <w:color w:val="000000"/>
        </w:rPr>
        <w:t>subsunção real da viração. Passa Palavra, 2017. Disponível em: &lt;</w:t>
      </w:r>
      <w:hyperlink r:id="rId44">
        <w:r>
          <w:rPr>
            <w:color w:val="1155CC"/>
            <w:u w:val="single"/>
          </w:rPr>
          <w:t>http://passapalavra.info/2017/02/110685/</w:t>
        </w:r>
      </w:hyperlink>
      <w:r>
        <w:rPr>
          <w:color w:val="000000"/>
        </w:rPr>
        <w:t>&gt;. Acesso em: 22 mar. 2020.</w:t>
      </w:r>
    </w:p>
    <w:p w:rsidR="00532AAF" w:rsidRDefault="00950BA5">
      <w:pPr>
        <w:pBdr>
          <w:top w:val="nil"/>
          <w:left w:val="nil"/>
          <w:bottom w:val="nil"/>
          <w:right w:val="nil"/>
          <w:between w:val="nil"/>
        </w:pBdr>
        <w:spacing w:before="240" w:after="240"/>
        <w:jc w:val="left"/>
        <w:rPr>
          <w:color w:val="000000"/>
        </w:rPr>
      </w:pPr>
      <w:r>
        <w:rPr>
          <w:color w:val="000000"/>
        </w:rPr>
        <w:t xml:space="preserve">ALONSO, Suelen. </w:t>
      </w:r>
      <w:r>
        <w:rPr>
          <w:b/>
          <w:color w:val="000000"/>
        </w:rPr>
        <w:t>Emprego informal</w:t>
      </w:r>
      <w:r>
        <w:rPr>
          <w:color w:val="000000"/>
        </w:rPr>
        <w:t>. Brasil Escola, 2020. Disponível em: &lt;</w:t>
      </w:r>
      <w:r>
        <w:rPr>
          <w:color w:val="1155CC"/>
          <w:u w:val="single"/>
        </w:rPr>
        <w:t>https://brasilescola.uol.com.br/geografia/empregos-informais.htm&gt;</w:t>
      </w:r>
      <w:r>
        <w:rPr>
          <w:color w:val="000000"/>
        </w:rPr>
        <w:t>. Acesso em: 25 mar. 2020.</w:t>
      </w:r>
    </w:p>
    <w:p w:rsidR="00E24B7A" w:rsidRDefault="00E24B7A" w:rsidP="00E24B7A">
      <w:pPr>
        <w:pBdr>
          <w:top w:val="nil"/>
          <w:left w:val="nil"/>
          <w:bottom w:val="nil"/>
          <w:right w:val="nil"/>
          <w:between w:val="nil"/>
        </w:pBdr>
        <w:jc w:val="left"/>
        <w:rPr>
          <w:color w:val="343A40"/>
        </w:rPr>
      </w:pPr>
      <w:r>
        <w:rPr>
          <w:color w:val="000000"/>
        </w:rPr>
        <w:t xml:space="preserve">AGENCIA BRASIL. </w:t>
      </w:r>
      <w:r w:rsidRPr="00261D80">
        <w:rPr>
          <w:b/>
          <w:color w:val="000000"/>
        </w:rPr>
        <w:t xml:space="preserve">IBGE: </w:t>
      </w:r>
      <w:r w:rsidRPr="008F7BA8">
        <w:rPr>
          <w:b/>
          <w:color w:val="000000"/>
        </w:rPr>
        <w:t>desemprego na pandemia atinge maior patamar</w:t>
      </w:r>
      <w:r w:rsidRPr="00261D80">
        <w:rPr>
          <w:b/>
          <w:color w:val="000000"/>
        </w:rPr>
        <w:t>.</w:t>
      </w:r>
      <w:r>
        <w:rPr>
          <w:b/>
          <w:color w:val="000000"/>
        </w:rPr>
        <w:t xml:space="preserve"> </w:t>
      </w:r>
      <w:r w:rsidRPr="00261D80">
        <w:rPr>
          <w:color w:val="000000"/>
        </w:rPr>
        <w:t>2020</w:t>
      </w:r>
      <w:r>
        <w:rPr>
          <w:color w:val="000000"/>
        </w:rPr>
        <w:t>. Disponível em &lt;</w:t>
      </w:r>
      <w:r w:rsidRPr="00261D80">
        <w:t xml:space="preserve"> </w:t>
      </w:r>
      <w:r w:rsidRPr="00261D80">
        <w:rPr>
          <w:color w:val="1155CC"/>
          <w:u w:val="single"/>
        </w:rPr>
        <w:t>https://agenciabrasil.ebc.com.br/economia/noticia/2020-09/ibge-desemprego-na-pandemia-atinge-maior-patamar-em-agosto</w:t>
      </w:r>
      <w:r w:rsidRPr="00261D80">
        <w:rPr>
          <w:color w:val="000000"/>
        </w:rPr>
        <w:t xml:space="preserve"> </w:t>
      </w:r>
      <w:r>
        <w:rPr>
          <w:color w:val="000000"/>
        </w:rPr>
        <w:t>&gt;. Acesso em: 19 nov. 2020.</w:t>
      </w:r>
    </w:p>
    <w:p w:rsidR="00532AAF" w:rsidRDefault="00950BA5">
      <w:pPr>
        <w:pBdr>
          <w:top w:val="nil"/>
          <w:left w:val="nil"/>
          <w:bottom w:val="nil"/>
          <w:right w:val="nil"/>
          <w:between w:val="nil"/>
        </w:pBdr>
        <w:spacing w:before="240" w:after="240"/>
        <w:jc w:val="left"/>
      </w:pPr>
      <w:r>
        <w:t xml:space="preserve">BARTIÉ, A. </w:t>
      </w:r>
      <w:r>
        <w:rPr>
          <w:b/>
        </w:rPr>
        <w:t>Garantia da Qualidade de Software</w:t>
      </w:r>
      <w:r>
        <w:t>. 5. ed.  Elsevier, 2002.</w:t>
      </w:r>
    </w:p>
    <w:p w:rsidR="00532AAF" w:rsidRDefault="00950BA5">
      <w:pPr>
        <w:pBdr>
          <w:top w:val="nil"/>
          <w:left w:val="nil"/>
          <w:bottom w:val="nil"/>
          <w:right w:val="nil"/>
          <w:between w:val="nil"/>
        </w:pBdr>
        <w:jc w:val="left"/>
        <w:rPr>
          <w:color w:val="000000"/>
        </w:rPr>
      </w:pPr>
      <w:bookmarkStart w:id="217" w:name="_2rrrqc1" w:colFirst="0" w:colLast="0"/>
      <w:bookmarkEnd w:id="217"/>
      <w:r>
        <w:rPr>
          <w:color w:val="000000"/>
        </w:rPr>
        <w:t xml:space="preserve">BRASIL DE FATO. </w:t>
      </w:r>
      <w:r>
        <w:rPr>
          <w:b/>
          <w:color w:val="000000"/>
        </w:rPr>
        <w:t>De ambulante a motorista de aplicativo:</w:t>
      </w:r>
      <w:r>
        <w:rPr>
          <w:color w:val="000000"/>
        </w:rPr>
        <w:t xml:space="preserve"> Brasil tem 39 milhões no trabalho informal. </w:t>
      </w:r>
      <w:r>
        <w:rPr>
          <w:b/>
          <w:color w:val="000000"/>
        </w:rPr>
        <w:t>Disponível em:</w:t>
      </w:r>
      <w:r>
        <w:rPr>
          <w:color w:val="000000"/>
        </w:rPr>
        <w:t xml:space="preserve"> </w:t>
      </w:r>
      <w:r>
        <w:rPr>
          <w:b/>
          <w:color w:val="000000"/>
        </w:rPr>
        <w:t>&lt;</w:t>
      </w:r>
      <w:hyperlink r:id="rId45">
        <w:r>
          <w:rPr>
            <w:color w:val="1155CC"/>
            <w:u w:val="single"/>
          </w:rPr>
          <w:t>https://www.brasildefato.com.br/2019/05/03/de-ambulante-a-motorista-de-aplicativo-brasil-tem-39-milhoes-no-trabalho-informal</w:t>
        </w:r>
      </w:hyperlink>
      <w:r>
        <w:rPr>
          <w:color w:val="000000"/>
        </w:rPr>
        <w:t xml:space="preserve"> </w:t>
      </w:r>
      <w:r>
        <w:rPr>
          <w:b/>
          <w:color w:val="000000"/>
        </w:rPr>
        <w:t xml:space="preserve">&gt;. </w:t>
      </w:r>
      <w:r>
        <w:rPr>
          <w:color w:val="000000"/>
        </w:rPr>
        <w:t>Acesso em: 25 mar. 2020.</w:t>
      </w:r>
    </w:p>
    <w:p w:rsidR="00532AAF" w:rsidRDefault="00532AAF">
      <w:pPr>
        <w:pBdr>
          <w:top w:val="nil"/>
          <w:left w:val="nil"/>
          <w:bottom w:val="nil"/>
          <w:right w:val="nil"/>
          <w:between w:val="nil"/>
        </w:pBdr>
        <w:jc w:val="left"/>
        <w:rPr>
          <w:color w:val="000000"/>
        </w:rPr>
      </w:pPr>
    </w:p>
    <w:p w:rsidR="00E24B7A" w:rsidRDefault="00E24B7A" w:rsidP="00E24B7A">
      <w:pPr>
        <w:pBdr>
          <w:top w:val="nil"/>
          <w:left w:val="nil"/>
          <w:bottom w:val="nil"/>
          <w:right w:val="nil"/>
          <w:between w:val="nil"/>
        </w:pBdr>
        <w:jc w:val="left"/>
        <w:rPr>
          <w:color w:val="000000"/>
        </w:rPr>
      </w:pPr>
      <w:r>
        <w:rPr>
          <w:color w:val="000000"/>
        </w:rPr>
        <w:t xml:space="preserve">BRASIL. Lei nº.  13.467, de 13 de Julho de 2017. </w:t>
      </w:r>
      <w:r>
        <w:rPr>
          <w:b/>
          <w:color w:val="000000"/>
        </w:rPr>
        <w:t>Diário Oficial [da] União</w:t>
      </w:r>
      <w:r>
        <w:rPr>
          <w:color w:val="000000"/>
        </w:rPr>
        <w:t>, Brasília, DF, 14 Jul 2017.</w:t>
      </w:r>
    </w:p>
    <w:p w:rsidR="00E24B7A" w:rsidRDefault="00E24B7A">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pPr>
      <w:r>
        <w:t xml:space="preserve">ENDLER, D. </w:t>
      </w:r>
      <w:r>
        <w:rPr>
          <w:b/>
        </w:rPr>
        <w:t xml:space="preserve">Dicas para Escrita de Casos de Teste. </w:t>
      </w:r>
      <w:r>
        <w:t>Medium, 2018. Disponível em: &lt;https://medium.com/cwi-software/dicas-para-escrita-de-casos-de-teste-ccea14a7fdd9&gt;. Acesso em: 29 ago. 2020.</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b/>
          <w:color w:val="000000"/>
        </w:rPr>
      </w:pPr>
      <w:r>
        <w:rPr>
          <w:color w:val="000000"/>
        </w:rPr>
        <w:t xml:space="preserve">GET NINJAS. </w:t>
      </w:r>
      <w:r>
        <w:rPr>
          <w:b/>
          <w:color w:val="000000"/>
        </w:rPr>
        <w:t>GetNinjas</w:t>
      </w:r>
      <w:r>
        <w:rPr>
          <w:color w:val="000000"/>
        </w:rPr>
        <w:t>: o jeito mais esperto de se contratar um serviço.  São Paulo: 2020. Disponível em: &lt;</w:t>
      </w:r>
      <w:hyperlink r:id="rId46">
        <w:r>
          <w:rPr>
            <w:color w:val="1155CC"/>
          </w:rPr>
          <w:t>https://www.getninjas.com.br/</w:t>
        </w:r>
      </w:hyperlink>
      <w:r>
        <w:rPr>
          <w:color w:val="000000"/>
        </w:rPr>
        <w:t>&gt;. Acesso em 11 abril 2020.</w:t>
      </w:r>
    </w:p>
    <w:p w:rsidR="00532AAF" w:rsidRDefault="00532AAF">
      <w:pPr>
        <w:pBdr>
          <w:top w:val="nil"/>
          <w:left w:val="nil"/>
          <w:bottom w:val="nil"/>
          <w:right w:val="nil"/>
          <w:between w:val="nil"/>
        </w:pBdr>
        <w:jc w:val="left"/>
        <w:rPr>
          <w:b/>
          <w:color w:val="000000"/>
        </w:rPr>
      </w:pPr>
    </w:p>
    <w:p w:rsidR="00532AAF" w:rsidRDefault="00950BA5">
      <w:pPr>
        <w:pBdr>
          <w:top w:val="nil"/>
          <w:left w:val="nil"/>
          <w:bottom w:val="nil"/>
          <w:right w:val="nil"/>
          <w:between w:val="nil"/>
        </w:pBdr>
        <w:jc w:val="left"/>
        <w:rPr>
          <w:color w:val="000000"/>
        </w:rPr>
      </w:pPr>
      <w:r>
        <w:rPr>
          <w:color w:val="000000"/>
        </w:rPr>
        <w:t>GLOBO.COM.</w:t>
      </w:r>
      <w:r>
        <w:rPr>
          <w:b/>
          <w:color w:val="000000"/>
        </w:rPr>
        <w:t xml:space="preserve"> Uso da internet no Brasil cresce, e 70% da população está conectada</w:t>
      </w:r>
      <w:r>
        <w:rPr>
          <w:color w:val="000000"/>
        </w:rPr>
        <w:t>. 2020. Disponível em: &lt;</w:t>
      </w:r>
      <w:hyperlink r:id="rId47">
        <w:r>
          <w:rPr>
            <w:color w:val="1155CC"/>
            <w:u w:val="single"/>
          </w:rPr>
          <w:t>https://g1.globo.com/economia/tecnologia/noticia/2019/08/28/uso-da-internet-no-brasil-cresce-e-70percent-da-populacao-esta-conectada.ghtml</w:t>
        </w:r>
      </w:hyperlink>
      <w:r>
        <w:rPr>
          <w:color w:val="000000"/>
        </w:rPr>
        <w:t>&gt;. Acesso em: 23 mar. 2020.</w:t>
      </w:r>
    </w:p>
    <w:p w:rsidR="00261D80" w:rsidRDefault="00261D80">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pPr>
      <w:r>
        <w:rPr>
          <w:highlight w:val="white"/>
        </w:rPr>
        <w:t xml:space="preserve">JOHNSON, R. E. Frameworks = (Components + Patterns). </w:t>
      </w:r>
      <w:r>
        <w:rPr>
          <w:b/>
          <w:highlight w:val="white"/>
        </w:rPr>
        <w:t>Communications of the ACM</w:t>
      </w:r>
      <w:r>
        <w:rPr>
          <w:highlight w:val="white"/>
        </w:rPr>
        <w:t>, v. 40, n. 10, outubro, 1997.</w:t>
      </w:r>
    </w:p>
    <w:p w:rsidR="00532AAF" w:rsidRDefault="00532AAF">
      <w:pPr>
        <w:pBdr>
          <w:top w:val="nil"/>
          <w:left w:val="nil"/>
          <w:bottom w:val="nil"/>
          <w:right w:val="nil"/>
          <w:between w:val="nil"/>
        </w:pBdr>
        <w:jc w:val="left"/>
        <w:rPr>
          <w:color w:val="000000"/>
        </w:rPr>
      </w:pPr>
    </w:p>
    <w:p w:rsidR="00E24B7A" w:rsidRDefault="00E24B7A" w:rsidP="00E24B7A">
      <w:r>
        <w:t xml:space="preserve">IBGE. </w:t>
      </w:r>
      <w:r>
        <w:rPr>
          <w:b/>
        </w:rPr>
        <w:t>Desemprego cai para 11,9% na média de 2019; informalidade é a maior em 4 anos</w:t>
      </w:r>
      <w:r>
        <w:t>. Rio de Janeiro: 2020a. Disponível em: &lt;</w:t>
      </w:r>
      <w:r>
        <w:rPr>
          <w:u w:val="single"/>
        </w:rPr>
        <w:t xml:space="preserve"> </w:t>
      </w:r>
      <w:hyperlink r:id="rId48">
        <w:r>
          <w:rPr>
            <w:color w:val="1155CC"/>
            <w:u w:val="single"/>
          </w:rPr>
          <w:t>https://agenciadenoticias.ibge.gov.br/agencia-noticias/2012-agencia-de-noticias/noticias/26741-desemprego-cai-para-11-9-na-media-de-2019-informalidade-e-a-maior-em-4-anos</w:t>
        </w:r>
      </w:hyperlink>
      <w:r>
        <w:t>&gt;. Acesso em: 11 abr. 2020.</w:t>
      </w:r>
    </w:p>
    <w:p w:rsidR="00E24B7A" w:rsidRDefault="00E24B7A" w:rsidP="00E24B7A">
      <w:pPr>
        <w:pBdr>
          <w:top w:val="nil"/>
          <w:left w:val="nil"/>
          <w:bottom w:val="nil"/>
          <w:right w:val="nil"/>
          <w:between w:val="nil"/>
        </w:pBdr>
        <w:jc w:val="left"/>
        <w:rPr>
          <w:color w:val="000000"/>
        </w:rPr>
      </w:pPr>
      <w:r>
        <w:rPr>
          <w:color w:val="000000"/>
        </w:rPr>
        <w:t>____</w:t>
      </w:r>
      <w:r>
        <w:rPr>
          <w:b/>
          <w:color w:val="000000"/>
        </w:rPr>
        <w:t xml:space="preserve">.Desemprego. </w:t>
      </w:r>
      <w:r>
        <w:rPr>
          <w:color w:val="000000"/>
        </w:rPr>
        <w:t>Rio de Janeiro, 2019. Disponível em: &lt;</w:t>
      </w:r>
      <w:hyperlink r:id="rId49">
        <w:r>
          <w:rPr>
            <w:color w:val="1155CC"/>
            <w:u w:val="single"/>
          </w:rPr>
          <w:t>https://www.ibge.gov.br/explica/desemprego.php</w:t>
        </w:r>
      </w:hyperlink>
      <w:r>
        <w:rPr>
          <w:color w:val="000000"/>
        </w:rPr>
        <w:t>&gt;. Acesso em: 11 abr. 2020.</w:t>
      </w:r>
    </w:p>
    <w:p w:rsidR="00E24B7A" w:rsidRDefault="00E24B7A">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color w:val="000000"/>
        </w:rPr>
      </w:pPr>
      <w:r>
        <w:rPr>
          <w:color w:val="000000"/>
        </w:rPr>
        <w:t>KARNER,</w:t>
      </w:r>
      <w:r w:rsidR="00E24B7A">
        <w:rPr>
          <w:color w:val="000000"/>
        </w:rPr>
        <w:t xml:space="preserve"> </w:t>
      </w:r>
      <w:r>
        <w:rPr>
          <w:color w:val="000000"/>
        </w:rPr>
        <w:t xml:space="preserve">G. </w:t>
      </w:r>
      <w:r>
        <w:rPr>
          <w:b/>
          <w:color w:val="000000"/>
        </w:rPr>
        <w:t>Resource Estimation for Objectory Projects.</w:t>
      </w:r>
      <w:r>
        <w:rPr>
          <w:color w:val="000000"/>
        </w:rPr>
        <w:t xml:space="preserve"> Sweden: Objetive System, 1993.</w:t>
      </w:r>
    </w:p>
    <w:p w:rsidR="00E24B7A" w:rsidRDefault="00E24B7A" w:rsidP="00E24B7A">
      <w:pPr>
        <w:pBdr>
          <w:top w:val="nil"/>
          <w:left w:val="nil"/>
          <w:bottom w:val="nil"/>
          <w:right w:val="nil"/>
          <w:between w:val="nil"/>
        </w:pBdr>
        <w:jc w:val="left"/>
        <w:rPr>
          <w:b/>
          <w:color w:val="000000"/>
        </w:rPr>
      </w:pPr>
      <w:r>
        <w:rPr>
          <w:color w:val="000000"/>
        </w:rPr>
        <w:t xml:space="preserve">MYSTAFF.  </w:t>
      </w:r>
      <w:r>
        <w:rPr>
          <w:b/>
          <w:color w:val="000000"/>
        </w:rPr>
        <w:t xml:space="preserve">Sobre o My Staff.  </w:t>
      </w:r>
      <w:r>
        <w:rPr>
          <w:color w:val="000000"/>
        </w:rPr>
        <w:t>São Paulo: 2020, Disponível em: &lt;</w:t>
      </w:r>
      <w:hyperlink r:id="rId50">
        <w:r>
          <w:rPr>
            <w:color w:val="1155CC"/>
            <w:u w:val="single"/>
          </w:rPr>
          <w:t>https://mystaffapp.com.br/</w:t>
        </w:r>
      </w:hyperlink>
      <w:r>
        <w:rPr>
          <w:color w:val="000000"/>
        </w:rPr>
        <w:t>&gt;. Acesso em 11 abr. 2020.</w:t>
      </w:r>
    </w:p>
    <w:p w:rsidR="00E24B7A" w:rsidRDefault="00E24B7A" w:rsidP="00E24B7A">
      <w:pPr>
        <w:pStyle w:val="TextoParagrafo"/>
        <w:jc w:val="left"/>
      </w:pPr>
      <w:r>
        <w:t xml:space="preserve">NIELSEN, J. </w:t>
      </w:r>
      <w:r w:rsidRPr="00265E2A">
        <w:rPr>
          <w:b/>
        </w:rPr>
        <w:t>Ten Usability Heuristics</w:t>
      </w:r>
      <w:r>
        <w:t>. USA: [S. n.], 1994. Disponível em:&lt;https://www.nngroup.com/articles/ten-usability-heuristics/&gt;. Acesso em: nov. 2020.</w:t>
      </w:r>
    </w:p>
    <w:p w:rsidR="00532AAF" w:rsidRDefault="00950BA5">
      <w:pPr>
        <w:pBdr>
          <w:top w:val="nil"/>
          <w:left w:val="nil"/>
          <w:bottom w:val="nil"/>
          <w:right w:val="nil"/>
          <w:between w:val="nil"/>
        </w:pBdr>
        <w:spacing w:before="240" w:after="240" w:line="240" w:lineRule="auto"/>
        <w:jc w:val="left"/>
        <w:rPr>
          <w:color w:val="000000"/>
          <w:highlight w:val="white"/>
        </w:rPr>
      </w:pPr>
      <w:r>
        <w:rPr>
          <w:color w:val="000000"/>
          <w:highlight w:val="white"/>
        </w:rPr>
        <w:t xml:space="preserve">ORGANIZAÇÃO DAS NAÇÕES UNIDAS (ONU). </w:t>
      </w:r>
      <w:r>
        <w:rPr>
          <w:b/>
          <w:color w:val="000000"/>
          <w:highlight w:val="white"/>
        </w:rPr>
        <w:t>Transformando Nosso Mundo</w:t>
      </w:r>
      <w:r>
        <w:rPr>
          <w:color w:val="000000"/>
          <w:highlight w:val="white"/>
        </w:rPr>
        <w:t>: A Agenda 2030 para o Desenvolvimento Sustentável. Nova York: [S. n.], 2015.</w:t>
      </w:r>
    </w:p>
    <w:p w:rsidR="00532AAF" w:rsidRDefault="00950BA5">
      <w:pPr>
        <w:pBdr>
          <w:top w:val="nil"/>
          <w:left w:val="nil"/>
          <w:bottom w:val="nil"/>
          <w:right w:val="nil"/>
          <w:between w:val="nil"/>
        </w:pBdr>
        <w:jc w:val="left"/>
        <w:rPr>
          <w:color w:val="000000"/>
        </w:rPr>
      </w:pPr>
      <w:r>
        <w:rPr>
          <w:color w:val="000000"/>
        </w:rPr>
        <w:t xml:space="preserve">PRESSMAN, R. S. </w:t>
      </w:r>
      <w:r>
        <w:rPr>
          <w:b/>
          <w:color w:val="000000"/>
        </w:rPr>
        <w:t>Engenharia de Software</w:t>
      </w:r>
      <w:r>
        <w:rPr>
          <w:color w:val="000000"/>
        </w:rPr>
        <w:t>. 7. ed. São Paulo: McGraw Hill/Nacional, 2011.</w:t>
      </w:r>
    </w:p>
    <w:p w:rsidR="00532AAF" w:rsidRDefault="00532AAF">
      <w:pPr>
        <w:pBdr>
          <w:top w:val="nil"/>
          <w:left w:val="nil"/>
          <w:bottom w:val="nil"/>
          <w:right w:val="nil"/>
          <w:between w:val="nil"/>
        </w:pBdr>
        <w:rPr>
          <w:color w:val="000000"/>
        </w:rPr>
      </w:pPr>
      <w:bookmarkStart w:id="218" w:name="_16x20ju" w:colFirst="0" w:colLast="0"/>
      <w:bookmarkEnd w:id="218"/>
    </w:p>
    <w:p w:rsidR="00532AAF" w:rsidRDefault="00950BA5">
      <w:pPr>
        <w:pBdr>
          <w:top w:val="nil"/>
          <w:left w:val="nil"/>
          <w:bottom w:val="nil"/>
          <w:right w:val="nil"/>
          <w:between w:val="nil"/>
        </w:pBdr>
        <w:jc w:val="left"/>
        <w:rPr>
          <w:color w:val="000000"/>
        </w:rPr>
      </w:pPr>
      <w:r>
        <w:rPr>
          <w:color w:val="000000"/>
        </w:rPr>
        <w:t xml:space="preserve">RIBEIRO, Renato. </w:t>
      </w:r>
      <w:r>
        <w:rPr>
          <w:b/>
          <w:color w:val="000000"/>
        </w:rPr>
        <w:t>Por que não podemos confundir trabalho informal com freelancing?</w:t>
      </w:r>
      <w:r>
        <w:rPr>
          <w:color w:val="000000"/>
        </w:rPr>
        <w:t>. Rockcontent, 2018. Disponível em: &lt;</w:t>
      </w:r>
      <w:hyperlink r:id="rId51">
        <w:r>
          <w:rPr>
            <w:color w:val="1155CC"/>
            <w:u w:val="single"/>
          </w:rPr>
          <w:t>https://comunidade.rockcontent.com/trabalho-informal/</w:t>
        </w:r>
      </w:hyperlink>
      <w:r>
        <w:rPr>
          <w:color w:val="000000"/>
        </w:rPr>
        <w:t>&gt;.  Acesso em: 25 mar.  2020.</w:t>
      </w:r>
    </w:p>
    <w:p w:rsidR="00532AAF" w:rsidRDefault="00532AAF">
      <w:pPr>
        <w:pBdr>
          <w:top w:val="nil"/>
          <w:left w:val="nil"/>
          <w:bottom w:val="nil"/>
          <w:right w:val="nil"/>
          <w:between w:val="nil"/>
        </w:pBdr>
        <w:jc w:val="left"/>
        <w:rPr>
          <w:color w:val="000000"/>
        </w:rPr>
      </w:pPr>
    </w:p>
    <w:p w:rsidR="00532AAF" w:rsidRDefault="00950BA5">
      <w:pPr>
        <w:pBdr>
          <w:top w:val="nil"/>
          <w:left w:val="nil"/>
          <w:bottom w:val="nil"/>
          <w:right w:val="nil"/>
          <w:between w:val="nil"/>
        </w:pBdr>
        <w:jc w:val="left"/>
        <w:rPr>
          <w:color w:val="000000"/>
        </w:rPr>
      </w:pPr>
      <w:r>
        <w:rPr>
          <w:color w:val="000000"/>
        </w:rPr>
        <w:t>SISTEMA BUFFET. Conheça algumas exigências legais para Buffet. 2017. Disponível em:</w:t>
      </w:r>
    </w:p>
    <w:p w:rsidR="00532AAF" w:rsidRDefault="00950BA5">
      <w:pPr>
        <w:pBdr>
          <w:top w:val="nil"/>
          <w:left w:val="nil"/>
          <w:bottom w:val="nil"/>
          <w:right w:val="nil"/>
          <w:between w:val="nil"/>
        </w:pBdr>
        <w:jc w:val="left"/>
        <w:rPr>
          <w:color w:val="000000"/>
        </w:rPr>
      </w:pPr>
      <w:r>
        <w:rPr>
          <w:color w:val="000000"/>
        </w:rPr>
        <w:t>&lt;</w:t>
      </w:r>
      <w:r>
        <w:rPr>
          <w:color w:val="1155CC"/>
          <w:u w:val="single"/>
        </w:rPr>
        <w:t>https://www.sistemabuffet.com.br/gestao-de-buffets/conheca-algumas-exigencias-legais-para-buffets/</w:t>
      </w:r>
      <w:r>
        <w:rPr>
          <w:color w:val="000000"/>
        </w:rPr>
        <w:t>&gt; . Acesso em: 25 abr. 2020.</w:t>
      </w:r>
    </w:p>
    <w:p w:rsidR="00532AAF" w:rsidRDefault="00532AAF">
      <w:pPr>
        <w:pBdr>
          <w:top w:val="nil"/>
          <w:left w:val="nil"/>
          <w:bottom w:val="nil"/>
          <w:right w:val="nil"/>
          <w:between w:val="nil"/>
        </w:pBdr>
        <w:jc w:val="left"/>
        <w:rPr>
          <w:color w:val="1155CC"/>
          <w:u w:val="single"/>
        </w:rPr>
      </w:pPr>
    </w:p>
    <w:p w:rsidR="00532AAF" w:rsidRDefault="00950BA5">
      <w:pPr>
        <w:pBdr>
          <w:top w:val="nil"/>
          <w:left w:val="nil"/>
          <w:bottom w:val="nil"/>
          <w:right w:val="nil"/>
          <w:between w:val="nil"/>
        </w:pBdr>
        <w:jc w:val="left"/>
        <w:rPr>
          <w:color w:val="000000"/>
        </w:rPr>
      </w:pPr>
      <w:r>
        <w:rPr>
          <w:color w:val="000000"/>
        </w:rPr>
        <w:t xml:space="preserve">SOMMERVILLE, I. </w:t>
      </w:r>
      <w:r>
        <w:rPr>
          <w:b/>
          <w:color w:val="000000"/>
        </w:rPr>
        <w:t>Engenharia de Software</w:t>
      </w:r>
      <w:r>
        <w:rPr>
          <w:color w:val="000000"/>
        </w:rPr>
        <w:t>. 9. ed. São Paulo: Pearson, 2011.</w:t>
      </w:r>
    </w:p>
    <w:p w:rsidR="00A428A7" w:rsidRDefault="00950BA5" w:rsidP="00E24B7A">
      <w:pPr>
        <w:pBdr>
          <w:top w:val="nil"/>
          <w:left w:val="nil"/>
          <w:bottom w:val="nil"/>
          <w:right w:val="nil"/>
          <w:between w:val="nil"/>
        </w:pBdr>
        <w:spacing w:before="240" w:after="240"/>
        <w:jc w:val="left"/>
        <w:rPr>
          <w:color w:val="000000"/>
        </w:rPr>
      </w:pPr>
      <w:r>
        <w:rPr>
          <w:color w:val="000000"/>
        </w:rPr>
        <w:t xml:space="preserve">SOMMERVILLE, I. </w:t>
      </w:r>
      <w:r>
        <w:rPr>
          <w:b/>
          <w:color w:val="000000"/>
        </w:rPr>
        <w:t>Engenharia de Software</w:t>
      </w:r>
      <w:r>
        <w:rPr>
          <w:color w:val="000000"/>
        </w:rPr>
        <w:t>. 7. ed. São Paulo: Pearson, 2007.</w:t>
      </w:r>
      <w:bookmarkStart w:id="219" w:name="_3qwpj7n" w:colFirst="0" w:colLast="0"/>
      <w:bookmarkEnd w:id="219"/>
    </w:p>
    <w:p w:rsidR="00532AAF" w:rsidRDefault="00A428A7" w:rsidP="00E24B7A">
      <w:pPr>
        <w:pBdr>
          <w:top w:val="nil"/>
          <w:left w:val="nil"/>
          <w:bottom w:val="nil"/>
          <w:right w:val="nil"/>
          <w:between w:val="nil"/>
        </w:pBdr>
        <w:spacing w:before="240" w:after="240"/>
        <w:jc w:val="left"/>
      </w:pPr>
      <w:r>
        <w:rPr>
          <w:color w:val="000000"/>
        </w:rPr>
        <w:lastRenderedPageBreak/>
        <w:t>TANENBAUM</w:t>
      </w:r>
      <w:r>
        <w:rPr>
          <w:color w:val="000000"/>
        </w:rPr>
        <w:t xml:space="preserve">, </w:t>
      </w:r>
      <w:r>
        <w:rPr>
          <w:color w:val="000000"/>
        </w:rPr>
        <w:t>Andrew S.</w:t>
      </w:r>
      <w:r>
        <w:rPr>
          <w:color w:val="000000"/>
        </w:rPr>
        <w:t xml:space="preserve"> </w:t>
      </w:r>
      <w:r>
        <w:rPr>
          <w:b/>
          <w:color w:val="000000"/>
        </w:rPr>
        <w:t>Sistemas Distribuídos princípios e paradigmas</w:t>
      </w:r>
      <w:r>
        <w:rPr>
          <w:color w:val="000000"/>
        </w:rPr>
        <w:t xml:space="preserve">. </w:t>
      </w:r>
      <w:r>
        <w:rPr>
          <w:color w:val="000000"/>
        </w:rPr>
        <w:t>2</w:t>
      </w:r>
      <w:r>
        <w:rPr>
          <w:color w:val="000000"/>
        </w:rPr>
        <w:t>. ed. São Paulo: Pearson, 2007.</w:t>
      </w:r>
      <w:r w:rsidR="00950BA5">
        <w:br w:type="page"/>
      </w:r>
    </w:p>
    <w:p w:rsidR="00532AAF" w:rsidRDefault="00950BA5">
      <w:pPr>
        <w:pStyle w:val="Ttulo1"/>
        <w:spacing w:line="480" w:lineRule="auto"/>
        <w:rPr>
          <w:sz w:val="24"/>
          <w:szCs w:val="24"/>
        </w:rPr>
      </w:pPr>
      <w:bookmarkStart w:id="220" w:name="_261ztfg" w:colFirst="0" w:colLast="0"/>
      <w:bookmarkStart w:id="221" w:name="_Toc57116777"/>
      <w:bookmarkEnd w:id="220"/>
      <w:r>
        <w:rPr>
          <w:sz w:val="24"/>
          <w:szCs w:val="24"/>
        </w:rPr>
        <w:lastRenderedPageBreak/>
        <w:t>APÊNDICE A - PLANO DE ELABORAÇÃO E GERENCIAMENTO DO PROJETO</w:t>
      </w:r>
      <w:bookmarkEnd w:id="221"/>
      <w:r>
        <w:rPr>
          <w:sz w:val="24"/>
          <w:szCs w:val="24"/>
        </w:rPr>
        <w:t xml:space="preserve"> </w:t>
      </w:r>
    </w:p>
    <w:p w:rsidR="00532AAF" w:rsidRDefault="00950BA5">
      <w:pPr>
        <w:pBdr>
          <w:top w:val="nil"/>
          <w:left w:val="nil"/>
          <w:bottom w:val="nil"/>
          <w:right w:val="nil"/>
          <w:between w:val="nil"/>
        </w:pBdr>
        <w:rPr>
          <w:color w:val="000000"/>
        </w:rPr>
      </w:pPr>
      <w:r>
        <w:rPr>
          <w:color w:val="000000"/>
        </w:rPr>
        <w:t>O plano de elaboração e gerenciamento do projeto está disponível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222" w:name="_l7a3n9" w:colFirst="0" w:colLast="0"/>
      <w:bookmarkStart w:id="223" w:name="_Toc57116778"/>
      <w:bookmarkEnd w:id="222"/>
      <w:r>
        <w:rPr>
          <w:sz w:val="24"/>
          <w:szCs w:val="24"/>
        </w:rPr>
        <w:lastRenderedPageBreak/>
        <w:t>APÊNDICE B – DIAGRAMAS DE CASOS DE USO</w:t>
      </w:r>
      <w:bookmarkEnd w:id="223"/>
    </w:p>
    <w:p w:rsidR="00532AAF" w:rsidRDefault="00950BA5">
      <w:pPr>
        <w:pBdr>
          <w:top w:val="nil"/>
          <w:left w:val="nil"/>
          <w:bottom w:val="nil"/>
          <w:right w:val="nil"/>
          <w:between w:val="nil"/>
        </w:pBdr>
        <w:rPr>
          <w:color w:val="000000"/>
        </w:rPr>
      </w:pPr>
      <w:r>
        <w:rPr>
          <w:color w:val="000000"/>
        </w:rPr>
        <w:t>Os diagramas de casos de uso estão disponíveis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224" w:name="_356xmb2" w:colFirst="0" w:colLast="0"/>
      <w:bookmarkStart w:id="225" w:name="_Toc57116779"/>
      <w:bookmarkEnd w:id="224"/>
      <w:r>
        <w:rPr>
          <w:sz w:val="24"/>
          <w:szCs w:val="24"/>
        </w:rPr>
        <w:lastRenderedPageBreak/>
        <w:t>APÊNDICE C – RELATÓRIO DE DESEMPENHO</w:t>
      </w:r>
      <w:bookmarkEnd w:id="225"/>
    </w:p>
    <w:p w:rsidR="00532AAF" w:rsidRDefault="00950BA5">
      <w:pPr>
        <w:pBdr>
          <w:top w:val="nil"/>
          <w:left w:val="nil"/>
          <w:bottom w:val="nil"/>
          <w:right w:val="nil"/>
          <w:between w:val="nil"/>
        </w:pBdr>
        <w:rPr>
          <w:color w:val="000000"/>
        </w:rPr>
      </w:pPr>
      <w:r>
        <w:rPr>
          <w:color w:val="000000"/>
        </w:rPr>
        <w:t>O relatório de desempenho encontra-se disponível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226" w:name="_1kc7wiv" w:colFirst="0" w:colLast="0"/>
      <w:bookmarkStart w:id="227" w:name="_Toc57116780"/>
      <w:bookmarkEnd w:id="226"/>
      <w:r>
        <w:rPr>
          <w:sz w:val="24"/>
          <w:szCs w:val="24"/>
        </w:rPr>
        <w:lastRenderedPageBreak/>
        <w:t>APÊNDICE D – DIAGRAMA DE ENTIDADE E RELACIONAMENTO</w:t>
      </w:r>
      <w:bookmarkEnd w:id="227"/>
    </w:p>
    <w:p w:rsidR="00532AAF" w:rsidRDefault="00950BA5">
      <w:pPr>
        <w:pBdr>
          <w:top w:val="nil"/>
          <w:left w:val="nil"/>
          <w:bottom w:val="nil"/>
          <w:right w:val="nil"/>
          <w:between w:val="nil"/>
        </w:pBdr>
        <w:rPr>
          <w:color w:val="000000"/>
        </w:rPr>
      </w:pPr>
      <w:r>
        <w:rPr>
          <w:color w:val="000000"/>
        </w:rPr>
        <w:t>O diagrama de entidade-relacionamento está disponível na pasta APÊNDICES do arquivo anexado a este documento.</w:t>
      </w:r>
    </w:p>
    <w:p w:rsidR="00532AAF" w:rsidRDefault="00950BA5">
      <w:pPr>
        <w:pBdr>
          <w:top w:val="nil"/>
          <w:left w:val="nil"/>
          <w:bottom w:val="nil"/>
          <w:right w:val="nil"/>
          <w:between w:val="nil"/>
        </w:pBdr>
        <w:rPr>
          <w:color w:val="000000"/>
        </w:rPr>
      </w:pPr>
      <w:r>
        <w:br w:type="page"/>
      </w:r>
    </w:p>
    <w:p w:rsidR="00532AAF" w:rsidRDefault="00950BA5">
      <w:pPr>
        <w:pStyle w:val="Ttulo1"/>
        <w:spacing w:line="480" w:lineRule="auto"/>
        <w:rPr>
          <w:sz w:val="24"/>
          <w:szCs w:val="24"/>
        </w:rPr>
      </w:pPr>
      <w:bookmarkStart w:id="228" w:name="_44bvf6o" w:colFirst="0" w:colLast="0"/>
      <w:bookmarkStart w:id="229" w:name="_Toc57116781"/>
      <w:bookmarkEnd w:id="228"/>
      <w:r>
        <w:rPr>
          <w:sz w:val="24"/>
          <w:szCs w:val="24"/>
        </w:rPr>
        <w:lastRenderedPageBreak/>
        <w:t>APÊNDICE E – DESCRIÇÃO DOS CASOS DE USO</w:t>
      </w:r>
      <w:bookmarkEnd w:id="229"/>
    </w:p>
    <w:p w:rsidR="00532AAF" w:rsidRDefault="00950BA5">
      <w:pPr>
        <w:pBdr>
          <w:top w:val="nil"/>
          <w:left w:val="nil"/>
          <w:bottom w:val="nil"/>
          <w:right w:val="nil"/>
          <w:between w:val="nil"/>
        </w:pBdr>
        <w:rPr>
          <w:color w:val="000000"/>
        </w:rPr>
      </w:pPr>
      <w:r>
        <w:rPr>
          <w:color w:val="000000"/>
        </w:rPr>
        <w:t>A descrição dos casos de uso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color w:val="000000"/>
        </w:rPr>
      </w:pPr>
      <w:r>
        <w:br w:type="page"/>
      </w:r>
    </w:p>
    <w:p w:rsidR="00532AAF" w:rsidRPr="00F1074C" w:rsidRDefault="00950BA5" w:rsidP="00F1074C">
      <w:pPr>
        <w:pStyle w:val="Ttulo1"/>
        <w:spacing w:line="480" w:lineRule="auto"/>
        <w:rPr>
          <w:sz w:val="24"/>
          <w:szCs w:val="24"/>
        </w:rPr>
      </w:pPr>
      <w:bookmarkStart w:id="230" w:name="_2jh5peh" w:colFirst="0" w:colLast="0"/>
      <w:bookmarkStart w:id="231" w:name="_Toc57116782"/>
      <w:bookmarkEnd w:id="230"/>
      <w:r w:rsidRPr="00F1074C">
        <w:rPr>
          <w:sz w:val="24"/>
          <w:szCs w:val="24"/>
        </w:rPr>
        <w:lastRenderedPageBreak/>
        <w:t>APÊNDICE F - MODELO DE INTERFACE COM O USUÁRIO</w:t>
      </w:r>
      <w:bookmarkEnd w:id="231"/>
    </w:p>
    <w:p w:rsidR="00532AAF" w:rsidRDefault="00950BA5">
      <w:pPr>
        <w:pBdr>
          <w:top w:val="nil"/>
          <w:left w:val="nil"/>
          <w:bottom w:val="nil"/>
          <w:right w:val="nil"/>
          <w:between w:val="nil"/>
        </w:pBdr>
        <w:rPr>
          <w:color w:val="000000"/>
        </w:rPr>
      </w:pPr>
      <w:r>
        <w:rPr>
          <w:color w:val="000000"/>
        </w:rPr>
        <w:t>A descrição do modelo de interface com o usuário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32" w:name="_Toc57116783"/>
      <w:r w:rsidRPr="00F1074C">
        <w:rPr>
          <w:sz w:val="24"/>
          <w:szCs w:val="24"/>
        </w:rPr>
        <w:lastRenderedPageBreak/>
        <w:t>APÊNDICE G - DIAGRAMA DE PACOTES</w:t>
      </w:r>
      <w:bookmarkEnd w:id="232"/>
    </w:p>
    <w:p w:rsidR="00532AAF" w:rsidRDefault="00950BA5">
      <w:pPr>
        <w:pBdr>
          <w:top w:val="nil"/>
          <w:left w:val="nil"/>
          <w:bottom w:val="nil"/>
          <w:right w:val="nil"/>
          <w:between w:val="nil"/>
        </w:pBdr>
        <w:rPr>
          <w:b/>
          <w:color w:val="000000"/>
        </w:rPr>
      </w:pPr>
      <w:r>
        <w:rPr>
          <w:color w:val="000000"/>
        </w:rPr>
        <w:t>O diagrama de pacotes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33" w:name="_Toc57116784"/>
      <w:r w:rsidRPr="00F1074C">
        <w:rPr>
          <w:sz w:val="24"/>
          <w:szCs w:val="24"/>
        </w:rPr>
        <w:lastRenderedPageBreak/>
        <w:t>APÊNDICE H - DIAGRAMA DE ATIVIDADES</w:t>
      </w:r>
      <w:bookmarkEnd w:id="233"/>
    </w:p>
    <w:p w:rsidR="00532AAF" w:rsidRDefault="00950BA5">
      <w:pPr>
        <w:pBdr>
          <w:top w:val="nil"/>
          <w:left w:val="nil"/>
          <w:bottom w:val="nil"/>
          <w:right w:val="nil"/>
          <w:between w:val="nil"/>
        </w:pBdr>
        <w:rPr>
          <w:color w:val="000000"/>
        </w:rPr>
      </w:pPr>
      <w:r>
        <w:rPr>
          <w:color w:val="000000"/>
        </w:rPr>
        <w:t>O diagrama de atividades está disponível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34" w:name="_Toc57116785"/>
      <w:r w:rsidRPr="00F1074C">
        <w:rPr>
          <w:sz w:val="24"/>
          <w:szCs w:val="24"/>
        </w:rPr>
        <w:lastRenderedPageBreak/>
        <w:t>APÊNDICE I - ENTREVISTAS</w:t>
      </w:r>
      <w:bookmarkEnd w:id="234"/>
    </w:p>
    <w:p w:rsidR="00532AAF" w:rsidRDefault="00950BA5">
      <w:pPr>
        <w:pBdr>
          <w:top w:val="nil"/>
          <w:left w:val="nil"/>
          <w:bottom w:val="nil"/>
          <w:right w:val="nil"/>
          <w:between w:val="nil"/>
        </w:pBdr>
        <w:rPr>
          <w:color w:val="000000"/>
        </w:rPr>
      </w:pPr>
      <w:r>
        <w:rPr>
          <w:color w:val="000000"/>
        </w:rPr>
        <w:t>As entrevistas feitas estão disponíveis na pasta APÊNDICES do arquivo anexado a este documento.</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35" w:name="_Toc57116786"/>
      <w:r w:rsidRPr="00F1074C">
        <w:rPr>
          <w:sz w:val="24"/>
          <w:szCs w:val="24"/>
        </w:rPr>
        <w:lastRenderedPageBreak/>
        <w:t>APÊNDICE J - RESULTADOS DO FORMULÁRIO</w:t>
      </w:r>
      <w:bookmarkEnd w:id="235"/>
    </w:p>
    <w:p w:rsidR="00532AAF" w:rsidRDefault="00950BA5">
      <w:pPr>
        <w:pBdr>
          <w:top w:val="nil"/>
          <w:left w:val="nil"/>
          <w:bottom w:val="nil"/>
          <w:right w:val="nil"/>
          <w:between w:val="nil"/>
        </w:pBdr>
        <w:rPr>
          <w:color w:val="000000"/>
        </w:rPr>
      </w:pPr>
      <w:r>
        <w:rPr>
          <w:color w:val="000000"/>
        </w:rPr>
        <w:t>Os resultados do formulário estão disponíveis na pasta APÊNDICES do arquivo anexado a este documento.</w:t>
      </w: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36" w:name="_Toc57116787"/>
      <w:r w:rsidRPr="00F1074C">
        <w:rPr>
          <w:sz w:val="24"/>
          <w:szCs w:val="24"/>
        </w:rPr>
        <w:lastRenderedPageBreak/>
        <w:t>APÊNDICE K - MODELO LÓGICO</w:t>
      </w:r>
      <w:bookmarkEnd w:id="236"/>
    </w:p>
    <w:p w:rsidR="00532AAF" w:rsidRDefault="00950BA5">
      <w:pPr>
        <w:pBdr>
          <w:top w:val="nil"/>
          <w:left w:val="nil"/>
          <w:bottom w:val="nil"/>
          <w:right w:val="nil"/>
          <w:between w:val="nil"/>
        </w:pBdr>
        <w:jc w:val="left"/>
        <w:rPr>
          <w:color w:val="000000"/>
        </w:rPr>
      </w:pPr>
      <w:r>
        <w:rPr>
          <w:color w:val="000000"/>
        </w:rPr>
        <w:t>O modelo lógico encontra-se na pasta APÊNDICE K.</w:t>
      </w: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jc w:val="left"/>
        <w:rPr>
          <w:color w:val="000000"/>
        </w:rPr>
      </w:pPr>
    </w:p>
    <w:p w:rsidR="00532AAF" w:rsidRDefault="00532AAF">
      <w:pPr>
        <w:pBdr>
          <w:top w:val="nil"/>
          <w:left w:val="nil"/>
          <w:bottom w:val="nil"/>
          <w:right w:val="nil"/>
          <w:between w:val="nil"/>
        </w:pBdr>
        <w:rPr>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37" w:name="_Toc57116788"/>
      <w:r w:rsidRPr="00F1074C">
        <w:rPr>
          <w:sz w:val="24"/>
          <w:szCs w:val="24"/>
        </w:rPr>
        <w:lastRenderedPageBreak/>
        <w:t>APÊNDICE L - DICIONÁRIO DO MODELO LÓGICO</w:t>
      </w:r>
      <w:bookmarkEnd w:id="237"/>
    </w:p>
    <w:p w:rsidR="00532AAF" w:rsidRDefault="00950BA5">
      <w:pPr>
        <w:pBdr>
          <w:top w:val="nil"/>
          <w:left w:val="nil"/>
          <w:bottom w:val="nil"/>
          <w:right w:val="nil"/>
          <w:between w:val="nil"/>
        </w:pBdr>
        <w:jc w:val="left"/>
        <w:rPr>
          <w:color w:val="000000"/>
        </w:rPr>
      </w:pPr>
      <w:r>
        <w:rPr>
          <w:color w:val="000000"/>
        </w:rPr>
        <w:t>O dicionário de dados encontra-se na pasta APÊNDICE L.</w:t>
      </w:r>
    </w:p>
    <w:p w:rsidR="00532AAF" w:rsidRDefault="00532AAF">
      <w:pPr>
        <w:pBdr>
          <w:top w:val="nil"/>
          <w:left w:val="nil"/>
          <w:bottom w:val="nil"/>
          <w:right w:val="nil"/>
          <w:between w:val="nil"/>
        </w:pBdr>
        <w:rPr>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38" w:name="_Toc57116789"/>
      <w:r w:rsidRPr="00F1074C">
        <w:rPr>
          <w:sz w:val="24"/>
          <w:szCs w:val="24"/>
        </w:rPr>
        <w:lastRenderedPageBreak/>
        <w:t>APÊNDICE M - DIAGRAMA DE CLASSES</w:t>
      </w:r>
      <w:bookmarkEnd w:id="238"/>
    </w:p>
    <w:p w:rsidR="00532AAF" w:rsidRDefault="00950BA5">
      <w:pPr>
        <w:pBdr>
          <w:top w:val="nil"/>
          <w:left w:val="nil"/>
          <w:bottom w:val="nil"/>
          <w:right w:val="nil"/>
          <w:between w:val="nil"/>
        </w:pBdr>
        <w:spacing w:after="241"/>
        <w:jc w:val="left"/>
        <w:rPr>
          <w:color w:val="000000"/>
        </w:rPr>
      </w:pPr>
      <w:r>
        <w:rPr>
          <w:color w:val="000000"/>
        </w:rPr>
        <w:t>O diagrama de classes encontra-se em anexo na pasta APÊNDICE M.</w:t>
      </w: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950BA5">
      <w:pPr>
        <w:pBdr>
          <w:top w:val="nil"/>
          <w:left w:val="nil"/>
          <w:bottom w:val="nil"/>
          <w:right w:val="nil"/>
          <w:between w:val="nil"/>
        </w:pBdr>
        <w:rPr>
          <w:b/>
          <w:color w:val="000000"/>
        </w:rPr>
      </w:pPr>
      <w:r>
        <w:br w:type="page"/>
      </w:r>
    </w:p>
    <w:p w:rsidR="00532AAF" w:rsidRPr="00F1074C" w:rsidRDefault="00950BA5" w:rsidP="00F1074C">
      <w:pPr>
        <w:pStyle w:val="Ttulo1"/>
        <w:spacing w:line="480" w:lineRule="auto"/>
        <w:rPr>
          <w:sz w:val="24"/>
          <w:szCs w:val="24"/>
        </w:rPr>
      </w:pPr>
      <w:bookmarkStart w:id="239" w:name="_Toc57116790"/>
      <w:r w:rsidRPr="00F1074C">
        <w:rPr>
          <w:sz w:val="24"/>
          <w:szCs w:val="24"/>
        </w:rPr>
        <w:lastRenderedPageBreak/>
        <w:t>APÊNDICE N - ESTIMATIVA POR CASO DE USO</w:t>
      </w:r>
      <w:bookmarkEnd w:id="239"/>
    </w:p>
    <w:p w:rsidR="00532AAF" w:rsidRDefault="00950BA5">
      <w:pPr>
        <w:pBdr>
          <w:top w:val="nil"/>
          <w:left w:val="nil"/>
          <w:bottom w:val="nil"/>
          <w:right w:val="nil"/>
          <w:between w:val="nil"/>
        </w:pBdr>
        <w:spacing w:after="241"/>
        <w:jc w:val="left"/>
        <w:rPr>
          <w:color w:val="000000"/>
        </w:rPr>
      </w:pPr>
      <w:r>
        <w:rPr>
          <w:color w:val="000000"/>
        </w:rPr>
        <w:t>O relatório de estimativa por caso de uso encontra-se em anexo na pasta APÊNDICE N.</w:t>
      </w: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Pr="00F1074C" w:rsidRDefault="00950BA5" w:rsidP="00F1074C">
      <w:pPr>
        <w:pStyle w:val="Ttulo1"/>
        <w:spacing w:line="480" w:lineRule="auto"/>
        <w:rPr>
          <w:sz w:val="24"/>
          <w:szCs w:val="24"/>
        </w:rPr>
      </w:pPr>
      <w:bookmarkStart w:id="240" w:name="_Toc57116791"/>
      <w:r w:rsidRPr="00F1074C">
        <w:rPr>
          <w:sz w:val="24"/>
          <w:szCs w:val="24"/>
        </w:rPr>
        <w:lastRenderedPageBreak/>
        <w:t>APÊNDICE O – DIAGRAMA DE SISTEMA DISTRIBUIDO</w:t>
      </w:r>
      <w:bookmarkEnd w:id="240"/>
    </w:p>
    <w:p w:rsidR="00532AAF" w:rsidRDefault="00950BA5">
      <w:pPr>
        <w:pBdr>
          <w:top w:val="nil"/>
          <w:left w:val="nil"/>
          <w:bottom w:val="nil"/>
          <w:right w:val="nil"/>
          <w:between w:val="nil"/>
        </w:pBdr>
        <w:spacing w:after="241"/>
        <w:jc w:val="left"/>
        <w:rPr>
          <w:color w:val="000000"/>
        </w:rPr>
      </w:pPr>
      <w:r>
        <w:rPr>
          <w:color w:val="000000"/>
        </w:rPr>
        <w:t>O diagrama de sistema distribuído encontra-se em anexo na pasta APÊNDICE O.</w:t>
      </w: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Pr="000E37B8" w:rsidRDefault="00950BA5" w:rsidP="000E37B8">
      <w:pPr>
        <w:pStyle w:val="Ttulo1"/>
        <w:spacing w:line="480" w:lineRule="auto"/>
        <w:rPr>
          <w:sz w:val="24"/>
          <w:szCs w:val="24"/>
        </w:rPr>
      </w:pPr>
      <w:bookmarkStart w:id="241" w:name="_Toc57116792"/>
      <w:r w:rsidRPr="000E37B8">
        <w:rPr>
          <w:sz w:val="24"/>
          <w:szCs w:val="24"/>
        </w:rPr>
        <w:lastRenderedPageBreak/>
        <w:t>APÊNDICE P – RASTREABILIDADE ENTRE REQUISITOS E CASOS DE TESTES</w:t>
      </w:r>
      <w:bookmarkEnd w:id="241"/>
    </w:p>
    <w:p w:rsidR="00532AAF" w:rsidRDefault="00950BA5">
      <w:pPr>
        <w:pBdr>
          <w:top w:val="nil"/>
          <w:left w:val="nil"/>
          <w:bottom w:val="nil"/>
          <w:right w:val="nil"/>
          <w:between w:val="nil"/>
        </w:pBdr>
        <w:spacing w:after="241"/>
        <w:jc w:val="left"/>
        <w:rPr>
          <w:color w:val="000000"/>
        </w:rPr>
      </w:pPr>
      <w:r>
        <w:rPr>
          <w:color w:val="000000"/>
        </w:rPr>
        <w:t>O relatório de casos de testes encontra-se em anexo na pasta APÊNDICE P.</w:t>
      </w: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Default="00532AAF">
      <w:pPr>
        <w:pBdr>
          <w:top w:val="nil"/>
          <w:left w:val="nil"/>
          <w:bottom w:val="nil"/>
          <w:right w:val="nil"/>
          <w:between w:val="nil"/>
        </w:pBdr>
        <w:rPr>
          <w:b/>
          <w:color w:val="000000"/>
        </w:rPr>
      </w:pPr>
    </w:p>
    <w:p w:rsidR="00532AAF" w:rsidRPr="000E37B8" w:rsidRDefault="00950BA5" w:rsidP="000E37B8">
      <w:pPr>
        <w:pStyle w:val="Ttulo1"/>
        <w:spacing w:line="480" w:lineRule="auto"/>
        <w:rPr>
          <w:sz w:val="24"/>
          <w:szCs w:val="24"/>
        </w:rPr>
      </w:pPr>
      <w:bookmarkStart w:id="242" w:name="_Toc57116793"/>
      <w:r w:rsidRPr="000E37B8">
        <w:rPr>
          <w:sz w:val="24"/>
          <w:szCs w:val="24"/>
        </w:rPr>
        <w:lastRenderedPageBreak/>
        <w:t>APÊNDICE Q – HISTÓRICO DE REALIZAÇÃO DE TESTES</w:t>
      </w:r>
      <w:bookmarkEnd w:id="242"/>
    </w:p>
    <w:p w:rsidR="00532AAF" w:rsidRDefault="00950BA5">
      <w:pPr>
        <w:pBdr>
          <w:top w:val="nil"/>
          <w:left w:val="nil"/>
          <w:bottom w:val="nil"/>
          <w:right w:val="nil"/>
          <w:between w:val="nil"/>
        </w:pBdr>
        <w:spacing w:after="241"/>
        <w:jc w:val="left"/>
        <w:rPr>
          <w:color w:val="000000"/>
        </w:rPr>
      </w:pPr>
      <w:r>
        <w:rPr>
          <w:color w:val="000000"/>
        </w:rPr>
        <w:t>O relatório de histórico de testes encontra</w:t>
      </w:r>
      <w:r w:rsidR="00F1074C">
        <w:rPr>
          <w:color w:val="000000"/>
        </w:rPr>
        <w:t>-se em anexo na pasta APÊNDICE Q</w:t>
      </w:r>
      <w:r>
        <w:rPr>
          <w:color w:val="000000"/>
        </w:rPr>
        <w:t>.</w:t>
      </w: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spacing w:after="241"/>
        <w:jc w:val="left"/>
        <w:rPr>
          <w:color w:val="000000"/>
        </w:rPr>
      </w:pPr>
    </w:p>
    <w:p w:rsidR="00532AAF" w:rsidRDefault="00532AAF">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Default="00F1074C">
      <w:pPr>
        <w:pBdr>
          <w:top w:val="nil"/>
          <w:left w:val="nil"/>
          <w:bottom w:val="nil"/>
          <w:right w:val="nil"/>
          <w:between w:val="nil"/>
        </w:pBdr>
        <w:spacing w:after="241"/>
        <w:jc w:val="left"/>
        <w:rPr>
          <w:color w:val="000000"/>
        </w:rPr>
      </w:pPr>
    </w:p>
    <w:p w:rsidR="00F1074C" w:rsidRPr="000E37B8" w:rsidRDefault="00F1074C" w:rsidP="000E37B8">
      <w:pPr>
        <w:pStyle w:val="Ttulo1"/>
        <w:spacing w:line="480" w:lineRule="auto"/>
        <w:rPr>
          <w:sz w:val="24"/>
          <w:szCs w:val="24"/>
        </w:rPr>
      </w:pPr>
      <w:bookmarkStart w:id="243" w:name="_Toc57116794"/>
      <w:r w:rsidRPr="000E37B8">
        <w:rPr>
          <w:sz w:val="24"/>
          <w:szCs w:val="24"/>
        </w:rPr>
        <w:lastRenderedPageBreak/>
        <w:t xml:space="preserve">APÊNDICE R – </w:t>
      </w:r>
      <w:r w:rsidR="005C5DB0">
        <w:rPr>
          <w:sz w:val="24"/>
          <w:szCs w:val="24"/>
        </w:rPr>
        <w:t>ESTRUTURA FÍSICA DO BANCO DE DADOS</w:t>
      </w:r>
      <w:bookmarkEnd w:id="243"/>
    </w:p>
    <w:p w:rsidR="00F1074C" w:rsidRDefault="002E515E" w:rsidP="00F1074C">
      <w:pPr>
        <w:pBdr>
          <w:top w:val="nil"/>
          <w:left w:val="nil"/>
          <w:bottom w:val="nil"/>
          <w:right w:val="nil"/>
          <w:between w:val="nil"/>
        </w:pBdr>
        <w:spacing w:after="241"/>
        <w:jc w:val="left"/>
        <w:rPr>
          <w:color w:val="000000"/>
        </w:rPr>
      </w:pPr>
      <w:r>
        <w:rPr>
          <w:color w:val="000000"/>
        </w:rPr>
        <w:t xml:space="preserve">A estrutura física do banco de dados </w:t>
      </w:r>
      <w:r w:rsidR="00F1074C">
        <w:rPr>
          <w:color w:val="000000"/>
        </w:rPr>
        <w:t>encontra-se em anexo na pasta APÊNDICE R.</w:t>
      </w:r>
    </w:p>
    <w:p w:rsidR="00F1074C" w:rsidRDefault="00F1074C">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Default="002E515E">
      <w:pPr>
        <w:pBdr>
          <w:top w:val="nil"/>
          <w:left w:val="nil"/>
          <w:bottom w:val="nil"/>
          <w:right w:val="nil"/>
          <w:between w:val="nil"/>
        </w:pBdr>
        <w:spacing w:after="241"/>
        <w:jc w:val="left"/>
        <w:rPr>
          <w:color w:val="000000"/>
        </w:rPr>
      </w:pPr>
    </w:p>
    <w:p w:rsidR="002E515E" w:rsidRPr="000E37B8" w:rsidRDefault="002E515E" w:rsidP="002E515E">
      <w:pPr>
        <w:pStyle w:val="Ttulo1"/>
        <w:spacing w:line="480" w:lineRule="auto"/>
        <w:rPr>
          <w:sz w:val="24"/>
          <w:szCs w:val="24"/>
        </w:rPr>
      </w:pPr>
      <w:bookmarkStart w:id="244" w:name="_Toc57116795"/>
      <w:r>
        <w:rPr>
          <w:sz w:val="24"/>
          <w:szCs w:val="24"/>
        </w:rPr>
        <w:lastRenderedPageBreak/>
        <w:t>APÊNDICE S</w:t>
      </w:r>
      <w:r w:rsidRPr="000E37B8">
        <w:rPr>
          <w:sz w:val="24"/>
          <w:szCs w:val="24"/>
        </w:rPr>
        <w:t xml:space="preserve"> – </w:t>
      </w:r>
      <w:r>
        <w:rPr>
          <w:sz w:val="24"/>
          <w:szCs w:val="24"/>
        </w:rPr>
        <w:t>DIAGRAMA DE COMPONENTES</w:t>
      </w:r>
      <w:bookmarkEnd w:id="244"/>
    </w:p>
    <w:p w:rsidR="002E515E" w:rsidRDefault="002E515E" w:rsidP="002E515E">
      <w:pPr>
        <w:pBdr>
          <w:top w:val="nil"/>
          <w:left w:val="nil"/>
          <w:bottom w:val="nil"/>
          <w:right w:val="nil"/>
          <w:between w:val="nil"/>
        </w:pBdr>
        <w:spacing w:after="241"/>
        <w:jc w:val="left"/>
        <w:rPr>
          <w:color w:val="000000"/>
        </w:rPr>
      </w:pPr>
      <w:r>
        <w:rPr>
          <w:color w:val="000000"/>
        </w:rPr>
        <w:t>O diagrama de componentes encontra-se em anexo na pasta APÊNDICE S.</w:t>
      </w:r>
    </w:p>
    <w:p w:rsidR="002E515E" w:rsidRDefault="002E515E">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Pr="000E37B8" w:rsidRDefault="001012BD" w:rsidP="001012BD">
      <w:pPr>
        <w:pStyle w:val="Ttulo1"/>
        <w:spacing w:line="480" w:lineRule="auto"/>
        <w:rPr>
          <w:sz w:val="24"/>
          <w:szCs w:val="24"/>
        </w:rPr>
      </w:pPr>
      <w:bookmarkStart w:id="245" w:name="_Toc57116796"/>
      <w:r>
        <w:rPr>
          <w:sz w:val="24"/>
          <w:szCs w:val="24"/>
        </w:rPr>
        <w:lastRenderedPageBreak/>
        <w:t>APÊNDICE T</w:t>
      </w:r>
      <w:r w:rsidRPr="000E37B8">
        <w:rPr>
          <w:sz w:val="24"/>
          <w:szCs w:val="24"/>
        </w:rPr>
        <w:t xml:space="preserve"> – </w:t>
      </w:r>
      <w:r>
        <w:rPr>
          <w:sz w:val="24"/>
          <w:szCs w:val="24"/>
        </w:rPr>
        <w:t>DIAGRAMA DE IMPLANTAÇÂO</w:t>
      </w:r>
      <w:bookmarkEnd w:id="245"/>
    </w:p>
    <w:p w:rsidR="001012BD" w:rsidRDefault="001012BD" w:rsidP="001012BD">
      <w:pPr>
        <w:pBdr>
          <w:top w:val="nil"/>
          <w:left w:val="nil"/>
          <w:bottom w:val="nil"/>
          <w:right w:val="nil"/>
          <w:between w:val="nil"/>
        </w:pBdr>
        <w:spacing w:after="241"/>
        <w:jc w:val="left"/>
        <w:rPr>
          <w:color w:val="000000"/>
        </w:rPr>
      </w:pPr>
      <w:r>
        <w:rPr>
          <w:color w:val="000000"/>
        </w:rPr>
        <w:t>O diagrama de implantação encontra-se em anexo na pasta APÊNDICE T.</w:t>
      </w: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Default="001012BD">
      <w:pPr>
        <w:pBdr>
          <w:top w:val="nil"/>
          <w:left w:val="nil"/>
          <w:bottom w:val="nil"/>
          <w:right w:val="nil"/>
          <w:between w:val="nil"/>
        </w:pBdr>
        <w:spacing w:after="241"/>
        <w:jc w:val="left"/>
        <w:rPr>
          <w:color w:val="000000"/>
        </w:rPr>
      </w:pPr>
    </w:p>
    <w:p w:rsidR="001012BD" w:rsidRPr="000E37B8" w:rsidRDefault="001012BD" w:rsidP="001012BD">
      <w:pPr>
        <w:pStyle w:val="Ttulo1"/>
        <w:spacing w:line="480" w:lineRule="auto"/>
        <w:rPr>
          <w:sz w:val="24"/>
          <w:szCs w:val="24"/>
        </w:rPr>
      </w:pPr>
      <w:bookmarkStart w:id="246" w:name="_Toc57116797"/>
      <w:r>
        <w:rPr>
          <w:sz w:val="24"/>
          <w:szCs w:val="24"/>
        </w:rPr>
        <w:lastRenderedPageBreak/>
        <w:t>APÊNDICE U</w:t>
      </w:r>
      <w:r w:rsidRPr="000E37B8">
        <w:rPr>
          <w:sz w:val="24"/>
          <w:szCs w:val="24"/>
        </w:rPr>
        <w:t xml:space="preserve"> – </w:t>
      </w:r>
      <w:r>
        <w:rPr>
          <w:sz w:val="24"/>
          <w:szCs w:val="24"/>
        </w:rPr>
        <w:t>MANUAL DE IMPLANTAÇÂO</w:t>
      </w:r>
      <w:bookmarkEnd w:id="246"/>
    </w:p>
    <w:p w:rsidR="001012BD" w:rsidRDefault="001012BD" w:rsidP="001012BD">
      <w:pPr>
        <w:pBdr>
          <w:top w:val="nil"/>
          <w:left w:val="nil"/>
          <w:bottom w:val="nil"/>
          <w:right w:val="nil"/>
          <w:between w:val="nil"/>
        </w:pBdr>
        <w:spacing w:after="241"/>
        <w:jc w:val="left"/>
        <w:rPr>
          <w:color w:val="000000"/>
        </w:rPr>
      </w:pPr>
      <w:r>
        <w:rPr>
          <w:color w:val="000000"/>
        </w:rPr>
        <w:t>O manual de implantação encontra-se em anexo na pasta APÊNDICE U.</w:t>
      </w:r>
    </w:p>
    <w:p w:rsidR="001012BD" w:rsidRDefault="001012BD">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Default="00687256">
      <w:pPr>
        <w:pBdr>
          <w:top w:val="nil"/>
          <w:left w:val="nil"/>
          <w:bottom w:val="nil"/>
          <w:right w:val="nil"/>
          <w:between w:val="nil"/>
        </w:pBdr>
        <w:spacing w:after="241"/>
        <w:jc w:val="left"/>
        <w:rPr>
          <w:color w:val="000000"/>
        </w:rPr>
      </w:pPr>
    </w:p>
    <w:p w:rsidR="00687256" w:rsidRPr="000E37B8" w:rsidRDefault="00687256" w:rsidP="00687256">
      <w:pPr>
        <w:pStyle w:val="Ttulo1"/>
        <w:spacing w:line="480" w:lineRule="auto"/>
        <w:rPr>
          <w:sz w:val="24"/>
          <w:szCs w:val="24"/>
        </w:rPr>
      </w:pPr>
      <w:bookmarkStart w:id="247" w:name="_Toc57116798"/>
      <w:r>
        <w:rPr>
          <w:sz w:val="24"/>
          <w:szCs w:val="24"/>
        </w:rPr>
        <w:lastRenderedPageBreak/>
        <w:t>APÊNDICE V</w:t>
      </w:r>
      <w:r w:rsidRPr="000E37B8">
        <w:rPr>
          <w:sz w:val="24"/>
          <w:szCs w:val="24"/>
        </w:rPr>
        <w:t xml:space="preserve"> – </w:t>
      </w:r>
      <w:r>
        <w:rPr>
          <w:sz w:val="24"/>
          <w:szCs w:val="24"/>
        </w:rPr>
        <w:t>MANUAL DO USUÁRIO</w:t>
      </w:r>
      <w:bookmarkEnd w:id="247"/>
    </w:p>
    <w:p w:rsidR="00687256" w:rsidRDefault="00687256" w:rsidP="00687256">
      <w:pPr>
        <w:pBdr>
          <w:top w:val="nil"/>
          <w:left w:val="nil"/>
          <w:bottom w:val="nil"/>
          <w:right w:val="nil"/>
          <w:between w:val="nil"/>
        </w:pBdr>
        <w:spacing w:after="241"/>
        <w:jc w:val="left"/>
        <w:rPr>
          <w:color w:val="000000"/>
        </w:rPr>
      </w:pPr>
      <w:r>
        <w:rPr>
          <w:color w:val="000000"/>
        </w:rPr>
        <w:t>O manual do usuário encontra-se em anexo na pasta APÊNDICE V.</w:t>
      </w:r>
    </w:p>
    <w:p w:rsidR="00687256" w:rsidRDefault="00687256">
      <w:pPr>
        <w:pBdr>
          <w:top w:val="nil"/>
          <w:left w:val="nil"/>
          <w:bottom w:val="nil"/>
          <w:right w:val="nil"/>
          <w:between w:val="nil"/>
        </w:pBdr>
        <w:spacing w:after="241"/>
        <w:jc w:val="left"/>
        <w:rPr>
          <w:color w:val="000000"/>
        </w:rPr>
      </w:pPr>
    </w:p>
    <w:sectPr w:rsidR="00687256" w:rsidSect="00225320">
      <w:headerReference w:type="default" r:id="rId52"/>
      <w:pgSz w:w="11906" w:h="16838"/>
      <w:pgMar w:top="1701" w:right="1134" w:bottom="1134"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E84" w:rsidRDefault="00E16E84">
      <w:pPr>
        <w:spacing w:line="240" w:lineRule="auto"/>
      </w:pPr>
      <w:r>
        <w:separator/>
      </w:r>
    </w:p>
  </w:endnote>
  <w:endnote w:type="continuationSeparator" w:id="0">
    <w:p w:rsidR="00E16E84" w:rsidRDefault="00E16E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844" w:rsidRDefault="00100844">
    <w:pPr>
      <w:pBdr>
        <w:top w:val="nil"/>
        <w:left w:val="nil"/>
        <w:bottom w:val="nil"/>
        <w:right w:val="nil"/>
        <w:between w:val="nil"/>
      </w:pBdr>
      <w:tabs>
        <w:tab w:val="center" w:pos="4252"/>
        <w:tab w:val="right" w:pos="8504"/>
      </w:tabs>
      <w:spacing w:line="240" w:lineRule="auto"/>
      <w:jc w:val="right"/>
      <w:rPr>
        <w:color w:val="000000"/>
      </w:rPr>
    </w:pPr>
  </w:p>
  <w:p w:rsidR="00100844" w:rsidRDefault="00100844">
    <w:pPr>
      <w:pBdr>
        <w:top w:val="nil"/>
        <w:left w:val="nil"/>
        <w:bottom w:val="nil"/>
        <w:right w:val="nil"/>
        <w:between w:val="nil"/>
      </w:pBdr>
      <w:tabs>
        <w:tab w:val="center" w:pos="4252"/>
        <w:tab w:val="right" w:pos="8504"/>
      </w:tabs>
      <w:spacing w:line="240" w:lineRule="auto"/>
      <w:rPr>
        <w:color w:val="000000"/>
      </w:rPr>
    </w:pPr>
  </w:p>
  <w:p w:rsidR="00100844" w:rsidRDefault="00100844">
    <w:pPr>
      <w:widowControl w:val="0"/>
      <w:pBdr>
        <w:top w:val="nil"/>
        <w:left w:val="nil"/>
        <w:bottom w:val="nil"/>
        <w:right w:val="nil"/>
        <w:between w:val="nil"/>
      </w:pBdr>
      <w:rPr>
        <w:color w:val="000000"/>
      </w:rPr>
    </w:pPr>
  </w:p>
  <w:p w:rsidR="00100844" w:rsidRDefault="00100844">
    <w:pPr>
      <w:widowControl w:val="0"/>
      <w:pBdr>
        <w:top w:val="nil"/>
        <w:left w:val="nil"/>
        <w:bottom w:val="nil"/>
        <w:right w:val="nil"/>
        <w:between w:val="nil"/>
      </w:pBdr>
      <w:spacing w:line="276" w:lineRule="auto"/>
      <w:jc w:val="left"/>
      <w:rPr>
        <w:color w:val="000000"/>
      </w:rPr>
    </w:pPr>
  </w:p>
  <w:p w:rsidR="00100844" w:rsidRDefault="00100844">
    <w:pPr>
      <w:widowControl w:val="0"/>
      <w:pBdr>
        <w:top w:val="nil"/>
        <w:left w:val="nil"/>
        <w:bottom w:val="nil"/>
        <w:right w:val="nil"/>
        <w:between w:val="nil"/>
      </w:pBdr>
      <w:spacing w:line="276" w:lineRule="auto"/>
      <w:jc w:val="left"/>
      <w:rPr>
        <w:color w:val="000000"/>
      </w:rPr>
    </w:pPr>
  </w:p>
  <w:p w:rsidR="00100844" w:rsidRDefault="00100844">
    <w:pPr>
      <w:widowControl w:val="0"/>
      <w:pBdr>
        <w:top w:val="nil"/>
        <w:left w:val="nil"/>
        <w:bottom w:val="nil"/>
        <w:right w:val="nil"/>
        <w:between w:val="nil"/>
      </w:pBdr>
      <w:spacing w:line="276" w:lineRule="auto"/>
      <w:jc w:val="left"/>
      <w:rPr>
        <w:color w:val="000000"/>
      </w:rPr>
    </w:pPr>
  </w:p>
  <w:p w:rsidR="00100844" w:rsidRDefault="00100844">
    <w:pPr>
      <w:widowControl w:val="0"/>
      <w:pBdr>
        <w:top w:val="nil"/>
        <w:left w:val="nil"/>
        <w:bottom w:val="nil"/>
        <w:right w:val="nil"/>
        <w:between w:val="nil"/>
      </w:pBdr>
      <w:spacing w:line="276" w:lineRule="auto"/>
      <w:jc w:val="left"/>
      <w:rPr>
        <w:color w:val="000000"/>
      </w:rPr>
    </w:pPr>
  </w:p>
  <w:p w:rsidR="00100844" w:rsidRDefault="00100844">
    <w:pPr>
      <w:widowControl w:val="0"/>
      <w:pBdr>
        <w:top w:val="nil"/>
        <w:left w:val="nil"/>
        <w:bottom w:val="nil"/>
        <w:right w:val="nil"/>
        <w:between w:val="nil"/>
      </w:pBdr>
      <w:spacing w:line="276" w:lineRule="auto"/>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844" w:rsidRDefault="00100844">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E84" w:rsidRDefault="00E16E84">
      <w:pPr>
        <w:spacing w:line="240" w:lineRule="auto"/>
      </w:pPr>
      <w:r>
        <w:separator/>
      </w:r>
    </w:p>
  </w:footnote>
  <w:footnote w:type="continuationSeparator" w:id="0">
    <w:p w:rsidR="00E16E84" w:rsidRDefault="00E16E84">
      <w:pPr>
        <w:spacing w:line="240" w:lineRule="auto"/>
      </w:pPr>
      <w:r>
        <w:continuationSeparator/>
      </w:r>
    </w:p>
  </w:footnote>
  <w:footnote w:id="1">
    <w:p w:rsidR="00100844" w:rsidRDefault="00100844">
      <w:pPr>
        <w:pBdr>
          <w:top w:val="nil"/>
          <w:left w:val="nil"/>
          <w:bottom w:val="nil"/>
          <w:right w:val="nil"/>
          <w:between w:val="nil"/>
        </w:pBdr>
        <w:spacing w:line="240" w:lineRule="auto"/>
        <w:jc w:val="left"/>
        <w:rPr>
          <w:rFonts w:ascii="Calibri" w:eastAsia="Calibri" w:hAnsi="Calibri" w:cs="Calibri"/>
          <w:color w:val="000000"/>
          <w:sz w:val="20"/>
          <w:szCs w:val="20"/>
        </w:rPr>
      </w:pPr>
      <w:r>
        <w:rPr>
          <w:vertAlign w:val="superscript"/>
        </w:rPr>
        <w:footnoteRef/>
      </w:r>
      <w:r>
        <w:rPr>
          <w:rFonts w:ascii="Calibri" w:eastAsia="Calibri" w:hAnsi="Calibri" w:cs="Calibri"/>
          <w:color w:val="000000"/>
          <w:sz w:val="20"/>
          <w:szCs w:val="20"/>
        </w:rPr>
        <w:t xml:space="preserve"> </w:t>
      </w:r>
      <w:r>
        <w:rPr>
          <w:color w:val="000000"/>
          <w:sz w:val="20"/>
          <w:szCs w:val="20"/>
        </w:rPr>
        <w:t xml:space="preserve">KARNER,G. </w:t>
      </w:r>
      <w:r>
        <w:rPr>
          <w:b/>
          <w:color w:val="000000"/>
          <w:sz w:val="20"/>
          <w:szCs w:val="20"/>
        </w:rPr>
        <w:t>Resource Estimation for Objectory Projects.</w:t>
      </w:r>
      <w:r>
        <w:rPr>
          <w:color w:val="000000"/>
          <w:sz w:val="20"/>
          <w:szCs w:val="20"/>
        </w:rPr>
        <w:t xml:space="preserve"> Sweden: Objetive System, 1993.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844" w:rsidRDefault="00100844">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428A7">
      <w:rPr>
        <w:noProof/>
        <w:color w:val="000000"/>
      </w:rPr>
      <w:t>15</w:t>
    </w:r>
    <w:r>
      <w:rPr>
        <w:color w:val="000000"/>
      </w:rPr>
      <w:fldChar w:fldCharType="end"/>
    </w:r>
  </w:p>
  <w:p w:rsidR="00100844" w:rsidRDefault="00100844">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844" w:rsidRDefault="00100844">
    <w:pPr>
      <w:pBdr>
        <w:top w:val="nil"/>
        <w:left w:val="nil"/>
        <w:bottom w:val="nil"/>
        <w:right w:val="nil"/>
        <w:between w:val="nil"/>
      </w:pBdr>
      <w:tabs>
        <w:tab w:val="center" w:pos="4252"/>
        <w:tab w:val="right" w:pos="8504"/>
      </w:tabs>
      <w:spacing w:line="240" w:lineRule="auto"/>
      <w:jc w:val="right"/>
      <w:rPr>
        <w:color w:val="000000"/>
      </w:rPr>
    </w:pPr>
  </w:p>
  <w:p w:rsidR="00100844" w:rsidRDefault="00100844">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844" w:rsidRDefault="00100844">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0108E">
      <w:rPr>
        <w:noProof/>
        <w:color w:val="000000"/>
      </w:rPr>
      <w:t>72</w:t>
    </w:r>
    <w:r>
      <w:rPr>
        <w:color w:val="000000"/>
      </w:rPr>
      <w:fldChar w:fldCharType="end"/>
    </w:r>
  </w:p>
  <w:p w:rsidR="00100844" w:rsidRDefault="00100844">
    <w:pPr>
      <w:pBdr>
        <w:top w:val="nil"/>
        <w:left w:val="nil"/>
        <w:bottom w:val="nil"/>
        <w:right w:val="nil"/>
        <w:between w:val="nil"/>
      </w:pBdr>
      <w:shd w:val="clear" w:color="auto" w:fill="FFFFFF"/>
      <w:tabs>
        <w:tab w:val="left" w:pos="5970"/>
        <w:tab w:val="right" w:pos="9071"/>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11FB"/>
    <w:multiLevelType w:val="multilevel"/>
    <w:tmpl w:val="FEBC1E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BC54612"/>
    <w:multiLevelType w:val="multilevel"/>
    <w:tmpl w:val="E8824E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0DFA641A"/>
    <w:multiLevelType w:val="multilevel"/>
    <w:tmpl w:val="24C02CA0"/>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1CDD7A87"/>
    <w:multiLevelType w:val="multilevel"/>
    <w:tmpl w:val="C6B464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CE70228"/>
    <w:multiLevelType w:val="multilevel"/>
    <w:tmpl w:val="E63636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36AB7823"/>
    <w:multiLevelType w:val="multilevel"/>
    <w:tmpl w:val="75441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3AE533D9"/>
    <w:multiLevelType w:val="multilevel"/>
    <w:tmpl w:val="93DE51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276599B"/>
    <w:multiLevelType w:val="multilevel"/>
    <w:tmpl w:val="B80C460A"/>
    <w:lvl w:ilvl="0">
      <w:start w:val="1"/>
      <w:numFmt w:val="lowerLetter"/>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8">
    <w:nsid w:val="45E778E7"/>
    <w:multiLevelType w:val="multilevel"/>
    <w:tmpl w:val="1B3650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FD84824"/>
    <w:multiLevelType w:val="multilevel"/>
    <w:tmpl w:val="A782B3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5184C3C"/>
    <w:multiLevelType w:val="multilevel"/>
    <w:tmpl w:val="C46CDF7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E6931C4"/>
    <w:multiLevelType w:val="multilevel"/>
    <w:tmpl w:val="DCBEF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28F56B5"/>
    <w:multiLevelType w:val="multilevel"/>
    <w:tmpl w:val="3F422C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31A1996"/>
    <w:multiLevelType w:val="multilevel"/>
    <w:tmpl w:val="816A67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776B1ECF"/>
    <w:multiLevelType w:val="multilevel"/>
    <w:tmpl w:val="237EF0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7D476E94"/>
    <w:multiLevelType w:val="multilevel"/>
    <w:tmpl w:val="FA5C4C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7D79700D"/>
    <w:multiLevelType w:val="multilevel"/>
    <w:tmpl w:val="CA4673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4"/>
  </w:num>
  <w:num w:numId="3">
    <w:abstractNumId w:val="13"/>
  </w:num>
  <w:num w:numId="4">
    <w:abstractNumId w:val="15"/>
  </w:num>
  <w:num w:numId="5">
    <w:abstractNumId w:val="16"/>
  </w:num>
  <w:num w:numId="6">
    <w:abstractNumId w:val="2"/>
  </w:num>
  <w:num w:numId="7">
    <w:abstractNumId w:val="5"/>
  </w:num>
  <w:num w:numId="8">
    <w:abstractNumId w:val="10"/>
  </w:num>
  <w:num w:numId="9">
    <w:abstractNumId w:val="14"/>
  </w:num>
  <w:num w:numId="10">
    <w:abstractNumId w:val="1"/>
  </w:num>
  <w:num w:numId="11">
    <w:abstractNumId w:val="8"/>
  </w:num>
  <w:num w:numId="12">
    <w:abstractNumId w:val="9"/>
  </w:num>
  <w:num w:numId="13">
    <w:abstractNumId w:val="3"/>
  </w:num>
  <w:num w:numId="14">
    <w:abstractNumId w:val="12"/>
  </w:num>
  <w:num w:numId="15">
    <w:abstractNumId w:val="6"/>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32AAF"/>
    <w:rsid w:val="00012CA4"/>
    <w:rsid w:val="00021B31"/>
    <w:rsid w:val="00031A30"/>
    <w:rsid w:val="00066B37"/>
    <w:rsid w:val="00067A3B"/>
    <w:rsid w:val="000717C3"/>
    <w:rsid w:val="0008362D"/>
    <w:rsid w:val="000849A5"/>
    <w:rsid w:val="00090C0A"/>
    <w:rsid w:val="000B2D7D"/>
    <w:rsid w:val="000B6927"/>
    <w:rsid w:val="000C274D"/>
    <w:rsid w:val="000D6FC6"/>
    <w:rsid w:val="000E150B"/>
    <w:rsid w:val="000E37B8"/>
    <w:rsid w:val="000E645F"/>
    <w:rsid w:val="000F4D12"/>
    <w:rsid w:val="00100844"/>
    <w:rsid w:val="001012BD"/>
    <w:rsid w:val="00181C35"/>
    <w:rsid w:val="0018532D"/>
    <w:rsid w:val="001A2909"/>
    <w:rsid w:val="001C6DDA"/>
    <w:rsid w:val="001E7781"/>
    <w:rsid w:val="001F17C9"/>
    <w:rsid w:val="00225320"/>
    <w:rsid w:val="002326FC"/>
    <w:rsid w:val="00261D80"/>
    <w:rsid w:val="0026370A"/>
    <w:rsid w:val="00274C32"/>
    <w:rsid w:val="002900E9"/>
    <w:rsid w:val="00294710"/>
    <w:rsid w:val="002A765F"/>
    <w:rsid w:val="002C3462"/>
    <w:rsid w:val="002E515E"/>
    <w:rsid w:val="00341A07"/>
    <w:rsid w:val="00342379"/>
    <w:rsid w:val="0035434C"/>
    <w:rsid w:val="0036096D"/>
    <w:rsid w:val="00363FB0"/>
    <w:rsid w:val="003D1D43"/>
    <w:rsid w:val="004157D5"/>
    <w:rsid w:val="004615AB"/>
    <w:rsid w:val="00474EFC"/>
    <w:rsid w:val="00477C04"/>
    <w:rsid w:val="00490FF5"/>
    <w:rsid w:val="004D3EFA"/>
    <w:rsid w:val="004F649C"/>
    <w:rsid w:val="00510FF4"/>
    <w:rsid w:val="0051250A"/>
    <w:rsid w:val="00512A7A"/>
    <w:rsid w:val="00532AAF"/>
    <w:rsid w:val="00566873"/>
    <w:rsid w:val="005C5DB0"/>
    <w:rsid w:val="005F5C20"/>
    <w:rsid w:val="005F6E8B"/>
    <w:rsid w:val="0065522A"/>
    <w:rsid w:val="00677EFB"/>
    <w:rsid w:val="00680040"/>
    <w:rsid w:val="00687256"/>
    <w:rsid w:val="006908F8"/>
    <w:rsid w:val="006A346C"/>
    <w:rsid w:val="006A5FB1"/>
    <w:rsid w:val="006B1D06"/>
    <w:rsid w:val="006B52AC"/>
    <w:rsid w:val="006D70A9"/>
    <w:rsid w:val="007044A2"/>
    <w:rsid w:val="00720D85"/>
    <w:rsid w:val="0073501E"/>
    <w:rsid w:val="00777424"/>
    <w:rsid w:val="00802CCC"/>
    <w:rsid w:val="008420FE"/>
    <w:rsid w:val="00865C4B"/>
    <w:rsid w:val="00866DD6"/>
    <w:rsid w:val="00867422"/>
    <w:rsid w:val="008675BC"/>
    <w:rsid w:val="0087583D"/>
    <w:rsid w:val="00887E9E"/>
    <w:rsid w:val="008D2B4E"/>
    <w:rsid w:val="008F6400"/>
    <w:rsid w:val="008F7BA8"/>
    <w:rsid w:val="00910AEC"/>
    <w:rsid w:val="00941432"/>
    <w:rsid w:val="00950BA5"/>
    <w:rsid w:val="00952BCB"/>
    <w:rsid w:val="009A3A8E"/>
    <w:rsid w:val="00A1444B"/>
    <w:rsid w:val="00A37E5C"/>
    <w:rsid w:val="00A428A7"/>
    <w:rsid w:val="00A56CE8"/>
    <w:rsid w:val="00A612F7"/>
    <w:rsid w:val="00A75F19"/>
    <w:rsid w:val="00A87460"/>
    <w:rsid w:val="00AB7BBF"/>
    <w:rsid w:val="00AC26CD"/>
    <w:rsid w:val="00AE0B01"/>
    <w:rsid w:val="00AF7D6F"/>
    <w:rsid w:val="00B11684"/>
    <w:rsid w:val="00B177E7"/>
    <w:rsid w:val="00B33F22"/>
    <w:rsid w:val="00B91555"/>
    <w:rsid w:val="00B93531"/>
    <w:rsid w:val="00BA5EE3"/>
    <w:rsid w:val="00BC33E1"/>
    <w:rsid w:val="00BD356C"/>
    <w:rsid w:val="00BD69A6"/>
    <w:rsid w:val="00BE0502"/>
    <w:rsid w:val="00C268C6"/>
    <w:rsid w:val="00C31E74"/>
    <w:rsid w:val="00C364F3"/>
    <w:rsid w:val="00C63929"/>
    <w:rsid w:val="00C65B66"/>
    <w:rsid w:val="00C77DA3"/>
    <w:rsid w:val="00CB2054"/>
    <w:rsid w:val="00CB3A58"/>
    <w:rsid w:val="00CC405C"/>
    <w:rsid w:val="00CD627A"/>
    <w:rsid w:val="00D063C8"/>
    <w:rsid w:val="00D37142"/>
    <w:rsid w:val="00D513D4"/>
    <w:rsid w:val="00D62915"/>
    <w:rsid w:val="00DF38C6"/>
    <w:rsid w:val="00E16E84"/>
    <w:rsid w:val="00E24B7A"/>
    <w:rsid w:val="00E40FD9"/>
    <w:rsid w:val="00E60E36"/>
    <w:rsid w:val="00E7266E"/>
    <w:rsid w:val="00E743A0"/>
    <w:rsid w:val="00E8045F"/>
    <w:rsid w:val="00EB7779"/>
    <w:rsid w:val="00EC7D8F"/>
    <w:rsid w:val="00ED17E6"/>
    <w:rsid w:val="00ED613D"/>
    <w:rsid w:val="00EE1DB4"/>
    <w:rsid w:val="00EE7E24"/>
    <w:rsid w:val="00EF4686"/>
    <w:rsid w:val="00F0108E"/>
    <w:rsid w:val="00F1074C"/>
    <w:rsid w:val="00F760C6"/>
    <w:rsid w:val="00F97876"/>
    <w:rsid w:val="00FC022A"/>
    <w:rsid w:val="00FC0AF2"/>
    <w:rsid w:val="00FF41C3"/>
    <w:rsid w:val="00FF4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53C3CA-A9E6-413D-9417-DABA0518B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5320"/>
  </w:style>
  <w:style w:type="paragraph" w:styleId="Ttulo1">
    <w:name w:val="heading 1"/>
    <w:basedOn w:val="Normal"/>
    <w:next w:val="Normal"/>
    <w:link w:val="Ttulo1Char"/>
    <w:rsid w:val="00225320"/>
    <w:pPr>
      <w:keepNext/>
      <w:keepLines/>
      <w:pBdr>
        <w:top w:val="nil"/>
        <w:left w:val="nil"/>
        <w:bottom w:val="nil"/>
        <w:right w:val="nil"/>
        <w:between w:val="nil"/>
      </w:pBdr>
      <w:spacing w:before="480"/>
      <w:outlineLvl w:val="0"/>
    </w:pPr>
    <w:rPr>
      <w:b/>
      <w:color w:val="000000"/>
      <w:sz w:val="28"/>
      <w:szCs w:val="28"/>
    </w:rPr>
  </w:style>
  <w:style w:type="paragraph" w:styleId="Ttulo2">
    <w:name w:val="heading 2"/>
    <w:basedOn w:val="Normal"/>
    <w:next w:val="Normal"/>
    <w:rsid w:val="00225320"/>
    <w:pPr>
      <w:keepNext/>
      <w:keepLines/>
      <w:pBdr>
        <w:top w:val="nil"/>
        <w:left w:val="nil"/>
        <w:bottom w:val="nil"/>
        <w:right w:val="nil"/>
        <w:between w:val="nil"/>
      </w:pBdr>
      <w:spacing w:before="200"/>
      <w:outlineLvl w:val="1"/>
    </w:pPr>
    <w:rPr>
      <w:color w:val="000000"/>
    </w:rPr>
  </w:style>
  <w:style w:type="paragraph" w:styleId="Ttulo3">
    <w:name w:val="heading 3"/>
    <w:basedOn w:val="Normal"/>
    <w:next w:val="Normal"/>
    <w:rsid w:val="00225320"/>
    <w:pPr>
      <w:keepNext/>
      <w:keepLines/>
      <w:pBdr>
        <w:top w:val="nil"/>
        <w:left w:val="nil"/>
        <w:bottom w:val="nil"/>
        <w:right w:val="nil"/>
        <w:between w:val="nil"/>
      </w:pBdr>
      <w:spacing w:before="200" w:line="240" w:lineRule="auto"/>
      <w:outlineLvl w:val="2"/>
    </w:pPr>
    <w:rPr>
      <w:b/>
    </w:rPr>
  </w:style>
  <w:style w:type="paragraph" w:styleId="Ttulo4">
    <w:name w:val="heading 4"/>
    <w:basedOn w:val="Normal"/>
    <w:next w:val="Normal"/>
    <w:rsid w:val="00225320"/>
    <w:pPr>
      <w:keepNext/>
      <w:keepLines/>
      <w:pBdr>
        <w:top w:val="nil"/>
        <w:left w:val="nil"/>
        <w:bottom w:val="nil"/>
        <w:right w:val="nil"/>
        <w:between w:val="nil"/>
      </w:pBdr>
      <w:spacing w:before="40"/>
      <w:outlineLvl w:val="3"/>
    </w:pPr>
    <w:rPr>
      <w:rFonts w:ascii="Cambria" w:eastAsia="Cambria" w:hAnsi="Cambria" w:cs="Cambria"/>
      <w:i/>
      <w:color w:val="366091"/>
    </w:rPr>
  </w:style>
  <w:style w:type="paragraph" w:styleId="Ttulo5">
    <w:name w:val="heading 5"/>
    <w:basedOn w:val="Normal"/>
    <w:next w:val="Normal"/>
    <w:rsid w:val="00225320"/>
    <w:pPr>
      <w:keepNext/>
      <w:keepLines/>
      <w:pBdr>
        <w:top w:val="nil"/>
        <w:left w:val="nil"/>
        <w:bottom w:val="nil"/>
        <w:right w:val="nil"/>
        <w:between w:val="nil"/>
      </w:pBdr>
      <w:spacing w:before="200"/>
      <w:outlineLvl w:val="4"/>
    </w:pPr>
    <w:rPr>
      <w:rFonts w:ascii="Cambria" w:eastAsia="Cambria" w:hAnsi="Cambria" w:cs="Cambria"/>
      <w:color w:val="243F61"/>
    </w:rPr>
  </w:style>
  <w:style w:type="paragraph" w:styleId="Ttulo6">
    <w:name w:val="heading 6"/>
    <w:basedOn w:val="Normal"/>
    <w:next w:val="Normal"/>
    <w:rsid w:val="00225320"/>
    <w:pPr>
      <w:keepNext/>
      <w:keepLines/>
      <w:pBdr>
        <w:top w:val="nil"/>
        <w:left w:val="nil"/>
        <w:bottom w:val="nil"/>
        <w:right w:val="nil"/>
        <w:between w:val="nil"/>
      </w:pBdr>
      <w:spacing w:before="200" w:after="40"/>
      <w:outlineLvl w:val="5"/>
    </w:pPr>
    <w:rPr>
      <w:b/>
      <w:color w:val="00000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225320"/>
    <w:tblPr>
      <w:tblCellMar>
        <w:top w:w="0" w:type="dxa"/>
        <w:left w:w="0" w:type="dxa"/>
        <w:bottom w:w="0" w:type="dxa"/>
        <w:right w:w="0" w:type="dxa"/>
      </w:tblCellMar>
    </w:tblPr>
  </w:style>
  <w:style w:type="paragraph" w:styleId="Ttulo">
    <w:name w:val="Title"/>
    <w:basedOn w:val="Normal"/>
    <w:next w:val="Normal"/>
    <w:qFormat/>
    <w:rsid w:val="00225320"/>
    <w:pPr>
      <w:keepNext/>
      <w:keepLines/>
      <w:pBdr>
        <w:top w:val="nil"/>
        <w:left w:val="nil"/>
        <w:bottom w:val="nil"/>
        <w:right w:val="nil"/>
        <w:between w:val="nil"/>
      </w:pBdr>
      <w:spacing w:before="480" w:after="120"/>
    </w:pPr>
    <w:rPr>
      <w:b/>
      <w:color w:val="000000"/>
      <w:sz w:val="72"/>
      <w:szCs w:val="72"/>
    </w:rPr>
  </w:style>
  <w:style w:type="paragraph" w:styleId="Subttulo">
    <w:name w:val="Subtitle"/>
    <w:basedOn w:val="Normal"/>
    <w:next w:val="Normal"/>
    <w:rsid w:val="00225320"/>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rsid w:val="00225320"/>
    <w:tblPr>
      <w:tblStyleRowBandSize w:val="1"/>
      <w:tblStyleColBandSize w:val="1"/>
      <w:tblCellMar>
        <w:top w:w="0" w:type="dxa"/>
        <w:left w:w="115" w:type="dxa"/>
        <w:bottom w:w="0" w:type="dxa"/>
        <w:right w:w="115" w:type="dxa"/>
      </w:tblCellMar>
    </w:tblPr>
  </w:style>
  <w:style w:type="table" w:customStyle="1" w:styleId="a0">
    <w:basedOn w:val="TableNormal"/>
    <w:rsid w:val="00225320"/>
    <w:tblPr>
      <w:tblStyleRowBandSize w:val="1"/>
      <w:tblStyleColBandSize w:val="1"/>
      <w:tblCellMar>
        <w:top w:w="0" w:type="dxa"/>
        <w:left w:w="115" w:type="dxa"/>
        <w:bottom w:w="0" w:type="dxa"/>
        <w:right w:w="115" w:type="dxa"/>
      </w:tblCellMar>
    </w:tblPr>
  </w:style>
  <w:style w:type="table" w:customStyle="1" w:styleId="a1">
    <w:basedOn w:val="TableNormal"/>
    <w:rsid w:val="00225320"/>
    <w:tblPr>
      <w:tblStyleRowBandSize w:val="1"/>
      <w:tblStyleColBandSize w:val="1"/>
      <w:tblCellMar>
        <w:top w:w="0" w:type="dxa"/>
        <w:left w:w="115" w:type="dxa"/>
        <w:bottom w:w="0" w:type="dxa"/>
        <w:right w:w="115" w:type="dxa"/>
      </w:tblCellMar>
    </w:tblPr>
  </w:style>
  <w:style w:type="table" w:customStyle="1" w:styleId="a2">
    <w:basedOn w:val="TableNormal"/>
    <w:rsid w:val="00225320"/>
    <w:tblPr>
      <w:tblStyleRowBandSize w:val="1"/>
      <w:tblStyleColBandSize w:val="1"/>
      <w:tblCellMar>
        <w:top w:w="0" w:type="dxa"/>
        <w:left w:w="115" w:type="dxa"/>
        <w:bottom w:w="0" w:type="dxa"/>
        <w:right w:w="115" w:type="dxa"/>
      </w:tblCellMar>
    </w:tblPr>
  </w:style>
  <w:style w:type="table" w:customStyle="1" w:styleId="a3">
    <w:basedOn w:val="TableNormal"/>
    <w:rsid w:val="00225320"/>
    <w:tblPr>
      <w:tblStyleRowBandSize w:val="1"/>
      <w:tblStyleColBandSize w:val="1"/>
      <w:tblCellMar>
        <w:top w:w="0" w:type="dxa"/>
        <w:left w:w="115" w:type="dxa"/>
        <w:bottom w:w="0" w:type="dxa"/>
        <w:right w:w="115" w:type="dxa"/>
      </w:tblCellMar>
    </w:tblPr>
  </w:style>
  <w:style w:type="table" w:customStyle="1" w:styleId="a4">
    <w:basedOn w:val="TableNormal"/>
    <w:rsid w:val="00225320"/>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
    <w:rsid w:val="00225320"/>
    <w:tblPr>
      <w:tblStyleRowBandSize w:val="1"/>
      <w:tblStyleColBandSize w:val="1"/>
      <w:tblCellMar>
        <w:top w:w="15" w:type="dxa"/>
        <w:left w:w="15" w:type="dxa"/>
        <w:bottom w:w="15" w:type="dxa"/>
        <w:right w:w="15" w:type="dxa"/>
      </w:tblCellMar>
    </w:tblPr>
  </w:style>
  <w:style w:type="table" w:customStyle="1" w:styleId="a6">
    <w:basedOn w:val="TableNormal"/>
    <w:rsid w:val="00225320"/>
    <w:tblPr>
      <w:tblStyleRowBandSize w:val="1"/>
      <w:tblStyleColBandSize w:val="1"/>
      <w:tblCellMar>
        <w:top w:w="15" w:type="dxa"/>
        <w:left w:w="15" w:type="dxa"/>
        <w:bottom w:w="15" w:type="dxa"/>
        <w:right w:w="15" w:type="dxa"/>
      </w:tblCellMar>
    </w:tblPr>
  </w:style>
  <w:style w:type="table" w:customStyle="1" w:styleId="a7">
    <w:basedOn w:val="TableNormal"/>
    <w:rsid w:val="00225320"/>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C63929"/>
    <w:pPr>
      <w:spacing w:before="100" w:beforeAutospacing="1" w:after="100" w:afterAutospacing="1" w:line="240" w:lineRule="auto"/>
      <w:jc w:val="left"/>
    </w:pPr>
  </w:style>
  <w:style w:type="paragraph" w:styleId="Legenda">
    <w:name w:val="caption"/>
    <w:basedOn w:val="Normal"/>
    <w:next w:val="Normal"/>
    <w:uiPriority w:val="6"/>
    <w:unhideWhenUsed/>
    <w:qFormat/>
    <w:rsid w:val="00C77DA3"/>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F1074C"/>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F1074C"/>
    <w:pPr>
      <w:spacing w:after="100"/>
    </w:pPr>
  </w:style>
  <w:style w:type="paragraph" w:styleId="Sumrio2">
    <w:name w:val="toc 2"/>
    <w:basedOn w:val="Normal"/>
    <w:next w:val="Normal"/>
    <w:autoRedefine/>
    <w:uiPriority w:val="39"/>
    <w:unhideWhenUsed/>
    <w:rsid w:val="00F1074C"/>
    <w:pPr>
      <w:spacing w:after="100"/>
      <w:ind w:left="240"/>
    </w:pPr>
  </w:style>
  <w:style w:type="paragraph" w:styleId="Sumrio3">
    <w:name w:val="toc 3"/>
    <w:basedOn w:val="Normal"/>
    <w:next w:val="Normal"/>
    <w:autoRedefine/>
    <w:uiPriority w:val="39"/>
    <w:unhideWhenUsed/>
    <w:rsid w:val="00F1074C"/>
    <w:pPr>
      <w:spacing w:after="100"/>
      <w:ind w:left="480"/>
    </w:pPr>
  </w:style>
  <w:style w:type="character" w:styleId="Hyperlink">
    <w:name w:val="Hyperlink"/>
    <w:basedOn w:val="Fontepargpadro"/>
    <w:uiPriority w:val="99"/>
    <w:unhideWhenUsed/>
    <w:rsid w:val="00F1074C"/>
    <w:rPr>
      <w:color w:val="0000FF" w:themeColor="hyperlink"/>
      <w:u w:val="single"/>
    </w:rPr>
  </w:style>
  <w:style w:type="paragraph" w:styleId="Sumrio4">
    <w:name w:val="toc 4"/>
    <w:basedOn w:val="Normal"/>
    <w:next w:val="Normal"/>
    <w:autoRedefine/>
    <w:uiPriority w:val="39"/>
    <w:unhideWhenUsed/>
    <w:rsid w:val="00F1074C"/>
    <w:pPr>
      <w:spacing w:after="100"/>
      <w:ind w:left="720"/>
    </w:pPr>
  </w:style>
  <w:style w:type="paragraph" w:styleId="ndicedeilustraes">
    <w:name w:val="table of figures"/>
    <w:basedOn w:val="Normal"/>
    <w:next w:val="Normal"/>
    <w:uiPriority w:val="99"/>
    <w:unhideWhenUsed/>
    <w:rsid w:val="00E8045F"/>
  </w:style>
  <w:style w:type="character" w:customStyle="1" w:styleId="UnresolvedMention">
    <w:name w:val="Unresolved Mention"/>
    <w:basedOn w:val="Fontepargpadro"/>
    <w:uiPriority w:val="99"/>
    <w:semiHidden/>
    <w:unhideWhenUsed/>
    <w:rsid w:val="00680040"/>
    <w:rPr>
      <w:color w:val="605E5C"/>
      <w:shd w:val="clear" w:color="auto" w:fill="E1DFDD"/>
    </w:rPr>
  </w:style>
  <w:style w:type="character" w:styleId="HiperlinkVisitado">
    <w:name w:val="FollowedHyperlink"/>
    <w:basedOn w:val="Fontepargpadro"/>
    <w:uiPriority w:val="99"/>
    <w:semiHidden/>
    <w:unhideWhenUsed/>
    <w:rsid w:val="00680040"/>
    <w:rPr>
      <w:color w:val="800080" w:themeColor="followedHyperlink"/>
      <w:u w:val="single"/>
    </w:rPr>
  </w:style>
  <w:style w:type="character" w:customStyle="1" w:styleId="Ttulo1Char">
    <w:name w:val="Título 1 Char"/>
    <w:link w:val="Ttulo1"/>
    <w:qFormat/>
    <w:rsid w:val="009A3A8E"/>
    <w:rPr>
      <w:b/>
      <w:color w:val="000000"/>
      <w:sz w:val="28"/>
      <w:szCs w:val="28"/>
    </w:rPr>
  </w:style>
  <w:style w:type="paragraph" w:styleId="Sumrio5">
    <w:name w:val="toc 5"/>
    <w:basedOn w:val="Normal"/>
    <w:next w:val="Normal"/>
    <w:autoRedefine/>
    <w:uiPriority w:val="39"/>
    <w:unhideWhenUsed/>
    <w:rsid w:val="00EE1DB4"/>
    <w:pPr>
      <w:spacing w:after="100" w:line="259" w:lineRule="auto"/>
      <w:ind w:left="880"/>
      <w:jc w:val="left"/>
    </w:pPr>
    <w:rPr>
      <w:rFonts w:asciiTheme="minorHAnsi" w:eastAsiaTheme="minorEastAsia" w:hAnsiTheme="minorHAnsi" w:cstheme="minorBidi"/>
      <w:sz w:val="22"/>
      <w:szCs w:val="22"/>
    </w:rPr>
  </w:style>
  <w:style w:type="paragraph" w:styleId="Sumrio6">
    <w:name w:val="toc 6"/>
    <w:basedOn w:val="Normal"/>
    <w:next w:val="Normal"/>
    <w:autoRedefine/>
    <w:uiPriority w:val="39"/>
    <w:unhideWhenUsed/>
    <w:rsid w:val="00EE1DB4"/>
    <w:pPr>
      <w:spacing w:after="100" w:line="259" w:lineRule="auto"/>
      <w:ind w:left="1100"/>
      <w:jc w:val="left"/>
    </w:pPr>
    <w:rPr>
      <w:rFonts w:asciiTheme="minorHAnsi" w:eastAsiaTheme="minorEastAsia" w:hAnsiTheme="minorHAnsi" w:cstheme="minorBidi"/>
      <w:sz w:val="22"/>
      <w:szCs w:val="22"/>
    </w:rPr>
  </w:style>
  <w:style w:type="paragraph" w:styleId="Sumrio7">
    <w:name w:val="toc 7"/>
    <w:basedOn w:val="Normal"/>
    <w:next w:val="Normal"/>
    <w:autoRedefine/>
    <w:uiPriority w:val="39"/>
    <w:unhideWhenUsed/>
    <w:rsid w:val="00EE1DB4"/>
    <w:pPr>
      <w:spacing w:after="100" w:line="259" w:lineRule="auto"/>
      <w:ind w:left="1320"/>
      <w:jc w:val="left"/>
    </w:pPr>
    <w:rPr>
      <w:rFonts w:asciiTheme="minorHAnsi" w:eastAsiaTheme="minorEastAsia" w:hAnsiTheme="minorHAnsi" w:cstheme="minorBidi"/>
      <w:sz w:val="22"/>
      <w:szCs w:val="22"/>
    </w:rPr>
  </w:style>
  <w:style w:type="paragraph" w:styleId="Sumrio8">
    <w:name w:val="toc 8"/>
    <w:basedOn w:val="Normal"/>
    <w:next w:val="Normal"/>
    <w:autoRedefine/>
    <w:uiPriority w:val="39"/>
    <w:unhideWhenUsed/>
    <w:rsid w:val="00EE1DB4"/>
    <w:pPr>
      <w:spacing w:after="100" w:line="259" w:lineRule="auto"/>
      <w:ind w:left="1540"/>
      <w:jc w:val="left"/>
    </w:pPr>
    <w:rPr>
      <w:rFonts w:asciiTheme="minorHAnsi" w:eastAsiaTheme="minorEastAsia" w:hAnsiTheme="minorHAnsi" w:cstheme="minorBidi"/>
      <w:sz w:val="22"/>
      <w:szCs w:val="22"/>
    </w:rPr>
  </w:style>
  <w:style w:type="paragraph" w:styleId="Sumrio9">
    <w:name w:val="toc 9"/>
    <w:basedOn w:val="Normal"/>
    <w:next w:val="Normal"/>
    <w:autoRedefine/>
    <w:uiPriority w:val="39"/>
    <w:unhideWhenUsed/>
    <w:rsid w:val="00EE1DB4"/>
    <w:pPr>
      <w:spacing w:after="100" w:line="259" w:lineRule="auto"/>
      <w:ind w:left="1760"/>
      <w:jc w:val="left"/>
    </w:pPr>
    <w:rPr>
      <w:rFonts w:asciiTheme="minorHAnsi" w:eastAsiaTheme="minorEastAsia" w:hAnsiTheme="minorHAnsi" w:cstheme="minorBidi"/>
      <w:sz w:val="22"/>
      <w:szCs w:val="22"/>
    </w:rPr>
  </w:style>
  <w:style w:type="paragraph" w:styleId="Textodebalo">
    <w:name w:val="Balloon Text"/>
    <w:basedOn w:val="Normal"/>
    <w:link w:val="TextodebaloChar"/>
    <w:uiPriority w:val="99"/>
    <w:semiHidden/>
    <w:unhideWhenUsed/>
    <w:rsid w:val="004D3EF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D3EFA"/>
    <w:rPr>
      <w:rFonts w:ascii="Tahoma" w:hAnsi="Tahoma" w:cs="Tahoma"/>
      <w:sz w:val="16"/>
      <w:szCs w:val="16"/>
    </w:rPr>
  </w:style>
  <w:style w:type="paragraph" w:customStyle="1" w:styleId="TextoParagrafo">
    <w:name w:val="Texto Paragrafo"/>
    <w:basedOn w:val="Normal"/>
    <w:link w:val="TextoParagrafoChar"/>
    <w:uiPriority w:val="1"/>
    <w:qFormat/>
    <w:rsid w:val="00E24B7A"/>
    <w:pPr>
      <w:widowControl w:val="0"/>
      <w:autoSpaceDE w:val="0"/>
      <w:autoSpaceDN w:val="0"/>
      <w:spacing w:before="240" w:after="240"/>
    </w:pPr>
    <w:rPr>
      <w:szCs w:val="22"/>
      <w:shd w:val="clear" w:color="auto" w:fill="FFFFFF"/>
      <w:lang w:eastAsia="en-US"/>
    </w:rPr>
  </w:style>
  <w:style w:type="character" w:customStyle="1" w:styleId="TextoParagrafoChar">
    <w:name w:val="Texto Paragrafo Char"/>
    <w:basedOn w:val="Fontepargpadro"/>
    <w:link w:val="TextoParagrafo"/>
    <w:uiPriority w:val="1"/>
    <w:rsid w:val="00E24B7A"/>
    <w:rPr>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060612">
      <w:bodyDiv w:val="1"/>
      <w:marLeft w:val="0"/>
      <w:marRight w:val="0"/>
      <w:marTop w:val="0"/>
      <w:marBottom w:val="0"/>
      <w:divBdr>
        <w:top w:val="none" w:sz="0" w:space="0" w:color="auto"/>
        <w:left w:val="none" w:sz="0" w:space="0" w:color="auto"/>
        <w:bottom w:val="none" w:sz="0" w:space="0" w:color="auto"/>
        <w:right w:val="none" w:sz="0" w:space="0" w:color="auto"/>
      </w:divBdr>
    </w:div>
    <w:div w:id="672806025">
      <w:bodyDiv w:val="1"/>
      <w:marLeft w:val="0"/>
      <w:marRight w:val="0"/>
      <w:marTop w:val="0"/>
      <w:marBottom w:val="0"/>
      <w:divBdr>
        <w:top w:val="none" w:sz="0" w:space="0" w:color="auto"/>
        <w:left w:val="none" w:sz="0" w:space="0" w:color="auto"/>
        <w:bottom w:val="none" w:sz="0" w:space="0" w:color="auto"/>
        <w:right w:val="none" w:sz="0" w:space="0" w:color="auto"/>
      </w:divBdr>
      <w:divsChild>
        <w:div w:id="1292513628">
          <w:marLeft w:val="-208"/>
          <w:marRight w:val="0"/>
          <w:marTop w:val="0"/>
          <w:marBottom w:val="0"/>
          <w:divBdr>
            <w:top w:val="none" w:sz="0" w:space="0" w:color="auto"/>
            <w:left w:val="none" w:sz="0" w:space="0" w:color="auto"/>
            <w:bottom w:val="none" w:sz="0" w:space="0" w:color="auto"/>
            <w:right w:val="none" w:sz="0" w:space="0" w:color="auto"/>
          </w:divBdr>
        </w:div>
      </w:divsChild>
    </w:div>
    <w:div w:id="1067148354">
      <w:bodyDiv w:val="1"/>
      <w:marLeft w:val="0"/>
      <w:marRight w:val="0"/>
      <w:marTop w:val="0"/>
      <w:marBottom w:val="0"/>
      <w:divBdr>
        <w:top w:val="none" w:sz="0" w:space="0" w:color="auto"/>
        <w:left w:val="none" w:sz="0" w:space="0" w:color="auto"/>
        <w:bottom w:val="none" w:sz="0" w:space="0" w:color="auto"/>
        <w:right w:val="none" w:sz="0" w:space="0" w:color="auto"/>
      </w:divBdr>
    </w:div>
    <w:div w:id="1988781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comunidade.rockcontent.com/o-que-e-freelancer/" TargetMode="External"/><Relationship Id="rId26" Type="http://schemas.openxmlformats.org/officeDocument/2006/relationships/image" Target="media/image7.png"/><Relationship Id="rId39" Type="http://schemas.openxmlformats.org/officeDocument/2006/relationships/hyperlink" Target="https://easyjob-app.herokuapp.com" TargetMode="External"/><Relationship Id="rId3" Type="http://schemas.openxmlformats.org/officeDocument/2006/relationships/styles" Target="styles.xml"/><Relationship Id="rId21" Type="http://schemas.openxmlformats.org/officeDocument/2006/relationships/hyperlink" Target="https://comunidade.rockcontent.com/o-que-e-freelancer/" TargetMode="External"/><Relationship Id="rId34" Type="http://schemas.openxmlformats.org/officeDocument/2006/relationships/image" Target="media/image15.png"/><Relationship Id="rId42" Type="http://schemas.openxmlformats.org/officeDocument/2006/relationships/hyperlink" Target="https://easyjobapp.vercel.app/%23!/home" TargetMode="External"/><Relationship Id="rId47" Type="http://schemas.openxmlformats.org/officeDocument/2006/relationships/hyperlink" Target="https://g1.globo.com/economia/tecnologia/noticia/2019/08/28/uso-da-internet-no-brasil-cresce-e-70percent-da-populacao-esta-conectada.ghtml" TargetMode="External"/><Relationship Id="rId50" Type="http://schemas.openxmlformats.org/officeDocument/2006/relationships/hyperlink" Target="https://mystaffapp.com.br/"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comunidade.rockcontent.com/o-que-e-freelancer/" TargetMode="External"/><Relationship Id="rId25" Type="http://schemas.openxmlformats.org/officeDocument/2006/relationships/hyperlink" Target="http://portal.anvisa.gov.br/" TargetMode="External"/><Relationship Id="rId33" Type="http://schemas.openxmlformats.org/officeDocument/2006/relationships/image" Target="media/image14.png"/><Relationship Id="rId38" Type="http://schemas.openxmlformats.org/officeDocument/2006/relationships/hyperlink" Target="https://easyjobapp.vercel.app" TargetMode="External"/><Relationship Id="rId46" Type="http://schemas.openxmlformats.org/officeDocument/2006/relationships/hyperlink" Target="https://www.getninjas.com.b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omunidade.rockcontent.com/o-que-e-freelancer/" TargetMode="External"/><Relationship Id="rId29" Type="http://schemas.openxmlformats.org/officeDocument/2006/relationships/image" Target="media/image10.png"/><Relationship Id="rId41" Type="http://schemas.openxmlformats.org/officeDocument/2006/relationships/hyperlink" Target="https://github.com/XandRules/TCC_EasyJob"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etesb.sp.gov.br/" TargetMode="External"/><Relationship Id="rId24" Type="http://schemas.openxmlformats.org/officeDocument/2006/relationships/hyperlink" Target="http://sistemabuffet.web7095.uni5.net/gestao-de-buffets/contratacao-de-autonomos-em-buffet-questoes-legais-e-juridicas-importantes/" TargetMode="External"/><Relationship Id="rId32" Type="http://schemas.openxmlformats.org/officeDocument/2006/relationships/image" Target="media/image13.png"/><Relationship Id="rId37" Type="http://schemas.openxmlformats.org/officeDocument/2006/relationships/hyperlink" Target="https://nodejs.org/" TargetMode="External"/><Relationship Id="rId40" Type="http://schemas.openxmlformats.org/officeDocument/2006/relationships/hyperlink" Target="https://github.com/XandRules/Easy_Job" TargetMode="External"/><Relationship Id="rId45" Type="http://schemas.openxmlformats.org/officeDocument/2006/relationships/hyperlink" Target="https://www.brasildefato.com.br/2019/05/03/de-ambulante-a-motorista-de-aplicativo-brasil-tem-39-milhoes-no-trabalho-informa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hyperlink" Target="https://github.com/mochajs/mocha/releases/tag/v8.1.3" TargetMode="External"/><Relationship Id="rId49" Type="http://schemas.openxmlformats.org/officeDocument/2006/relationships/hyperlink" Target="https://www.ibge.gov.br/explica/desemprego.php" TargetMode="External"/><Relationship Id="rId10" Type="http://schemas.openxmlformats.org/officeDocument/2006/relationships/header" Target="header2.xml"/><Relationship Id="rId19" Type="http://schemas.openxmlformats.org/officeDocument/2006/relationships/hyperlink" Target="https://comunidade.rockcontent.com/o-que-e-freelancer/" TargetMode="External"/><Relationship Id="rId31" Type="http://schemas.openxmlformats.org/officeDocument/2006/relationships/image" Target="media/image12.png"/><Relationship Id="rId44" Type="http://schemas.openxmlformats.org/officeDocument/2006/relationships/hyperlink" Target="http://passapalavra.info/2017/02/110685/"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airbnb/javascript" TargetMode="External"/><Relationship Id="rId43" Type="http://schemas.openxmlformats.org/officeDocument/2006/relationships/image" Target="media/image16.png"/><Relationship Id="rId48" Type="http://schemas.openxmlformats.org/officeDocument/2006/relationships/hyperlink" Target="https://agenciadenoticias.ibge.gov.br/agencia-noticias/2012-agencia-de-noticias/noticias/26741-desemprego-cai-para-11-9-na-media-de-2019-informalidade-e-a-maior-em-4-anos" TargetMode="External"/><Relationship Id="rId8" Type="http://schemas.openxmlformats.org/officeDocument/2006/relationships/header" Target="header1.xml"/><Relationship Id="rId51" Type="http://schemas.openxmlformats.org/officeDocument/2006/relationships/hyperlink" Target="https://comunidade.rockcontent.com/trabalho-inf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0072E-363B-4165-99CC-C7B5C7151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100</Pages>
  <Words>15932</Words>
  <Characters>86037</Characters>
  <Application>Microsoft Office Word</Application>
  <DocSecurity>0</DocSecurity>
  <Lines>716</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Alexandre S. Ribeiro</cp:lastModifiedBy>
  <cp:revision>119</cp:revision>
  <dcterms:created xsi:type="dcterms:W3CDTF">2020-11-19T12:59:00Z</dcterms:created>
  <dcterms:modified xsi:type="dcterms:W3CDTF">2020-11-25T13:45:00Z</dcterms:modified>
</cp:coreProperties>
</file>