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DD3E7" w14:textId="40480FD2" w:rsidR="00DF7187" w:rsidRPr="000F1406" w:rsidRDefault="00B8521B" w:rsidP="000F1406">
      <w:pPr>
        <w:pStyle w:val="Title"/>
      </w:pPr>
      <w:r w:rsidRPr="000F1406">
        <w:t>Analy</w:t>
      </w:r>
      <w:r w:rsidR="000F1406">
        <w:t>zing</w:t>
      </w:r>
      <w:r w:rsidRPr="000F1406">
        <w:t xml:space="preserve"> Kickstarter Success 2009-2017</w:t>
      </w:r>
    </w:p>
    <w:p w14:paraId="4AB83385" w14:textId="5FC6FFA4" w:rsidR="00B8521B" w:rsidRDefault="00B8521B" w:rsidP="00B8521B"/>
    <w:p w14:paraId="704A2877" w14:textId="2793C607" w:rsidR="00B8521B" w:rsidRDefault="00B8521B" w:rsidP="00994F6D">
      <w:pPr>
        <w:ind w:firstLine="720"/>
      </w:pPr>
      <w:r>
        <w:t>In this assignment, we used our knowledge of conditional formatting, pivot tables, charts</w:t>
      </w:r>
      <w:r w:rsidR="00DF7187">
        <w:t>, Unix date conversion</w:t>
      </w:r>
      <w:r>
        <w:t xml:space="preserve"> and </w:t>
      </w:r>
      <w:proofErr w:type="spellStart"/>
      <w:r>
        <w:t>countifs</w:t>
      </w:r>
      <w:proofErr w:type="spellEnd"/>
      <w:r>
        <w:t xml:space="preserve"> functions to analyze a set of 4114 kickstarts. </w:t>
      </w:r>
      <w:r w:rsidR="000F1406">
        <w:t xml:space="preserve"> </w:t>
      </w:r>
    </w:p>
    <w:p w14:paraId="20F9574C" w14:textId="3FD74F06" w:rsidR="00414868" w:rsidRPr="00414868" w:rsidRDefault="00B8521B" w:rsidP="00414868">
      <w:pPr>
        <w:pStyle w:val="Heading2"/>
      </w:pPr>
      <w:r>
        <w:t>What are three conclusions we can make about Kickstarter campaigns given the provided data?</w:t>
      </w:r>
    </w:p>
    <w:p w14:paraId="63FC45CB" w14:textId="5674931C" w:rsidR="00B8521B" w:rsidRDefault="00DF7187" w:rsidP="004E0328">
      <w:pPr>
        <w:pStyle w:val="ListParagraph"/>
        <w:numPr>
          <w:ilvl w:val="0"/>
          <w:numId w:val="1"/>
        </w:numPr>
      </w:pPr>
      <w:r>
        <w:t xml:space="preserve">We can conclude that performing arts are the most popular projects on </w:t>
      </w:r>
      <w:proofErr w:type="spellStart"/>
      <w:r>
        <w:t>kickstarter</w:t>
      </w:r>
      <w:proofErr w:type="spellEnd"/>
      <w:r>
        <w:t xml:space="preserve">, with Plays being the top sub category with 1066 Kickstarts. </w:t>
      </w:r>
    </w:p>
    <w:p w14:paraId="513C78B5" w14:textId="48D6E9DA" w:rsidR="004E0328" w:rsidRDefault="004E0328" w:rsidP="004E0328">
      <w:pPr>
        <w:pStyle w:val="ListParagraph"/>
        <w:numPr>
          <w:ilvl w:val="0"/>
          <w:numId w:val="1"/>
        </w:numPr>
      </w:pPr>
      <w:r>
        <w:t xml:space="preserve">December </w:t>
      </w:r>
      <w:r w:rsidR="007E73C1">
        <w:t xml:space="preserve">had the least successful </w:t>
      </w:r>
      <w:r>
        <w:t>kickstart</w:t>
      </w:r>
      <w:r w:rsidR="007E73C1">
        <w:t>s</w:t>
      </w:r>
      <w:r>
        <w:t xml:space="preserve">, the downturn most likely due to people spending their disposable money on gifts. </w:t>
      </w:r>
    </w:p>
    <w:p w14:paraId="38A9C29E" w14:textId="238B67C5" w:rsidR="004E0328" w:rsidRDefault="004E0328" w:rsidP="004E0328">
      <w:pPr>
        <w:pStyle w:val="ListParagraph"/>
        <w:numPr>
          <w:ilvl w:val="0"/>
          <w:numId w:val="1"/>
        </w:numPr>
      </w:pPr>
      <w:r>
        <w:t xml:space="preserve">Projects that have a goal greater than $25000 have less of a chance to succeed, with an exception in the 40,000-45,000 range, which is the second most successful goal range after the sub $1000 range. </w:t>
      </w:r>
    </w:p>
    <w:p w14:paraId="1267F67D" w14:textId="135F5A56" w:rsidR="00B8521B" w:rsidRDefault="00B8521B" w:rsidP="000F1406">
      <w:pPr>
        <w:pStyle w:val="Heading2"/>
      </w:pPr>
      <w:r>
        <w:t>What are some of the limitations of this dataset?</w:t>
      </w:r>
    </w:p>
    <w:p w14:paraId="4C195B00" w14:textId="14100A4D" w:rsidR="00B8521B" w:rsidRDefault="004E0328" w:rsidP="000F1406">
      <w:pPr>
        <w:pStyle w:val="ListParagraph"/>
        <w:numPr>
          <w:ilvl w:val="0"/>
          <w:numId w:val="2"/>
        </w:numPr>
      </w:pPr>
      <w:r>
        <w:t xml:space="preserve">I would like to see where the donations are coming from, or more information about the </w:t>
      </w:r>
      <w:r w:rsidR="00C360B7">
        <w:t>donators</w:t>
      </w:r>
      <w:r>
        <w:t xml:space="preserve"> in general. </w:t>
      </w:r>
      <w:r w:rsidR="00C360B7">
        <w:t xml:space="preserve">For example, what projects can create many </w:t>
      </w:r>
      <w:r w:rsidR="000F1406">
        <w:t>first-time</w:t>
      </w:r>
      <w:r w:rsidR="00C360B7">
        <w:t xml:space="preserve"> donations?</w:t>
      </w:r>
    </w:p>
    <w:p w14:paraId="36C865BD" w14:textId="1CBA66BA" w:rsidR="00C360B7" w:rsidRDefault="00C360B7" w:rsidP="000F1406">
      <w:pPr>
        <w:pStyle w:val="ListParagraph"/>
        <w:numPr>
          <w:ilvl w:val="0"/>
          <w:numId w:val="2"/>
        </w:numPr>
      </w:pPr>
      <w:r>
        <w:t>I want more detailed information about when projects hit their goal</w:t>
      </w:r>
      <w:r w:rsidR="000F1406">
        <w:t>, and the relation of first day success to overall funding.</w:t>
      </w:r>
    </w:p>
    <w:p w14:paraId="3603B115" w14:textId="19792BFF" w:rsidR="000F1406" w:rsidRDefault="000F1406" w:rsidP="000F1406">
      <w:pPr>
        <w:pStyle w:val="ListParagraph"/>
        <w:numPr>
          <w:ilvl w:val="0"/>
          <w:numId w:val="2"/>
        </w:numPr>
      </w:pPr>
      <w:r>
        <w:t>I would like to see the description page of the kickstarts. Does a Video or a more complete description of the project increase the success rate?</w:t>
      </w:r>
    </w:p>
    <w:p w14:paraId="58998FDB" w14:textId="55049462" w:rsidR="000F1406" w:rsidRDefault="000F1406" w:rsidP="000F1406">
      <w:pPr>
        <w:pStyle w:val="ListParagraph"/>
        <w:numPr>
          <w:ilvl w:val="0"/>
          <w:numId w:val="2"/>
        </w:numPr>
      </w:pPr>
      <w:r>
        <w:t>The data set does not include anything about sharing metrics. How many kickstarts inspired people to involve their social circles?</w:t>
      </w:r>
    </w:p>
    <w:p w14:paraId="2BBD565C" w14:textId="4D9FA054" w:rsidR="006D7FDA" w:rsidRDefault="006D7FDA" w:rsidP="000F1406">
      <w:pPr>
        <w:pStyle w:val="ListParagraph"/>
        <w:numPr>
          <w:ilvl w:val="0"/>
          <w:numId w:val="2"/>
        </w:numPr>
      </w:pPr>
      <w:r>
        <w:t>I don’t really have any way to find the average donation (many small donors with few large?)</w:t>
      </w:r>
    </w:p>
    <w:p w14:paraId="1586316D" w14:textId="4F721AEC" w:rsidR="00C360B7" w:rsidRDefault="00C360B7" w:rsidP="00B8521B"/>
    <w:p w14:paraId="0B81E5B8" w14:textId="1C9BAD67" w:rsidR="00B8521B" w:rsidRDefault="00B8521B" w:rsidP="000F1406">
      <w:pPr>
        <w:pStyle w:val="Heading2"/>
      </w:pPr>
      <w:r>
        <w:t>What are some other possible tables/graphs that we could create?</w:t>
      </w:r>
    </w:p>
    <w:p w14:paraId="00E3EE42" w14:textId="01F44412" w:rsidR="007E73C1" w:rsidRDefault="007E73C1" w:rsidP="007E73C1">
      <w:pPr>
        <w:pStyle w:val="ListParagraph"/>
        <w:numPr>
          <w:ilvl w:val="0"/>
          <w:numId w:val="3"/>
        </w:numPr>
      </w:pPr>
      <w:r>
        <w:t xml:space="preserve">Displaying our graphs based on percentage or counts could “tell the story” of the data in different ways. </w:t>
      </w:r>
    </w:p>
    <w:p w14:paraId="1B581AB1" w14:textId="4F5EBF76" w:rsidR="00C360B7" w:rsidRDefault="00C360B7" w:rsidP="000F1406">
      <w:pPr>
        <w:pStyle w:val="ListParagraph"/>
        <w:numPr>
          <w:ilvl w:val="0"/>
          <w:numId w:val="3"/>
        </w:numPr>
      </w:pPr>
      <w:r>
        <w:t xml:space="preserve">The relation of staff picks </w:t>
      </w:r>
      <w:r w:rsidR="000F1406">
        <w:t xml:space="preserve">or spotlight status </w:t>
      </w:r>
      <w:r>
        <w:t>to success rate.</w:t>
      </w:r>
    </w:p>
    <w:p w14:paraId="1107E4EC" w14:textId="52762024" w:rsidR="00DF7187" w:rsidRDefault="00C360B7" w:rsidP="000F1406">
      <w:pPr>
        <w:pStyle w:val="ListParagraph"/>
        <w:numPr>
          <w:ilvl w:val="0"/>
          <w:numId w:val="3"/>
        </w:numPr>
      </w:pPr>
      <w:r>
        <w:t xml:space="preserve">What Categories have the most/least backers, </w:t>
      </w:r>
      <w:r w:rsidR="000F1406">
        <w:t>and the size of their donations.</w:t>
      </w:r>
    </w:p>
    <w:p w14:paraId="1EA250D8" w14:textId="23511952" w:rsidR="000F1406" w:rsidRDefault="00994F6D" w:rsidP="000F1406">
      <w:pPr>
        <w:pStyle w:val="ListParagraph"/>
        <w:numPr>
          <w:ilvl w:val="0"/>
          <w:numId w:val="3"/>
        </w:numPr>
      </w:pPr>
      <w:r>
        <w:t>How does the week of the month impact success?</w:t>
      </w:r>
    </w:p>
    <w:p w14:paraId="1FFA83DF" w14:textId="2BA2BE94" w:rsidR="00994F6D" w:rsidRDefault="00994F6D" w:rsidP="000F1406">
      <w:pPr>
        <w:pStyle w:val="ListParagraph"/>
        <w:numPr>
          <w:ilvl w:val="0"/>
          <w:numId w:val="3"/>
        </w:numPr>
      </w:pPr>
      <w:r>
        <w:t>How long should the title be, does it impact success in a meaningful way?</w:t>
      </w:r>
    </w:p>
    <w:p w14:paraId="1D760EF5" w14:textId="6E3902BF" w:rsidR="00994F6D" w:rsidRDefault="00994F6D" w:rsidP="000F1406">
      <w:pPr>
        <w:pStyle w:val="ListParagraph"/>
        <w:numPr>
          <w:ilvl w:val="0"/>
          <w:numId w:val="3"/>
        </w:numPr>
      </w:pPr>
      <w:r>
        <w:t xml:space="preserve">Breakdown of failed projects, what categories were closest to funding, which received zero funding at all. </w:t>
      </w:r>
    </w:p>
    <w:p w14:paraId="1C2B5CD0" w14:textId="77D636C5" w:rsidR="00994F6D" w:rsidRDefault="00994F6D" w:rsidP="000F1406">
      <w:pPr>
        <w:pStyle w:val="ListParagraph"/>
        <w:numPr>
          <w:ilvl w:val="0"/>
          <w:numId w:val="3"/>
        </w:numPr>
      </w:pPr>
      <w:r>
        <w:t xml:space="preserve">Highlighting the projects categories that most exceeded their goals by a significant factor. </w:t>
      </w:r>
    </w:p>
    <w:p w14:paraId="700016F4" w14:textId="5FFC18C9" w:rsidR="007E73C1" w:rsidRDefault="007E73C1" w:rsidP="007E73C1">
      <w:pPr>
        <w:pStyle w:val="ListParagraph"/>
      </w:pPr>
    </w:p>
    <w:p w14:paraId="3AB0B3E6" w14:textId="27ACD67B" w:rsidR="00646E06" w:rsidRDefault="00646E06" w:rsidP="00646E06"/>
    <w:p w14:paraId="2CACFBCF" w14:textId="034506D9" w:rsidR="00646E06" w:rsidRDefault="00646E06" w:rsidP="00646E06"/>
    <w:p w14:paraId="271E5553" w14:textId="51BC23C3" w:rsidR="00646E06" w:rsidRDefault="00646E06" w:rsidP="00646E06"/>
    <w:p w14:paraId="39B4C06D" w14:textId="351A7C8E" w:rsidR="00646E06" w:rsidRDefault="007E73C1" w:rsidP="007E73C1">
      <w:pPr>
        <w:pStyle w:val="Heading1"/>
        <w:jc w:val="center"/>
      </w:pPr>
      <w:r>
        <w:t>Visualizations</w:t>
      </w:r>
    </w:p>
    <w:p w14:paraId="54293225" w14:textId="4B75981F" w:rsidR="00414868" w:rsidRPr="00414868" w:rsidRDefault="00414868" w:rsidP="00414868">
      <w:r>
        <w:rPr>
          <w:noProof/>
        </w:rPr>
        <w:drawing>
          <wp:inline distT="0" distB="0" distL="0" distR="0" wp14:anchorId="7959BF91" wp14:editId="216FE101">
            <wp:extent cx="5943600" cy="2982903"/>
            <wp:effectExtent l="0" t="0" r="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5BC84BA-28F8-40F5-8E6A-8D58E950AF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DE8F874" w14:textId="406DAD54" w:rsidR="007E73C1" w:rsidRDefault="007E73C1" w:rsidP="007E73C1">
      <w:r>
        <w:rPr>
          <w:noProof/>
        </w:rPr>
        <w:drawing>
          <wp:inline distT="0" distB="0" distL="0" distR="0" wp14:anchorId="3C1A5BF2" wp14:editId="7F845D18">
            <wp:extent cx="6202680" cy="2552700"/>
            <wp:effectExtent l="0" t="0" r="762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1B97A6-C07A-4AAE-94A7-3459CA11F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0BBE54FF" w14:textId="5026115E" w:rsidR="007E73C1" w:rsidRPr="007E73C1" w:rsidRDefault="007E73C1" w:rsidP="007E73C1">
      <w:r>
        <w:rPr>
          <w:noProof/>
        </w:rPr>
        <w:lastRenderedPageBreak/>
        <w:drawing>
          <wp:inline distT="0" distB="0" distL="0" distR="0" wp14:anchorId="4E00F318" wp14:editId="2104506B">
            <wp:extent cx="6195060" cy="2087880"/>
            <wp:effectExtent l="0" t="0" r="1524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B37F9B4-A771-430A-8A7A-D4D2B7215E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E73C1" w:rsidRPr="007E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74A7"/>
    <w:multiLevelType w:val="hybridMultilevel"/>
    <w:tmpl w:val="10CC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47F51"/>
    <w:multiLevelType w:val="hybridMultilevel"/>
    <w:tmpl w:val="1BFC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F654E"/>
    <w:multiLevelType w:val="hybridMultilevel"/>
    <w:tmpl w:val="77B0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1B"/>
    <w:rsid w:val="000F1406"/>
    <w:rsid w:val="002466C4"/>
    <w:rsid w:val="00414868"/>
    <w:rsid w:val="004E0328"/>
    <w:rsid w:val="00646E06"/>
    <w:rsid w:val="006D7FDA"/>
    <w:rsid w:val="00771571"/>
    <w:rsid w:val="007E73C1"/>
    <w:rsid w:val="008D05B9"/>
    <w:rsid w:val="00994F6D"/>
    <w:rsid w:val="00B8521B"/>
    <w:rsid w:val="00C360B7"/>
    <w:rsid w:val="00D76E83"/>
    <w:rsid w:val="00D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4239"/>
  <w15:chartTrackingRefBased/>
  <w15:docId w15:val="{7DE95C00-4B2E-476E-8778-BD670265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0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14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E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6E0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E7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anen\Downloads\Aroy.Homewor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anen\Downloads\Aroy.Homewor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anen\Downloads\Aroy.Homewor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[Aroy.Homework1.xlsx]Sub Category!PivotTable4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Subcategory</a:t>
            </a:r>
            <a:r>
              <a:rPr lang="en-US" baseline="0"/>
              <a:t> Project Totals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'Sub 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Category'!$B$5:$B$46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53-4AAC-BA31-5B7224C3325A}"/>
            </c:ext>
          </c:extLst>
        </c:ser>
        <c:ser>
          <c:idx val="1"/>
          <c:order val="1"/>
          <c:tx>
            <c:strRef>
              <c:f>'Sub Category'!$C$3:$C$4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 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Category'!$C$5:$C$46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53-4AAC-BA31-5B7224C3325A}"/>
            </c:ext>
          </c:extLst>
        </c:ser>
        <c:ser>
          <c:idx val="2"/>
          <c:order val="2"/>
          <c:tx>
            <c:strRef>
              <c:f>'Sub Category'!$D$3:$D$4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 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Category'!$D$5:$D$46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53-4AAC-BA31-5B7224C3325A}"/>
            </c:ext>
          </c:extLst>
        </c:ser>
        <c:ser>
          <c:idx val="3"/>
          <c:order val="3"/>
          <c:tx>
            <c:strRef>
              <c:f>'Sub Category'!$E$3:$E$4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 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Category'!$E$5:$E$46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053-4AAC-BA31-5B7224C332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57801664"/>
        <c:axId val="717119456"/>
      </c:barChart>
      <c:catAx>
        <c:axId val="95780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119456"/>
        <c:crosses val="autoZero"/>
        <c:auto val="1"/>
        <c:lblAlgn val="ctr"/>
        <c:lblOffset val="100"/>
        <c:noMultiLvlLbl val="0"/>
      </c:catAx>
      <c:valAx>
        <c:axId val="71711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780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Kickstart</a:t>
            </a:r>
            <a:r>
              <a:rPr lang="en-US" baseline="0"/>
              <a:t> Outcomes Based on Goal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'Outcomes Based on Goal'!$F$1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'Outcomes Based on Goal'!$A$2:$A$12</c:f>
              <c:strCache>
                <c:ptCount val="11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Greater than or equal to 50000</c:v>
                </c:pt>
              </c:strCache>
            </c:strRef>
          </c:cat>
          <c:val>
            <c:numRef>
              <c:f>'Outcomes Based on Goal'!$F$2:$F$12</c:f>
              <c:numCache>
                <c:formatCode>0%</c:formatCode>
                <c:ptCount val="11"/>
                <c:pt idx="0">
                  <c:v>0.69848156182212584</c:v>
                </c:pt>
                <c:pt idx="1">
                  <c:v>0.65991902834008098</c:v>
                </c:pt>
                <c:pt idx="2">
                  <c:v>0.54631828978622332</c:v>
                </c:pt>
                <c:pt idx="3">
                  <c:v>0.46762589928057552</c:v>
                </c:pt>
                <c:pt idx="4">
                  <c:v>0.5</c:v>
                </c:pt>
                <c:pt idx="5">
                  <c:v>0.51428571428571423</c:v>
                </c:pt>
                <c:pt idx="6">
                  <c:v>0.33333333333333331</c:v>
                </c:pt>
                <c:pt idx="7">
                  <c:v>0.46153846153846156</c:v>
                </c:pt>
                <c:pt idx="8">
                  <c:v>0.24217118997912318</c:v>
                </c:pt>
                <c:pt idx="9">
                  <c:v>0.625</c:v>
                </c:pt>
                <c:pt idx="10">
                  <c:v>0.16224188790560473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3E-438D-82E5-D7EC5BAC20F9}"/>
            </c:ext>
          </c:extLst>
        </c:ser>
        <c:ser>
          <c:idx val="1"/>
          <c:order val="1"/>
          <c:tx>
            <c:strRef>
              <c:f>'Outcomes Based on Goal'!$G$1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'Outcomes Based on Goal'!$A$2:$A$12</c:f>
              <c:strCache>
                <c:ptCount val="11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Greater than or equal to 50000</c:v>
                </c:pt>
              </c:strCache>
            </c:strRef>
          </c:cat>
          <c:val>
            <c:numRef>
              <c:f>'Outcomes Based on Goal'!$G$2:$G$12</c:f>
              <c:numCache>
                <c:formatCode>0%</c:formatCode>
                <c:ptCount val="11"/>
                <c:pt idx="0">
                  <c:v>0.24511930585683298</c:v>
                </c:pt>
                <c:pt idx="1">
                  <c:v>0.28906882591093119</c:v>
                </c:pt>
                <c:pt idx="2">
                  <c:v>0.38004750593824227</c:v>
                </c:pt>
                <c:pt idx="3">
                  <c:v>0.42446043165467628</c:v>
                </c:pt>
                <c:pt idx="4">
                  <c:v>0.42105263157894735</c:v>
                </c:pt>
                <c:pt idx="5">
                  <c:v>0.45714285714285713</c:v>
                </c:pt>
                <c:pt idx="6">
                  <c:v>0.625</c:v>
                </c:pt>
                <c:pt idx="7">
                  <c:v>0.46153846153846156</c:v>
                </c:pt>
                <c:pt idx="8">
                  <c:v>0.55114822546972864</c:v>
                </c:pt>
                <c:pt idx="9">
                  <c:v>0.375</c:v>
                </c:pt>
                <c:pt idx="10">
                  <c:v>0.58407079646017701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3E-438D-82E5-D7EC5BAC20F9}"/>
            </c:ext>
          </c:extLst>
        </c:ser>
        <c:ser>
          <c:idx val="2"/>
          <c:order val="2"/>
          <c:tx>
            <c:strRef>
              <c:f>'Outcomes Based on Goal'!$H$1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'Outcomes Based on Goal'!$A$2:$A$12</c:f>
              <c:strCache>
                <c:ptCount val="11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Greater than or equal to 50000</c:v>
                </c:pt>
              </c:strCache>
            </c:strRef>
          </c:cat>
          <c:val>
            <c:numRef>
              <c:f>'Outcomes Based on Goal'!$H$2:$H$12</c:f>
              <c:numCache>
                <c:formatCode>0%</c:formatCode>
                <c:ptCount val="11"/>
                <c:pt idx="0">
                  <c:v>3.9045553145336226E-2</c:v>
                </c:pt>
                <c:pt idx="1">
                  <c:v>4.2105263157894736E-2</c:v>
                </c:pt>
                <c:pt idx="2">
                  <c:v>6.413301662707839E-2</c:v>
                </c:pt>
                <c:pt idx="3">
                  <c:v>8.6330935251798566E-2</c:v>
                </c:pt>
                <c:pt idx="4">
                  <c:v>5.2631578947368418E-2</c:v>
                </c:pt>
                <c:pt idx="5">
                  <c:v>2.8571428571428571E-2</c:v>
                </c:pt>
                <c:pt idx="6">
                  <c:v>4.1666666666666664E-2</c:v>
                </c:pt>
                <c:pt idx="7">
                  <c:v>7.6923076923076927E-2</c:v>
                </c:pt>
                <c:pt idx="8">
                  <c:v>0.19415448851774531</c:v>
                </c:pt>
                <c:pt idx="9">
                  <c:v>0</c:v>
                </c:pt>
                <c:pt idx="10">
                  <c:v>0.24483775811209441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3E-438D-82E5-D7EC5BAC20F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66290239"/>
        <c:axId val="561410159"/>
      </c:lineChart>
      <c:catAx>
        <c:axId val="366290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410159"/>
        <c:crosses val="autoZero"/>
        <c:auto val="1"/>
        <c:lblAlgn val="ctr"/>
        <c:lblOffset val="100"/>
        <c:noMultiLvlLbl val="0"/>
      </c:catAx>
      <c:valAx>
        <c:axId val="561410159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366290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[Aroy.Homework1.xlsx]Results per Month!PivotTable6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Monthly overal Success Counts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</c:pivotFmt>
      <c:pivotFmt>
        <c:idx val="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'Results per Month'!$B$4:$B$5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'Results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'Results per Month'!$B$6:$B$18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91-4AEF-926D-CBA89E2D33B1}"/>
            </c:ext>
          </c:extLst>
        </c:ser>
        <c:ser>
          <c:idx val="1"/>
          <c:order val="1"/>
          <c:tx>
            <c:strRef>
              <c:f>'Results per Month'!$C$4:$C$5</c:f>
              <c:strCache>
                <c:ptCount val="1"/>
                <c:pt idx="0">
                  <c:v>live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'Results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'Results per Month'!$C$6:$C$18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91-4AEF-926D-CBA89E2D33B1}"/>
            </c:ext>
          </c:extLst>
        </c:ser>
        <c:ser>
          <c:idx val="2"/>
          <c:order val="2"/>
          <c:tx>
            <c:strRef>
              <c:f>'Results per Month'!$D$4:$D$5</c:f>
              <c:strCache>
                <c:ptCount val="1"/>
                <c:pt idx="0">
                  <c:v>failed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'Results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'Results per Month'!$D$6:$D$18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91-4AEF-926D-CBA89E2D33B1}"/>
            </c:ext>
          </c:extLst>
        </c:ser>
        <c:ser>
          <c:idx val="3"/>
          <c:order val="3"/>
          <c:tx>
            <c:strRef>
              <c:f>'Results per Month'!$E$4:$E$5</c:f>
              <c:strCache>
                <c:ptCount val="1"/>
                <c:pt idx="0">
                  <c:v>canceled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'Results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'Results per Month'!$E$6:$E$18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B91-4AEF-926D-CBA89E2D33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5571887"/>
        <c:axId val="830216383"/>
      </c:lineChart>
      <c:catAx>
        <c:axId val="1355571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216383"/>
        <c:crosses val="autoZero"/>
        <c:auto val="1"/>
        <c:lblAlgn val="ctr"/>
        <c:lblOffset val="100"/>
        <c:noMultiLvlLbl val="0"/>
      </c:catAx>
      <c:valAx>
        <c:axId val="8302163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571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Roy</dc:creator>
  <cp:keywords/>
  <dc:description/>
  <cp:lastModifiedBy>Xander Roy</cp:lastModifiedBy>
  <cp:revision>4</cp:revision>
  <dcterms:created xsi:type="dcterms:W3CDTF">2018-08-15T18:04:00Z</dcterms:created>
  <dcterms:modified xsi:type="dcterms:W3CDTF">2018-08-16T00:36:00Z</dcterms:modified>
</cp:coreProperties>
</file>