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C80B" w14:textId="34FDF779" w:rsidR="00BE2F53" w:rsidRDefault="00BE2F53" w:rsidP="00BE2F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Nome: </w:t>
      </w:r>
      <w:r w:rsidRPr="00BE2F53">
        <w:rPr>
          <w:rFonts w:ascii="Arial" w:hAnsi="Arial" w:cs="Arial"/>
          <w:sz w:val="28"/>
          <w:szCs w:val="28"/>
        </w:rPr>
        <w:t>Bruno Pimentel</w:t>
      </w:r>
      <w:r>
        <w:rPr>
          <w:rFonts w:ascii="Arial" w:hAnsi="Arial" w:cs="Arial"/>
          <w:sz w:val="28"/>
          <w:szCs w:val="28"/>
        </w:rPr>
        <w:t xml:space="preserve"> Gonçalves</w:t>
      </w:r>
    </w:p>
    <w:p w14:paraId="70F7F2B8" w14:textId="77777777" w:rsidR="00BE2F53" w:rsidRPr="00BE2F53" w:rsidRDefault="00BE2F53" w:rsidP="00BE2F53">
      <w:pPr>
        <w:rPr>
          <w:rFonts w:ascii="Arial" w:hAnsi="Arial" w:cs="Arial"/>
          <w:sz w:val="28"/>
          <w:szCs w:val="28"/>
        </w:rPr>
      </w:pPr>
    </w:p>
    <w:p w14:paraId="6F0A6B6A" w14:textId="31568D4E" w:rsidR="00BE2F53" w:rsidRDefault="00BE2F53" w:rsidP="00BE2F5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E2F53">
        <w:rPr>
          <w:rFonts w:ascii="Arial" w:hAnsi="Arial" w:cs="Arial"/>
          <w:b/>
          <w:bCs/>
          <w:sz w:val="28"/>
          <w:szCs w:val="28"/>
        </w:rPr>
        <w:t>EXERCICIOS ARDUINO 12/03/2024</w:t>
      </w:r>
    </w:p>
    <w:p w14:paraId="05E8892C" w14:textId="77777777" w:rsidR="00BE2F53" w:rsidRPr="00BE2F53" w:rsidRDefault="00BE2F53" w:rsidP="00BE2F53">
      <w:pPr>
        <w:jc w:val="center"/>
        <w:rPr>
          <w:rFonts w:ascii="Arial" w:hAnsi="Arial" w:cs="Arial"/>
          <w:sz w:val="28"/>
          <w:szCs w:val="28"/>
        </w:rPr>
      </w:pPr>
    </w:p>
    <w:p w14:paraId="46F4BB36" w14:textId="0159D25B" w:rsidR="00BE2F53" w:rsidRDefault="00BE2F53" w:rsidP="00BE2F53">
      <w:pPr>
        <w:rPr>
          <w:rFonts w:ascii="Arial" w:hAnsi="Arial" w:cs="Arial"/>
          <w:sz w:val="28"/>
          <w:szCs w:val="28"/>
        </w:rPr>
      </w:pPr>
      <w:r w:rsidRPr="00BE2F53">
        <w:rPr>
          <w:rFonts w:ascii="Arial" w:hAnsi="Arial" w:cs="Arial"/>
          <w:sz w:val="28"/>
          <w:szCs w:val="28"/>
        </w:rPr>
        <w:t>Exercício 1</w:t>
      </w:r>
    </w:p>
    <w:p w14:paraId="76AFFA6E" w14:textId="7819658D" w:rsidR="00BE2F53" w:rsidRDefault="00BE2F53" w:rsidP="00BE2F53">
      <w:pPr>
        <w:rPr>
          <w:rFonts w:ascii="Arial" w:hAnsi="Arial" w:cs="Arial"/>
          <w:sz w:val="28"/>
          <w:szCs w:val="28"/>
        </w:rPr>
      </w:pPr>
      <w:r w:rsidRPr="00BE2F53">
        <w:rPr>
          <w:rFonts w:ascii="Arial" w:hAnsi="Arial" w:cs="Arial"/>
          <w:sz w:val="28"/>
          <w:szCs w:val="28"/>
        </w:rPr>
        <w:t>https://www.tinkercad.com/things/fgupx9BHHTX-exercicio1</w:t>
      </w:r>
    </w:p>
    <w:p w14:paraId="2447C6B2" w14:textId="108519FF" w:rsidR="00BE2F53" w:rsidRPr="00BE2F53" w:rsidRDefault="00BE2F53" w:rsidP="00BE2F53">
      <w:pPr>
        <w:jc w:val="center"/>
        <w:rPr>
          <w:rFonts w:ascii="Arial" w:hAnsi="Arial" w:cs="Arial"/>
          <w:sz w:val="28"/>
          <w:szCs w:val="28"/>
        </w:rPr>
      </w:pPr>
    </w:p>
    <w:p w14:paraId="709E61D8" w14:textId="0C6C29C2" w:rsidR="00BE2F53" w:rsidRDefault="00BE2F53" w:rsidP="00BE2F53">
      <w:pPr>
        <w:rPr>
          <w:rFonts w:ascii="Arial" w:hAnsi="Arial" w:cs="Arial"/>
          <w:sz w:val="28"/>
          <w:szCs w:val="28"/>
        </w:rPr>
      </w:pPr>
      <w:r w:rsidRPr="00BE2F53">
        <w:rPr>
          <w:rFonts w:ascii="Arial" w:hAnsi="Arial" w:cs="Arial"/>
          <w:sz w:val="28"/>
          <w:szCs w:val="28"/>
        </w:rPr>
        <w:t xml:space="preserve">Exercício </w:t>
      </w:r>
      <w:r>
        <w:rPr>
          <w:rFonts w:ascii="Arial" w:hAnsi="Arial" w:cs="Arial"/>
          <w:sz w:val="28"/>
          <w:szCs w:val="28"/>
        </w:rPr>
        <w:t>2</w:t>
      </w:r>
    </w:p>
    <w:p w14:paraId="6258EF0E" w14:textId="77777777" w:rsidR="00BE2F53" w:rsidRDefault="00BE2F53" w:rsidP="00BE2F53">
      <w:pPr>
        <w:rPr>
          <w:rFonts w:ascii="Arial" w:hAnsi="Arial" w:cs="Arial"/>
          <w:sz w:val="28"/>
          <w:szCs w:val="28"/>
        </w:rPr>
      </w:pPr>
    </w:p>
    <w:p w14:paraId="2668F9E6" w14:textId="61AEDC88" w:rsidR="00BE2F53" w:rsidRDefault="00BE2F53" w:rsidP="00BE2F53">
      <w:pPr>
        <w:rPr>
          <w:rFonts w:ascii="Arial" w:hAnsi="Arial" w:cs="Arial"/>
          <w:sz w:val="28"/>
          <w:szCs w:val="28"/>
        </w:rPr>
      </w:pPr>
      <w:r w:rsidRPr="00BE2F53">
        <w:rPr>
          <w:rFonts w:ascii="Arial" w:hAnsi="Arial" w:cs="Arial"/>
          <w:sz w:val="28"/>
          <w:szCs w:val="28"/>
        </w:rPr>
        <w:t>https://www.tinkercad.com/things/6crt3UfbZ0T-exercicio2</w:t>
      </w:r>
    </w:p>
    <w:p w14:paraId="31662781" w14:textId="77777777" w:rsidR="00BE2F53" w:rsidRPr="00BE2F53" w:rsidRDefault="00BE2F53" w:rsidP="00BE2F53">
      <w:pPr>
        <w:jc w:val="center"/>
        <w:rPr>
          <w:rFonts w:ascii="Arial" w:hAnsi="Arial" w:cs="Arial"/>
          <w:sz w:val="28"/>
          <w:szCs w:val="28"/>
        </w:rPr>
      </w:pPr>
    </w:p>
    <w:p w14:paraId="37064207" w14:textId="5C911E0C" w:rsidR="00BE2F53" w:rsidRDefault="00BE2F53" w:rsidP="00BE2F53">
      <w:pPr>
        <w:rPr>
          <w:rFonts w:ascii="Arial" w:hAnsi="Arial" w:cs="Arial"/>
          <w:sz w:val="28"/>
          <w:szCs w:val="28"/>
        </w:rPr>
      </w:pPr>
      <w:r w:rsidRPr="00BE2F53">
        <w:rPr>
          <w:rFonts w:ascii="Arial" w:hAnsi="Arial" w:cs="Arial"/>
          <w:sz w:val="28"/>
          <w:szCs w:val="28"/>
        </w:rPr>
        <w:t xml:space="preserve">Exercício </w:t>
      </w:r>
      <w:r>
        <w:rPr>
          <w:rFonts w:ascii="Arial" w:hAnsi="Arial" w:cs="Arial"/>
          <w:sz w:val="28"/>
          <w:szCs w:val="28"/>
        </w:rPr>
        <w:t>3</w:t>
      </w:r>
    </w:p>
    <w:p w14:paraId="57A0BF84" w14:textId="77777777" w:rsidR="00BE2F53" w:rsidRDefault="00BE2F53" w:rsidP="00BE2F53">
      <w:pPr>
        <w:rPr>
          <w:rFonts w:ascii="Arial" w:hAnsi="Arial" w:cs="Arial"/>
          <w:sz w:val="28"/>
          <w:szCs w:val="28"/>
        </w:rPr>
      </w:pPr>
    </w:p>
    <w:p w14:paraId="4D6EC004" w14:textId="652AF6DC" w:rsidR="00BE2F53" w:rsidRDefault="00BE2F53" w:rsidP="00BE2F53">
      <w:pPr>
        <w:rPr>
          <w:rFonts w:ascii="Arial" w:hAnsi="Arial" w:cs="Arial"/>
          <w:sz w:val="28"/>
          <w:szCs w:val="28"/>
        </w:rPr>
      </w:pPr>
      <w:r w:rsidRPr="00BE2F53">
        <w:rPr>
          <w:rFonts w:ascii="Arial" w:hAnsi="Arial" w:cs="Arial"/>
          <w:sz w:val="28"/>
          <w:szCs w:val="28"/>
        </w:rPr>
        <w:t>https://www.tinkercad.com/things/baTth5nGCWH-exercicio3</w:t>
      </w:r>
    </w:p>
    <w:p w14:paraId="6D034475" w14:textId="77777777" w:rsidR="00BE2F53" w:rsidRDefault="00BE2F53" w:rsidP="00BE2F53">
      <w:pPr>
        <w:rPr>
          <w:rFonts w:ascii="Arial" w:hAnsi="Arial" w:cs="Arial"/>
          <w:sz w:val="28"/>
          <w:szCs w:val="28"/>
        </w:rPr>
      </w:pPr>
    </w:p>
    <w:p w14:paraId="023D9D7D" w14:textId="77777777" w:rsidR="00BE2F53" w:rsidRPr="00BE2F53" w:rsidRDefault="00BE2F53" w:rsidP="00BE2F53">
      <w:pPr>
        <w:rPr>
          <w:rFonts w:ascii="Arial" w:hAnsi="Arial" w:cs="Arial"/>
          <w:sz w:val="28"/>
          <w:szCs w:val="28"/>
        </w:rPr>
      </w:pPr>
    </w:p>
    <w:sectPr w:rsidR="00BE2F53" w:rsidRPr="00BE2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53"/>
    <w:rsid w:val="00BE2F53"/>
    <w:rsid w:val="00B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219E"/>
  <w15:chartTrackingRefBased/>
  <w15:docId w15:val="{D633D6D5-4FB2-4E63-891C-FD30A5A7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2</cp:revision>
  <dcterms:created xsi:type="dcterms:W3CDTF">2024-03-12T17:06:00Z</dcterms:created>
  <dcterms:modified xsi:type="dcterms:W3CDTF">2024-03-12T18:05:00Z</dcterms:modified>
</cp:coreProperties>
</file>