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12D2592C" w14:textId="2A6BD37B" w:rsidR="00211E6F" w:rsidRPr="006F649B" w:rsidRDefault="21788761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Conceitos Básicos de Redes</w:t>
      </w:r>
    </w:p>
    <w:p w14:paraId="213F9134" w14:textId="78F263C9" w:rsidR="00211E6F" w:rsidRPr="006F649B" w:rsidRDefault="21788761" w:rsidP="006F649B">
      <w:pPr>
        <w:pStyle w:val="Ttulo1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1 Comunicação em um Mundo Conectado</w:t>
      </w:r>
    </w:p>
    <w:p w14:paraId="5B0AA070" w14:textId="0FF45FC3" w:rsidR="00211E6F" w:rsidRPr="006F649B" w:rsidRDefault="006F649B" w:rsidP="006F649B">
      <w:pPr>
        <w:pStyle w:val="Ttulo2"/>
        <w:spacing w:line="360" w:lineRule="auto"/>
        <w:ind w:left="384" w:hanging="384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Calibri Light" w:hAnsi="Arial" w:cs="Arial"/>
          <w:color w:val="000000" w:themeColor="text1"/>
          <w:sz w:val="24"/>
          <w:szCs w:val="24"/>
        </w:rPr>
        <w:t>1.1</w:t>
      </w:r>
      <w:r w:rsidRPr="006F649B">
        <w:rPr>
          <w:rFonts w:ascii="Arial" w:eastAsia="Times New Roman" w:hAnsi="Arial" w:cs="Arial"/>
          <w:color w:val="000000" w:themeColor="text1"/>
          <w:sz w:val="24"/>
          <w:szCs w:val="24"/>
        </w:rPr>
        <w:t xml:space="preserve"> Tipos</w:t>
      </w:r>
      <w:r w:rsidR="21788761" w:rsidRPr="006F649B">
        <w:rPr>
          <w:rFonts w:ascii="Arial" w:eastAsia="Calibri Light" w:hAnsi="Arial" w:cs="Arial"/>
          <w:color w:val="000000" w:themeColor="text1"/>
          <w:sz w:val="24"/>
          <w:szCs w:val="24"/>
        </w:rPr>
        <w:t xml:space="preserve"> de Rede</w:t>
      </w:r>
    </w:p>
    <w:p w14:paraId="5BF0D6CD" w14:textId="15F6C09F" w:rsidR="00211E6F" w:rsidRPr="006F649B" w:rsidRDefault="21788761" w:rsidP="006F649B">
      <w:pPr>
        <w:pStyle w:val="Ttulo3"/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eastAsia="Calibri Light" w:hAnsi="Arial" w:cs="Arial"/>
          <w:color w:val="000000" w:themeColor="text1"/>
        </w:rPr>
        <w:t>1.1.2. Tudo está online</w:t>
      </w:r>
    </w:p>
    <w:p w14:paraId="2BF936CF" w14:textId="0FF03B5B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O termo internet é utilizado para referenciar um conjunto de conexões. É o lugar onde as pessoas vão para encontrar ou compartilhar informações.</w:t>
      </w:r>
    </w:p>
    <w:p w14:paraId="3DF3D052" w14:textId="3010E206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A internet é um conjunto mundial de redes interconectadas (</w:t>
      </w:r>
      <w:proofErr w:type="spellStart"/>
      <w:r w:rsidRPr="006F649B">
        <w:rPr>
          <w:rFonts w:ascii="Arial" w:eastAsia="Arial" w:hAnsi="Arial" w:cs="Arial"/>
        </w:rPr>
        <w:t>inter-rede</w:t>
      </w:r>
      <w:proofErr w:type="spellEnd"/>
      <w:r w:rsidRPr="006F649B">
        <w:rPr>
          <w:rFonts w:ascii="Arial" w:eastAsia="Arial" w:hAnsi="Arial" w:cs="Arial"/>
        </w:rPr>
        <w:t xml:space="preserve"> ou Internet), que cooperam entre si para trocar informações usando padrões comuns. Através de fios de telefone, cabos de fibra óptica, transmissão sem fio e links de satélites, os usuários podem trocar informações de várias formas.</w:t>
      </w:r>
    </w:p>
    <w:p w14:paraId="13CEC0B3" w14:textId="67E9AD29" w:rsidR="00211E6F" w:rsidRPr="006F649B" w:rsidRDefault="21788761" w:rsidP="006F649B">
      <w:pPr>
        <w:pStyle w:val="Ttulo3"/>
        <w:rPr>
          <w:rFonts w:ascii="Arial" w:hAnsi="Arial" w:cs="Arial"/>
          <w:color w:val="auto"/>
        </w:rPr>
      </w:pPr>
      <w:r w:rsidRPr="006F649B">
        <w:rPr>
          <w:rFonts w:ascii="Arial" w:eastAsia="Arial" w:hAnsi="Arial" w:cs="Arial"/>
          <w:color w:val="auto"/>
        </w:rPr>
        <w:t>1.1.4 Redes locais</w:t>
      </w:r>
    </w:p>
    <w:p w14:paraId="0E43B17A" w14:textId="0389CC49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As redes locais podem variar desde redes simples com apenas computadores que conectam milhões de dispositivos. Redes instaladas em pequenos locais são conhecidas como </w:t>
      </w:r>
      <w:r w:rsidRPr="006F649B">
        <w:rPr>
          <w:rFonts w:ascii="Arial" w:eastAsia="Arial" w:hAnsi="Arial" w:cs="Arial"/>
          <w:b/>
          <w:bCs/>
        </w:rPr>
        <w:t xml:space="preserve">SOHO </w:t>
      </w:r>
      <w:r w:rsidRPr="006F649B">
        <w:rPr>
          <w:rFonts w:ascii="Arial" w:eastAsia="Arial" w:hAnsi="Arial" w:cs="Arial"/>
        </w:rPr>
        <w:t>(Pequeno Escritório Doméstico). Esse tipo de redes compartilha recursos como: impressoras, documentos, fotos e músicas, entre alguns computadores locais.</w:t>
      </w:r>
    </w:p>
    <w:p w14:paraId="594C1C7F" w14:textId="4D569A6E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As redes permitem comunicação rápidas (por e-mail e mensagens instantâneas) Além da consolidação a informações armazenadas em servidores de rede. Já as redes empresariais podem ser utilizadas para anunciar e vender produtos, encomendar suprimentos e se comunicar com os clientes.</w:t>
      </w:r>
    </w:p>
    <w:p w14:paraId="6C0811FE" w14:textId="43F64D19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Redes domésticas pequenas</w:t>
      </w:r>
    </w:p>
    <w:p w14:paraId="020C72B1" w14:textId="234B7CC2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As </w:t>
      </w:r>
      <w:r w:rsidRPr="006F649B">
        <w:rPr>
          <w:rFonts w:ascii="Arial" w:eastAsia="Arial" w:hAnsi="Arial" w:cs="Arial"/>
          <w:b/>
          <w:bCs/>
        </w:rPr>
        <w:t>redes domésticas</w:t>
      </w:r>
      <w:r w:rsidRPr="006F649B">
        <w:rPr>
          <w:rFonts w:ascii="Arial" w:eastAsia="Arial" w:hAnsi="Arial" w:cs="Arial"/>
        </w:rPr>
        <w:t xml:space="preserve"> pequenas conectam alguns computadores entre si e com a internet.</w:t>
      </w:r>
    </w:p>
    <w:p w14:paraId="695D3A3D" w14:textId="37C48999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Redes para pequenos escritórios e escritórios domésticos</w:t>
      </w:r>
    </w:p>
    <w:p w14:paraId="31E79335" w14:textId="385884DD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A rede </w:t>
      </w:r>
      <w:r w:rsidRPr="006F649B">
        <w:rPr>
          <w:rFonts w:ascii="Arial" w:eastAsia="Arial" w:hAnsi="Arial" w:cs="Arial"/>
          <w:b/>
          <w:bCs/>
        </w:rPr>
        <w:t xml:space="preserve">SOHO </w:t>
      </w:r>
      <w:r w:rsidRPr="006F649B">
        <w:rPr>
          <w:rFonts w:ascii="Arial" w:eastAsia="Arial" w:hAnsi="Arial" w:cs="Arial"/>
        </w:rPr>
        <w:t>permite que computadores em um escritório em casa ou em um escritório remoto se conectem a uma rede corporativa ou acessem recursos compartilhados.</w:t>
      </w:r>
    </w:p>
    <w:p w14:paraId="4D539A70" w14:textId="41153249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Redes médias e grandes</w:t>
      </w:r>
    </w:p>
    <w:p w14:paraId="1843819F" w14:textId="22CF5671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Rede utilizadas e por empresas e escolas, poder ter muitos locais com centenas ou milhares de hosts interconectados.</w:t>
      </w:r>
    </w:p>
    <w:p w14:paraId="38D42E81" w14:textId="106DACCD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lastRenderedPageBreak/>
        <w:t>Rede mundial</w:t>
      </w:r>
    </w:p>
    <w:p w14:paraId="1E314522" w14:textId="500807D6" w:rsidR="00211E6F" w:rsidRPr="006F649B" w:rsidRDefault="21788761" w:rsidP="006F649B">
      <w:pPr>
        <w:spacing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Rede de redes que conectas milhões de computadores em todo o mundo.</w:t>
      </w:r>
    </w:p>
    <w:p w14:paraId="4DCCFD04" w14:textId="325A8ED0" w:rsidR="00211E6F" w:rsidRPr="006F649B" w:rsidRDefault="21788761" w:rsidP="006F649B">
      <w:pPr>
        <w:pStyle w:val="Ttulo3"/>
        <w:rPr>
          <w:rFonts w:ascii="Arial" w:hAnsi="Arial" w:cs="Arial"/>
          <w:color w:val="auto"/>
        </w:rPr>
      </w:pPr>
      <w:r w:rsidRPr="006F649B">
        <w:rPr>
          <w:rFonts w:ascii="Arial" w:eastAsia="Arial" w:hAnsi="Arial" w:cs="Arial"/>
          <w:color w:val="auto"/>
        </w:rPr>
        <w:t>1.1.5. Dispositivos móveis</w:t>
      </w:r>
    </w:p>
    <w:p w14:paraId="38ED27E3" w14:textId="0E6F59DC" w:rsidR="00211E6F" w:rsidRPr="006F649B" w:rsidRDefault="21788761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Dispositivos móveis também estão conectados à internet.</w:t>
      </w:r>
    </w:p>
    <w:p w14:paraId="405041F2" w14:textId="60D715FA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Smartphone</w:t>
      </w:r>
    </w:p>
    <w:p w14:paraId="0423AA03" w14:textId="4502C925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São capazes de conectar à internet de praticamente qualquer lugar. Combinas as funções de vários produtos diferentes.</w:t>
      </w:r>
    </w:p>
    <w:p w14:paraId="3B6514B3" w14:textId="3672F57B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Tablet</w:t>
      </w:r>
    </w:p>
    <w:p w14:paraId="6D76D4EB" w14:textId="3A99BC76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Assim como smartphones, também têm a funcionalidade vários dispositivos. Com um tamanho adicional e um teclado na tela e podem fazer muitas coisas.</w:t>
      </w:r>
    </w:p>
    <w:p w14:paraId="7F0ACACB" w14:textId="73404B78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proofErr w:type="spellStart"/>
      <w:r w:rsidRPr="006F649B">
        <w:rPr>
          <w:rFonts w:ascii="Arial" w:eastAsia="Arial" w:hAnsi="Arial" w:cs="Arial"/>
          <w:b/>
          <w:bCs/>
        </w:rPr>
        <w:t>Smartwatch</w:t>
      </w:r>
      <w:proofErr w:type="spellEnd"/>
    </w:p>
    <w:p w14:paraId="1E2CDB99" w14:textId="3537724D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Um </w:t>
      </w:r>
      <w:proofErr w:type="spellStart"/>
      <w:r w:rsidRPr="006F649B">
        <w:rPr>
          <w:rFonts w:ascii="Arial" w:eastAsia="Arial" w:hAnsi="Arial" w:cs="Arial"/>
        </w:rPr>
        <w:t>smartwatch</w:t>
      </w:r>
      <w:proofErr w:type="spellEnd"/>
      <w:r w:rsidRPr="006F649B">
        <w:rPr>
          <w:rFonts w:ascii="Arial" w:eastAsia="Arial" w:hAnsi="Arial" w:cs="Arial"/>
        </w:rPr>
        <w:t xml:space="preserve"> pode se conectar a um smartphone para fornecer ao usuário alertas e mensagens. Possui funções adicionais, monitoramento de frequência cardíaca e contagem de passos.</w:t>
      </w:r>
    </w:p>
    <w:p w14:paraId="493E71C8" w14:textId="049C27FE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Óculos Inteligentes</w:t>
      </w:r>
    </w:p>
    <w:p w14:paraId="37036AA4" w14:textId="58208494" w:rsidR="00211E6F" w:rsidRPr="006F649B" w:rsidRDefault="21788761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Um computador portátil em formato de óculos com uma tela pequena que exibe informações para usuário de forma parecida ao HUD (Head-</w:t>
      </w:r>
      <w:proofErr w:type="spellStart"/>
      <w:r w:rsidRPr="006F649B">
        <w:rPr>
          <w:rFonts w:ascii="Arial" w:eastAsia="Arial" w:hAnsi="Arial" w:cs="Arial"/>
        </w:rPr>
        <w:t>Up</w:t>
      </w:r>
      <w:proofErr w:type="spellEnd"/>
      <w:r w:rsidRPr="006F649B">
        <w:rPr>
          <w:rFonts w:ascii="Arial" w:eastAsia="Arial" w:hAnsi="Arial" w:cs="Arial"/>
        </w:rPr>
        <w:t xml:space="preserve"> </w:t>
      </w:r>
      <w:proofErr w:type="spellStart"/>
      <w:r w:rsidRPr="006F649B">
        <w:rPr>
          <w:rFonts w:ascii="Arial" w:eastAsia="Arial" w:hAnsi="Arial" w:cs="Arial"/>
        </w:rPr>
        <w:t>Disply</w:t>
      </w:r>
      <w:proofErr w:type="spellEnd"/>
      <w:r w:rsidRPr="006F649B">
        <w:rPr>
          <w:rFonts w:ascii="Arial" w:eastAsia="Arial" w:hAnsi="Arial" w:cs="Arial"/>
        </w:rPr>
        <w:t>).</w:t>
      </w:r>
    </w:p>
    <w:p w14:paraId="1C9707DD" w14:textId="22448920" w:rsidR="00211E6F" w:rsidRPr="006F649B" w:rsidRDefault="21788761" w:rsidP="006F649B">
      <w:pPr>
        <w:pStyle w:val="Ttulo3"/>
        <w:rPr>
          <w:rFonts w:ascii="Arial" w:hAnsi="Arial" w:cs="Arial"/>
          <w:color w:val="auto"/>
        </w:rPr>
      </w:pPr>
      <w:r w:rsidRPr="006F649B">
        <w:rPr>
          <w:rFonts w:ascii="Arial" w:eastAsia="Arial" w:hAnsi="Arial" w:cs="Arial"/>
          <w:color w:val="auto"/>
        </w:rPr>
        <w:t>1.1.6 Dispositivos domésticos conectados</w:t>
      </w:r>
    </w:p>
    <w:p w14:paraId="7CC09BD8" w14:textId="3931E614" w:rsidR="00211E6F" w:rsidRPr="006F649B" w:rsidRDefault="21788761" w:rsidP="006F649B">
      <w:pPr>
        <w:spacing w:after="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Muitos itens domésticos podem ser conectados à internet para serem monitoradas e configurados remotamente.</w:t>
      </w:r>
    </w:p>
    <w:p w14:paraId="0AD78A39" w14:textId="656376DC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Sistemas de Segurança</w:t>
      </w:r>
    </w:p>
    <w:p w14:paraId="0821BA19" w14:textId="431CF776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Vários itens de uma casa, como sistemas de segurança, iluminação e controles de temperatura.</w:t>
      </w:r>
    </w:p>
    <w:p w14:paraId="37A9B5FE" w14:textId="599B1BF6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Dispositivos</w:t>
      </w:r>
    </w:p>
    <w:p w14:paraId="1AB6EC5D" w14:textId="72B7AB33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Eletrodomésticos podem ser conectados à internet. Isso permite que o dono da casa ligue ou desligue os aparelhos, monitores o status deles e seja alternado para definir suas configurações</w:t>
      </w:r>
    </w:p>
    <w:p w14:paraId="41ED1327" w14:textId="26CAE5A4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proofErr w:type="spellStart"/>
      <w:r w:rsidRPr="006F649B">
        <w:rPr>
          <w:rFonts w:ascii="Arial" w:eastAsia="Arial" w:hAnsi="Arial" w:cs="Arial"/>
          <w:b/>
          <w:bCs/>
        </w:rPr>
        <w:t>Smart</w:t>
      </w:r>
      <w:proofErr w:type="spellEnd"/>
      <w:r w:rsidRPr="006F649B">
        <w:rPr>
          <w:rFonts w:ascii="Arial" w:eastAsia="Arial" w:hAnsi="Arial" w:cs="Arial"/>
          <w:b/>
          <w:bCs/>
        </w:rPr>
        <w:t xml:space="preserve"> TV</w:t>
      </w:r>
    </w:p>
    <w:p w14:paraId="3C5A7D3F" w14:textId="74229B42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Uma TV pode ser conectadas à internet para acessar conteúdo sem a necessidade de equipamento do provedor de serviços de </w:t>
      </w:r>
      <w:proofErr w:type="spellStart"/>
      <w:r w:rsidRPr="006F649B">
        <w:rPr>
          <w:rFonts w:ascii="Arial" w:eastAsia="Arial" w:hAnsi="Arial" w:cs="Arial"/>
        </w:rPr>
        <w:t>tv</w:t>
      </w:r>
      <w:proofErr w:type="spellEnd"/>
    </w:p>
    <w:p w14:paraId="6AB95C91" w14:textId="4877A04E" w:rsidR="00211E6F" w:rsidRPr="006F649B" w:rsidRDefault="21788761" w:rsidP="006F649B">
      <w:pPr>
        <w:spacing w:after="0" w:line="360" w:lineRule="auto"/>
        <w:ind w:firstLine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lastRenderedPageBreak/>
        <w:t>Console de jogos</w:t>
      </w:r>
    </w:p>
    <w:p w14:paraId="6E9871B3" w14:textId="0A938F04" w:rsidR="00211E6F" w:rsidRPr="006F649B" w:rsidRDefault="21788761" w:rsidP="006F649B">
      <w:pPr>
        <w:spacing w:after="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Os console de jogos podem se conectar à internet para baixar jogos e jogar com amigos online,</w:t>
      </w:r>
    </w:p>
    <w:p w14:paraId="264BE961" w14:textId="1136F05F" w:rsidR="00211E6F" w:rsidRPr="006F649B" w:rsidRDefault="21788761" w:rsidP="006F649B">
      <w:pPr>
        <w:pStyle w:val="Ttulo3"/>
        <w:rPr>
          <w:rFonts w:ascii="Arial" w:hAnsi="Arial" w:cs="Arial"/>
          <w:color w:val="auto"/>
        </w:rPr>
      </w:pPr>
      <w:r w:rsidRPr="006F649B">
        <w:rPr>
          <w:rFonts w:ascii="Arial" w:eastAsia="Arial" w:hAnsi="Arial" w:cs="Arial"/>
          <w:color w:val="auto"/>
        </w:rPr>
        <w:t>1.1.7. Outros dispositivos conectados</w:t>
      </w:r>
    </w:p>
    <w:p w14:paraId="413AAAAF" w14:textId="51096161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Carros inteligentes</w:t>
      </w:r>
    </w:p>
    <w:p w14:paraId="4D1768F3" w14:textId="556014EB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Muitos carros modernos podem se conectar à internet para acessar mapas.</w:t>
      </w:r>
    </w:p>
    <w:p w14:paraId="2018524A" w14:textId="1C3BB405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Etiquetas RFID</w:t>
      </w:r>
    </w:p>
    <w:p w14:paraId="6EEEA76F" w14:textId="521FDF5F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As etiquetas de RFID (identificação por radiofrequências) podem ser colocadas dentro de objetos ou sobre eles para controla-los ou monitorar sensores em muitas circunstâncias.</w:t>
      </w:r>
    </w:p>
    <w:p w14:paraId="14F2BA35" w14:textId="2EF266B3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Sensores e atuadores</w:t>
      </w:r>
    </w:p>
    <w:p w14:paraId="5DE6135B" w14:textId="79E55F00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Sensores conectados podem fornecer dados de temperatura, umidade, velocidade.</w:t>
      </w:r>
    </w:p>
    <w:p w14:paraId="6C128E65" w14:textId="77E28418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</w:rPr>
        <w:t>Dispositivos médicos</w:t>
      </w:r>
    </w:p>
    <w:p w14:paraId="619D6650" w14:textId="7F7014EA" w:rsidR="00211E6F" w:rsidRPr="006F649B" w:rsidRDefault="21788761" w:rsidP="006F649B">
      <w:pPr>
        <w:spacing w:after="0"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>Os dispositivos médicos como marca-passos, bombas de insulina e monitores do hospital fornecem aos usuários.</w:t>
      </w:r>
    </w:p>
    <w:p w14:paraId="3725FEDF" w14:textId="0DB3E930" w:rsidR="735C4952" w:rsidRPr="006F649B" w:rsidRDefault="735C4952" w:rsidP="006F649B">
      <w:pPr>
        <w:spacing w:after="0" w:line="360" w:lineRule="auto"/>
        <w:ind w:left="708"/>
        <w:jc w:val="both"/>
        <w:rPr>
          <w:rFonts w:ascii="Arial" w:eastAsia="Arial" w:hAnsi="Arial" w:cs="Arial"/>
        </w:rPr>
      </w:pPr>
    </w:p>
    <w:p w14:paraId="4D35723E" w14:textId="6774B7AA" w:rsidR="38FF8ABE" w:rsidRPr="006F649B" w:rsidRDefault="38FF8ABE" w:rsidP="006F649B">
      <w:pPr>
        <w:pStyle w:val="Ttulo1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Transmissão de Dados</w:t>
      </w:r>
    </w:p>
    <w:p w14:paraId="3AD0E56E" w14:textId="74E727DB" w:rsidR="735C4952" w:rsidRPr="006F649B" w:rsidRDefault="735C4952" w:rsidP="006F649B">
      <w:pPr>
        <w:spacing w:after="0" w:line="360" w:lineRule="auto"/>
        <w:jc w:val="both"/>
        <w:rPr>
          <w:rFonts w:ascii="Arial" w:eastAsia="Arial" w:hAnsi="Arial" w:cs="Arial"/>
        </w:rPr>
      </w:pPr>
    </w:p>
    <w:p w14:paraId="7A9D0A52" w14:textId="597F6F76" w:rsidR="38FF8ABE" w:rsidRPr="006F649B" w:rsidRDefault="38FF8ABE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1.1.1 O bit</w:t>
      </w:r>
    </w:p>
    <w:p w14:paraId="06BA37C4" w14:textId="56B58E49" w:rsidR="38FF8ABE" w:rsidRPr="006F649B" w:rsidRDefault="38FF8ABE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Computadores e redes só trabalham com dígitos binários, zero e uns, O termo BIT é uma abreviação de “Dígito </w:t>
      </w:r>
      <w:r w:rsidR="6C730C99" w:rsidRPr="006F649B">
        <w:rPr>
          <w:rFonts w:ascii="Arial" w:eastAsia="Arial" w:hAnsi="Arial" w:cs="Arial"/>
        </w:rPr>
        <w:t>Binário” e representa a menor parte de dados.</w:t>
      </w:r>
    </w:p>
    <w:p w14:paraId="047B4557" w14:textId="7D8D1538" w:rsidR="6C730C99" w:rsidRPr="006F649B" w:rsidRDefault="6C730C99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Um bit é armazenado e transmitido como um entre dois estados distintos possíveis. Isso pode</w:t>
      </w:r>
      <w:r w:rsidR="361EDF91" w:rsidRPr="006F649B">
        <w:rPr>
          <w:rFonts w:ascii="Arial" w:eastAsia="Arial" w:hAnsi="Arial" w:cs="Arial"/>
        </w:rPr>
        <w:t xml:space="preserve"> incluir duas direções de magnetização, dois níveis diferentes de corrente ou voltagem.</w:t>
      </w:r>
    </w:p>
    <w:p w14:paraId="49A6D2DB" w14:textId="01AC5215" w:rsidR="361EDF91" w:rsidRPr="006F649B" w:rsidRDefault="006F649B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Cada dispositivo</w:t>
      </w:r>
      <w:r w:rsidR="361EDF91" w:rsidRPr="006F649B">
        <w:rPr>
          <w:rFonts w:ascii="Arial" w:eastAsia="Arial" w:hAnsi="Arial" w:cs="Arial"/>
        </w:rPr>
        <w:t xml:space="preserve"> de entrada (mouse, teclado, receptor ativado por voz) converte a interação humana em código binário para a </w:t>
      </w:r>
      <w:proofErr w:type="spellStart"/>
      <w:r w:rsidR="361EDF91" w:rsidRPr="006F649B">
        <w:rPr>
          <w:rFonts w:ascii="Arial" w:eastAsia="Arial" w:hAnsi="Arial" w:cs="Arial"/>
        </w:rPr>
        <w:t>cpu</w:t>
      </w:r>
      <w:proofErr w:type="spellEnd"/>
      <w:r w:rsidR="7DD4DF8D" w:rsidRPr="006F649B">
        <w:rPr>
          <w:rFonts w:ascii="Arial" w:eastAsia="Arial" w:hAnsi="Arial" w:cs="Arial"/>
        </w:rPr>
        <w:t xml:space="preserve"> processar e armazenar. Cada dispositivo de saída (impressora, alto-falante, </w:t>
      </w:r>
      <w:proofErr w:type="gramStart"/>
      <w:r w:rsidRPr="006F649B">
        <w:rPr>
          <w:rFonts w:ascii="Arial" w:eastAsia="Arial" w:hAnsi="Arial" w:cs="Arial"/>
        </w:rPr>
        <w:t>etc..</w:t>
      </w:r>
      <w:proofErr w:type="gramEnd"/>
      <w:r w:rsidR="7DD4DF8D" w:rsidRPr="006F649B">
        <w:rPr>
          <w:rFonts w:ascii="Arial" w:eastAsia="Arial" w:hAnsi="Arial" w:cs="Arial"/>
        </w:rPr>
        <w:t xml:space="preserve">) </w:t>
      </w:r>
      <w:r w:rsidRPr="006F649B">
        <w:rPr>
          <w:rFonts w:ascii="Arial" w:eastAsia="Arial" w:hAnsi="Arial" w:cs="Arial"/>
        </w:rPr>
        <w:t>Converte</w:t>
      </w:r>
      <w:r w:rsidR="7DD4DF8D" w:rsidRPr="006F649B">
        <w:rPr>
          <w:rFonts w:ascii="Arial" w:eastAsia="Arial" w:hAnsi="Arial" w:cs="Arial"/>
        </w:rPr>
        <w:t xml:space="preserve"> dados binário de volta a um formato </w:t>
      </w:r>
      <w:r w:rsidR="1365B28A" w:rsidRPr="006F649B">
        <w:rPr>
          <w:rFonts w:ascii="Arial" w:eastAsia="Arial" w:hAnsi="Arial" w:cs="Arial"/>
        </w:rPr>
        <w:t>reconhecido</w:t>
      </w:r>
      <w:r w:rsidR="7DD4DF8D" w:rsidRPr="006F649B">
        <w:rPr>
          <w:rFonts w:ascii="Arial" w:eastAsia="Arial" w:hAnsi="Arial" w:cs="Arial"/>
        </w:rPr>
        <w:t xml:space="preserve"> pelos seres humanos</w:t>
      </w:r>
      <w:r w:rsidR="1CB9E797" w:rsidRPr="006F649B">
        <w:rPr>
          <w:rFonts w:ascii="Arial" w:eastAsia="Arial" w:hAnsi="Arial" w:cs="Arial"/>
        </w:rPr>
        <w:t>.</w:t>
      </w:r>
    </w:p>
    <w:p w14:paraId="40D8FDD0" w14:textId="2105085C" w:rsidR="1CB9E797" w:rsidRPr="006F649B" w:rsidRDefault="1CB9E797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Os computadores usam códigos </w:t>
      </w:r>
      <w:proofErr w:type="spellStart"/>
      <w:r w:rsidRPr="006F649B">
        <w:rPr>
          <w:rFonts w:ascii="Arial" w:eastAsia="Arial" w:hAnsi="Arial" w:cs="Arial"/>
        </w:rPr>
        <w:t>bináriospara</w:t>
      </w:r>
      <w:proofErr w:type="spellEnd"/>
      <w:r w:rsidRPr="006F649B">
        <w:rPr>
          <w:rFonts w:ascii="Arial" w:eastAsia="Arial" w:hAnsi="Arial" w:cs="Arial"/>
        </w:rPr>
        <w:t xml:space="preserve"> representar e interpretar letras, números e c</w:t>
      </w:r>
      <w:r w:rsidR="240F8AC4" w:rsidRPr="006F649B">
        <w:rPr>
          <w:rFonts w:ascii="Arial" w:eastAsia="Arial" w:hAnsi="Arial" w:cs="Arial"/>
        </w:rPr>
        <w:t>aracteres especiais com Bit.</w:t>
      </w:r>
    </w:p>
    <w:p w14:paraId="2FA316D6" w14:textId="469DFE71" w:rsidR="240F8AC4" w:rsidRPr="006F649B" w:rsidRDefault="240F8AC4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Letra maiúscula: </w:t>
      </w:r>
      <w:r w:rsidRPr="006F649B">
        <w:rPr>
          <w:rFonts w:ascii="Arial" w:eastAsia="Arial" w:hAnsi="Arial" w:cs="Arial"/>
          <w:color w:val="000000" w:themeColor="text1"/>
        </w:rPr>
        <w:t>A = 01000001</w:t>
      </w:r>
    </w:p>
    <w:p w14:paraId="568D55EF" w14:textId="0AD60B2A" w:rsidR="240F8AC4" w:rsidRPr="006F649B" w:rsidRDefault="240F8AC4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Número:</w:t>
      </w:r>
      <w:r w:rsidRPr="006F649B">
        <w:rPr>
          <w:rFonts w:ascii="Arial" w:eastAsia="Arial" w:hAnsi="Arial" w:cs="Arial"/>
          <w:color w:val="000000" w:themeColor="text1"/>
        </w:rPr>
        <w:t xml:space="preserve"> 9 = 00111001</w:t>
      </w:r>
    </w:p>
    <w:p w14:paraId="7B25270C" w14:textId="2F7F95A4" w:rsidR="240F8AC4" w:rsidRPr="006F649B" w:rsidRDefault="240F8AC4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lastRenderedPageBreak/>
        <w:t>Caractere especial:</w:t>
      </w:r>
      <w:r w:rsidRPr="006F649B">
        <w:rPr>
          <w:rFonts w:ascii="Arial" w:eastAsia="Arial" w:hAnsi="Arial" w:cs="Arial"/>
          <w:color w:val="000000" w:themeColor="text1"/>
        </w:rPr>
        <w:t xml:space="preserve"> # = 00100011</w:t>
      </w:r>
    </w:p>
    <w:p w14:paraId="1F7EBD41" w14:textId="2BBAFCDB" w:rsidR="30CEEBEC" w:rsidRPr="006F649B" w:rsidRDefault="30CEEBEC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1.1.2 Métodos comuns de transmissão de Dados</w:t>
      </w:r>
    </w:p>
    <w:p w14:paraId="7FEBD5C8" w14:textId="75B6F63D" w:rsidR="30CEEBEC" w:rsidRPr="006F649B" w:rsidRDefault="30CEEBEC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Depois que os dados são transformados em uma série de bits, eles devem ser convertidos em sinais possam ser enviados através da mídia de rede para o destino. Mídia </w:t>
      </w:r>
      <w:r w:rsidR="6ABAABA3" w:rsidRPr="006F649B">
        <w:rPr>
          <w:rFonts w:ascii="Arial" w:eastAsia="Arial" w:hAnsi="Arial" w:cs="Arial"/>
          <w:color w:val="000000" w:themeColor="text1"/>
        </w:rPr>
        <w:t>significa</w:t>
      </w:r>
      <w:r w:rsidRPr="006F649B">
        <w:rPr>
          <w:rFonts w:ascii="Arial" w:eastAsia="Arial" w:hAnsi="Arial" w:cs="Arial"/>
          <w:color w:val="000000" w:themeColor="text1"/>
        </w:rPr>
        <w:t xml:space="preserve"> o </w:t>
      </w:r>
      <w:r w:rsidR="1F48D219" w:rsidRPr="006F649B">
        <w:rPr>
          <w:rFonts w:ascii="Arial" w:eastAsia="Arial" w:hAnsi="Arial" w:cs="Arial"/>
          <w:color w:val="000000" w:themeColor="text1"/>
        </w:rPr>
        <w:t>meio físico</w:t>
      </w:r>
      <w:r w:rsidR="3B0F2731" w:rsidRPr="006F649B">
        <w:rPr>
          <w:rFonts w:ascii="Arial" w:eastAsia="Arial" w:hAnsi="Arial" w:cs="Arial"/>
          <w:color w:val="000000" w:themeColor="text1"/>
        </w:rPr>
        <w:t xml:space="preserve"> em que são transmitidos. Um exemplo Cabo de fibra óptica e ondas eletromagnéticas pelo ar. Padrões representam os bits digitais (dados</w:t>
      </w:r>
      <w:r w:rsidR="7734242E" w:rsidRPr="006F649B">
        <w:rPr>
          <w:rFonts w:ascii="Arial" w:eastAsia="Arial" w:hAnsi="Arial" w:cs="Arial"/>
          <w:color w:val="000000" w:themeColor="text1"/>
        </w:rPr>
        <w:t>).</w:t>
      </w:r>
    </w:p>
    <w:p w14:paraId="62561CAE" w14:textId="27C7F1FD" w:rsidR="1262CAA6" w:rsidRPr="006F649B" w:rsidRDefault="1262CAA6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Existem três métodos comuns de transmissão de sinal usados em redes:</w:t>
      </w:r>
    </w:p>
    <w:p w14:paraId="4A0A7D1C" w14:textId="1CEBD690" w:rsidR="1262CAA6" w:rsidRPr="006F649B" w:rsidRDefault="1262CAA6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hAnsi="Arial" w:cs="Arial"/>
          <w:b/>
        </w:rPr>
        <w:t xml:space="preserve">Sinais elétricos </w:t>
      </w:r>
      <w:r w:rsidRPr="006F649B">
        <w:rPr>
          <w:rFonts w:ascii="Arial" w:hAnsi="Arial" w:cs="Arial"/>
        </w:rPr>
        <w:t>– A transmissão é obtida pela representação dos dados como pulsos elétricos em fios de cobre.</w:t>
      </w:r>
    </w:p>
    <w:p w14:paraId="5FED40E6" w14:textId="4A263B63" w:rsidR="1262CAA6" w:rsidRPr="006F649B" w:rsidRDefault="1262CAA6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hAnsi="Arial" w:cs="Arial"/>
          <w:b/>
        </w:rPr>
        <w:t xml:space="preserve">Sinais ópticos </w:t>
      </w:r>
      <w:r w:rsidRPr="006F649B">
        <w:rPr>
          <w:rFonts w:ascii="Arial" w:hAnsi="Arial" w:cs="Arial"/>
        </w:rPr>
        <w:t>– A transmissão é obtida pela conversão dos sinais elétricos em pulsos de luz.</w:t>
      </w:r>
    </w:p>
    <w:p w14:paraId="3EF5A233" w14:textId="6D6621A3" w:rsidR="1262CAA6" w:rsidRPr="006F649B" w:rsidRDefault="1262CAA6" w:rsidP="006F649B">
      <w:pPr>
        <w:spacing w:line="360" w:lineRule="auto"/>
        <w:ind w:left="708"/>
        <w:jc w:val="both"/>
        <w:rPr>
          <w:rFonts w:ascii="Arial" w:hAnsi="Arial" w:cs="Arial"/>
        </w:rPr>
      </w:pPr>
      <w:r w:rsidRPr="006F649B">
        <w:rPr>
          <w:rFonts w:ascii="Arial" w:hAnsi="Arial" w:cs="Arial"/>
          <w:b/>
        </w:rPr>
        <w:t>Sinais sem fio</w:t>
      </w:r>
      <w:r w:rsidRPr="006F649B">
        <w:rPr>
          <w:rFonts w:ascii="Arial" w:hAnsi="Arial" w:cs="Arial"/>
        </w:rPr>
        <w:t xml:space="preserve"> – A transmissão é obtida pelo uso de infravermelho, micro-ondas ou ondas de rádio pelo ar.</w:t>
      </w:r>
    </w:p>
    <w:p w14:paraId="4D5F6CCE" w14:textId="13F6E1C4" w:rsidR="17F429C1" w:rsidRPr="006F649B" w:rsidRDefault="17F429C1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1.2.1 Largura de Banca</w:t>
      </w:r>
    </w:p>
    <w:p w14:paraId="0ED0CE7A" w14:textId="61B0D9D4" w:rsidR="17F429C1" w:rsidRPr="006F649B" w:rsidRDefault="17F429C1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Tran</w:t>
      </w:r>
      <w:r w:rsidR="0A04D86C" w:rsidRPr="006F649B">
        <w:rPr>
          <w:rFonts w:ascii="Arial" w:eastAsia="Arial" w:hAnsi="Arial" w:cs="Arial"/>
          <w:color w:val="000000" w:themeColor="text1"/>
        </w:rPr>
        <w:t>smitir um filme ou jogar com vários jogadores exige conexões seguras e rápidas. Para comportar esse aplicativo com alta largura e receber bits em uma taxa muito alta.</w:t>
      </w:r>
    </w:p>
    <w:p w14:paraId="667A58BA" w14:textId="5BC94CA7" w:rsidR="0A04D86C" w:rsidRPr="006F649B" w:rsidRDefault="0A04D86C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Diferentes meios físicos suportam a transferências</w:t>
      </w:r>
      <w:r w:rsidR="6AF4C011" w:rsidRPr="006F649B">
        <w:rPr>
          <w:rFonts w:ascii="Arial" w:eastAsia="Arial" w:hAnsi="Arial" w:cs="Arial"/>
          <w:color w:val="000000" w:themeColor="text1"/>
        </w:rPr>
        <w:t xml:space="preserve"> de bits em velocidades diferentes. A transferência de dados normalmente é referenciada</w:t>
      </w:r>
      <w:r w:rsidR="691C88F7" w:rsidRPr="006F649B">
        <w:rPr>
          <w:rFonts w:ascii="Arial" w:eastAsia="Arial" w:hAnsi="Arial" w:cs="Arial"/>
          <w:color w:val="000000" w:themeColor="text1"/>
        </w:rPr>
        <w:t>.</w:t>
      </w:r>
    </w:p>
    <w:p w14:paraId="1F5C2F5B" w14:textId="0373CEF1" w:rsidR="3A31E0C0" w:rsidRPr="006F649B" w:rsidRDefault="3A31E0C0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417D1071" w14:textId="76ACE471" w:rsidR="3A31E0C0" w:rsidRPr="006F649B" w:rsidRDefault="3A31E0C0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12439CEC" w14:textId="56806F61" w:rsidR="735C4952" w:rsidRPr="006F649B" w:rsidRDefault="006F649B" w:rsidP="006F649B">
      <w:pPr>
        <w:pStyle w:val="Ttulo1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2</w:t>
      </w:r>
      <w:r w:rsidR="59F2F10A" w:rsidRPr="006F649B">
        <w:rPr>
          <w:rFonts w:eastAsia="Arial"/>
          <w:color w:val="auto"/>
        </w:rPr>
        <w:t>.0 Infraestrutura de Rede</w:t>
      </w:r>
    </w:p>
    <w:p w14:paraId="304F28E1" w14:textId="68CD4980" w:rsidR="3A31E0C0" w:rsidRPr="006F649B" w:rsidRDefault="3A31E0C0" w:rsidP="006F649B">
      <w:pPr>
        <w:spacing w:after="0" w:line="360" w:lineRule="auto"/>
        <w:jc w:val="both"/>
        <w:rPr>
          <w:rFonts w:ascii="Arial" w:eastAsia="Arial" w:hAnsi="Arial" w:cs="Arial"/>
        </w:rPr>
      </w:pPr>
    </w:p>
    <w:p w14:paraId="2226D917" w14:textId="168312B2" w:rsidR="59F2F10A" w:rsidRPr="006F649B" w:rsidRDefault="59F2F10A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O caminho que uma mensagem percorre da sua origem ao destino pode ser tão simples quanto um único cabo conectando um computador a outro ou tão </w:t>
      </w:r>
      <w:proofErr w:type="spellStart"/>
      <w:r w:rsidRPr="006F649B">
        <w:rPr>
          <w:rFonts w:ascii="Arial" w:eastAsia="Arial" w:hAnsi="Arial" w:cs="Arial"/>
        </w:rPr>
        <w:t>complxo</w:t>
      </w:r>
      <w:proofErr w:type="spellEnd"/>
      <w:r w:rsidRPr="006F649B">
        <w:rPr>
          <w:rFonts w:ascii="Arial" w:eastAsia="Arial" w:hAnsi="Arial" w:cs="Arial"/>
        </w:rPr>
        <w:t xml:space="preserve"> quanto uma rede que literalment</w:t>
      </w:r>
      <w:r w:rsidR="78421E74" w:rsidRPr="006F649B">
        <w:rPr>
          <w:rFonts w:ascii="Arial" w:eastAsia="Arial" w:hAnsi="Arial" w:cs="Arial"/>
        </w:rPr>
        <w:t>e atravessa o globo. A infraestrutura de rede é a plataforma</w:t>
      </w:r>
      <w:r w:rsidR="61F9CB9B" w:rsidRPr="006F649B">
        <w:rPr>
          <w:rFonts w:ascii="Arial" w:eastAsia="Arial" w:hAnsi="Arial" w:cs="Arial"/>
        </w:rPr>
        <w:t xml:space="preserve"> que suporta a rede. Ela fornece o canal estável e confiável sobre o qual nossas comunicações podem ocorrer.</w:t>
      </w:r>
    </w:p>
    <w:p w14:paraId="4EDE95BE" w14:textId="1CB5638F" w:rsidR="61F9CB9B" w:rsidRPr="006F649B" w:rsidRDefault="61F9CB9B" w:rsidP="006F649B">
      <w:p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A infraestrutura de rede contém três categorias de componentes de rede, como mostrada na figura:</w:t>
      </w:r>
    </w:p>
    <w:p w14:paraId="6BA32F1B" w14:textId="7B4BE836" w:rsidR="61F9CB9B" w:rsidRPr="006F649B" w:rsidRDefault="61F9CB9B" w:rsidP="006F649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Dispositivos finais</w:t>
      </w:r>
    </w:p>
    <w:p w14:paraId="24A1CAB4" w14:textId="4F1A8141" w:rsidR="61F9CB9B" w:rsidRPr="006F649B" w:rsidRDefault="61F9CB9B" w:rsidP="006F649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lastRenderedPageBreak/>
        <w:t>Dispositivos intermediários</w:t>
      </w:r>
    </w:p>
    <w:p w14:paraId="67B829EB" w14:textId="4F55E761" w:rsidR="61F9CB9B" w:rsidRPr="006F649B" w:rsidRDefault="61F9CB9B" w:rsidP="006F649B">
      <w:pPr>
        <w:pStyle w:val="PargrafodaLista"/>
        <w:numPr>
          <w:ilvl w:val="0"/>
          <w:numId w:val="6"/>
        </w:numPr>
        <w:spacing w:after="0"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Meios físicos de rede</w:t>
      </w:r>
    </w:p>
    <w:p w14:paraId="0918D2CE" w14:textId="7CB06623" w:rsidR="3A31E0C0" w:rsidRPr="006F649B" w:rsidRDefault="006F649B" w:rsidP="006F649B">
      <w:pPr>
        <w:spacing w:after="0"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7216" behindDoc="0" locked="0" layoutInCell="1" allowOverlap="1" wp14:anchorId="4EF41122" wp14:editId="74670691">
            <wp:simplePos x="0" y="0"/>
            <wp:positionH relativeFrom="margin">
              <wp:align>left</wp:align>
            </wp:positionH>
            <wp:positionV relativeFrom="paragraph">
              <wp:posOffset>261621</wp:posOffset>
            </wp:positionV>
            <wp:extent cx="3459480" cy="2423364"/>
            <wp:effectExtent l="0" t="0" r="7620" b="0"/>
            <wp:wrapNone/>
            <wp:docPr id="235164912" name="Imagem 2351649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59480" cy="2423364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0FCFAE8" w14:textId="51B73671" w:rsidR="3A31E0C0" w:rsidRPr="006F649B" w:rsidRDefault="3A31E0C0" w:rsidP="006F649B">
      <w:pPr>
        <w:spacing w:after="0" w:line="360" w:lineRule="auto"/>
        <w:jc w:val="both"/>
        <w:rPr>
          <w:rFonts w:ascii="Arial" w:hAnsi="Arial" w:cs="Arial"/>
        </w:rPr>
      </w:pPr>
    </w:p>
    <w:p w14:paraId="49A91230" w14:textId="2850E7C8" w:rsidR="735C4952" w:rsidRPr="006F649B" w:rsidRDefault="735C4952" w:rsidP="006F649B">
      <w:pPr>
        <w:spacing w:after="0" w:line="360" w:lineRule="auto"/>
        <w:jc w:val="both"/>
        <w:rPr>
          <w:rFonts w:ascii="Arial" w:eastAsia="Arial" w:hAnsi="Arial" w:cs="Arial"/>
        </w:rPr>
      </w:pPr>
    </w:p>
    <w:p w14:paraId="421A9ADF" w14:textId="0711807E" w:rsidR="00211E6F" w:rsidRPr="006F649B" w:rsidRDefault="00211E6F" w:rsidP="006F649B">
      <w:pPr>
        <w:spacing w:after="0" w:line="360" w:lineRule="auto"/>
        <w:ind w:left="708"/>
        <w:jc w:val="both"/>
        <w:rPr>
          <w:rFonts w:ascii="Arial" w:hAnsi="Arial" w:cs="Arial"/>
        </w:rPr>
      </w:pPr>
    </w:p>
    <w:p w14:paraId="7D409D56" w14:textId="7A10E11D" w:rsidR="735C4952" w:rsidRPr="006F649B" w:rsidRDefault="735C4952" w:rsidP="006F649B">
      <w:pPr>
        <w:spacing w:after="0" w:line="360" w:lineRule="auto"/>
        <w:jc w:val="both"/>
        <w:rPr>
          <w:rFonts w:ascii="Arial" w:eastAsia="Arial" w:hAnsi="Arial" w:cs="Arial"/>
        </w:rPr>
      </w:pPr>
    </w:p>
    <w:p w14:paraId="421EAC7B" w14:textId="457B1ED7" w:rsidR="00211E6F" w:rsidRPr="006F649B" w:rsidRDefault="00211E6F" w:rsidP="006F649B">
      <w:pPr>
        <w:spacing w:after="0" w:line="360" w:lineRule="auto"/>
        <w:jc w:val="both"/>
        <w:rPr>
          <w:rFonts w:ascii="Arial" w:hAnsi="Arial" w:cs="Arial"/>
        </w:rPr>
      </w:pPr>
    </w:p>
    <w:p w14:paraId="2A97B289" w14:textId="1F5AF95F" w:rsidR="00211E6F" w:rsidRPr="006F649B" w:rsidRDefault="00211E6F" w:rsidP="006F649B">
      <w:pPr>
        <w:spacing w:after="0" w:line="360" w:lineRule="auto"/>
        <w:jc w:val="both"/>
        <w:rPr>
          <w:rFonts w:ascii="Arial" w:hAnsi="Arial" w:cs="Arial"/>
        </w:rPr>
      </w:pPr>
    </w:p>
    <w:p w14:paraId="44F47274" w14:textId="001D6E22" w:rsidR="00211E6F" w:rsidRPr="006F649B" w:rsidRDefault="00211E6F" w:rsidP="006F649B">
      <w:pPr>
        <w:spacing w:line="360" w:lineRule="auto"/>
        <w:jc w:val="both"/>
        <w:rPr>
          <w:rFonts w:ascii="Arial" w:hAnsi="Arial" w:cs="Arial"/>
        </w:rPr>
      </w:pPr>
    </w:p>
    <w:p w14:paraId="0143A875" w14:textId="0416BFCF" w:rsidR="00211E6F" w:rsidRPr="006F649B" w:rsidRDefault="00211E6F" w:rsidP="006F649B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DC86708" w14:textId="77C9172D" w:rsidR="00211E6F" w:rsidRPr="006F649B" w:rsidRDefault="00211E6F" w:rsidP="006F649B">
      <w:pPr>
        <w:spacing w:line="360" w:lineRule="auto"/>
        <w:ind w:firstLine="708"/>
        <w:jc w:val="both"/>
        <w:rPr>
          <w:rFonts w:ascii="Arial" w:hAnsi="Arial" w:cs="Arial"/>
        </w:rPr>
      </w:pPr>
    </w:p>
    <w:p w14:paraId="1251780D" w14:textId="788B23A6" w:rsidR="00211E6F" w:rsidRPr="006F649B" w:rsidRDefault="352FF10D" w:rsidP="006F649B">
      <w:pPr>
        <w:spacing w:line="360" w:lineRule="auto"/>
        <w:ind w:firstLine="708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Dispositivos e meios físicos são os elementos físicos ou hardware da rede. O hardware é geralmente composto pelos componentes visíveis da </w:t>
      </w:r>
      <w:r w:rsidR="4BC62560" w:rsidRPr="006F649B">
        <w:rPr>
          <w:rFonts w:ascii="Arial" w:eastAsia="Arial" w:hAnsi="Arial" w:cs="Arial"/>
        </w:rPr>
        <w:t>plataforma</w:t>
      </w:r>
      <w:r w:rsidRPr="006F649B">
        <w:rPr>
          <w:rFonts w:ascii="Arial" w:eastAsia="Arial" w:hAnsi="Arial" w:cs="Arial"/>
        </w:rPr>
        <w:t xml:space="preserve"> de rede, tais como um laptop, um</w:t>
      </w:r>
      <w:r w:rsidR="57936F3D" w:rsidRPr="006F649B">
        <w:rPr>
          <w:rFonts w:ascii="Arial" w:eastAsia="Arial" w:hAnsi="Arial" w:cs="Arial"/>
        </w:rPr>
        <w:t xml:space="preserve"> PC, um switch, um roteador, um </w:t>
      </w:r>
      <w:proofErr w:type="spellStart"/>
      <w:r w:rsidR="57936F3D" w:rsidRPr="006F649B">
        <w:rPr>
          <w:rFonts w:ascii="Arial" w:eastAsia="Arial" w:hAnsi="Arial" w:cs="Arial"/>
        </w:rPr>
        <w:t>acess</w:t>
      </w:r>
      <w:proofErr w:type="spellEnd"/>
      <w:r w:rsidR="57936F3D" w:rsidRPr="006F649B">
        <w:rPr>
          <w:rFonts w:ascii="Arial" w:eastAsia="Arial" w:hAnsi="Arial" w:cs="Arial"/>
        </w:rPr>
        <w:t xml:space="preserve"> point sem fio ou os cabos</w:t>
      </w:r>
      <w:r w:rsidR="478DD5A5" w:rsidRPr="006F649B">
        <w:rPr>
          <w:rFonts w:ascii="Arial" w:eastAsia="Arial" w:hAnsi="Arial" w:cs="Arial"/>
        </w:rPr>
        <w:t xml:space="preserve"> usados para conectar os dispositivos. No caso de meios físicos sem fio, as mensagens são transmitidas pelo ar com a utilização de frequê</w:t>
      </w:r>
      <w:r w:rsidR="19161B9C" w:rsidRPr="006F649B">
        <w:rPr>
          <w:rFonts w:ascii="Arial" w:eastAsia="Arial" w:hAnsi="Arial" w:cs="Arial"/>
        </w:rPr>
        <w:t>ncia de rádio invisível ou ondas infravermelhas.</w:t>
      </w:r>
    </w:p>
    <w:p w14:paraId="19F064D4" w14:textId="7572F9A5" w:rsidR="19161B9C" w:rsidRPr="006F649B" w:rsidRDefault="19161B9C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2.2.3 Dispositivos Finais</w:t>
      </w:r>
    </w:p>
    <w:p w14:paraId="7C39FF15" w14:textId="652BF79E" w:rsidR="19161B9C" w:rsidRPr="006F649B" w:rsidRDefault="19161B9C" w:rsidP="006F649B">
      <w:pPr>
        <w:spacing w:line="360" w:lineRule="auto"/>
        <w:jc w:val="both"/>
        <w:rPr>
          <w:rFonts w:ascii="Arial" w:eastAsia="Arial" w:hAnsi="Arial" w:cs="Arial"/>
        </w:rPr>
      </w:pPr>
      <w:proofErr w:type="gramStart"/>
      <w:r w:rsidRPr="006F649B">
        <w:rPr>
          <w:rFonts w:ascii="Arial" w:eastAsia="Arial" w:hAnsi="Arial" w:cs="Arial"/>
        </w:rPr>
        <w:t>O dispositivos</w:t>
      </w:r>
      <w:proofErr w:type="gramEnd"/>
      <w:r w:rsidRPr="006F649B">
        <w:rPr>
          <w:rFonts w:ascii="Arial" w:eastAsia="Arial" w:hAnsi="Arial" w:cs="Arial"/>
        </w:rPr>
        <w:t xml:space="preserve"> </w:t>
      </w:r>
      <w:r w:rsidR="2D318DA9" w:rsidRPr="006F649B">
        <w:rPr>
          <w:rFonts w:ascii="Arial" w:eastAsia="Arial" w:hAnsi="Arial" w:cs="Arial"/>
        </w:rPr>
        <w:t>de rede com os quais as pessoas são mais familiarizadas são chamados de dispositivos finais. Estes dispositivos formam a interface entre usuários e a rede de comunicação subjacente.</w:t>
      </w:r>
    </w:p>
    <w:p w14:paraId="741A4B32" w14:textId="22C97CDB" w:rsidR="2DEB33FA" w:rsidRPr="006F649B" w:rsidRDefault="2DEB33FA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Alguns exemplos de dispositivos finais são:</w:t>
      </w:r>
    </w:p>
    <w:p w14:paraId="53B46E48" w14:textId="71F1E766" w:rsidR="2DEB33FA" w:rsidRPr="006F649B" w:rsidRDefault="2DEB33FA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Computadores (estações de trabalho, laptops, servidores de arquivo, servidores Web);</w:t>
      </w:r>
    </w:p>
    <w:p w14:paraId="10126D4C" w14:textId="210C4010" w:rsidR="2DEB33FA" w:rsidRPr="006F649B" w:rsidRDefault="2DEB33FA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Impressoras de rede;</w:t>
      </w:r>
    </w:p>
    <w:p w14:paraId="6D113664" w14:textId="25E1187C" w:rsidR="2DEB33FA" w:rsidRPr="006F649B" w:rsidRDefault="2DEB33FA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Telefones e equipamento de teleconferência</w:t>
      </w:r>
    </w:p>
    <w:p w14:paraId="221C9062" w14:textId="6D8F43CE" w:rsidR="2DEB33FA" w:rsidRPr="006F649B" w:rsidRDefault="2DEB33FA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Câmeras de segurança;</w:t>
      </w:r>
    </w:p>
    <w:p w14:paraId="7A19A318" w14:textId="34BDBA84" w:rsidR="2DEB33FA" w:rsidRPr="006F649B" w:rsidRDefault="2DEB33FA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Dispositivos móveis (como smartphones,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tablets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, PDAs, leitores de cartão de débito/crédito sem fio e scanners de código de barras)</w:t>
      </w:r>
    </w:p>
    <w:p w14:paraId="236C51EF" w14:textId="61AE16B5" w:rsidR="2DEB33FA" w:rsidRPr="006F649B" w:rsidRDefault="2DEB33FA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lastRenderedPageBreak/>
        <w:t>Um dispositivo final (ou host) é a origem ou o destino de uma mensagem transmitida pela rede, como mostrado na animação. Para identificar hosts de forma exclusiva, ende</w:t>
      </w:r>
      <w:r w:rsidR="15B59932" w:rsidRPr="006F649B">
        <w:rPr>
          <w:rFonts w:ascii="Arial" w:eastAsia="Arial" w:hAnsi="Arial" w:cs="Arial"/>
        </w:rPr>
        <w:t>reços são usados. Quando um host inicia a comunicação, ele usa o endereço do host de destino para especificar onde a mensagem deve ser enviada.</w:t>
      </w:r>
    </w:p>
    <w:p w14:paraId="2ED3871D" w14:textId="2097CF10" w:rsidR="50A0DFB0" w:rsidRPr="006F649B" w:rsidRDefault="3A7FD587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2.3.1 Serviços ISP</w:t>
      </w:r>
    </w:p>
    <w:p w14:paraId="7CD00ACF" w14:textId="59F29672" w:rsidR="3A7FD587" w:rsidRPr="006F649B" w:rsidRDefault="3A7FD587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Um provedor de serviços de Internet (ISP) fornece o link entre a rede doméstica e Interne</w:t>
      </w:r>
      <w:r w:rsidR="1C7AF82E" w:rsidRPr="006F649B">
        <w:rPr>
          <w:rFonts w:ascii="Arial" w:eastAsia="Arial" w:hAnsi="Arial" w:cs="Arial"/>
        </w:rPr>
        <w:t>t. Pode ser provedor de TV a cabo local, um provedor de serviços de telefonia fixa, A rede celular que fornece seu serviço de smartphone.</w:t>
      </w:r>
    </w:p>
    <w:p w14:paraId="1F0C7EDD" w14:textId="617F235F" w:rsidR="6D69BC19" w:rsidRPr="006F649B" w:rsidRDefault="6D69BC19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Muitos </w:t>
      </w:r>
      <w:proofErr w:type="spellStart"/>
      <w:r w:rsidRPr="006F649B">
        <w:rPr>
          <w:rFonts w:ascii="Arial" w:eastAsia="Arial" w:hAnsi="Arial" w:cs="Arial"/>
        </w:rPr>
        <w:t>ISPs</w:t>
      </w:r>
      <w:proofErr w:type="spellEnd"/>
      <w:r w:rsidRPr="006F649B">
        <w:rPr>
          <w:rFonts w:ascii="Arial" w:eastAsia="Arial" w:hAnsi="Arial" w:cs="Arial"/>
        </w:rPr>
        <w:t xml:space="preserve"> também oferecem serviços adiciona</w:t>
      </w:r>
      <w:r w:rsidR="62605CBC" w:rsidRPr="006F649B">
        <w:rPr>
          <w:rFonts w:ascii="Arial" w:eastAsia="Arial" w:hAnsi="Arial" w:cs="Arial"/>
        </w:rPr>
        <w:t>is aos assinantes, como mostrado na figura. Esses serviços podem englobar contas de e-mail, armazenamento de rede,</w:t>
      </w:r>
      <w:r w:rsidR="4DD20134" w:rsidRPr="006F649B">
        <w:rPr>
          <w:rFonts w:ascii="Arial" w:eastAsia="Arial" w:hAnsi="Arial" w:cs="Arial"/>
        </w:rPr>
        <w:t xml:space="preserve"> hospedagem de sites e serviços de segurança ou backup automático.</w:t>
      </w:r>
    </w:p>
    <w:p w14:paraId="3DDAE392" w14:textId="38D9CF2C" w:rsidR="418091B2" w:rsidRPr="006F649B" w:rsidRDefault="418091B2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Os </w:t>
      </w:r>
      <w:proofErr w:type="spellStart"/>
      <w:r w:rsidRPr="006F649B">
        <w:rPr>
          <w:rFonts w:ascii="Arial" w:eastAsia="Arial" w:hAnsi="Arial" w:cs="Arial"/>
        </w:rPr>
        <w:t>ISPs</w:t>
      </w:r>
      <w:proofErr w:type="spellEnd"/>
      <w:r w:rsidRPr="006F649B">
        <w:rPr>
          <w:rFonts w:ascii="Arial" w:eastAsia="Arial" w:hAnsi="Arial" w:cs="Arial"/>
        </w:rPr>
        <w:t xml:space="preserve"> são essenciais pa</w:t>
      </w:r>
      <w:r w:rsidR="03A52108" w:rsidRPr="006F649B">
        <w:rPr>
          <w:rFonts w:ascii="Arial" w:eastAsia="Arial" w:hAnsi="Arial" w:cs="Arial"/>
        </w:rPr>
        <w:t xml:space="preserve">ra a comunicação. Cada ISP conecta-se a outros </w:t>
      </w:r>
      <w:proofErr w:type="spellStart"/>
      <w:r w:rsidR="03A52108" w:rsidRPr="006F649B">
        <w:rPr>
          <w:rFonts w:ascii="Arial" w:eastAsia="Arial" w:hAnsi="Arial" w:cs="Arial"/>
        </w:rPr>
        <w:t>ISPs</w:t>
      </w:r>
      <w:proofErr w:type="spellEnd"/>
      <w:r w:rsidR="03A52108" w:rsidRPr="006F649B">
        <w:rPr>
          <w:rFonts w:ascii="Arial" w:eastAsia="Arial" w:hAnsi="Arial" w:cs="Arial"/>
        </w:rPr>
        <w:t xml:space="preserve"> para formar uma rede de links que interconectam usuários em todo o mundo</w:t>
      </w:r>
      <w:r w:rsidR="057FFED2" w:rsidRPr="006F649B">
        <w:rPr>
          <w:rFonts w:ascii="Arial" w:eastAsia="Arial" w:hAnsi="Arial" w:cs="Arial"/>
        </w:rPr>
        <w:t>. São conectados de maneira hierárquica que garante que o tráfego da internet geralmente siga o caminho mais curto da origem ao destino.</w:t>
      </w:r>
    </w:p>
    <w:p w14:paraId="09843721" w14:textId="657D8BCC" w:rsidR="057FFED2" w:rsidRPr="006F649B" w:rsidRDefault="057FFED2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 xml:space="preserve">O </w:t>
      </w:r>
      <w:proofErr w:type="spellStart"/>
      <w:r w:rsidRPr="006F649B">
        <w:rPr>
          <w:rFonts w:ascii="Arial" w:eastAsia="Arial" w:hAnsi="Arial" w:cs="Arial"/>
        </w:rPr>
        <w:t>backbone</w:t>
      </w:r>
      <w:proofErr w:type="spellEnd"/>
      <w:r w:rsidRPr="006F649B">
        <w:rPr>
          <w:rFonts w:ascii="Arial" w:eastAsia="Arial" w:hAnsi="Arial" w:cs="Arial"/>
        </w:rPr>
        <w:t xml:space="preserve"> de Internet é como uma autoestrada de informações que fornece links de dados de alta velocidade para conectar as diversas redes de provedores de serviços nas grandes</w:t>
      </w:r>
      <w:r w:rsidR="0C5197C8" w:rsidRPr="006F649B">
        <w:rPr>
          <w:rFonts w:ascii="Arial" w:eastAsia="Arial" w:hAnsi="Arial" w:cs="Arial"/>
        </w:rPr>
        <w:t xml:space="preserve"> áreas metropolitanas do mundo </w:t>
      </w:r>
      <w:r w:rsidR="33090647" w:rsidRPr="006F649B">
        <w:rPr>
          <w:rFonts w:ascii="Arial" w:eastAsia="Arial" w:hAnsi="Arial" w:cs="Arial"/>
        </w:rPr>
        <w:t xml:space="preserve">do mundo todo. O principal meio físico que conecta o </w:t>
      </w:r>
      <w:proofErr w:type="spellStart"/>
      <w:r w:rsidR="33090647" w:rsidRPr="006F649B">
        <w:rPr>
          <w:rFonts w:ascii="Arial" w:eastAsia="Arial" w:hAnsi="Arial" w:cs="Arial"/>
        </w:rPr>
        <w:t>backbone</w:t>
      </w:r>
      <w:proofErr w:type="spellEnd"/>
      <w:r w:rsidR="33090647" w:rsidRPr="006F649B">
        <w:rPr>
          <w:rFonts w:ascii="Arial" w:eastAsia="Arial" w:hAnsi="Arial" w:cs="Arial"/>
        </w:rPr>
        <w:t xml:space="preserve"> de </w:t>
      </w:r>
      <w:proofErr w:type="spellStart"/>
      <w:r w:rsidR="33090647" w:rsidRPr="006F649B">
        <w:rPr>
          <w:rFonts w:ascii="Arial" w:eastAsia="Arial" w:hAnsi="Arial" w:cs="Arial"/>
        </w:rPr>
        <w:t>I</w:t>
      </w:r>
      <w:r w:rsidR="67F01FE9" w:rsidRPr="006F649B">
        <w:rPr>
          <w:rFonts w:ascii="Arial" w:eastAsia="Arial" w:hAnsi="Arial" w:cs="Arial"/>
        </w:rPr>
        <w:t>nernet</w:t>
      </w:r>
      <w:proofErr w:type="spellEnd"/>
      <w:r w:rsidR="67F01FE9" w:rsidRPr="006F649B">
        <w:rPr>
          <w:rFonts w:ascii="Arial" w:eastAsia="Arial" w:hAnsi="Arial" w:cs="Arial"/>
        </w:rPr>
        <w:t>.</w:t>
      </w:r>
    </w:p>
    <w:p w14:paraId="021AA34F" w14:textId="5D99A503" w:rsidR="67F01FE9" w:rsidRPr="006F649B" w:rsidRDefault="67F01FE9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EDA69D0" wp14:editId="434CEF3F">
            <wp:extent cx="5724524" cy="5715000"/>
            <wp:effectExtent l="0" t="0" r="0" b="0"/>
            <wp:docPr id="131247936" name="Imagem 1312479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5715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19CF8" w14:textId="219CF7E9" w:rsidR="67F01FE9" w:rsidRPr="006F649B" w:rsidRDefault="67F01FE9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A maioria dos usuários de Rede domésticas não se conecta aos provedores de serviços com cabos de fibra óptica. A figura ilustra as opções comuns de conexão para usuários de</w:t>
      </w:r>
      <w:r w:rsidR="4049FBF2" w:rsidRPr="006F649B">
        <w:rPr>
          <w:rFonts w:ascii="Arial" w:eastAsia="Arial" w:hAnsi="Arial" w:cs="Arial"/>
        </w:rPr>
        <w:t xml:space="preserve"> residências e pequenos escritórios.</w:t>
      </w:r>
    </w:p>
    <w:p w14:paraId="6944319C" w14:textId="3C3AF8A6" w:rsidR="4049FBF2" w:rsidRPr="006F649B" w:rsidRDefault="4049FBF2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  <w:b/>
          <w:bCs/>
        </w:rPr>
        <w:t xml:space="preserve">Cabo – </w:t>
      </w:r>
      <w:proofErr w:type="spellStart"/>
      <w:r w:rsidRPr="006F649B">
        <w:rPr>
          <w:rFonts w:ascii="Arial" w:eastAsia="Arial" w:hAnsi="Arial" w:cs="Arial"/>
        </w:rPr>
        <w:t>Nomralmente</w:t>
      </w:r>
      <w:proofErr w:type="spellEnd"/>
      <w:r w:rsidRPr="006F649B">
        <w:rPr>
          <w:rFonts w:ascii="Arial" w:eastAsia="Arial" w:hAnsi="Arial" w:cs="Arial"/>
        </w:rPr>
        <w:t xml:space="preserve"> oferecido por provedores de serviços de televisão a </w:t>
      </w:r>
      <w:proofErr w:type="spellStart"/>
      <w:r w:rsidRPr="006F649B">
        <w:rPr>
          <w:rFonts w:ascii="Arial" w:eastAsia="Arial" w:hAnsi="Arial" w:cs="Arial"/>
        </w:rPr>
        <w:t>cao</w:t>
      </w:r>
      <w:proofErr w:type="spellEnd"/>
      <w:r w:rsidRPr="006F649B">
        <w:rPr>
          <w:rFonts w:ascii="Arial" w:eastAsia="Arial" w:hAnsi="Arial" w:cs="Arial"/>
        </w:rPr>
        <w:t xml:space="preserve">, o sinal de dados de internet é transportado </w:t>
      </w:r>
      <w:r w:rsidR="23425F7C" w:rsidRPr="006F649B">
        <w:rPr>
          <w:rFonts w:ascii="Arial" w:eastAsia="Arial" w:hAnsi="Arial" w:cs="Arial"/>
        </w:rPr>
        <w:t xml:space="preserve">no mesmo cabo </w:t>
      </w:r>
      <w:proofErr w:type="spellStart"/>
      <w:r w:rsidR="23425F7C" w:rsidRPr="006F649B">
        <w:rPr>
          <w:rFonts w:ascii="Arial" w:eastAsia="Arial" w:hAnsi="Arial" w:cs="Arial"/>
        </w:rPr>
        <w:t>caoxial</w:t>
      </w:r>
      <w:proofErr w:type="spellEnd"/>
      <w:r w:rsidR="23425F7C" w:rsidRPr="006F649B">
        <w:rPr>
          <w:rFonts w:ascii="Arial" w:eastAsia="Arial" w:hAnsi="Arial" w:cs="Arial"/>
        </w:rPr>
        <w:t xml:space="preserve"> </w:t>
      </w:r>
      <w:proofErr w:type="spellStart"/>
      <w:r w:rsidR="23425F7C" w:rsidRPr="006F649B">
        <w:rPr>
          <w:rFonts w:ascii="Arial" w:eastAsia="Arial" w:hAnsi="Arial" w:cs="Arial"/>
        </w:rPr>
        <w:t>queentrega</w:t>
      </w:r>
      <w:proofErr w:type="spellEnd"/>
      <w:r w:rsidR="23425F7C" w:rsidRPr="006F649B">
        <w:rPr>
          <w:rFonts w:ascii="Arial" w:eastAsia="Arial" w:hAnsi="Arial" w:cs="Arial"/>
        </w:rPr>
        <w:t xml:space="preserve"> a TV a cabo.</w:t>
      </w:r>
      <w:r w:rsidR="23425F7C" w:rsidRPr="006F649B">
        <w:rPr>
          <w:rFonts w:ascii="Arial" w:eastAsia="Arial" w:hAnsi="Arial" w:cs="Arial"/>
          <w:color w:val="000000" w:themeColor="text1"/>
        </w:rPr>
        <w:t xml:space="preserve"> Ele fornece uma conexão com a internet sempre ativa com alta largura de banda. Um </w:t>
      </w:r>
      <w:proofErr w:type="spellStart"/>
      <w:r w:rsidR="23425F7C" w:rsidRPr="006F649B">
        <w:rPr>
          <w:rFonts w:ascii="Arial" w:eastAsia="Arial" w:hAnsi="Arial" w:cs="Arial"/>
          <w:color w:val="000000" w:themeColor="text1"/>
        </w:rPr>
        <w:t>cable</w:t>
      </w:r>
      <w:proofErr w:type="spellEnd"/>
      <w:r w:rsidR="23425F7C" w:rsidRPr="006F649B">
        <w:rPr>
          <w:rFonts w:ascii="Arial" w:eastAsia="Arial" w:hAnsi="Arial" w:cs="Arial"/>
          <w:color w:val="000000" w:themeColor="text1"/>
        </w:rPr>
        <w:t xml:space="preserve"> modem especial separa o sinal de dados da Internet dos outros sinais transmitidos pelo cabo e fornece uma conexão Ethernet para um computador host ou LAN.</w:t>
      </w:r>
    </w:p>
    <w:p w14:paraId="14F63287" w14:textId="16CE9C5B" w:rsidR="23425F7C" w:rsidRPr="006F649B" w:rsidRDefault="23425F7C" w:rsidP="006F649B">
      <w:pPr>
        <w:pStyle w:val="PargrafodaLista"/>
        <w:numPr>
          <w:ilvl w:val="0"/>
          <w:numId w:val="7"/>
        </w:num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lastRenderedPageBreak/>
        <w:t>DSL - Linha digital do Assinante</w:t>
      </w:r>
      <w:r w:rsidRPr="006F649B">
        <w:rPr>
          <w:rFonts w:ascii="Arial" w:eastAsia="Arial" w:hAnsi="Arial" w:cs="Arial"/>
          <w:color w:val="000000" w:themeColor="text1"/>
        </w:rPr>
        <w:t xml:space="preserve"> fornece uma conexão com a internet sempre ativa e com alta largura de banda. Ele requer um modem especial de alta velocidade que separa o sinal DSL do sinal de telefone e fornece uma conexão Ethernet para um computador host ou LAN. A DSL passa por uma linha telefônica, com a linha dividida em três canais. Um canal é usado para chamadas telefônicas. Esse canal permite que um indivíduo receba chamadas telefônicas sem se desconectar da Internet. Um segundo canal é um canal de download mais rápido, usado para receber informações da Internet. O terceiro canal é usado para enviar ou carregar informações. Esse canal geralmente é um pouco mais lento do que o canal de download. A qualidade e a velocidade da conexão DSL depende principalmente da qualidade da linha telefônica e da distância da central telefônica da operadora de telefonia. Quanto mais longe você estiver da central telefônica, mais lenta será a conexão.</w:t>
      </w:r>
    </w:p>
    <w:p w14:paraId="1D72A87C" w14:textId="6DBFF1DF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BE75785" w14:textId="781CDF81" w:rsidR="3A148732" w:rsidRPr="006F649B" w:rsidRDefault="3A148732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2.4.1 Resumo do módulo</w:t>
      </w:r>
    </w:p>
    <w:p w14:paraId="39ECF215" w14:textId="078E5593" w:rsidR="3A148732" w:rsidRPr="006F649B" w:rsidRDefault="3A148732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Cliente e Servidores</w:t>
      </w:r>
    </w:p>
    <w:p w14:paraId="7C09438A" w14:textId="10D1896E" w:rsidR="3A148732" w:rsidRPr="006F649B" w:rsidRDefault="273A3517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Todos os computadores</w:t>
      </w:r>
      <w:r w:rsidR="2F522D7F" w:rsidRPr="006F649B">
        <w:rPr>
          <w:rFonts w:ascii="Arial" w:eastAsia="Arial" w:hAnsi="Arial" w:cs="Arial"/>
          <w:color w:val="000000" w:themeColor="text1"/>
        </w:rPr>
        <w:t xml:space="preserve"> conectados a uma rede que participam diretamente na comunicação de rede que são classificadas como host. </w:t>
      </w:r>
      <w:r w:rsidR="4C182350" w:rsidRPr="006F649B">
        <w:rPr>
          <w:rFonts w:ascii="Arial" w:eastAsia="Arial" w:hAnsi="Arial" w:cs="Arial"/>
          <w:color w:val="000000" w:themeColor="text1"/>
        </w:rPr>
        <w:t xml:space="preserve">Podem mandar mensagem na rede. Nas redes modernas um host pode atuar como Cliente, Servidor ou ambos. </w:t>
      </w:r>
      <w:r w:rsidR="441BA466" w:rsidRPr="006F649B">
        <w:rPr>
          <w:rFonts w:ascii="Arial" w:eastAsia="Arial" w:hAnsi="Arial" w:cs="Arial"/>
          <w:color w:val="000000" w:themeColor="text1"/>
        </w:rPr>
        <w:t>Os softwares dos computadores determinam</w:t>
      </w:r>
      <w:r w:rsidR="4C182350" w:rsidRPr="006F649B">
        <w:rPr>
          <w:rFonts w:ascii="Arial" w:eastAsia="Arial" w:hAnsi="Arial" w:cs="Arial"/>
          <w:color w:val="000000" w:themeColor="text1"/>
        </w:rPr>
        <w:t xml:space="preserve"> qual a fun</w:t>
      </w:r>
      <w:r w:rsidR="4FB2B9F2" w:rsidRPr="006F649B">
        <w:rPr>
          <w:rFonts w:ascii="Arial" w:eastAsia="Arial" w:hAnsi="Arial" w:cs="Arial"/>
          <w:color w:val="000000" w:themeColor="text1"/>
        </w:rPr>
        <w:t>ção o computador desempenha</w:t>
      </w:r>
      <w:r w:rsidR="41153204" w:rsidRPr="006F649B">
        <w:rPr>
          <w:rFonts w:ascii="Arial" w:eastAsia="Arial" w:hAnsi="Arial" w:cs="Arial"/>
          <w:color w:val="000000" w:themeColor="text1"/>
        </w:rPr>
        <w:t>.</w:t>
      </w:r>
    </w:p>
    <w:p w14:paraId="3E2DAB1B" w14:textId="11D1326F" w:rsidR="41153204" w:rsidRPr="006F649B" w:rsidRDefault="41153204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Os softwares de cliente e de servidor geralmente são executados em computadores separados, mas também é possível que um computador execute as duas funções ao mesmo tempo</w:t>
      </w:r>
      <w:r w:rsidR="61EDE25C" w:rsidRPr="006F649B">
        <w:rPr>
          <w:rFonts w:ascii="Arial" w:eastAsia="Arial" w:hAnsi="Arial" w:cs="Arial"/>
          <w:color w:val="000000" w:themeColor="text1"/>
        </w:rPr>
        <w:t xml:space="preserve">. </w:t>
      </w:r>
      <w:r w:rsidR="61EDE25C" w:rsidRPr="006F649B">
        <w:rPr>
          <w:rFonts w:ascii="Arial" w:eastAsia="Arial" w:hAnsi="Arial" w:cs="Arial"/>
          <w:b/>
          <w:bCs/>
          <w:color w:val="000000" w:themeColor="text1"/>
        </w:rPr>
        <w:t xml:space="preserve">Rede ponto a ponto (P2P) </w:t>
      </w:r>
      <w:r w:rsidR="61EDE25C" w:rsidRPr="006F649B">
        <w:rPr>
          <w:rFonts w:ascii="Arial" w:eastAsia="Arial" w:hAnsi="Arial" w:cs="Arial"/>
          <w:color w:val="000000" w:themeColor="text1"/>
        </w:rPr>
        <w:t xml:space="preserve">quando em pequenas empresas e em casas os computadores funcionam como servidores e cliente na rede. </w:t>
      </w:r>
      <w:r w:rsidR="49587213" w:rsidRPr="006F649B">
        <w:rPr>
          <w:rFonts w:ascii="Arial" w:eastAsia="Arial" w:hAnsi="Arial" w:cs="Arial"/>
          <w:color w:val="000000" w:themeColor="text1"/>
        </w:rPr>
        <w:t>Em empresas grandes é necessário ter um servidor devido ao grande tráfego de rede.</w:t>
      </w:r>
    </w:p>
    <w:p w14:paraId="7E8A8FCF" w14:textId="723A1FE1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Componentes de Rede</w:t>
      </w:r>
    </w:p>
    <w:p w14:paraId="1AA8BAF7" w14:textId="69016BA8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Infraestrutura a plataforma que suporta a rede. Fornece o canal estável e confiável sobre o qual nossas comunicações podem ocorres.</w:t>
      </w:r>
    </w:p>
    <w:p w14:paraId="5AA465AC" w14:textId="05B6A0B5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Ocorre em três categorias de componentes de Hardware:</w:t>
      </w:r>
    </w:p>
    <w:p w14:paraId="20586B15" w14:textId="4B5D0231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Dispositivos intermediários, dispositivos Fila e meios físicos de rede.</w:t>
      </w:r>
    </w:p>
    <w:p w14:paraId="00CCED4D" w14:textId="20D19246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proofErr w:type="gramStart"/>
      <w:r w:rsidRPr="006F649B">
        <w:rPr>
          <w:rFonts w:ascii="Arial" w:eastAsia="Arial" w:hAnsi="Arial" w:cs="Arial"/>
          <w:color w:val="000000" w:themeColor="text1"/>
        </w:rPr>
        <w:t>Hardware -&gt; Composta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geralmente pelos componentes visíveis da plataforma de rede, tais como um laptop, um PC, um switch.</w:t>
      </w:r>
    </w:p>
    <w:p w14:paraId="5D9B774A" w14:textId="64612B6F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Os componentes que não estão visíveis incluem mídias sem fio.</w:t>
      </w:r>
    </w:p>
    <w:p w14:paraId="3D94F9E2" w14:textId="4FFB0CC3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F2F1EE4" w14:textId="122A352D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Dispositivos finais:</w:t>
      </w:r>
    </w:p>
    <w:p w14:paraId="50E60983" w14:textId="0F573EBB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Computadores (Estação de trabalho, laptops, servidores de arquivo)</w:t>
      </w:r>
    </w:p>
    <w:p w14:paraId="7B3EEBDC" w14:textId="063A133D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Impressora de rede</w:t>
      </w:r>
    </w:p>
    <w:p w14:paraId="507183BF" w14:textId="24F2B3CB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Telefones</w:t>
      </w:r>
    </w:p>
    <w:p w14:paraId="3AC6A927" w14:textId="17C73F60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1F8C4AB" w14:textId="1FF16E01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Opções de conectividade com o ISP</w:t>
      </w:r>
    </w:p>
    <w:p w14:paraId="4D8EFEEC" w14:textId="39884E76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ISP</w:t>
      </w:r>
      <w:r w:rsidRPr="006F649B">
        <w:rPr>
          <w:rFonts w:ascii="Arial" w:eastAsia="Arial" w:hAnsi="Arial" w:cs="Arial"/>
          <w:color w:val="000000" w:themeColor="text1"/>
        </w:rPr>
        <w:t xml:space="preserve"> -&gt; fornece link entre rede doméstica e a internet</w:t>
      </w:r>
    </w:p>
    <w:p w14:paraId="1B539F8C" w14:textId="6C9419C5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Pode ser provedor de TV a cabo local, serviços de telefone fixos, a rede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cleular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692B35B7" w14:textId="31AD682C" w:rsidR="49587213" w:rsidRPr="006F649B" w:rsidRDefault="49587213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Cada ISP conecta-se a outros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ISPs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formando uma de links que interconectam usuários de todo mundo.</w:t>
      </w:r>
    </w:p>
    <w:p w14:paraId="0DF58BF9" w14:textId="35C0A733" w:rsidR="4BF6D42F" w:rsidRPr="006F649B" w:rsidRDefault="4BF6D42F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São conectados de maneira hierárquica que garante o tráfego da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Inernet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1B53A3B6" w14:textId="43F4288F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5BF6D06C" w14:textId="750EF0DF" w:rsidR="333A94BB" w:rsidRPr="006F649B" w:rsidRDefault="333A94BB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A intercone</w:t>
      </w:r>
      <w:r w:rsidR="3B8CFF20" w:rsidRPr="006F649B">
        <w:rPr>
          <w:rFonts w:ascii="Arial" w:eastAsia="Arial" w:hAnsi="Arial" w:cs="Arial"/>
          <w:color w:val="000000" w:themeColor="text1"/>
        </w:rPr>
        <w:t>x</w:t>
      </w:r>
      <w:r w:rsidRPr="006F649B">
        <w:rPr>
          <w:rFonts w:ascii="Arial" w:eastAsia="Arial" w:hAnsi="Arial" w:cs="Arial"/>
          <w:color w:val="000000" w:themeColor="text1"/>
        </w:rPr>
        <w:t xml:space="preserve">ão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ISPs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que forma a espinha dorsal da internet é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ua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teia complexa de cabos de fibra ótica com switches e roteadores de rede caros.</w:t>
      </w:r>
    </w:p>
    <w:p w14:paraId="760F8EE9" w14:textId="16F5FA54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D5B3031" w14:textId="6FC97A36" w:rsidR="6DB510D7" w:rsidRPr="006F649B" w:rsidRDefault="6DB510D7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Processo de conexão simples que consiste em um roteador integrado sem fio para se conectar ao ISP. Roteador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inlui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um switch para conectar hosts com fio e um AP sem fio para conectar sem fio.</w:t>
      </w:r>
    </w:p>
    <w:p w14:paraId="711E818F" w14:textId="20FD3462" w:rsidR="4F4AE52E" w:rsidRPr="006F649B" w:rsidRDefault="4F4AE52E" w:rsidP="006F649B">
      <w:pPr>
        <w:shd w:val="clear" w:color="auto" w:fill="FFFFFF" w:themeFill="background1"/>
        <w:spacing w:after="0"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8C5A920" w14:textId="6CBC0265" w:rsidR="0DC4756E" w:rsidRPr="006F649B" w:rsidRDefault="0DC4756E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 xml:space="preserve">3.1.1 </w:t>
      </w:r>
      <w:r w:rsidR="37668BC4" w:rsidRPr="006F649B">
        <w:rPr>
          <w:rFonts w:eastAsia="Arial"/>
          <w:color w:val="auto"/>
        </w:rPr>
        <w:t>Interações de telefone celular com redes diferentes</w:t>
      </w:r>
    </w:p>
    <w:p w14:paraId="52372A4A" w14:textId="213FAF17" w:rsidR="4F4AE52E" w:rsidRPr="006F649B" w:rsidRDefault="4F4AE52E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7304F0EE" w14:textId="462177A4" w:rsidR="37668BC4" w:rsidRPr="006F649B" w:rsidRDefault="37668BC4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 xml:space="preserve">Telefone, celular, </w:t>
      </w:r>
      <w:proofErr w:type="gramStart"/>
      <w:r w:rsidRPr="006F649B">
        <w:rPr>
          <w:rFonts w:ascii="Arial" w:eastAsia="Arial" w:hAnsi="Arial" w:cs="Arial"/>
          <w:color w:val="000000" w:themeColor="text1"/>
        </w:rPr>
        <w:t>etc...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possuem vários rádios </w:t>
      </w:r>
      <w:r w:rsidR="04295EF3" w:rsidRPr="006F649B">
        <w:rPr>
          <w:rFonts w:ascii="Arial" w:eastAsia="Arial" w:hAnsi="Arial" w:cs="Arial"/>
          <w:color w:val="000000" w:themeColor="text1"/>
        </w:rPr>
        <w:t>transmissores</w:t>
      </w:r>
      <w:r w:rsidRPr="006F649B">
        <w:rPr>
          <w:rFonts w:ascii="Arial" w:eastAsia="Arial" w:hAnsi="Arial" w:cs="Arial"/>
          <w:color w:val="000000" w:themeColor="text1"/>
        </w:rPr>
        <w:t xml:space="preserve"> e receptores para falar. Também utilizamos dados, é o tipo que usamos para nosso plano de </w:t>
      </w:r>
      <w:proofErr w:type="gramStart"/>
      <w:r w:rsidRPr="006F649B">
        <w:rPr>
          <w:rFonts w:ascii="Arial" w:eastAsia="Arial" w:hAnsi="Arial" w:cs="Arial"/>
          <w:color w:val="000000" w:themeColor="text1"/>
        </w:rPr>
        <w:t>dados</w:t>
      </w:r>
      <w:r w:rsidR="2F43BC81" w:rsidRPr="006F649B">
        <w:rPr>
          <w:rFonts w:ascii="Arial" w:eastAsia="Arial" w:hAnsi="Arial" w:cs="Arial"/>
          <w:color w:val="000000" w:themeColor="text1"/>
        </w:rPr>
        <w:t>(</w:t>
      </w:r>
      <w:proofErr w:type="gramEnd"/>
      <w:r w:rsidR="2F43BC81" w:rsidRPr="006F649B">
        <w:rPr>
          <w:rFonts w:ascii="Arial" w:eastAsia="Arial" w:hAnsi="Arial" w:cs="Arial"/>
          <w:color w:val="000000" w:themeColor="text1"/>
        </w:rPr>
        <w:t xml:space="preserve">Quando pesquisamos sem um </w:t>
      </w:r>
      <w:proofErr w:type="spellStart"/>
      <w:r w:rsidR="2F43BC81" w:rsidRPr="006F649B">
        <w:rPr>
          <w:rFonts w:ascii="Arial" w:eastAsia="Arial" w:hAnsi="Arial" w:cs="Arial"/>
          <w:color w:val="000000" w:themeColor="text1"/>
        </w:rPr>
        <w:t>Wif</w:t>
      </w:r>
      <w:r w:rsidR="435F1E09" w:rsidRPr="006F649B">
        <w:rPr>
          <w:rFonts w:ascii="Arial" w:eastAsia="Arial" w:hAnsi="Arial" w:cs="Arial"/>
          <w:color w:val="000000" w:themeColor="text1"/>
        </w:rPr>
        <w:t>i</w:t>
      </w:r>
      <w:proofErr w:type="spellEnd"/>
      <w:r w:rsidR="435F1E09" w:rsidRPr="006F649B">
        <w:rPr>
          <w:rFonts w:ascii="Arial" w:eastAsia="Arial" w:hAnsi="Arial" w:cs="Arial"/>
          <w:color w:val="000000" w:themeColor="text1"/>
        </w:rPr>
        <w:t>.</w:t>
      </w:r>
    </w:p>
    <w:p w14:paraId="2C2B0349" w14:textId="0CE38C92" w:rsidR="435F1E09" w:rsidRPr="006F649B" w:rsidRDefault="435F1E09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proofErr w:type="spellStart"/>
      <w:r w:rsidRPr="006F649B">
        <w:rPr>
          <w:rFonts w:ascii="Arial" w:eastAsia="Arial" w:hAnsi="Arial" w:cs="Arial"/>
          <w:bCs/>
          <w:color w:val="000000" w:themeColor="text1"/>
        </w:rPr>
        <w:t>Wif</w:t>
      </w:r>
      <w:r w:rsidR="1CB2F848" w:rsidRPr="006F649B">
        <w:rPr>
          <w:rFonts w:ascii="Arial" w:eastAsia="Arial" w:hAnsi="Arial" w:cs="Arial"/>
          <w:bCs/>
          <w:color w:val="000000" w:themeColor="text1"/>
        </w:rPr>
        <w:t>i</w:t>
      </w:r>
      <w:proofErr w:type="spellEnd"/>
      <w:r w:rsidR="1CB2F848" w:rsidRPr="006F649B">
        <w:rPr>
          <w:rFonts w:ascii="Arial" w:eastAsia="Arial" w:hAnsi="Arial" w:cs="Arial"/>
          <w:bCs/>
          <w:color w:val="000000" w:themeColor="text1"/>
        </w:rPr>
        <w:t xml:space="preserve"> – Usado </w:t>
      </w:r>
      <w:proofErr w:type="spellStart"/>
      <w:r w:rsidR="1CB2F848" w:rsidRPr="006F649B">
        <w:rPr>
          <w:rFonts w:ascii="Arial" w:eastAsia="Arial" w:hAnsi="Arial" w:cs="Arial"/>
          <w:bCs/>
          <w:color w:val="000000" w:themeColor="text1"/>
        </w:rPr>
        <w:t>hotspots</w:t>
      </w:r>
      <w:proofErr w:type="spellEnd"/>
      <w:r w:rsidR="1CB2F848" w:rsidRPr="006F649B">
        <w:rPr>
          <w:rFonts w:ascii="Arial" w:eastAsia="Arial" w:hAnsi="Arial" w:cs="Arial"/>
          <w:bCs/>
          <w:color w:val="000000" w:themeColor="text1"/>
        </w:rPr>
        <w:t xml:space="preserve"> e geralmente temos também uma rede </w:t>
      </w:r>
      <w:proofErr w:type="gramStart"/>
      <w:r w:rsidR="1CB2F848" w:rsidRPr="006F649B">
        <w:rPr>
          <w:rFonts w:ascii="Arial" w:eastAsia="Arial" w:hAnsi="Arial" w:cs="Arial"/>
          <w:bCs/>
          <w:color w:val="000000" w:themeColor="text1"/>
        </w:rPr>
        <w:t>sem fio domésticas</w:t>
      </w:r>
      <w:proofErr w:type="gramEnd"/>
    </w:p>
    <w:p w14:paraId="4E4DB7E9" w14:textId="57406742" w:rsidR="4F4AE52E" w:rsidRPr="006F649B" w:rsidRDefault="4F4AE52E" w:rsidP="006F649B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296D338F" w14:textId="77E6F770" w:rsidR="1CB2F848" w:rsidRPr="006F649B" w:rsidRDefault="1CB2F848" w:rsidP="006F649B">
      <w:pPr>
        <w:pStyle w:val="Ttulo2"/>
        <w:rPr>
          <w:rFonts w:eastAsia="Arial"/>
          <w:color w:val="auto"/>
        </w:rPr>
      </w:pPr>
      <w:proofErr w:type="gramStart"/>
      <w:r w:rsidRPr="006F649B">
        <w:rPr>
          <w:rFonts w:eastAsia="Arial"/>
          <w:color w:val="auto"/>
        </w:rPr>
        <w:t>3.1.3 Outras</w:t>
      </w:r>
      <w:proofErr w:type="gramEnd"/>
      <w:r w:rsidRPr="006F649B">
        <w:rPr>
          <w:rFonts w:eastAsia="Arial"/>
          <w:color w:val="auto"/>
        </w:rPr>
        <w:t xml:space="preserve"> redes sem fio</w:t>
      </w:r>
    </w:p>
    <w:p w14:paraId="6B7C7A67" w14:textId="56FEAC5E" w:rsidR="4F4AE52E" w:rsidRPr="006F649B" w:rsidRDefault="4F4AE52E" w:rsidP="006F649B">
      <w:pPr>
        <w:spacing w:line="360" w:lineRule="auto"/>
        <w:jc w:val="both"/>
        <w:rPr>
          <w:rFonts w:ascii="Arial" w:eastAsia="Arial" w:hAnsi="Arial" w:cs="Arial"/>
          <w:b/>
          <w:bCs/>
          <w:color w:val="000000" w:themeColor="text1"/>
        </w:rPr>
      </w:pPr>
    </w:p>
    <w:p w14:paraId="0B917296" w14:textId="1D59C77D" w:rsidR="1CB2F848" w:rsidRPr="006F649B" w:rsidRDefault="1CB2F848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Além dos transmissores e receptores GSM e 4G/5G, os smartphones fazem outras conexões.</w:t>
      </w:r>
    </w:p>
    <w:p w14:paraId="149A1E91" w14:textId="5F2F447B" w:rsidR="1CB2F848" w:rsidRPr="006F649B" w:rsidRDefault="1CB2F848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GPS</w:t>
      </w:r>
    </w:p>
    <w:p w14:paraId="4377ACDB" w14:textId="10947ADC" w:rsidR="1CB2F848" w:rsidRPr="006F649B" w:rsidRDefault="1CB2F848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lastRenderedPageBreak/>
        <w:t>Sistema de satélites para transmitir sinais no mundo todo. O smartphone pode receber esses sinais e calcular a localização do telefone com uma preci</w:t>
      </w:r>
      <w:r w:rsidR="1D64A6D7" w:rsidRPr="006F649B">
        <w:rPr>
          <w:rFonts w:ascii="Arial" w:eastAsia="Arial" w:hAnsi="Arial" w:cs="Arial"/>
          <w:color w:val="000000" w:themeColor="text1"/>
        </w:rPr>
        <w:t>são de 10 metros.</w:t>
      </w:r>
    </w:p>
    <w:p w14:paraId="77BC892D" w14:textId="5B821C35" w:rsidR="2A621B35" w:rsidRPr="006F649B" w:rsidRDefault="2A621B35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Wi-Fi</w:t>
      </w:r>
    </w:p>
    <w:p w14:paraId="1703DB62" w14:textId="67DB56D7" w:rsidR="2A621B35" w:rsidRPr="006F649B" w:rsidRDefault="2A621B35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Transmissores e receptores Wi-Fi localizados no smartphone permitem que o telefone se conecte a redes locais. Utilizados para receber e e</w:t>
      </w:r>
      <w:r w:rsidR="7C872E4A" w:rsidRPr="006F649B">
        <w:rPr>
          <w:rFonts w:ascii="Arial" w:eastAsia="Arial" w:hAnsi="Arial" w:cs="Arial"/>
          <w:bCs/>
          <w:color w:val="000000" w:themeColor="text1"/>
        </w:rPr>
        <w:t xml:space="preserve">nviar dados em uma rede Wi-Fi, o telefone deve estar dentro do alcance do sinal de um </w:t>
      </w:r>
      <w:proofErr w:type="spellStart"/>
      <w:r w:rsidR="7C872E4A" w:rsidRPr="006F649B">
        <w:rPr>
          <w:rFonts w:ascii="Arial" w:eastAsia="Arial" w:hAnsi="Arial" w:cs="Arial"/>
          <w:bCs/>
          <w:color w:val="000000" w:themeColor="text1"/>
        </w:rPr>
        <w:t>acess</w:t>
      </w:r>
      <w:proofErr w:type="spellEnd"/>
      <w:r w:rsidR="7C872E4A" w:rsidRPr="006F649B">
        <w:rPr>
          <w:rFonts w:ascii="Arial" w:eastAsia="Arial" w:hAnsi="Arial" w:cs="Arial"/>
          <w:bCs/>
          <w:color w:val="000000" w:themeColor="text1"/>
        </w:rPr>
        <w:t xml:space="preserve"> point.</w:t>
      </w:r>
    </w:p>
    <w:p w14:paraId="30EC7933" w14:textId="4F537C4C" w:rsidR="4F4AE52E" w:rsidRPr="006F649B" w:rsidRDefault="4F4AE52E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</w:p>
    <w:p w14:paraId="7D8C2B1B" w14:textId="5BDF14F7" w:rsidR="7C872E4A" w:rsidRPr="006F649B" w:rsidRDefault="7C872E4A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Bluetooth</w:t>
      </w:r>
    </w:p>
    <w:p w14:paraId="607E5F6F" w14:textId="028E931C" w:rsidR="7C872E4A" w:rsidRPr="006F649B" w:rsidRDefault="7C872E4A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Tecn</w:t>
      </w:r>
      <w:r w:rsidR="22B26A89" w:rsidRPr="006F649B">
        <w:rPr>
          <w:rFonts w:ascii="Arial" w:eastAsia="Arial" w:hAnsi="Arial" w:cs="Arial"/>
          <w:bCs/>
          <w:color w:val="000000" w:themeColor="text1"/>
        </w:rPr>
        <w:t>o</w:t>
      </w:r>
      <w:r w:rsidRPr="006F649B">
        <w:rPr>
          <w:rFonts w:ascii="Arial" w:eastAsia="Arial" w:hAnsi="Arial" w:cs="Arial"/>
          <w:bCs/>
          <w:color w:val="000000" w:themeColor="text1"/>
        </w:rPr>
        <w:t xml:space="preserve">logia sem fio de curto alcance e com </w:t>
      </w:r>
      <w:r w:rsidR="0D8B4D41" w:rsidRPr="006F649B">
        <w:rPr>
          <w:rFonts w:ascii="Arial" w:eastAsia="Arial" w:hAnsi="Arial" w:cs="Arial"/>
          <w:bCs/>
          <w:color w:val="000000" w:themeColor="text1"/>
        </w:rPr>
        <w:t>curto alcance e com baixo consumo de energia</w:t>
      </w:r>
      <w:r w:rsidR="4C080909" w:rsidRPr="006F649B">
        <w:rPr>
          <w:rFonts w:ascii="Arial" w:eastAsia="Arial" w:hAnsi="Arial" w:cs="Arial"/>
          <w:bCs/>
          <w:color w:val="000000" w:themeColor="text1"/>
        </w:rPr>
        <w:t xml:space="preserve"> que substitui a conectividade com fio para outros </w:t>
      </w:r>
      <w:proofErr w:type="spellStart"/>
      <w:r w:rsidR="4C080909" w:rsidRPr="006F649B">
        <w:rPr>
          <w:rFonts w:ascii="Arial" w:eastAsia="Arial" w:hAnsi="Arial" w:cs="Arial"/>
          <w:bCs/>
          <w:color w:val="000000" w:themeColor="text1"/>
        </w:rPr>
        <w:t>acessorios</w:t>
      </w:r>
      <w:proofErr w:type="spellEnd"/>
      <w:r w:rsidR="4C080909" w:rsidRPr="006F649B">
        <w:rPr>
          <w:rFonts w:ascii="Arial" w:eastAsia="Arial" w:hAnsi="Arial" w:cs="Arial"/>
          <w:bCs/>
          <w:color w:val="000000" w:themeColor="text1"/>
        </w:rPr>
        <w:t xml:space="preserve"> como o alto-falante.</w:t>
      </w:r>
      <w:r w:rsidR="0D8B4D41" w:rsidRPr="006F649B">
        <w:rPr>
          <w:rFonts w:ascii="Arial" w:eastAsia="Arial" w:hAnsi="Arial" w:cs="Arial"/>
          <w:bCs/>
          <w:color w:val="000000" w:themeColor="text1"/>
        </w:rPr>
        <w:t xml:space="preserve"> </w:t>
      </w:r>
      <w:r w:rsidR="56D8602D" w:rsidRPr="006F649B">
        <w:rPr>
          <w:rFonts w:ascii="Arial" w:eastAsia="Arial" w:hAnsi="Arial" w:cs="Arial"/>
          <w:bCs/>
          <w:color w:val="000000" w:themeColor="text1"/>
        </w:rPr>
        <w:t xml:space="preserve"> Também serve para </w:t>
      </w:r>
      <w:proofErr w:type="spellStart"/>
      <w:r w:rsidR="56D8602D" w:rsidRPr="006F649B">
        <w:rPr>
          <w:rFonts w:ascii="Arial" w:eastAsia="Arial" w:hAnsi="Arial" w:cs="Arial"/>
          <w:bCs/>
          <w:color w:val="000000" w:themeColor="text1"/>
        </w:rPr>
        <w:t>transmitr</w:t>
      </w:r>
      <w:proofErr w:type="spellEnd"/>
      <w:r w:rsidR="56D8602D" w:rsidRPr="006F649B">
        <w:rPr>
          <w:rFonts w:ascii="Arial" w:eastAsia="Arial" w:hAnsi="Arial" w:cs="Arial"/>
          <w:bCs/>
          <w:color w:val="000000" w:themeColor="text1"/>
        </w:rPr>
        <w:t xml:space="preserve"> </w:t>
      </w:r>
      <w:proofErr w:type="gramStart"/>
      <w:r w:rsidR="56D8602D" w:rsidRPr="006F649B">
        <w:rPr>
          <w:rFonts w:ascii="Arial" w:eastAsia="Arial" w:hAnsi="Arial" w:cs="Arial"/>
          <w:bCs/>
          <w:color w:val="000000" w:themeColor="text1"/>
        </w:rPr>
        <w:t>tanto dados</w:t>
      </w:r>
      <w:proofErr w:type="gramEnd"/>
      <w:r w:rsidR="56D8602D" w:rsidRPr="006F649B">
        <w:rPr>
          <w:rFonts w:ascii="Arial" w:eastAsia="Arial" w:hAnsi="Arial" w:cs="Arial"/>
          <w:bCs/>
          <w:color w:val="000000" w:themeColor="text1"/>
        </w:rPr>
        <w:t xml:space="preserve"> de </w:t>
      </w:r>
      <w:proofErr w:type="spellStart"/>
      <w:r w:rsidR="56D8602D" w:rsidRPr="006F649B">
        <w:rPr>
          <w:rFonts w:ascii="Arial" w:eastAsia="Arial" w:hAnsi="Arial" w:cs="Arial"/>
          <w:bCs/>
          <w:color w:val="000000" w:themeColor="text1"/>
        </w:rPr>
        <w:t>vzo</w:t>
      </w:r>
      <w:proofErr w:type="spellEnd"/>
      <w:r w:rsidR="56D8602D" w:rsidRPr="006F649B">
        <w:rPr>
          <w:rFonts w:ascii="Arial" w:eastAsia="Arial" w:hAnsi="Arial" w:cs="Arial"/>
          <w:bCs/>
          <w:color w:val="000000" w:themeColor="text1"/>
        </w:rPr>
        <w:t xml:space="preserve"> como pode ser usava para criar redes locais.</w:t>
      </w:r>
    </w:p>
    <w:p w14:paraId="086C145B" w14:textId="1F192AEF" w:rsidR="56D8602D" w:rsidRPr="006F649B" w:rsidRDefault="56D8602D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NFC</w:t>
      </w:r>
    </w:p>
    <w:p w14:paraId="1BB1D725" w14:textId="72AF6D5F" w:rsidR="56D8602D" w:rsidRPr="006F649B" w:rsidRDefault="56D8602D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 xml:space="preserve">Comunicação de Campo Próximo, tecnologia de conexão sem fio que permite que dados sejam trocados entre dispositivos que </w:t>
      </w:r>
      <w:proofErr w:type="spellStart"/>
      <w:r w:rsidRPr="006F649B">
        <w:rPr>
          <w:rFonts w:ascii="Arial" w:eastAsia="Arial" w:hAnsi="Arial" w:cs="Arial"/>
          <w:bCs/>
          <w:color w:val="000000" w:themeColor="text1"/>
        </w:rPr>
        <w:t>est</w:t>
      </w:r>
      <w:r w:rsidR="7BD7F92E" w:rsidRPr="006F649B">
        <w:rPr>
          <w:rFonts w:ascii="Arial" w:eastAsia="Arial" w:hAnsi="Arial" w:cs="Arial"/>
          <w:bCs/>
          <w:color w:val="000000" w:themeColor="text1"/>
        </w:rPr>
        <w:t>õa</w:t>
      </w:r>
      <w:proofErr w:type="spellEnd"/>
      <w:r w:rsidR="7BD7F92E" w:rsidRPr="006F649B">
        <w:rPr>
          <w:rFonts w:ascii="Arial" w:eastAsia="Arial" w:hAnsi="Arial" w:cs="Arial"/>
          <w:bCs/>
          <w:color w:val="000000" w:themeColor="text1"/>
        </w:rPr>
        <w:t xml:space="preserve"> muito próximos um do outro.</w:t>
      </w:r>
    </w:p>
    <w:p w14:paraId="3DE5EB1D" w14:textId="5E3203B5" w:rsidR="74654DA1" w:rsidRPr="006F649B" w:rsidRDefault="006F649B" w:rsidP="006F649B">
      <w:pPr>
        <w:pStyle w:val="Ttulo3"/>
        <w:rPr>
          <w:rFonts w:eastAsia="Arial"/>
          <w:color w:val="auto"/>
        </w:rPr>
      </w:pPr>
      <w:r w:rsidRPr="006F649B">
        <w:rPr>
          <w:rFonts w:eastAsia="Arial"/>
          <w:color w:val="auto"/>
        </w:rPr>
        <w:t>4.4.1. Primeira</w:t>
      </w:r>
      <w:r w:rsidR="74654DA1" w:rsidRPr="006F649B">
        <w:rPr>
          <w:rFonts w:eastAsia="Arial"/>
          <w:color w:val="auto"/>
        </w:rPr>
        <w:t xml:space="preserve"> configuração</w:t>
      </w:r>
    </w:p>
    <w:p w14:paraId="3F88E59F" w14:textId="0BB46A84" w:rsidR="517C78A9" w:rsidRPr="006F649B" w:rsidRDefault="517C78A9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>Muitos roteadores sem fio para residência têm um utilitário de configuração automática que é utilizado para ajustar as configuraçõ</w:t>
      </w:r>
      <w:r w:rsidR="765CE7FE" w:rsidRPr="006F649B">
        <w:rPr>
          <w:rFonts w:ascii="Arial" w:eastAsia="Arial" w:hAnsi="Arial" w:cs="Arial"/>
          <w:bCs/>
          <w:color w:val="000000" w:themeColor="text1"/>
        </w:rPr>
        <w:t xml:space="preserve">es básicas. Geralmente é necessário </w:t>
      </w:r>
      <w:r w:rsidR="6C9736EF" w:rsidRPr="006F649B">
        <w:rPr>
          <w:rFonts w:ascii="Arial" w:eastAsia="Arial" w:hAnsi="Arial" w:cs="Arial"/>
          <w:bCs/>
          <w:color w:val="000000" w:themeColor="text1"/>
        </w:rPr>
        <w:t>um computador ou um notebook seja conectado que esteja conectado a</w:t>
      </w:r>
      <w:r w:rsidR="11A4AEE0" w:rsidRPr="006F649B">
        <w:rPr>
          <w:rFonts w:ascii="Arial" w:eastAsia="Arial" w:hAnsi="Arial" w:cs="Arial"/>
          <w:bCs/>
          <w:color w:val="000000" w:themeColor="text1"/>
        </w:rPr>
        <w:t xml:space="preserve"> uma porta com fio no roteador. Se não houver nenhum </w:t>
      </w:r>
      <w:proofErr w:type="spellStart"/>
      <w:r w:rsidR="11A4AEE0" w:rsidRPr="006F649B">
        <w:rPr>
          <w:rFonts w:ascii="Arial" w:eastAsia="Arial" w:hAnsi="Arial" w:cs="Arial"/>
          <w:bCs/>
          <w:color w:val="000000" w:themeColor="text1"/>
        </w:rPr>
        <w:t>dispostivo</w:t>
      </w:r>
      <w:proofErr w:type="spellEnd"/>
      <w:r w:rsidR="11A4AEE0" w:rsidRPr="006F649B">
        <w:rPr>
          <w:rFonts w:ascii="Arial" w:eastAsia="Arial" w:hAnsi="Arial" w:cs="Arial"/>
          <w:bCs/>
          <w:color w:val="000000" w:themeColor="text1"/>
        </w:rPr>
        <w:t xml:space="preserve"> disponível que tenha uma conexão com fio, talvez seja necessário configurar primeiro o sof</w:t>
      </w:r>
      <w:r w:rsidR="7A120589" w:rsidRPr="006F649B">
        <w:rPr>
          <w:rFonts w:ascii="Arial" w:eastAsia="Arial" w:hAnsi="Arial" w:cs="Arial"/>
          <w:bCs/>
          <w:color w:val="000000" w:themeColor="text1"/>
        </w:rPr>
        <w:t xml:space="preserve">tware de cliente sem fio no notebook ou no </w:t>
      </w:r>
      <w:proofErr w:type="spellStart"/>
      <w:r w:rsidR="7A120589" w:rsidRPr="006F649B">
        <w:rPr>
          <w:rFonts w:ascii="Arial" w:eastAsia="Arial" w:hAnsi="Arial" w:cs="Arial"/>
          <w:bCs/>
          <w:color w:val="000000" w:themeColor="text1"/>
        </w:rPr>
        <w:t>tablet</w:t>
      </w:r>
      <w:proofErr w:type="spellEnd"/>
      <w:r w:rsidR="7A120589" w:rsidRPr="006F649B">
        <w:rPr>
          <w:rFonts w:ascii="Arial" w:eastAsia="Arial" w:hAnsi="Arial" w:cs="Arial"/>
          <w:bCs/>
          <w:color w:val="000000" w:themeColor="text1"/>
        </w:rPr>
        <w:t>.</w:t>
      </w:r>
    </w:p>
    <w:p w14:paraId="6A63FAA7" w14:textId="5F72A782" w:rsidR="4E217DCC" w:rsidRPr="006F649B" w:rsidRDefault="4E217DCC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 xml:space="preserve">Para se conectar ao roteador usando uma conexão com fio, conecte um cabo de ligação Ethernet à porta de rede no </w:t>
      </w:r>
      <w:r w:rsidR="46D3A040" w:rsidRPr="006F649B">
        <w:rPr>
          <w:rFonts w:ascii="Arial" w:eastAsia="Arial" w:hAnsi="Arial" w:cs="Arial"/>
          <w:bCs/>
          <w:color w:val="000000" w:themeColor="text1"/>
        </w:rPr>
        <w:t xml:space="preserve">computador conecte a outra extremidade a uma porta LAN no roteador. Não conecte o cabo à porta ou à interface denominada “Internet”. A porta Internet será </w:t>
      </w:r>
      <w:r w:rsidR="54D19D39" w:rsidRPr="006F649B">
        <w:rPr>
          <w:rFonts w:ascii="Arial" w:eastAsia="Arial" w:hAnsi="Arial" w:cs="Arial"/>
          <w:bCs/>
          <w:color w:val="000000" w:themeColor="text1"/>
        </w:rPr>
        <w:t xml:space="preserve">conectada ao modem DSL ou a cabo. Alguns roteadores residenciais podem ter um modem incorporado para conexões com a Internet. Nesse caso </w:t>
      </w:r>
      <w:proofErr w:type="spellStart"/>
      <w:r w:rsidR="54D19D39" w:rsidRPr="006F649B">
        <w:rPr>
          <w:rFonts w:ascii="Arial" w:eastAsia="Arial" w:hAnsi="Arial" w:cs="Arial"/>
          <w:bCs/>
          <w:color w:val="000000" w:themeColor="text1"/>
        </w:rPr>
        <w:t>verfique</w:t>
      </w:r>
      <w:proofErr w:type="spellEnd"/>
      <w:r w:rsidR="54D19D39" w:rsidRPr="006F649B">
        <w:rPr>
          <w:rFonts w:ascii="Arial" w:eastAsia="Arial" w:hAnsi="Arial" w:cs="Arial"/>
          <w:bCs/>
          <w:color w:val="000000" w:themeColor="text1"/>
        </w:rPr>
        <w:t xml:space="preserve"> se </w:t>
      </w:r>
      <w:r w:rsidR="6A3BCB5C" w:rsidRPr="006F649B">
        <w:rPr>
          <w:rFonts w:ascii="Arial" w:eastAsia="Arial" w:hAnsi="Arial" w:cs="Arial"/>
          <w:bCs/>
          <w:color w:val="000000" w:themeColor="text1"/>
        </w:rPr>
        <w:t xml:space="preserve">o tipo de conexão está correto para o serviço de Internet. Uma conexão de </w:t>
      </w:r>
      <w:proofErr w:type="spellStart"/>
      <w:r w:rsidR="6A3BCB5C" w:rsidRPr="006F649B">
        <w:rPr>
          <w:rFonts w:ascii="Arial" w:eastAsia="Arial" w:hAnsi="Arial" w:cs="Arial"/>
          <w:bCs/>
          <w:color w:val="000000" w:themeColor="text1"/>
        </w:rPr>
        <w:t>cable</w:t>
      </w:r>
      <w:proofErr w:type="spellEnd"/>
      <w:r w:rsidR="6A3BCB5C" w:rsidRPr="006F649B">
        <w:rPr>
          <w:rFonts w:ascii="Arial" w:eastAsia="Arial" w:hAnsi="Arial" w:cs="Arial"/>
          <w:bCs/>
          <w:color w:val="000000" w:themeColor="text1"/>
        </w:rPr>
        <w:t xml:space="preserve"> modem terá um terminal coaxial para aceitar um </w:t>
      </w:r>
      <w:r w:rsidR="6A3BCB5C" w:rsidRPr="006F649B">
        <w:rPr>
          <w:rFonts w:ascii="Arial" w:eastAsia="Arial" w:hAnsi="Arial" w:cs="Arial"/>
          <w:bCs/>
          <w:color w:val="000000" w:themeColor="text1"/>
        </w:rPr>
        <w:lastRenderedPageBreak/>
        <w:t>conector do tipo BNC. Uma conexão</w:t>
      </w:r>
      <w:r w:rsidR="56F3FA73" w:rsidRPr="006F649B">
        <w:rPr>
          <w:rFonts w:ascii="Arial" w:eastAsia="Arial" w:hAnsi="Arial" w:cs="Arial"/>
          <w:bCs/>
          <w:color w:val="000000" w:themeColor="text1"/>
        </w:rPr>
        <w:t xml:space="preserve"> DSL terá uma porta para um cabo de telefone, geralmente um conector RJ-11.</w:t>
      </w:r>
    </w:p>
    <w:p w14:paraId="6F6EC4CF" w14:textId="1DDF5950" w:rsidR="56F3FA73" w:rsidRPr="006F649B" w:rsidRDefault="56F3FA73" w:rsidP="006F649B">
      <w:pPr>
        <w:spacing w:line="360" w:lineRule="auto"/>
        <w:jc w:val="both"/>
        <w:rPr>
          <w:rFonts w:ascii="Arial" w:eastAsia="Arial" w:hAnsi="Arial" w:cs="Arial"/>
          <w:bCs/>
          <w:color w:val="000000" w:themeColor="text1"/>
        </w:rPr>
      </w:pPr>
      <w:r w:rsidRPr="006F649B">
        <w:rPr>
          <w:rFonts w:ascii="Arial" w:eastAsia="Arial" w:hAnsi="Arial" w:cs="Arial"/>
          <w:bCs/>
          <w:color w:val="000000" w:themeColor="text1"/>
        </w:rPr>
        <w:t xml:space="preserve">Após confirma de que o computador está conectado ao roteador de rede e que as luzes dos links na NIC (placa de Interface de rede) indicam uma conexão ativa, o computador precisa de um endereço IP. A </w:t>
      </w:r>
      <w:r w:rsidR="7A3BFB4B" w:rsidRPr="006F649B">
        <w:rPr>
          <w:rFonts w:ascii="Arial" w:eastAsia="Arial" w:hAnsi="Arial" w:cs="Arial"/>
          <w:bCs/>
          <w:color w:val="000000" w:themeColor="text1"/>
        </w:rPr>
        <w:t>maioria dos roteadores de rede estão configurados para que o computador rece</w:t>
      </w:r>
      <w:r w:rsidR="303EADB5" w:rsidRPr="006F649B">
        <w:rPr>
          <w:rFonts w:ascii="Arial" w:eastAsia="Arial" w:hAnsi="Arial" w:cs="Arial"/>
          <w:bCs/>
          <w:color w:val="000000" w:themeColor="text1"/>
        </w:rPr>
        <w:t>b</w:t>
      </w:r>
      <w:r w:rsidR="7A3BFB4B" w:rsidRPr="006F649B">
        <w:rPr>
          <w:rFonts w:ascii="Arial" w:eastAsia="Arial" w:hAnsi="Arial" w:cs="Arial"/>
          <w:bCs/>
          <w:color w:val="000000" w:themeColor="text1"/>
        </w:rPr>
        <w:t>a um</w:t>
      </w:r>
      <w:r w:rsidR="1F2CB225" w:rsidRPr="006F649B">
        <w:rPr>
          <w:rFonts w:ascii="Arial" w:eastAsia="Arial" w:hAnsi="Arial" w:cs="Arial"/>
          <w:bCs/>
          <w:color w:val="000000" w:themeColor="text1"/>
        </w:rPr>
        <w:t xml:space="preserve"> ender</w:t>
      </w:r>
      <w:r w:rsidR="6867A543" w:rsidRPr="006F649B">
        <w:rPr>
          <w:rFonts w:ascii="Arial" w:eastAsia="Arial" w:hAnsi="Arial" w:cs="Arial"/>
          <w:bCs/>
          <w:color w:val="000000" w:themeColor="text1"/>
        </w:rPr>
        <w:t>eço IP automaticamente</w:t>
      </w:r>
      <w:r w:rsidR="7A3BFB4B" w:rsidRPr="006F649B">
        <w:rPr>
          <w:rFonts w:ascii="Arial" w:eastAsia="Arial" w:hAnsi="Arial" w:cs="Arial"/>
          <w:bCs/>
          <w:color w:val="000000" w:themeColor="text1"/>
        </w:rPr>
        <w:t xml:space="preserve"> </w:t>
      </w:r>
      <w:r w:rsidR="0EA7D126" w:rsidRPr="006F649B">
        <w:rPr>
          <w:rFonts w:ascii="Arial" w:eastAsia="Arial" w:hAnsi="Arial" w:cs="Arial"/>
          <w:bCs/>
          <w:color w:val="000000" w:themeColor="text1"/>
        </w:rPr>
        <w:t>de um servidor DHCP local. Se o PC não tiver um endereço IP, verifique a documentação</w:t>
      </w:r>
      <w:r w:rsidR="4097E130" w:rsidRPr="006F649B">
        <w:rPr>
          <w:rFonts w:ascii="Arial" w:eastAsia="Arial" w:hAnsi="Arial" w:cs="Arial"/>
          <w:bCs/>
          <w:color w:val="000000" w:themeColor="text1"/>
        </w:rPr>
        <w:t xml:space="preserve"> do roteador e configure o PC ou </w:t>
      </w:r>
      <w:proofErr w:type="spellStart"/>
      <w:r w:rsidR="4097E130" w:rsidRPr="006F649B">
        <w:rPr>
          <w:rFonts w:ascii="Arial" w:eastAsia="Arial" w:hAnsi="Arial" w:cs="Arial"/>
          <w:bCs/>
          <w:color w:val="000000" w:themeColor="text1"/>
        </w:rPr>
        <w:t>tablet</w:t>
      </w:r>
      <w:proofErr w:type="spellEnd"/>
      <w:r w:rsidR="4097E130" w:rsidRPr="006F649B">
        <w:rPr>
          <w:rFonts w:ascii="Arial" w:eastAsia="Arial" w:hAnsi="Arial" w:cs="Arial"/>
          <w:bCs/>
          <w:color w:val="000000" w:themeColor="text1"/>
        </w:rPr>
        <w:t xml:space="preserve"> com um end</w:t>
      </w:r>
      <w:r w:rsidR="21A6A74C" w:rsidRPr="006F649B">
        <w:rPr>
          <w:rFonts w:ascii="Arial" w:eastAsia="Arial" w:hAnsi="Arial" w:cs="Arial"/>
          <w:bCs/>
          <w:color w:val="000000" w:themeColor="text1"/>
        </w:rPr>
        <w:t>e</w:t>
      </w:r>
      <w:r w:rsidR="4097E130" w:rsidRPr="006F649B">
        <w:rPr>
          <w:rFonts w:ascii="Arial" w:eastAsia="Arial" w:hAnsi="Arial" w:cs="Arial"/>
          <w:bCs/>
          <w:color w:val="000000" w:themeColor="text1"/>
        </w:rPr>
        <w:t xml:space="preserve">reço IP, máscara de </w:t>
      </w:r>
      <w:proofErr w:type="spellStart"/>
      <w:r w:rsidR="4097E130" w:rsidRPr="006F649B">
        <w:rPr>
          <w:rFonts w:ascii="Arial" w:eastAsia="Arial" w:hAnsi="Arial" w:cs="Arial"/>
          <w:bCs/>
          <w:color w:val="000000" w:themeColor="text1"/>
        </w:rPr>
        <w:t>sub-rede</w:t>
      </w:r>
      <w:proofErr w:type="spellEnd"/>
      <w:r w:rsidR="4097E130" w:rsidRPr="006F649B">
        <w:rPr>
          <w:rFonts w:ascii="Arial" w:eastAsia="Arial" w:hAnsi="Arial" w:cs="Arial"/>
          <w:bCs/>
          <w:color w:val="000000" w:themeColor="text1"/>
        </w:rPr>
        <w:t xml:space="preserve">, </w:t>
      </w:r>
      <w:proofErr w:type="spellStart"/>
      <w:r w:rsidR="4097E130" w:rsidRPr="006F649B">
        <w:rPr>
          <w:rFonts w:ascii="Arial" w:eastAsia="Arial" w:hAnsi="Arial" w:cs="Arial"/>
          <w:bCs/>
          <w:color w:val="000000" w:themeColor="text1"/>
        </w:rPr>
        <w:t>getaway</w:t>
      </w:r>
      <w:proofErr w:type="spellEnd"/>
      <w:r w:rsidR="4097E130" w:rsidRPr="006F649B">
        <w:rPr>
          <w:rFonts w:ascii="Arial" w:eastAsia="Arial" w:hAnsi="Arial" w:cs="Arial"/>
          <w:bCs/>
          <w:color w:val="000000" w:themeColor="text1"/>
        </w:rPr>
        <w:t xml:space="preserve"> padrão</w:t>
      </w:r>
      <w:r w:rsidR="0661F1EF" w:rsidRPr="006F649B">
        <w:rPr>
          <w:rFonts w:ascii="Arial" w:eastAsia="Arial" w:hAnsi="Arial" w:cs="Arial"/>
          <w:bCs/>
          <w:color w:val="000000" w:themeColor="text1"/>
        </w:rPr>
        <w:t xml:space="preserve"> e informações de DNS exclusivas.</w:t>
      </w:r>
    </w:p>
    <w:p w14:paraId="7FED6172" w14:textId="33263829" w:rsidR="4F4AE52E" w:rsidRPr="006F649B" w:rsidRDefault="4F4AE52E" w:rsidP="006F649B">
      <w:pPr>
        <w:spacing w:line="360" w:lineRule="auto"/>
        <w:jc w:val="both"/>
        <w:rPr>
          <w:rFonts w:ascii="Arial" w:eastAsia="Arial" w:hAnsi="Arial" w:cs="Arial"/>
          <w:color w:val="000000" w:themeColor="text1"/>
        </w:rPr>
      </w:pPr>
    </w:p>
    <w:p w14:paraId="356E3E4B" w14:textId="2B39F7C8" w:rsidR="00211E6F" w:rsidRPr="006F649B" w:rsidRDefault="632E9197" w:rsidP="006F649B">
      <w:pPr>
        <w:pStyle w:val="Ttulo3"/>
        <w:rPr>
          <w:color w:val="auto"/>
        </w:rPr>
      </w:pPr>
      <w:bookmarkStart w:id="0" w:name="_GoBack"/>
      <w:r w:rsidRPr="006F649B">
        <w:rPr>
          <w:rFonts w:eastAsia="Arial"/>
          <w:color w:val="auto"/>
        </w:rPr>
        <w:t>4.4.2 Considerações de Design</w:t>
      </w:r>
    </w:p>
    <w:bookmarkEnd w:id="0"/>
    <w:p w14:paraId="43927B23" w14:textId="686B6D3F" w:rsidR="632E9197" w:rsidRPr="006F649B" w:rsidRDefault="632E9197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Antes de configurar deve considerar com a rede será usada. Você não deseja ter essas configurações limitando o que pode fazer na rede, mas também</w:t>
      </w:r>
      <w:r w:rsidR="2871914A" w:rsidRPr="006F649B">
        <w:rPr>
          <w:rFonts w:ascii="Arial" w:eastAsia="Arial" w:hAnsi="Arial" w:cs="Arial"/>
        </w:rPr>
        <w:t xml:space="preserve"> </w:t>
      </w:r>
      <w:proofErr w:type="spellStart"/>
      <w:r w:rsidR="2871914A" w:rsidRPr="006F649B">
        <w:rPr>
          <w:rFonts w:ascii="Arial" w:eastAsia="Arial" w:hAnsi="Arial" w:cs="Arial"/>
        </w:rPr>
        <w:t>nçao</w:t>
      </w:r>
      <w:proofErr w:type="spellEnd"/>
      <w:r w:rsidR="2871914A" w:rsidRPr="006F649B">
        <w:rPr>
          <w:rFonts w:ascii="Arial" w:eastAsia="Arial" w:hAnsi="Arial" w:cs="Arial"/>
        </w:rPr>
        <w:t xml:space="preserve"> deixar desprotegida.</w:t>
      </w:r>
    </w:p>
    <w:p w14:paraId="68EBD01E" w14:textId="6EA73876" w:rsidR="2871914A" w:rsidRPr="006F649B" w:rsidRDefault="2871914A" w:rsidP="006F649B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006F649B">
        <w:rPr>
          <w:rFonts w:ascii="Arial" w:eastAsia="Arial" w:hAnsi="Arial" w:cs="Arial"/>
          <w:b/>
          <w:bCs/>
        </w:rPr>
        <w:t>Nome à minha rede.</w:t>
      </w:r>
    </w:p>
    <w:p w14:paraId="11995897" w14:textId="2CC21E20" w:rsidR="2871914A" w:rsidRPr="006F649B" w:rsidRDefault="2871914A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Se SSID estiver ativa o nome SSID será visto por todos os clientes sem fio no intervalo de sinal. Pode revelar informações demais sobre a rede para dispositivos desconhecidos</w:t>
      </w:r>
      <w:r w:rsidR="31AAA71E" w:rsidRPr="006F649B">
        <w:rPr>
          <w:rFonts w:ascii="Arial" w:eastAsia="Arial" w:hAnsi="Arial" w:cs="Arial"/>
        </w:rPr>
        <w:t>. Não é recomendado incluir o modelo de dispositivos ou a marca como parte do SSID.</w:t>
      </w:r>
    </w:p>
    <w:p w14:paraId="65EDAC25" w14:textId="38F1F391" w:rsidR="31AAA71E" w:rsidRPr="006F649B" w:rsidRDefault="31AAA71E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  <w:b/>
          <w:bCs/>
        </w:rPr>
        <w:t>Que tipos de dispositivos se conectarão à minha rede.</w:t>
      </w:r>
    </w:p>
    <w:p w14:paraId="5BE90F8B" w14:textId="64675629" w:rsidR="31AAA71E" w:rsidRPr="006F649B" w:rsidRDefault="31AAA71E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t>Os dispositivos sem fio têm transmissor de rádio/receptores que funciona dentro de uma determinada faixa de frequências</w:t>
      </w:r>
      <w:r w:rsidR="361BCE88" w:rsidRPr="006F649B">
        <w:rPr>
          <w:rFonts w:ascii="Arial" w:eastAsia="Arial" w:hAnsi="Arial" w:cs="Arial"/>
        </w:rPr>
        <w:t>.</w:t>
      </w:r>
      <w:r w:rsidR="18EEB0C5" w:rsidRPr="006F649B">
        <w:rPr>
          <w:rFonts w:ascii="Arial" w:eastAsia="Arial" w:hAnsi="Arial" w:cs="Arial"/>
          <w:color w:val="000000" w:themeColor="text1"/>
        </w:rPr>
        <w:t xml:space="preserve"> Se um dispositivo tiver apenas o rádio necessário para 802.11 b/g, ele não se conectará caso o roteador sem fio ou o ponto de acesso esteja configurado para aceitar somente os padrões 802.11n ou 802.11ac. </w:t>
      </w:r>
      <w:r w:rsidR="18EEB0C5" w:rsidRPr="006F649B">
        <w:rPr>
          <w:rFonts w:ascii="Arial" w:eastAsia="Arial" w:hAnsi="Arial" w:cs="Arial"/>
        </w:rPr>
        <w:t xml:space="preserve"> </w:t>
      </w:r>
      <w:r w:rsidR="3B93BF85" w:rsidRPr="006F649B">
        <w:rPr>
          <w:rFonts w:ascii="Arial" w:eastAsia="Arial" w:hAnsi="Arial" w:cs="Arial"/>
        </w:rPr>
        <w:t>Se todas os dispositivos forem compat</w:t>
      </w:r>
      <w:r w:rsidR="0E754EE0" w:rsidRPr="006F649B">
        <w:rPr>
          <w:rFonts w:ascii="Arial" w:eastAsia="Arial" w:hAnsi="Arial" w:cs="Arial"/>
        </w:rPr>
        <w:t xml:space="preserve">íveis com o mesmo padrão, a rede funcionará na velocidade </w:t>
      </w:r>
      <w:proofErr w:type="spellStart"/>
      <w:r w:rsidR="0E754EE0" w:rsidRPr="006F649B">
        <w:rPr>
          <w:rFonts w:ascii="Arial" w:eastAsia="Arial" w:hAnsi="Arial" w:cs="Arial"/>
        </w:rPr>
        <w:t>máxim</w:t>
      </w:r>
      <w:proofErr w:type="spellEnd"/>
      <w:r w:rsidR="0E754EE0" w:rsidRPr="006F649B">
        <w:rPr>
          <w:rFonts w:ascii="Arial" w:eastAsia="Arial" w:hAnsi="Arial" w:cs="Arial"/>
          <w:color w:val="000000" w:themeColor="text1"/>
        </w:rPr>
        <w:t xml:space="preserve"> a. Se você tiver dispositivos incompatíveis com os padrões n ou ac, você terá que habilitar o </w:t>
      </w:r>
      <w:proofErr w:type="spellStart"/>
      <w:r w:rsidR="0E754EE0" w:rsidRPr="006F649B">
        <w:rPr>
          <w:rFonts w:ascii="Arial" w:eastAsia="Arial" w:hAnsi="Arial" w:cs="Arial"/>
          <w:color w:val="000000" w:themeColor="text1"/>
        </w:rPr>
        <w:t>mode</w:t>
      </w:r>
      <w:proofErr w:type="spellEnd"/>
      <w:r w:rsidR="0E754EE0"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="0E754EE0" w:rsidRPr="006F649B">
        <w:rPr>
          <w:rFonts w:ascii="Arial" w:eastAsia="Arial" w:hAnsi="Arial" w:cs="Arial"/>
          <w:color w:val="000000" w:themeColor="text1"/>
        </w:rPr>
        <w:t>enable</w:t>
      </w:r>
      <w:proofErr w:type="spellEnd"/>
      <w:r w:rsidR="0E754EE0"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proofErr w:type="gramStart"/>
      <w:r w:rsidR="0E754EE0" w:rsidRPr="006F649B">
        <w:rPr>
          <w:rFonts w:ascii="Arial" w:eastAsia="Arial" w:hAnsi="Arial" w:cs="Arial"/>
          <w:color w:val="000000" w:themeColor="text1"/>
        </w:rPr>
        <w:t>legacy</w:t>
      </w:r>
      <w:proofErr w:type="spellEnd"/>
      <w:r w:rsidR="0E754EE0" w:rsidRPr="006F649B">
        <w:rPr>
          <w:rFonts w:ascii="Arial" w:eastAsia="Arial" w:hAnsi="Arial" w:cs="Arial"/>
          <w:color w:val="000000" w:themeColor="text1"/>
        </w:rPr>
        <w:t xml:space="preserve"> Um</w:t>
      </w:r>
      <w:proofErr w:type="gramEnd"/>
      <w:r w:rsidR="0E754EE0" w:rsidRPr="006F649B">
        <w:rPr>
          <w:rFonts w:ascii="Arial" w:eastAsia="Arial" w:hAnsi="Arial" w:cs="Arial"/>
          <w:color w:val="000000" w:themeColor="text1"/>
        </w:rPr>
        <w:t xml:space="preserve"> ambiente de rede sem fio do modo legado varia entre os modelos de roteador, mas pode incluir uma combinação de 802.11a, 802.11b, 802.11g, 802.11n e 802.11ac. Esse ambiente fornece acesso fácil para dispositivos antigos que precisam de uma conexão sem fio.</w:t>
      </w:r>
    </w:p>
    <w:p w14:paraId="62A4311F" w14:textId="757F286A" w:rsidR="229FF423" w:rsidRPr="006F649B" w:rsidRDefault="229FF423" w:rsidP="006F649B">
      <w:pPr>
        <w:spacing w:line="360" w:lineRule="auto"/>
        <w:jc w:val="both"/>
        <w:rPr>
          <w:rFonts w:ascii="Arial" w:eastAsia="Arial" w:hAnsi="Arial" w:cs="Arial"/>
          <w:b/>
          <w:bCs/>
        </w:rPr>
      </w:pPr>
      <w:r w:rsidRPr="006F649B">
        <w:rPr>
          <w:rFonts w:ascii="Arial" w:eastAsia="Arial" w:hAnsi="Arial" w:cs="Arial"/>
          <w:b/>
          <w:bCs/>
        </w:rPr>
        <w:t>Como adiciono novos dispositivos?</w:t>
      </w:r>
    </w:p>
    <w:p w14:paraId="409BB7C6" w14:textId="3047006C" w:rsidR="229FF423" w:rsidRPr="006F649B" w:rsidRDefault="229FF423" w:rsidP="006F649B">
      <w:pPr>
        <w:spacing w:line="360" w:lineRule="auto"/>
        <w:jc w:val="both"/>
        <w:rPr>
          <w:rFonts w:ascii="Arial" w:eastAsia="Arial" w:hAnsi="Arial" w:cs="Arial"/>
        </w:rPr>
      </w:pPr>
      <w:r w:rsidRPr="006F649B">
        <w:rPr>
          <w:rFonts w:ascii="Arial" w:eastAsia="Arial" w:hAnsi="Arial" w:cs="Arial"/>
        </w:rPr>
        <w:lastRenderedPageBreak/>
        <w:t>O modo de uso da rede determina quem pode acessar a rede doméstica. Em alguns roteadores sem fio, é possível configurar o acesso para convidado. Essa é uma área de cobert</w:t>
      </w:r>
      <w:r w:rsidR="20AF065E" w:rsidRPr="006F649B">
        <w:rPr>
          <w:rFonts w:ascii="Arial" w:eastAsia="Arial" w:hAnsi="Arial" w:cs="Arial"/>
        </w:rPr>
        <w:t xml:space="preserve">ura do SSID que permite o acesso aberto, </w:t>
      </w:r>
      <w:proofErr w:type="spellStart"/>
      <w:r w:rsidR="20AF065E" w:rsidRPr="006F649B">
        <w:rPr>
          <w:rFonts w:ascii="Arial" w:eastAsia="Arial" w:hAnsi="Arial" w:cs="Arial"/>
        </w:rPr>
        <w:t>retringindo-o</w:t>
      </w:r>
      <w:proofErr w:type="spellEnd"/>
      <w:r w:rsidR="20AF065E" w:rsidRPr="006F649B">
        <w:rPr>
          <w:rFonts w:ascii="Arial" w:eastAsia="Arial" w:hAnsi="Arial" w:cs="Arial"/>
        </w:rPr>
        <w:t xml:space="preserve"> apenas o uso da Internet.</w:t>
      </w:r>
    </w:p>
    <w:p w14:paraId="13B36471" w14:textId="69E36D6C" w:rsidR="00211E6F" w:rsidRPr="006F649B" w:rsidRDefault="1DF55F95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drawing>
          <wp:inline distT="0" distB="0" distL="0" distR="0" wp14:anchorId="16617B3B" wp14:editId="3819A6BC">
            <wp:extent cx="5724524" cy="4591052"/>
            <wp:effectExtent l="0" t="0" r="0" b="0"/>
            <wp:docPr id="747227575" name="Imagem 7472275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5910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82E1F6" w14:textId="7F9BD030" w:rsidR="00211E6F" w:rsidRPr="006F649B" w:rsidRDefault="1BD38099" w:rsidP="006F649B">
      <w:pPr>
        <w:pStyle w:val="Ttulo"/>
        <w:spacing w:after="120" w:line="360" w:lineRule="auto"/>
        <w:jc w:val="both"/>
        <w:rPr>
          <w:rFonts w:ascii="Arial" w:hAnsi="Arial" w:cs="Arial"/>
          <w:sz w:val="24"/>
          <w:szCs w:val="24"/>
        </w:rPr>
      </w:pPr>
      <w:proofErr w:type="spellStart"/>
      <w:r w:rsidRPr="006F649B">
        <w:rPr>
          <w:rFonts w:ascii="Arial" w:eastAsia="Arial" w:hAnsi="Arial" w:cs="Arial"/>
          <w:b/>
          <w:bCs/>
          <w:sz w:val="24"/>
          <w:szCs w:val="24"/>
        </w:rPr>
        <w:t>Packet</w:t>
      </w:r>
      <w:proofErr w:type="spellEnd"/>
      <w:r w:rsidRPr="006F649B">
        <w:rPr>
          <w:rFonts w:ascii="Arial" w:eastAsia="Arial" w:hAnsi="Arial" w:cs="Arial"/>
          <w:b/>
          <w:bCs/>
          <w:sz w:val="24"/>
          <w:szCs w:val="24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sz w:val="24"/>
          <w:szCs w:val="24"/>
        </w:rPr>
        <w:t>Tracer</w:t>
      </w:r>
      <w:proofErr w:type="spellEnd"/>
      <w:r w:rsidRPr="006F649B">
        <w:rPr>
          <w:rFonts w:ascii="Arial" w:eastAsia="Arial" w:hAnsi="Arial" w:cs="Arial"/>
          <w:b/>
          <w:bCs/>
          <w:sz w:val="24"/>
          <w:szCs w:val="24"/>
        </w:rPr>
        <w:t xml:space="preserve"> - Configurar um roteador sem fio e clientes</w:t>
      </w:r>
    </w:p>
    <w:p w14:paraId="17C0E13A" w14:textId="298F52FA" w:rsidR="00211E6F" w:rsidRPr="006F649B" w:rsidRDefault="1BD38099" w:rsidP="006F649B">
      <w:pPr>
        <w:pStyle w:val="Ttulo1"/>
        <w:spacing w:after="120" w:line="360" w:lineRule="auto"/>
        <w:ind w:left="360" w:hanging="360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Objetivos</w:t>
      </w:r>
    </w:p>
    <w:p w14:paraId="727BB7DD" w14:textId="2F911A68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Parte 1: Conectar os Dispositivos</w:t>
      </w:r>
    </w:p>
    <w:p w14:paraId="4D921CF4" w14:textId="252718ED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Parte 2: Configurar o roteador sem fio</w:t>
      </w:r>
    </w:p>
    <w:p w14:paraId="4F1D2656" w14:textId="54427616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Parte 3: Configurar o endereçamento IP e testar a conectividade</w:t>
      </w:r>
    </w:p>
    <w:p w14:paraId="506A211E" w14:textId="45C3695A" w:rsidR="00211E6F" w:rsidRPr="006F649B" w:rsidRDefault="1BD38099" w:rsidP="006F649B">
      <w:pPr>
        <w:pStyle w:val="Ttulo1"/>
        <w:spacing w:after="120" w:line="360" w:lineRule="auto"/>
        <w:ind w:left="360" w:hanging="360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Histórico/Cenário</w:t>
      </w:r>
    </w:p>
    <w:p w14:paraId="0650A483" w14:textId="307FF492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Sua amiga,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ouviu falar que você está estudando redes. Ela pediu que você fosse ajudá-la a conectar sua nova casa à rede de TV a cabo. Você precisa conectar os cabos aos dispositivos corretos, conectar dispositivos a um roteador </w:t>
      </w:r>
      <w:r w:rsidRPr="006F649B">
        <w:rPr>
          <w:rFonts w:ascii="Arial" w:eastAsia="Arial" w:hAnsi="Arial" w:cs="Arial"/>
          <w:color w:val="000000" w:themeColor="text1"/>
        </w:rPr>
        <w:lastRenderedPageBreak/>
        <w:t xml:space="preserve">sem fio doméstico e configurar o roteador para fornecer endereços IP aos clientes da rede.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também quer que você configure uma LAN sem fio para a rede doméstica, então você também vai configurá-la. Você está confiante de que será um processo fácil e que a rede será configurada rapidamente!</w:t>
      </w:r>
    </w:p>
    <w:p w14:paraId="11BAB0F0" w14:textId="50F181FA" w:rsidR="00211E6F" w:rsidRPr="006F649B" w:rsidRDefault="1BD38099" w:rsidP="006F649B">
      <w:pPr>
        <w:pStyle w:val="Ttulo1"/>
        <w:spacing w:after="120" w:line="360" w:lineRule="auto"/>
        <w:ind w:left="360" w:hanging="360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Instruções</w:t>
      </w:r>
    </w:p>
    <w:p w14:paraId="1F32F681" w14:textId="559AD272" w:rsidR="00211E6F" w:rsidRPr="006F649B" w:rsidRDefault="1BD38099" w:rsidP="006F649B">
      <w:pPr>
        <w:pStyle w:val="Ttulo2"/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Parte 1: Conecte os dispositivos</w:t>
      </w:r>
    </w:p>
    <w:p w14:paraId="404A0F02" w14:textId="12DD1A35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A área de trabalho mostra o interior da casa de sua amiga. Role a janela para ter uma ideia do layout da casa e da localização dos dispositivos. Nesta parte, você conectará todos os dispositivos com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lable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0C017AFC" w14:textId="2B6D97FB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1: Conecte os cabos coaxiais.</w:t>
      </w:r>
    </w:p>
    <w:p w14:paraId="0480253D" w14:textId="418B0235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A empresa de serviços a cabo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oferece serviços de Internet e vídeo em sua casa por meio de um cabo coaxial. O cabo está conectado a uma tomada em sua casa. Um dispositivo divisor separa o serviço de dados da Internet do serviço de vídeo. Isso permite que os dois serviços sejam conectados aos dispositivos apropriados. Você conectará o serviço de Internet ao modem a cabo e o serviço de vídeo à televisão.</w:t>
      </w:r>
    </w:p>
    <w:p w14:paraId="0294465F" w14:textId="160479C3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Em Network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Components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, clique em Connections (raio).</w:t>
      </w:r>
    </w:p>
    <w:p w14:paraId="01F2DA1F" w14:textId="75B5B14A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Localize e clique no ícone do cabo coaxial. É o ícone azul em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zigue-zague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4C6FCAFB" w14:textId="1023559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c.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Splitter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(divisor de cabo) e selecione a porta Coaxial1.</w:t>
      </w:r>
    </w:p>
    <w:p w14:paraId="3ED58B5C" w14:textId="67A5E1C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d.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Modem e selecione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Port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0.</w:t>
      </w:r>
    </w:p>
    <w:p w14:paraId="740518D1" w14:textId="7E31BC45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e.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Repita as etapas anteriores para conectar o Coaxial2 no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Splitter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à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Port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0 na TV.</w:t>
      </w:r>
    </w:p>
    <w:p w14:paraId="3C51DDE7" w14:textId="040729E7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f.</w:t>
      </w:r>
      <w:r w:rsidRPr="006F649B">
        <w:rPr>
          <w:rFonts w:ascii="Arial" w:eastAsia="Times New Roman" w:hAnsi="Arial" w:cs="Arial"/>
          <w:color w:val="000000" w:themeColor="text1"/>
        </w:rPr>
        <w:t xml:space="preserve">      </w:t>
      </w:r>
      <w:r w:rsidRPr="006F649B">
        <w:rPr>
          <w:rFonts w:ascii="Arial" w:eastAsia="Arial" w:hAnsi="Arial" w:cs="Arial"/>
          <w:color w:val="000000" w:themeColor="text1"/>
        </w:rPr>
        <w:t>Clique na TV e clique em ON em Status. Se as conexões estiverem corretas, será exibida uma imagem que representa um programa de TV.</w:t>
      </w:r>
    </w:p>
    <w:p w14:paraId="755CD18C" w14:textId="08B42631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2: Conecte os cabos de rede.</w:t>
      </w:r>
    </w:p>
    <w:p w14:paraId="70A3FE29" w14:textId="13E3D86B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Há dois PCs na casa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. Eles não têm adaptadores de LAN sem fio, então eles serão conectados com cabos Ethernet. O roteador sem fio doméstico é o centro da rede. Ele permite que os dispositivos configurados na rede doméstica se comuniquem entre si e com a Internet. O roteador inclui um switch de rede que </w:t>
      </w:r>
      <w:r w:rsidRPr="006F649B">
        <w:rPr>
          <w:rFonts w:ascii="Arial" w:eastAsia="Arial" w:hAnsi="Arial" w:cs="Arial"/>
          <w:color w:val="000000" w:themeColor="text1"/>
        </w:rPr>
        <w:lastRenderedPageBreak/>
        <w:t>aceita conexões com fio com até quatro hosts. Você conectará os PCs a essas portas.</w:t>
      </w:r>
    </w:p>
    <w:p w14:paraId="7409CFEB" w14:textId="2404CDCA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Para que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acesse a Internet pela rede do provedor de TV a cabo, 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modem deve estar conectado à porta Internet do roteador sem fio doméstico. Isso é feito com um cabo direto (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straight-through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) de cobre.</w:t>
      </w:r>
    </w:p>
    <w:p w14:paraId="189C4040" w14:textId="3AAC0DF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Clicque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</w:t>
      </w:r>
      <w:r w:rsidRPr="006F649B">
        <w:rPr>
          <w:rFonts w:ascii="Arial" w:eastAsia="Arial" w:hAnsi="Arial" w:cs="Arial"/>
          <w:b/>
          <w:bCs/>
          <w:color w:val="000000" w:themeColor="text1"/>
        </w:rPr>
        <w:t>Connections</w:t>
      </w:r>
      <w:r w:rsidRPr="006F649B">
        <w:rPr>
          <w:rFonts w:ascii="Arial" w:eastAsia="Arial" w:hAnsi="Arial" w:cs="Arial"/>
          <w:color w:val="000000" w:themeColor="text1"/>
        </w:rPr>
        <w:t xml:space="preserve">, e depois no cabo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Copper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Straight-Through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 Se parece com uma linha preta sólida.</w:t>
      </w:r>
    </w:p>
    <w:p w14:paraId="7F25FF85" w14:textId="79F73B5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Conecte 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Port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1</w:t>
      </w:r>
      <w:r w:rsidRPr="006F649B">
        <w:rPr>
          <w:rFonts w:ascii="Arial" w:eastAsia="Arial" w:hAnsi="Arial" w:cs="Arial"/>
          <w:color w:val="000000" w:themeColor="text1"/>
        </w:rPr>
        <w:t xml:space="preserve"> no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Cable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Modem</w:t>
      </w:r>
      <w:r w:rsidRPr="006F649B">
        <w:rPr>
          <w:rFonts w:ascii="Arial" w:eastAsia="Arial" w:hAnsi="Arial" w:cs="Arial"/>
          <w:color w:val="000000" w:themeColor="text1"/>
        </w:rPr>
        <w:t xml:space="preserve"> à porta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Internet</w:t>
      </w:r>
      <w:r w:rsidRPr="006F649B">
        <w:rPr>
          <w:rFonts w:ascii="Arial" w:eastAsia="Arial" w:hAnsi="Arial" w:cs="Arial"/>
          <w:color w:val="000000" w:themeColor="text1"/>
        </w:rPr>
        <w:t xml:space="preserve">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0BC1F2C4" w14:textId="0BF6AAF1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c.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e conecte o cabo à porta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FastEthernet0</w:t>
      </w:r>
      <w:r w:rsidRPr="006F649B">
        <w:rPr>
          <w:rFonts w:ascii="Arial" w:eastAsia="Arial" w:hAnsi="Arial" w:cs="Arial"/>
          <w:color w:val="000000" w:themeColor="text1"/>
        </w:rPr>
        <w:t xml:space="preserve">. Localize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 clique nele. Conecte a outra extremidade do cabo à porta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GigabitEthernet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1</w:t>
      </w:r>
      <w:r w:rsidRPr="006F649B">
        <w:rPr>
          <w:rFonts w:ascii="Arial" w:eastAsia="Arial" w:hAnsi="Arial" w:cs="Arial"/>
          <w:color w:val="000000" w:themeColor="text1"/>
        </w:rPr>
        <w:t xml:space="preserve"> para concluir a conexão.</w:t>
      </w:r>
    </w:p>
    <w:p w14:paraId="10D98B84" w14:textId="7419F229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d.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Repita as etapas anteriores para conectar 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PC</w:t>
      </w:r>
      <w:r w:rsidRPr="006F649B">
        <w:rPr>
          <w:rFonts w:ascii="Arial" w:eastAsia="Arial" w:hAnsi="Arial" w:cs="Arial"/>
          <w:color w:val="000000" w:themeColor="text1"/>
        </w:rPr>
        <w:t xml:space="preserve"> à porta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GigabitEthernet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2</w:t>
      </w:r>
      <w:r w:rsidRPr="006F649B">
        <w:rPr>
          <w:rFonts w:ascii="Arial" w:eastAsia="Arial" w:hAnsi="Arial" w:cs="Arial"/>
          <w:color w:val="000000" w:themeColor="text1"/>
        </w:rPr>
        <w:t xml:space="preserve"> no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2F7F2E09" w14:textId="60C92A97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 rede doméstica com fio agora está totalmente conectada à Internet pela rede do provedor de TV a cabo.</w:t>
      </w:r>
    </w:p>
    <w:p w14:paraId="29854672" w14:textId="31118549" w:rsidR="00211E6F" w:rsidRPr="006F649B" w:rsidRDefault="1BD38099" w:rsidP="006F649B">
      <w:pPr>
        <w:pStyle w:val="Ttulo2"/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 xml:space="preserve">Parte 2: Configurar o roteador sem fio (Wireless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Router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)</w:t>
      </w:r>
    </w:p>
    <w:p w14:paraId="6E3BFF5D" w14:textId="571A8681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A maioria dos roteadores sem fio domésticos são configurados usando uma interface gráfica de usuário (GUI) que é acessada através do navegador Web do computador. Nesta parte, você acessará o roteador sem fio doméstico através do navegador no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e configurará a rede doméstica da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3998DAAD" w14:textId="3DA233D9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1: Acesse a GUI do roteador sem fio doméstico.</w:t>
      </w:r>
    </w:p>
    <w:p w14:paraId="5DD4524F" w14:textId="458ABCAB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&gt;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Desktop</w:t>
      </w:r>
      <w:r w:rsidRPr="006F649B">
        <w:rPr>
          <w:rFonts w:ascii="Arial" w:eastAsia="Arial" w:hAnsi="Arial" w:cs="Arial"/>
          <w:color w:val="000000" w:themeColor="text1"/>
        </w:rPr>
        <w:t xml:space="preserve">, e depois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7023BF69" w14:textId="00BC3CD2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DHCP</w:t>
      </w:r>
      <w:r w:rsidRPr="006F649B">
        <w:rPr>
          <w:rFonts w:ascii="Arial" w:eastAsia="Arial" w:hAnsi="Arial" w:cs="Arial"/>
          <w:color w:val="000000" w:themeColor="text1"/>
        </w:rPr>
        <w:t xml:space="preserve">. O DHCP configurará automaticamente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para estar na mesma rede IP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</w:t>
      </w:r>
    </w:p>
    <w:p w14:paraId="12598861" w14:textId="26A019E8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c.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Após um breve atraso, os valores da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deverão ser atualizados automaticamente. O endereço IPv4 deve começar com o número 192. Caso contrário, clique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Fast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Forward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Time</w:t>
      </w:r>
      <w:r w:rsidRPr="006F649B">
        <w:rPr>
          <w:rFonts w:ascii="Arial" w:eastAsia="Arial" w:hAnsi="Arial" w:cs="Arial"/>
          <w:color w:val="000000" w:themeColor="text1"/>
        </w:rPr>
        <w:t xml:space="preserve"> (Tempo de avanço rápido), </w:t>
      </w:r>
      <w:r w:rsidRPr="006F649B">
        <w:rPr>
          <w:rFonts w:ascii="Arial" w:eastAsia="Arial" w:hAnsi="Arial" w:cs="Arial"/>
          <w:color w:val="000000" w:themeColor="text1"/>
        </w:rPr>
        <w:lastRenderedPageBreak/>
        <w:t>que fica logo abaixo da topologia de rede no canto inferior esquerdo. Isso vai acelerar a simulação do DHCP.</w:t>
      </w:r>
    </w:p>
    <w:p w14:paraId="07AE4BE3" w14:textId="40977BE2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d.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Anote o endereço do gateway padrão. O gateway padrão é o dispositivo que fornece aos dispositivos na rede doméstica acesso a redes externas, como a Internet. Nesse caso, o endereço de gateway padrão é o endereço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>.</w:t>
      </w:r>
    </w:p>
    <w:p w14:paraId="1523B0E4" w14:textId="03FA551C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e.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Mantendo a janela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aberta, feche a janela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e depois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. Insira o endereço IP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(o endereço de gateway padrão) na caixa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URL</w:t>
      </w:r>
      <w:r w:rsidRPr="006F649B">
        <w:rPr>
          <w:rFonts w:ascii="Arial" w:eastAsia="Arial" w:hAnsi="Arial" w:cs="Arial"/>
          <w:color w:val="000000" w:themeColor="text1"/>
        </w:rPr>
        <w:t xml:space="preserve"> e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Go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546B39DD" w14:textId="6B8483A1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f.</w:t>
      </w:r>
      <w:r w:rsidRPr="006F649B">
        <w:rPr>
          <w:rFonts w:ascii="Arial" w:eastAsia="Times New Roman" w:hAnsi="Arial" w:cs="Arial"/>
          <w:color w:val="000000" w:themeColor="text1"/>
        </w:rPr>
        <w:t xml:space="preserve">      </w:t>
      </w:r>
      <w:r w:rsidRPr="006F649B">
        <w:rPr>
          <w:rFonts w:ascii="Arial" w:eastAsia="Arial" w:hAnsi="Arial" w:cs="Arial"/>
          <w:color w:val="000000" w:themeColor="text1"/>
        </w:rPr>
        <w:t xml:space="preserve">Os roteadores domésticos recém-instalados são configurados com credenciais padrão. Entre com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admin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em ambos campos: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User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Name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Password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. Você deve ver a GUI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Home Wireless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Router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sendo exibida e pronta para configurar a rede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 Ajuste o tamanho da janela, conforme necessário, para ver mais da interface.</w:t>
      </w:r>
    </w:p>
    <w:p w14:paraId="50CA526A" w14:textId="1C684034" w:rsidR="00211E6F" w:rsidRPr="006F649B" w:rsidRDefault="1BD38099" w:rsidP="006F649B">
      <w:pPr>
        <w:spacing w:before="120" w:after="120" w:line="360" w:lineRule="auto"/>
        <w:ind w:left="72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Observação: as senhas padrão em dispositivos do mundo real devem ser alteradas imediatamente, pois são amplamente conhecidas, inclusive por agentes de ameaças.</w:t>
      </w:r>
    </w:p>
    <w:p w14:paraId="0AC3438E" w14:textId="6ADF75F0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2: Defina as configurações básicas.</w:t>
      </w:r>
    </w:p>
    <w:p w14:paraId="6C987EDD" w14:textId="264139FC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Nesta etapa, você configurará um novo nome de usuário e senha para o roteador sem fio e limitará o número de endereços IP que o DHCP fornecerá aos hosts conectados à rede.</w:t>
      </w:r>
    </w:p>
    <w:p w14:paraId="5AC3BB5C" w14:textId="2A53F40D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tem apenas alguns dispositivos para conectar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a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rede, e ela não terá muitos amigos visitando. Ela acredita que não mais de 10 dispositivos se conectariam à rede ao mesmo tempo. Você decide diminuir o número de usuários para 10. Sua amiga mora em uma parte densamente povoada da cidade, então é possível que muitas pessoas possam ver a rede sem fio dela.</w:t>
      </w:r>
    </w:p>
    <w:p w14:paraId="43AE240C" w14:textId="5077513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No momento, você está visualizando opções de configuração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Setup</w:t>
      </w:r>
      <w:r w:rsidRPr="006F649B">
        <w:rPr>
          <w:rFonts w:ascii="Arial" w:eastAsia="Arial" w:hAnsi="Arial" w:cs="Arial"/>
          <w:color w:val="000000" w:themeColor="text1"/>
        </w:rPr>
        <w:t xml:space="preserve">. Localize a área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Network Setup</w:t>
      </w:r>
      <w:r w:rsidRPr="006F649B">
        <w:rPr>
          <w:rFonts w:ascii="Arial" w:eastAsia="Arial" w:hAnsi="Arial" w:cs="Arial"/>
          <w:color w:val="000000" w:themeColor="text1"/>
        </w:rPr>
        <w:t xml:space="preserve">. É onde você pode definir as configurações do servidor DHCP do roteador. Localize o campo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Maximum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Number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of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Users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digite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10</w:t>
      </w:r>
      <w:r w:rsidRPr="006F649B">
        <w:rPr>
          <w:rFonts w:ascii="Arial" w:eastAsia="Arial" w:hAnsi="Arial" w:cs="Arial"/>
          <w:color w:val="000000" w:themeColor="text1"/>
        </w:rPr>
        <w:t xml:space="preserve">. Role a tela até a parte inferior da página e clique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Save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Settings</w:t>
      </w:r>
      <w:r w:rsidRPr="006F649B">
        <w:rPr>
          <w:rFonts w:ascii="Arial" w:eastAsia="Arial" w:hAnsi="Arial" w:cs="Arial"/>
          <w:color w:val="000000" w:themeColor="text1"/>
        </w:rPr>
        <w:t xml:space="preserve">. </w:t>
      </w:r>
      <w:r w:rsidRPr="006F649B">
        <w:rPr>
          <w:rFonts w:ascii="Arial" w:eastAsia="Arial" w:hAnsi="Arial" w:cs="Arial"/>
          <w:color w:val="000000" w:themeColor="text1"/>
        </w:rPr>
        <w:lastRenderedPageBreak/>
        <w:t>Você deve salvar as configurações em todas as páginas da GUI nas quais fizer alterações.</w:t>
      </w:r>
    </w:p>
    <w:p w14:paraId="01816B79" w14:textId="275678CF" w:rsidR="00211E6F" w:rsidRPr="006F649B" w:rsidRDefault="1BD38099" w:rsidP="006F649B">
      <w:pPr>
        <w:spacing w:before="120" w:after="120" w:line="360" w:lineRule="auto"/>
        <w:ind w:left="72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Observação: </w:t>
      </w:r>
      <w:r w:rsidRPr="006F649B">
        <w:rPr>
          <w:rFonts w:ascii="Arial" w:eastAsia="Arial" w:hAnsi="Arial" w:cs="Arial"/>
          <w:color w:val="000000" w:themeColor="text1"/>
        </w:rPr>
        <w:t xml:space="preserve">é possível que você perca a conexão com o roteador.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Go</w:t>
      </w:r>
      <w:r w:rsidRPr="006F649B">
        <w:rPr>
          <w:rFonts w:ascii="Arial" w:eastAsia="Arial" w:hAnsi="Arial" w:cs="Arial"/>
          <w:color w:val="000000" w:themeColor="text1"/>
        </w:rPr>
        <w:t xml:space="preserve"> no navegador Web para recarregar a página da GUI. Talvez seja necessário fechar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, clicar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e alternar entre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DHCP</w:t>
      </w:r>
      <w:r w:rsidRPr="006F649B">
        <w:rPr>
          <w:rFonts w:ascii="Arial" w:eastAsia="Arial" w:hAnsi="Arial" w:cs="Arial"/>
          <w:color w:val="000000" w:themeColor="text1"/>
        </w:rPr>
        <w:t xml:space="preserve"> e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Static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para atualizar o endereçamento IP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. Em seguida, verifique se o Office PC tem uma configuração de endereço IP que comece com 192, abra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 novamente, insira o endereço IP do roteador e autentique novamente com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admin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como credenciais padrão.</w:t>
      </w:r>
    </w:p>
    <w:p w14:paraId="00C24A90" w14:textId="020371E3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>Clique na guia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Administration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. Aqui, você pode alterar a senha de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admin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padrão. Digite e confirme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MyPassword1!</w:t>
      </w:r>
      <w:r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gramStart"/>
      <w:r w:rsidRPr="006F649B">
        <w:rPr>
          <w:rFonts w:ascii="Arial" w:eastAsia="Arial" w:hAnsi="Arial" w:cs="Arial"/>
          <w:color w:val="000000" w:themeColor="text1"/>
        </w:rPr>
        <w:t>como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a nova senha. Vá até o final da página e clique em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Save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Settings </w:t>
      </w:r>
      <w:r w:rsidRPr="006F649B">
        <w:rPr>
          <w:rFonts w:ascii="Arial" w:eastAsia="Arial" w:hAnsi="Arial" w:cs="Arial"/>
          <w:color w:val="000000" w:themeColor="text1"/>
        </w:rPr>
        <w:t>(Salvar Configurações).</w:t>
      </w:r>
    </w:p>
    <w:p w14:paraId="29211ACA" w14:textId="4E637190" w:rsidR="00211E6F" w:rsidRPr="006F649B" w:rsidRDefault="1BD38099" w:rsidP="006F649B">
      <w:pPr>
        <w:spacing w:before="120" w:after="120" w:line="360" w:lineRule="auto"/>
        <w:ind w:left="72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Você será solicitado a fazer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login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novamente. Insira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admin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como o nome de usuário 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MyPassword1!</w:t>
      </w:r>
      <w:r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gramStart"/>
      <w:r w:rsidRPr="006F649B">
        <w:rPr>
          <w:rFonts w:ascii="Arial" w:eastAsia="Arial" w:hAnsi="Arial" w:cs="Arial"/>
          <w:color w:val="000000" w:themeColor="text1"/>
        </w:rPr>
        <w:t>como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a nova senha e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Continue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125C1EB2" w14:textId="4723A702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3: Configure a LAN sem fio.</w:t>
      </w:r>
    </w:p>
    <w:p w14:paraId="624352EB" w14:textId="2329A0B5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Neste ponto, você está pronto para configurar a rede sem fio de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para que ela possa conectar seus dispositivos sem fio à Internet por Wi-Fi.</w:t>
      </w:r>
    </w:p>
    <w:p w14:paraId="1F084DC8" w14:textId="300EF116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Role até a parte superior da janela e clique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Wireless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56584F93" w14:textId="02685257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Para a rede de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2,4 GHz</w:t>
      </w:r>
      <w:r w:rsidRPr="006F649B">
        <w:rPr>
          <w:rFonts w:ascii="Arial" w:eastAsia="Arial" w:hAnsi="Arial" w:cs="Arial"/>
          <w:color w:val="000000" w:themeColor="text1"/>
        </w:rPr>
        <w:t xml:space="preserve">, clique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Enable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para ativar o rádio da rede.</w:t>
      </w:r>
    </w:p>
    <w:p w14:paraId="40D1CC5B" w14:textId="3113A44F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c.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Altere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Network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Name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(SSID) </w:t>
      </w:r>
      <w:r w:rsidRPr="006F649B">
        <w:rPr>
          <w:rFonts w:ascii="Arial" w:eastAsia="Arial" w:hAnsi="Arial" w:cs="Arial"/>
          <w:color w:val="000000" w:themeColor="text1"/>
        </w:rPr>
        <w:t xml:space="preserve">de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Default</w:t>
      </w:r>
      <w:r w:rsidRPr="006F649B">
        <w:rPr>
          <w:rFonts w:ascii="Arial" w:eastAsia="Arial" w:hAnsi="Arial" w:cs="Arial"/>
          <w:color w:val="000000" w:themeColor="text1"/>
        </w:rPr>
        <w:t xml:space="preserve"> para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MyHome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 Quando as pessoas procurarem redes Wi-Fi para se conectar, elas verão esse nome de rede. O nome da rede pode estar oculto, mas isso pode dificultar um pouco a conexão dos convidados à rede. Vá até o final da página e clique em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Save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Settings </w:t>
      </w:r>
      <w:r w:rsidRPr="006F649B">
        <w:rPr>
          <w:rFonts w:ascii="Arial" w:eastAsia="Arial" w:hAnsi="Arial" w:cs="Arial"/>
          <w:color w:val="000000" w:themeColor="text1"/>
        </w:rPr>
        <w:t>(Salvar Configurações).</w:t>
      </w:r>
    </w:p>
    <w:p w14:paraId="60F38278" w14:textId="6F9B7F91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d.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Agora você vai configurar a segurança na rede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MyHome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. Isso impedirá que pessoas não autorizadas se conectem à rede sem fio. Role até a parte superior da janela e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Wireless Security</w:t>
      </w:r>
      <w:r w:rsidRPr="006F649B">
        <w:rPr>
          <w:rFonts w:ascii="Arial" w:eastAsia="Arial" w:hAnsi="Arial" w:cs="Arial"/>
          <w:color w:val="000000" w:themeColor="text1"/>
        </w:rPr>
        <w:t xml:space="preserve">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Wireless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7C0B8D62" w14:textId="0E31E4D5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e.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Observe que a segurança está desativada no momento em todas as três redes sem fio. Você só está usando a rede de 2,4 GHz. Clique no menu </w:t>
      </w:r>
      <w:r w:rsidRPr="006F649B">
        <w:rPr>
          <w:rFonts w:ascii="Arial" w:eastAsia="Arial" w:hAnsi="Arial" w:cs="Arial"/>
          <w:color w:val="000000" w:themeColor="text1"/>
        </w:rPr>
        <w:lastRenderedPageBreak/>
        <w:t xml:space="preserve">suspenso da rede de </w:t>
      </w:r>
      <w:r w:rsidRPr="006F649B">
        <w:rPr>
          <w:rFonts w:ascii="Arial" w:eastAsia="Arial" w:hAnsi="Arial" w:cs="Arial"/>
          <w:b/>
          <w:bCs/>
          <w:color w:val="000000" w:themeColor="text1"/>
        </w:rPr>
        <w:t>2,4 GHz</w:t>
      </w:r>
      <w:r w:rsidRPr="006F649B">
        <w:rPr>
          <w:rFonts w:ascii="Arial" w:eastAsia="Arial" w:hAnsi="Arial" w:cs="Arial"/>
          <w:color w:val="000000" w:themeColor="text1"/>
        </w:rPr>
        <w:t xml:space="preserve"> e selecione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WPA2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Personal</w:t>
      </w:r>
      <w:proofErr w:type="spellEnd"/>
      <w:r w:rsidRPr="006F649B">
        <w:rPr>
          <w:rFonts w:ascii="Arial" w:eastAsia="Arial" w:hAnsi="Arial" w:cs="Arial"/>
          <w:color w:val="000000" w:themeColor="text1"/>
        </w:rPr>
        <w:t>. Essa é a segurança mais forte que esse roteador oferece para redes sem fio.</w:t>
      </w:r>
    </w:p>
    <w:p w14:paraId="2469666B" w14:textId="5BBF1A3B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f.</w:t>
      </w:r>
      <w:r w:rsidRPr="006F649B">
        <w:rPr>
          <w:rFonts w:ascii="Arial" w:eastAsia="Times New Roman" w:hAnsi="Arial" w:cs="Arial"/>
          <w:color w:val="000000" w:themeColor="text1"/>
        </w:rPr>
        <w:t xml:space="preserve">      </w:t>
      </w:r>
      <w:r w:rsidRPr="006F649B">
        <w:rPr>
          <w:rFonts w:ascii="Arial" w:eastAsia="Arial" w:hAnsi="Arial" w:cs="Arial"/>
          <w:color w:val="000000" w:themeColor="text1"/>
        </w:rPr>
        <w:t xml:space="preserve">Mais configurações são reveladas. O WPA2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Personal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exige uma senha que deve ser inserida por qualquer pessoa que queira se conectar à rede sem fio. Insira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MyPassPhrase1!</w:t>
      </w:r>
      <w:r w:rsidRPr="006F649B">
        <w:rPr>
          <w:rFonts w:ascii="Arial" w:eastAsia="Arial" w:hAnsi="Arial" w:cs="Arial"/>
          <w:color w:val="000000" w:themeColor="text1"/>
        </w:rPr>
        <w:t xml:space="preserve"> </w:t>
      </w:r>
      <w:proofErr w:type="gramStart"/>
      <w:r w:rsidRPr="006F649B">
        <w:rPr>
          <w:rFonts w:ascii="Arial" w:eastAsia="Arial" w:hAnsi="Arial" w:cs="Arial"/>
          <w:color w:val="000000" w:themeColor="text1"/>
        </w:rPr>
        <w:t>como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senha</w:t>
      </w:r>
      <w:r w:rsidRPr="006F649B">
        <w:rPr>
          <w:rFonts w:ascii="Arial" w:eastAsia="Arial" w:hAnsi="Arial" w:cs="Arial"/>
          <w:color w:val="000000" w:themeColor="text1"/>
        </w:rPr>
        <w:t>. Observe que a capitalização é importante.</w:t>
      </w:r>
    </w:p>
    <w:p w14:paraId="5B65A145" w14:textId="1E35082F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g.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Role até a parte inferior da página, clique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Save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Settings</w:t>
      </w:r>
      <w:r w:rsidRPr="006F649B">
        <w:rPr>
          <w:rFonts w:ascii="Arial" w:eastAsia="Arial" w:hAnsi="Arial" w:cs="Arial"/>
          <w:color w:val="000000" w:themeColor="text1"/>
        </w:rPr>
        <w:t xml:space="preserve"> e feche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 do PC.</w:t>
      </w:r>
    </w:p>
    <w:p w14:paraId="16B35693" w14:textId="262D3B2F" w:rsidR="00211E6F" w:rsidRPr="006F649B" w:rsidRDefault="1BD38099" w:rsidP="006F649B">
      <w:pPr>
        <w:pStyle w:val="Ttulo2"/>
        <w:spacing w:before="240" w:after="120" w:line="360" w:lineRule="auto"/>
        <w:jc w:val="both"/>
        <w:rPr>
          <w:rFonts w:ascii="Arial" w:hAnsi="Arial" w:cs="Arial"/>
          <w:sz w:val="24"/>
          <w:szCs w:val="24"/>
        </w:rPr>
      </w:pPr>
      <w:r w:rsidRPr="006F649B">
        <w:rPr>
          <w:rFonts w:ascii="Arial" w:eastAsia="Arial" w:hAnsi="Arial" w:cs="Arial"/>
          <w:b/>
          <w:bCs/>
          <w:color w:val="000000" w:themeColor="text1"/>
          <w:sz w:val="24"/>
          <w:szCs w:val="24"/>
        </w:rPr>
        <w:t>Parte 3: Configurar o endereçamento IP e testar a conectividade</w:t>
      </w:r>
    </w:p>
    <w:p w14:paraId="3CA2FCF1" w14:textId="61DDBD73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Agora que o roteador está configurado, nesta parte você vai configurar o endereçamento IP para PCs e laptops e verificar se eles podem se conectar à Internet.</w:t>
      </w:r>
    </w:p>
    <w:p w14:paraId="3F80DE17" w14:textId="4DD48736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>Etapa 1: Conecte o laptop à rede sem fio.</w:t>
      </w:r>
    </w:p>
    <w:p w14:paraId="458B06DC" w14:textId="2C32A508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Laptop</w:t>
      </w:r>
      <w:r w:rsidRPr="006F649B">
        <w:rPr>
          <w:rFonts w:ascii="Arial" w:eastAsia="Arial" w:hAnsi="Arial" w:cs="Arial"/>
          <w:color w:val="000000" w:themeColor="text1"/>
        </w:rPr>
        <w:t xml:space="preserve"> em living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room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e depois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Desktop</w:t>
      </w:r>
      <w:r w:rsidRPr="006F649B">
        <w:rPr>
          <w:rFonts w:ascii="Arial" w:eastAsia="Arial" w:hAnsi="Arial" w:cs="Arial"/>
          <w:color w:val="000000" w:themeColor="text1"/>
        </w:rPr>
        <w:t xml:space="preserve"> &gt; </w:t>
      </w:r>
      <w:r w:rsidRPr="006F649B">
        <w:rPr>
          <w:rFonts w:ascii="Arial" w:eastAsia="Arial" w:hAnsi="Arial" w:cs="Arial"/>
          <w:b/>
          <w:bCs/>
          <w:color w:val="000000" w:themeColor="text1"/>
        </w:rPr>
        <w:t>PC Wireless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28582B14" w14:textId="3CE5DD0A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Connect</w:t>
      </w:r>
      <w:r w:rsidRPr="006F649B">
        <w:rPr>
          <w:rFonts w:ascii="Arial" w:eastAsia="Arial" w:hAnsi="Arial" w:cs="Arial"/>
          <w:color w:val="000000" w:themeColor="text1"/>
        </w:rPr>
        <w:t>. Após um breve atraso, a rede sem fio configurada deve aparecer anteriormente na lista de nomes de redes sem fio.</w:t>
      </w:r>
    </w:p>
    <w:p w14:paraId="3E8EDAB2" w14:textId="459FB920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c.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>Clique no nome da rede que você criou e, em seguida, clique no botão Connect.</w:t>
      </w:r>
    </w:p>
    <w:p w14:paraId="32B5D144" w14:textId="1549890A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d.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Insira a senha que você configurou anteriormente para a rede sem fio no campo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Pre-shared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Key e clique em Connect.</w:t>
      </w:r>
    </w:p>
    <w:p w14:paraId="036197CF" w14:textId="74F1D543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e.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na guia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Link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Information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. Você deverá ver a mensagem: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You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have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successfully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connected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to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the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access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point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4A6575D8" w14:textId="0B3ACE2B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f.</w:t>
      </w:r>
      <w:r w:rsidRPr="006F649B">
        <w:rPr>
          <w:rFonts w:ascii="Arial" w:eastAsia="Times New Roman" w:hAnsi="Arial" w:cs="Arial"/>
          <w:color w:val="000000" w:themeColor="text1"/>
        </w:rPr>
        <w:t xml:space="preserve">      </w:t>
      </w:r>
      <w:r w:rsidRPr="006F649B">
        <w:rPr>
          <w:rFonts w:ascii="Arial" w:eastAsia="Arial" w:hAnsi="Arial" w:cs="Arial"/>
          <w:color w:val="000000" w:themeColor="text1"/>
        </w:rPr>
        <w:t xml:space="preserve">Clique no botão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More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Information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r w:rsidRPr="006F649B">
        <w:rPr>
          <w:rFonts w:ascii="Arial" w:eastAsia="Arial" w:hAnsi="Arial" w:cs="Arial"/>
          <w:color w:val="000000" w:themeColor="text1"/>
        </w:rPr>
        <w:t xml:space="preserve">para ver detalhes sobre a conexão. Se o endereço IP não começar com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192</w:t>
      </w:r>
      <w:r w:rsidRPr="006F649B">
        <w:rPr>
          <w:rFonts w:ascii="Arial" w:eastAsia="Arial" w:hAnsi="Arial" w:cs="Arial"/>
          <w:color w:val="000000" w:themeColor="text1"/>
        </w:rPr>
        <w:t xml:space="preserve">, clique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Fast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Forward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Time</w:t>
      </w:r>
      <w:r w:rsidRPr="006F649B">
        <w:rPr>
          <w:rFonts w:ascii="Arial" w:eastAsia="Arial" w:hAnsi="Arial" w:cs="Arial"/>
          <w:color w:val="000000" w:themeColor="text1"/>
        </w:rPr>
        <w:t xml:space="preserve"> várias vezes para acelerar a simulação.</w:t>
      </w:r>
    </w:p>
    <w:p w14:paraId="38E99240" w14:textId="53854C3C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g.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Feche 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app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</w:t>
      </w:r>
      <w:r w:rsidRPr="006F649B">
        <w:rPr>
          <w:rFonts w:ascii="Arial" w:eastAsia="Arial" w:hAnsi="Arial" w:cs="Arial"/>
          <w:b/>
          <w:bCs/>
          <w:color w:val="000000" w:themeColor="text1"/>
        </w:rPr>
        <w:t>PC Wireless</w:t>
      </w:r>
      <w:r w:rsidRPr="006F649B">
        <w:rPr>
          <w:rFonts w:ascii="Arial" w:eastAsia="Arial" w:hAnsi="Arial" w:cs="Arial"/>
          <w:color w:val="000000" w:themeColor="text1"/>
        </w:rPr>
        <w:t xml:space="preserve"> e abra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. Verifique se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Laptop</w:t>
      </w:r>
      <w:r w:rsidRPr="006F649B">
        <w:rPr>
          <w:rFonts w:ascii="Arial" w:eastAsia="Arial" w:hAnsi="Arial" w:cs="Arial"/>
          <w:color w:val="000000" w:themeColor="text1"/>
        </w:rPr>
        <w:t xml:space="preserve"> agora pode se conectar 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skillsforall.srv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clicando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Fast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Forward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Time</w:t>
      </w:r>
      <w:r w:rsidRPr="006F649B">
        <w:rPr>
          <w:rFonts w:ascii="Arial" w:eastAsia="Arial" w:hAnsi="Arial" w:cs="Arial"/>
          <w:color w:val="000000" w:themeColor="text1"/>
        </w:rPr>
        <w:t xml:space="preserve"> (Tempo de avanço rápido) até que a página carregue. Isso verifica se 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Laptop</w:t>
      </w:r>
      <w:r w:rsidRPr="006F649B">
        <w:rPr>
          <w:rFonts w:ascii="Arial" w:eastAsia="Arial" w:hAnsi="Arial" w:cs="Arial"/>
          <w:color w:val="000000" w:themeColor="text1"/>
        </w:rPr>
        <w:t xml:space="preserve"> tem conectividade com a Internet.</w:t>
      </w:r>
    </w:p>
    <w:p w14:paraId="561231DE" w14:textId="0F705E59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lastRenderedPageBreak/>
        <w:t>Etapa 2: Teste a conectividade do Office PC.</w:t>
      </w:r>
    </w:p>
    <w:p w14:paraId="39F85F01" w14:textId="37929A45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Você sabe que o Office PC pode se conectar à rede porque você o usou para configurar o roteador. No entanto, ele também pode acessar a Internet? Se conseguir, você saberá que a rede com fio está conectada e configurada corretamente.</w:t>
      </w:r>
    </w:p>
    <w:p w14:paraId="5D8381C5" w14:textId="0239EE99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&gt; guia </w:t>
      </w:r>
      <w:proofErr w:type="gramStart"/>
      <w:r w:rsidRPr="006F649B">
        <w:rPr>
          <w:rFonts w:ascii="Arial" w:eastAsia="Arial" w:hAnsi="Arial" w:cs="Arial"/>
          <w:b/>
          <w:bCs/>
          <w:color w:val="000000" w:themeColor="text1"/>
        </w:rPr>
        <w:t>Desktop</w:t>
      </w:r>
      <w:r w:rsidRPr="006F649B">
        <w:rPr>
          <w:rFonts w:ascii="Arial" w:eastAsia="Arial" w:hAnsi="Arial" w:cs="Arial"/>
          <w:color w:val="000000" w:themeColor="text1"/>
        </w:rPr>
        <w:t xml:space="preserve">  &gt;</w:t>
      </w:r>
      <w:proofErr w:type="gramEnd"/>
      <w:r w:rsidRPr="006F649B">
        <w:rPr>
          <w:rFonts w:ascii="Arial" w:eastAsia="Arial" w:hAnsi="Arial" w:cs="Arial"/>
          <w:color w:val="000000" w:themeColor="text1"/>
        </w:rPr>
        <w:t xml:space="preserve">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142ACF27" w14:textId="357DF888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Insira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skillsforall.srv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 clique em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Go</w:t>
      </w:r>
      <w:r w:rsidRPr="006F649B">
        <w:rPr>
          <w:rFonts w:ascii="Arial" w:eastAsia="Arial" w:hAnsi="Arial" w:cs="Arial"/>
          <w:color w:val="000000" w:themeColor="text1"/>
        </w:rPr>
        <w:t>. Após um breve intervalo de tempo, a página da Web será exibida. Se necessário, clique em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Fast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Forward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Time</w:t>
      </w:r>
      <w:r w:rsidRPr="006F649B">
        <w:rPr>
          <w:rFonts w:ascii="Arial" w:eastAsia="Arial" w:hAnsi="Arial" w:cs="Arial"/>
          <w:color w:val="000000" w:themeColor="text1"/>
        </w:rPr>
        <w:t xml:space="preserve"> várias vezes para acelerar a convergência.</w:t>
      </w:r>
    </w:p>
    <w:p w14:paraId="09EE1603" w14:textId="3902464D" w:rsidR="00211E6F" w:rsidRPr="006F649B" w:rsidRDefault="1BD38099" w:rsidP="006F649B">
      <w:pPr>
        <w:spacing w:before="120" w:after="120" w:line="360" w:lineRule="auto"/>
        <w:ind w:left="72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O carregamento de um site externo verifica a conectividade do </w:t>
      </w:r>
      <w:r w:rsidRPr="006F649B">
        <w:rPr>
          <w:rFonts w:ascii="Arial" w:eastAsia="Arial" w:hAnsi="Arial" w:cs="Arial"/>
          <w:b/>
          <w:bCs/>
          <w:color w:val="000000" w:themeColor="text1"/>
        </w:rPr>
        <w:t>Office PC</w:t>
      </w:r>
      <w:r w:rsidRPr="006F649B">
        <w:rPr>
          <w:rFonts w:ascii="Arial" w:eastAsia="Arial" w:hAnsi="Arial" w:cs="Arial"/>
          <w:color w:val="000000" w:themeColor="text1"/>
        </w:rPr>
        <w:t xml:space="preserve"> com a Internet.</w:t>
      </w:r>
    </w:p>
    <w:p w14:paraId="62D9D6C4" w14:textId="7B20B8E6" w:rsidR="00211E6F" w:rsidRPr="006F649B" w:rsidRDefault="1BD38099" w:rsidP="006F649B">
      <w:pPr>
        <w:pStyle w:val="Ttulo3"/>
        <w:spacing w:before="240"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Etapa 3: Configure 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PC.</w:t>
      </w:r>
    </w:p>
    <w:p w14:paraId="5354EF32" w14:textId="1E8AADAB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a.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PC</w:t>
      </w:r>
      <w:r w:rsidRPr="006F649B">
        <w:rPr>
          <w:rFonts w:ascii="Arial" w:eastAsia="Arial" w:hAnsi="Arial" w:cs="Arial"/>
          <w:color w:val="000000" w:themeColor="text1"/>
        </w:rPr>
        <w:t xml:space="preserve">, abra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 configure para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DHCP</w:t>
      </w:r>
      <w:r w:rsidRPr="006F649B">
        <w:rPr>
          <w:rFonts w:ascii="Arial" w:eastAsia="Arial" w:hAnsi="Arial" w:cs="Arial"/>
          <w:color w:val="000000" w:themeColor="text1"/>
        </w:rPr>
        <w:t xml:space="preserve">. Verifique se o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PC recebeu um endereço IP que começa com </w:t>
      </w:r>
      <w:r w:rsidRPr="006F649B">
        <w:rPr>
          <w:rFonts w:ascii="Arial" w:eastAsia="Arial" w:hAnsi="Arial" w:cs="Arial"/>
          <w:b/>
          <w:bCs/>
          <w:color w:val="000000" w:themeColor="text1"/>
        </w:rPr>
        <w:t>192</w:t>
      </w:r>
      <w:r w:rsidRPr="006F649B">
        <w:rPr>
          <w:rFonts w:ascii="Arial" w:eastAsia="Arial" w:hAnsi="Arial" w:cs="Arial"/>
          <w:color w:val="000000" w:themeColor="text1"/>
        </w:rPr>
        <w:t>.</w:t>
      </w:r>
    </w:p>
    <w:p w14:paraId="1D7296DB" w14:textId="00510908" w:rsidR="00211E6F" w:rsidRPr="006F649B" w:rsidRDefault="1BD38099" w:rsidP="006F649B">
      <w:pPr>
        <w:spacing w:before="120" w:after="120" w:line="360" w:lineRule="auto"/>
        <w:ind w:left="720" w:hanging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>b.</w:t>
      </w:r>
      <w:r w:rsidRPr="006F649B">
        <w:rPr>
          <w:rFonts w:ascii="Arial" w:eastAsia="Times New Roman" w:hAnsi="Arial" w:cs="Arial"/>
          <w:color w:val="000000" w:themeColor="text1"/>
        </w:rPr>
        <w:t xml:space="preserve">     </w:t>
      </w:r>
      <w:r w:rsidRPr="006F649B">
        <w:rPr>
          <w:rFonts w:ascii="Arial" w:eastAsia="Arial" w:hAnsi="Arial" w:cs="Arial"/>
          <w:color w:val="000000" w:themeColor="text1"/>
        </w:rPr>
        <w:t xml:space="preserve">Feche a janela </w:t>
      </w:r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IP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Configuration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e abra </w:t>
      </w:r>
      <w:r w:rsidRPr="006F649B">
        <w:rPr>
          <w:rFonts w:ascii="Arial" w:eastAsia="Arial" w:hAnsi="Arial" w:cs="Arial"/>
          <w:b/>
          <w:bCs/>
          <w:color w:val="000000" w:themeColor="text1"/>
        </w:rPr>
        <w:t>Web Browser</w:t>
      </w:r>
      <w:r w:rsidRPr="006F649B">
        <w:rPr>
          <w:rFonts w:ascii="Arial" w:eastAsia="Arial" w:hAnsi="Arial" w:cs="Arial"/>
          <w:color w:val="000000" w:themeColor="text1"/>
        </w:rPr>
        <w:t xml:space="preserve">. Verifique se 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PC</w:t>
      </w:r>
      <w:r w:rsidRPr="006F649B">
        <w:rPr>
          <w:rFonts w:ascii="Arial" w:eastAsia="Arial" w:hAnsi="Arial" w:cs="Arial"/>
          <w:color w:val="000000" w:themeColor="text1"/>
        </w:rPr>
        <w:t xml:space="preserve"> agora pode se conectar a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skillsforall.srv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, clicando em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Fast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Forward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Time</w:t>
      </w:r>
      <w:r w:rsidRPr="006F649B">
        <w:rPr>
          <w:rFonts w:ascii="Arial" w:eastAsia="Arial" w:hAnsi="Arial" w:cs="Arial"/>
          <w:color w:val="000000" w:themeColor="text1"/>
        </w:rPr>
        <w:t xml:space="preserve"> (Tempo de avanço rápido) até que a página carregue. Isso verifica se o </w:t>
      </w:r>
      <w:proofErr w:type="spellStart"/>
      <w:r w:rsidRPr="006F649B">
        <w:rPr>
          <w:rFonts w:ascii="Arial" w:eastAsia="Arial" w:hAnsi="Arial" w:cs="Arial"/>
          <w:b/>
          <w:bCs/>
          <w:color w:val="000000" w:themeColor="text1"/>
        </w:rPr>
        <w:t>Bedroom</w:t>
      </w:r>
      <w:proofErr w:type="spellEnd"/>
      <w:r w:rsidRPr="006F649B">
        <w:rPr>
          <w:rFonts w:ascii="Arial" w:eastAsia="Arial" w:hAnsi="Arial" w:cs="Arial"/>
          <w:b/>
          <w:bCs/>
          <w:color w:val="000000" w:themeColor="text1"/>
        </w:rPr>
        <w:t xml:space="preserve"> PC</w:t>
      </w:r>
      <w:r w:rsidRPr="006F649B">
        <w:rPr>
          <w:rFonts w:ascii="Arial" w:eastAsia="Arial" w:hAnsi="Arial" w:cs="Arial"/>
          <w:color w:val="000000" w:themeColor="text1"/>
        </w:rPr>
        <w:t xml:space="preserve"> tem conectividade com a Internet.</w:t>
      </w:r>
    </w:p>
    <w:p w14:paraId="2D252EDE" w14:textId="6E03003A" w:rsidR="00211E6F" w:rsidRPr="006F649B" w:rsidRDefault="1BD38099" w:rsidP="006F649B">
      <w:pPr>
        <w:spacing w:before="120" w:after="120" w:line="360" w:lineRule="auto"/>
        <w:ind w:left="360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  <w:color w:val="000000" w:themeColor="text1"/>
        </w:rPr>
        <w:t xml:space="preserve">Você concluiu a conexão dos dispositivos de rede, a configuração do roteador e da LAN sem fio e a configuração dos hosts para se conectarem à rede. Todos os dispositivos devem ser capazes de se conectar à Internet. Seu trabalho está feito e a </w:t>
      </w:r>
      <w:proofErr w:type="spellStart"/>
      <w:r w:rsidRPr="006F649B">
        <w:rPr>
          <w:rFonts w:ascii="Arial" w:eastAsia="Arial" w:hAnsi="Arial" w:cs="Arial"/>
          <w:color w:val="000000" w:themeColor="text1"/>
        </w:rPr>
        <w:t>Natsumi</w:t>
      </w:r>
      <w:proofErr w:type="spellEnd"/>
      <w:r w:rsidRPr="006F649B">
        <w:rPr>
          <w:rFonts w:ascii="Arial" w:eastAsia="Arial" w:hAnsi="Arial" w:cs="Arial"/>
          <w:color w:val="000000" w:themeColor="text1"/>
        </w:rPr>
        <w:t xml:space="preserve"> ofereceu o jantar como recompensa por sua ajuda.</w:t>
      </w:r>
    </w:p>
    <w:p w14:paraId="296C977B" w14:textId="3E9785D9" w:rsidR="02D847D2" w:rsidRPr="006F649B" w:rsidRDefault="02D847D2" w:rsidP="006F649B">
      <w:pPr>
        <w:spacing w:before="120" w:after="120" w:line="360" w:lineRule="auto"/>
        <w:ind w:left="360"/>
        <w:jc w:val="both"/>
        <w:rPr>
          <w:rFonts w:ascii="Arial" w:eastAsia="Arial" w:hAnsi="Arial" w:cs="Arial"/>
          <w:color w:val="000000" w:themeColor="text1"/>
        </w:rPr>
      </w:pPr>
    </w:p>
    <w:p w14:paraId="749ACA25" w14:textId="144E8D17" w:rsidR="3145C9B5" w:rsidRPr="006F649B" w:rsidRDefault="3145C9B5" w:rsidP="006F649B">
      <w:pPr>
        <w:spacing w:before="120" w:after="120" w:line="360" w:lineRule="auto"/>
        <w:ind w:left="360"/>
        <w:jc w:val="both"/>
        <w:rPr>
          <w:rFonts w:ascii="Arial" w:eastAsia="Arial" w:hAnsi="Arial" w:cs="Arial"/>
          <w:color w:val="000000" w:themeColor="text1"/>
        </w:rPr>
      </w:pPr>
      <w:r w:rsidRPr="006F649B">
        <w:rPr>
          <w:rFonts w:ascii="Arial" w:eastAsia="Arial" w:hAnsi="Arial" w:cs="Arial"/>
          <w:color w:val="000000" w:themeColor="text1"/>
        </w:rPr>
        <w:t>2.3.3 O modelo TCP/IP</w:t>
      </w:r>
    </w:p>
    <w:p w14:paraId="1EAA97E8" w14:textId="3A8E9485" w:rsidR="00211E6F" w:rsidRPr="006F649B" w:rsidRDefault="00211E6F" w:rsidP="006F649B">
      <w:pPr>
        <w:spacing w:line="360" w:lineRule="auto"/>
        <w:jc w:val="both"/>
        <w:rPr>
          <w:rFonts w:ascii="Arial" w:eastAsia="Calibri" w:hAnsi="Arial" w:cs="Arial"/>
          <w:b/>
          <w:bCs/>
        </w:rPr>
      </w:pPr>
    </w:p>
    <w:p w14:paraId="1E207724" w14:textId="039BFD82" w:rsidR="00211E6F" w:rsidRPr="006F649B" w:rsidRDefault="3145C9B5" w:rsidP="006F649B">
      <w:pPr>
        <w:spacing w:line="360" w:lineRule="auto"/>
        <w:jc w:val="both"/>
        <w:rPr>
          <w:rFonts w:ascii="Arial" w:eastAsia="Calibri" w:hAnsi="Arial" w:cs="Arial"/>
          <w:b/>
          <w:bCs/>
        </w:rPr>
      </w:pPr>
      <w:r w:rsidRPr="006F649B">
        <w:rPr>
          <w:rFonts w:ascii="Arial" w:eastAsia="Calibri" w:hAnsi="Arial" w:cs="Arial"/>
          <w:b/>
          <w:bCs/>
        </w:rPr>
        <w:t xml:space="preserve">Os modelos em camadas ajudam a visualizar o funcionamento </w:t>
      </w:r>
      <w:r w:rsidR="4B20700C" w:rsidRPr="006F649B">
        <w:rPr>
          <w:rFonts w:ascii="Arial" w:eastAsia="Calibri" w:hAnsi="Arial" w:cs="Arial"/>
          <w:b/>
          <w:bCs/>
        </w:rPr>
        <w:t>conjunto</w:t>
      </w:r>
      <w:r w:rsidRPr="006F649B">
        <w:rPr>
          <w:rFonts w:ascii="Arial" w:eastAsia="Calibri" w:hAnsi="Arial" w:cs="Arial"/>
          <w:b/>
          <w:bCs/>
        </w:rPr>
        <w:t xml:space="preserve"> dos diversos protocolos para possibilitar comunicações de</w:t>
      </w:r>
      <w:r w:rsidR="2C327FEC" w:rsidRPr="006F649B">
        <w:rPr>
          <w:rFonts w:ascii="Arial" w:eastAsia="Calibri" w:hAnsi="Arial" w:cs="Arial"/>
          <w:b/>
          <w:bCs/>
        </w:rPr>
        <w:t xml:space="preserve"> rede. Um modelo de camadas</w:t>
      </w:r>
      <w:r w:rsidR="4C3B683A" w:rsidRPr="006F649B">
        <w:rPr>
          <w:rFonts w:ascii="Arial" w:eastAsia="Calibri" w:hAnsi="Arial" w:cs="Arial"/>
          <w:b/>
          <w:bCs/>
        </w:rPr>
        <w:t xml:space="preserve"> representa </w:t>
      </w:r>
      <w:r w:rsidR="1E4F3CD5" w:rsidRPr="006F649B">
        <w:rPr>
          <w:rFonts w:ascii="Arial" w:eastAsia="Calibri" w:hAnsi="Arial" w:cs="Arial"/>
          <w:b/>
          <w:bCs/>
        </w:rPr>
        <w:t>a operação dos protocolos ocorrendo dentro de cada camada, bem como a interação</w:t>
      </w:r>
      <w:r w:rsidR="27ABCBA6" w:rsidRPr="006F649B">
        <w:rPr>
          <w:rFonts w:ascii="Arial" w:eastAsia="Calibri" w:hAnsi="Arial" w:cs="Arial"/>
          <w:b/>
          <w:bCs/>
        </w:rPr>
        <w:t xml:space="preserve"> com as camadas representa a operação dos protocolos oc</w:t>
      </w:r>
      <w:r w:rsidR="2D97D372" w:rsidRPr="006F649B">
        <w:rPr>
          <w:rFonts w:ascii="Arial" w:eastAsia="Calibri" w:hAnsi="Arial" w:cs="Arial"/>
          <w:b/>
          <w:bCs/>
        </w:rPr>
        <w:t>orrendo dentro de cada camada.</w:t>
      </w:r>
    </w:p>
    <w:p w14:paraId="57EB7914" w14:textId="2E4F6A0D" w:rsidR="2D97D372" w:rsidRPr="006F649B" w:rsidRDefault="2D97D372" w:rsidP="006F649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Calibri" w:hAnsi="Arial" w:cs="Arial"/>
          <w:b/>
          <w:bCs/>
        </w:rPr>
      </w:pPr>
      <w:r w:rsidRPr="006F649B">
        <w:rPr>
          <w:rFonts w:ascii="Arial" w:eastAsia="Calibri" w:hAnsi="Arial" w:cs="Arial"/>
          <w:b/>
          <w:bCs/>
        </w:rPr>
        <w:lastRenderedPageBreak/>
        <w:t xml:space="preserve">Auxilia no projeto de protocolos, porque os protocolos que operam em uma cama específica possuem informações </w:t>
      </w:r>
      <w:r w:rsidR="7502DEF2" w:rsidRPr="006F649B">
        <w:rPr>
          <w:rFonts w:ascii="Arial" w:eastAsia="Calibri" w:hAnsi="Arial" w:cs="Arial"/>
          <w:b/>
          <w:bCs/>
        </w:rPr>
        <w:t>definidas.</w:t>
      </w:r>
    </w:p>
    <w:p w14:paraId="2D003529" w14:textId="1200488B" w:rsidR="7502DEF2" w:rsidRPr="006F649B" w:rsidRDefault="7502DEF2" w:rsidP="006F649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Calibri" w:hAnsi="Arial" w:cs="Arial"/>
          <w:b/>
          <w:bCs/>
        </w:rPr>
      </w:pPr>
      <w:r w:rsidRPr="006F649B">
        <w:rPr>
          <w:rFonts w:ascii="Arial" w:eastAsia="Calibri" w:hAnsi="Arial" w:cs="Arial"/>
          <w:b/>
          <w:bCs/>
        </w:rPr>
        <w:t xml:space="preserve">Estimula a competição porque os produtos de diferentes </w:t>
      </w:r>
      <w:proofErr w:type="spellStart"/>
      <w:r w:rsidRPr="006F649B">
        <w:rPr>
          <w:rFonts w:ascii="Arial" w:eastAsia="Calibri" w:hAnsi="Arial" w:cs="Arial"/>
          <w:b/>
          <w:bCs/>
        </w:rPr>
        <w:t>forncedores</w:t>
      </w:r>
      <w:proofErr w:type="spellEnd"/>
      <w:r w:rsidRPr="006F649B">
        <w:rPr>
          <w:rFonts w:ascii="Arial" w:eastAsia="Calibri" w:hAnsi="Arial" w:cs="Arial"/>
          <w:b/>
          <w:bCs/>
        </w:rPr>
        <w:t xml:space="preserve"> podem trabalhar em conjunto.</w:t>
      </w:r>
    </w:p>
    <w:p w14:paraId="05078330" w14:textId="122793CF" w:rsidR="7502DEF2" w:rsidRPr="006F649B" w:rsidRDefault="7502DEF2" w:rsidP="006F649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Calibri" w:hAnsi="Arial" w:cs="Arial"/>
          <w:b/>
          <w:bCs/>
        </w:rPr>
      </w:pPr>
      <w:r w:rsidRPr="006F649B">
        <w:rPr>
          <w:rFonts w:ascii="Arial" w:eastAsia="Calibri" w:hAnsi="Arial" w:cs="Arial"/>
          <w:b/>
          <w:bCs/>
        </w:rPr>
        <w:t>Permite que ocorram</w:t>
      </w:r>
      <w:r w:rsidR="06FE5C81" w:rsidRPr="006F649B">
        <w:rPr>
          <w:rFonts w:ascii="Arial" w:eastAsia="Calibri" w:hAnsi="Arial" w:cs="Arial"/>
          <w:b/>
          <w:bCs/>
        </w:rPr>
        <w:t xml:space="preserve"> mudanças tecnológicas em um nível sem que outros níveis sejam afetados.</w:t>
      </w:r>
    </w:p>
    <w:p w14:paraId="3D1FE707" w14:textId="19FF4CFC" w:rsidR="06FE5C81" w:rsidRPr="006F649B" w:rsidRDefault="06FE5C81" w:rsidP="006F649B">
      <w:pPr>
        <w:pStyle w:val="PargrafodaLista"/>
        <w:numPr>
          <w:ilvl w:val="0"/>
          <w:numId w:val="5"/>
        </w:numPr>
        <w:spacing w:line="360" w:lineRule="auto"/>
        <w:jc w:val="both"/>
        <w:rPr>
          <w:rFonts w:ascii="Arial" w:eastAsia="Calibri" w:hAnsi="Arial" w:cs="Arial"/>
          <w:b/>
          <w:bCs/>
        </w:rPr>
      </w:pPr>
      <w:r w:rsidRPr="006F649B">
        <w:rPr>
          <w:rFonts w:ascii="Arial" w:eastAsia="Calibri" w:hAnsi="Arial" w:cs="Arial"/>
          <w:b/>
          <w:bCs/>
        </w:rPr>
        <w:t>Fornece uma linguagem comum para descrever funções e habilidades de rede.</w:t>
      </w:r>
    </w:p>
    <w:p w14:paraId="6B4BEA79" w14:textId="6AE9F2E9" w:rsidR="479441E0" w:rsidRPr="006F649B" w:rsidRDefault="479441E0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drawing>
          <wp:inline distT="0" distB="0" distL="0" distR="0" wp14:anchorId="0A761676" wp14:editId="2E9E3E4E">
            <wp:extent cx="5057774" cy="2432108"/>
            <wp:effectExtent l="0" t="0" r="0" b="0"/>
            <wp:docPr id="1356694268" name="Imagem 13566942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57774" cy="243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CC4EF" w14:textId="279EDECD" w:rsidR="5CCC806D" w:rsidRPr="006F649B" w:rsidRDefault="5CCC806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5.3.4 O modelo de Referência OSI</w:t>
      </w:r>
    </w:p>
    <w:p w14:paraId="58486022" w14:textId="1ED2EF0D" w:rsidR="5CCC806D" w:rsidRPr="006F649B" w:rsidRDefault="5CCC806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Há dois tipos básicos de modelo para descrever as funções que devem ocorrer pa</w:t>
      </w:r>
      <w:r w:rsidR="10394B47" w:rsidRPr="006F649B">
        <w:rPr>
          <w:rFonts w:ascii="Arial" w:hAnsi="Arial" w:cs="Arial"/>
        </w:rPr>
        <w:t>ra que as comunicações de rede sejam bem-sucedidas.</w:t>
      </w:r>
    </w:p>
    <w:p w14:paraId="2E5EE247" w14:textId="37C777C3" w:rsidR="3EB92ECD" w:rsidRPr="006F649B" w:rsidRDefault="3EB92ECD" w:rsidP="006F649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b/>
          <w:bCs/>
        </w:rPr>
        <w:t xml:space="preserve">Modelo de protocolo – </w:t>
      </w:r>
      <w:r w:rsidRPr="006F649B">
        <w:rPr>
          <w:rFonts w:ascii="Arial" w:hAnsi="Arial" w:cs="Arial"/>
        </w:rPr>
        <w:t>Este modelo corresponde muito bem à estrutura de um conjunto específico de protocolo. Um conjunto</w:t>
      </w:r>
      <w:r w:rsidR="54F65E0D" w:rsidRPr="006F649B">
        <w:rPr>
          <w:rFonts w:ascii="Arial" w:hAnsi="Arial" w:cs="Arial"/>
        </w:rPr>
        <w:t xml:space="preserve"> de protocolos</w:t>
      </w:r>
      <w:r w:rsidR="5D31FB27" w:rsidRPr="006F649B">
        <w:rPr>
          <w:rFonts w:ascii="Arial" w:hAnsi="Arial" w:cs="Arial"/>
        </w:rPr>
        <w:t xml:space="preserve"> relacionados que normalmente fornecem toda a funcionalidade necessária para as pessoas se comunicarem com a rede</w:t>
      </w:r>
      <w:r w:rsidR="5B9AE16F" w:rsidRPr="006F649B">
        <w:rPr>
          <w:rFonts w:ascii="Arial" w:hAnsi="Arial" w:cs="Arial"/>
        </w:rPr>
        <w:t xml:space="preserve"> de dados.</w:t>
      </w:r>
    </w:p>
    <w:p w14:paraId="6A33FAE8" w14:textId="18BEB555" w:rsidR="5B9AE16F" w:rsidRPr="006F649B" w:rsidRDefault="5B9AE16F" w:rsidP="006F649B">
      <w:pPr>
        <w:pStyle w:val="PargrafodaLista"/>
        <w:numPr>
          <w:ilvl w:val="0"/>
          <w:numId w:val="4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b/>
          <w:bCs/>
        </w:rPr>
        <w:t>Modelo de referência -</w:t>
      </w:r>
      <w:r w:rsidRPr="006F649B">
        <w:rPr>
          <w:rFonts w:ascii="Arial" w:hAnsi="Arial" w:cs="Arial"/>
        </w:rPr>
        <w:t xml:space="preserve"> Este tipo de módulo</w:t>
      </w:r>
      <w:r w:rsidR="1379B009" w:rsidRPr="006F649B">
        <w:rPr>
          <w:rFonts w:ascii="Arial" w:hAnsi="Arial" w:cs="Arial"/>
        </w:rPr>
        <w:t xml:space="preserve"> descreve as funções que devem ser concluídas em </w:t>
      </w:r>
      <w:r w:rsidR="5140DEA2" w:rsidRPr="006F649B">
        <w:rPr>
          <w:rFonts w:ascii="Arial" w:hAnsi="Arial" w:cs="Arial"/>
        </w:rPr>
        <w:t>uma determinada camada.</w:t>
      </w:r>
    </w:p>
    <w:p w14:paraId="5D51257D" w14:textId="63B716B4" w:rsidR="5140DEA2" w:rsidRPr="006F649B" w:rsidRDefault="5140DEA2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5DE7D1F8" wp14:editId="40BB43A8">
            <wp:extent cx="5724524" cy="4886325"/>
            <wp:effectExtent l="0" t="0" r="0" b="0"/>
            <wp:docPr id="1567538216" name="Imagem 15675382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88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62FE86" w14:textId="5363ECF6" w:rsidR="4EB6E9F9" w:rsidRPr="006F649B" w:rsidRDefault="4EB6E9F9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6.1 Tipos e Mídia de Rede</w:t>
      </w:r>
    </w:p>
    <w:p w14:paraId="7CDD702C" w14:textId="071EEE74" w:rsidR="4EB6E9F9" w:rsidRPr="006F649B" w:rsidRDefault="4EB6E9F9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6.1.2 Três tipos de mídia</w:t>
      </w:r>
    </w:p>
    <w:p w14:paraId="5F1AEE1D" w14:textId="388CA28E" w:rsidR="0CF199D9" w:rsidRPr="006F649B" w:rsidRDefault="0CF199D9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Os dados são transmitidos através de uma rede na mídia. A mídia fornece o canal pelo qual a mensagem viaja da origem ao destino.</w:t>
      </w:r>
    </w:p>
    <w:p w14:paraId="3658C13F" w14:textId="56896F70" w:rsidR="0CF199D9" w:rsidRPr="006F649B" w:rsidRDefault="0CF199D9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As redes modernas usam principalmente tr</w:t>
      </w:r>
      <w:r w:rsidR="3BBFD631" w:rsidRPr="006F649B">
        <w:rPr>
          <w:rFonts w:ascii="Arial" w:hAnsi="Arial" w:cs="Arial"/>
        </w:rPr>
        <w:t>ês tipos de mídia para inconexão dispositivos, como mostrado na figura:</w:t>
      </w:r>
    </w:p>
    <w:p w14:paraId="225FBB98" w14:textId="34CC8ABB" w:rsidR="3BBFD631" w:rsidRPr="006F649B" w:rsidRDefault="3BBFD631" w:rsidP="006F649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  <w:b/>
          <w:bCs/>
        </w:rPr>
      </w:pPr>
      <w:r w:rsidRPr="006F649B">
        <w:rPr>
          <w:rFonts w:ascii="Arial" w:hAnsi="Arial" w:cs="Arial"/>
          <w:b/>
          <w:bCs/>
        </w:rPr>
        <w:t xml:space="preserve">Fios de metal dentro de cabos – </w:t>
      </w:r>
      <w:r w:rsidRPr="006F649B">
        <w:rPr>
          <w:rFonts w:ascii="Arial" w:hAnsi="Arial" w:cs="Arial"/>
        </w:rPr>
        <w:t xml:space="preserve">Os dados são codificados em </w:t>
      </w:r>
      <w:r w:rsidR="6E1BB281" w:rsidRPr="006F649B">
        <w:rPr>
          <w:rFonts w:ascii="Arial" w:hAnsi="Arial" w:cs="Arial"/>
        </w:rPr>
        <w:t>impulsos</w:t>
      </w:r>
      <w:r w:rsidRPr="006F649B">
        <w:rPr>
          <w:rFonts w:ascii="Arial" w:hAnsi="Arial" w:cs="Arial"/>
        </w:rPr>
        <w:t xml:space="preserve"> elétricos</w:t>
      </w:r>
    </w:p>
    <w:p w14:paraId="2DF3A089" w14:textId="70D8D447" w:rsidR="5E2D4235" w:rsidRPr="006F649B" w:rsidRDefault="5E2D4235" w:rsidP="006F649B">
      <w:pPr>
        <w:pStyle w:val="PargrafodaLista"/>
        <w:numPr>
          <w:ilvl w:val="0"/>
          <w:numId w:val="3"/>
        </w:numPr>
        <w:spacing w:after="120" w:line="360" w:lineRule="auto"/>
        <w:jc w:val="both"/>
        <w:rPr>
          <w:rFonts w:ascii="Arial" w:hAnsi="Arial" w:cs="Arial"/>
        </w:rPr>
      </w:pPr>
      <w:r w:rsidRPr="006F649B">
        <w:rPr>
          <w:rFonts w:ascii="Arial" w:eastAsia="Arial" w:hAnsi="Arial" w:cs="Arial"/>
        </w:rPr>
        <w:t xml:space="preserve">Fibras de vidro ou plástico nos cabos (cabo de fibra </w:t>
      </w:r>
      <w:r w:rsidR="28329CCE" w:rsidRPr="006F649B">
        <w:rPr>
          <w:rFonts w:ascii="Arial" w:eastAsia="Arial" w:hAnsi="Arial" w:cs="Arial"/>
        </w:rPr>
        <w:t>óptica) -</w:t>
      </w:r>
      <w:r w:rsidRPr="006F649B">
        <w:rPr>
          <w:rFonts w:ascii="Arial" w:eastAsia="Arial" w:hAnsi="Arial" w:cs="Arial"/>
        </w:rPr>
        <w:t xml:space="preserve"> Os dados são codificados em pulsos de luz.</w:t>
      </w:r>
    </w:p>
    <w:p w14:paraId="0A5303CC" w14:textId="4429C06C" w:rsidR="5E2D4235" w:rsidRPr="006F649B" w:rsidRDefault="5E2D4235" w:rsidP="006F649B">
      <w:pPr>
        <w:pStyle w:val="PargrafodaLista"/>
        <w:numPr>
          <w:ilvl w:val="0"/>
          <w:numId w:val="3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 xml:space="preserve">Transmissão sem </w:t>
      </w:r>
      <w:proofErr w:type="gramStart"/>
      <w:r w:rsidRPr="006F649B">
        <w:rPr>
          <w:rFonts w:ascii="Arial" w:hAnsi="Arial" w:cs="Arial"/>
        </w:rPr>
        <w:t>fio- Os</w:t>
      </w:r>
      <w:proofErr w:type="gramEnd"/>
      <w:r w:rsidRPr="006F649B">
        <w:rPr>
          <w:rFonts w:ascii="Arial" w:hAnsi="Arial" w:cs="Arial"/>
        </w:rPr>
        <w:t xml:space="preserve"> dados são codificados através da modulação de frequências específicas de ondas eletromagnéticas.</w:t>
      </w:r>
    </w:p>
    <w:p w14:paraId="60AE63BF" w14:textId="3C37FED8" w:rsidR="7175308D" w:rsidRPr="006F649B" w:rsidRDefault="7175308D" w:rsidP="006F649B">
      <w:pPr>
        <w:pStyle w:val="PargrafodaLista"/>
        <w:spacing w:line="360" w:lineRule="auto"/>
        <w:jc w:val="both"/>
        <w:rPr>
          <w:rFonts w:ascii="Arial" w:hAnsi="Arial" w:cs="Arial"/>
          <w:color w:val="FFFFFF" w:themeColor="background1"/>
        </w:rPr>
      </w:pPr>
      <w:r w:rsidRPr="006F649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3D075B8B" wp14:editId="6CDCB7CF">
            <wp:extent cx="5724524" cy="4143375"/>
            <wp:effectExtent l="0" t="0" r="0" b="0"/>
            <wp:docPr id="692095137" name="Imagem 692095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4143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BADABE" w14:textId="1691B38D" w:rsidR="0169362D" w:rsidRPr="006F649B" w:rsidRDefault="0169362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Os três cabos de rede mais comuns são par trançado, cabo coaxial e cabo de fibra óptica.</w:t>
      </w:r>
    </w:p>
    <w:p w14:paraId="381CAC88" w14:textId="7DBA0281" w:rsidR="0169362D" w:rsidRPr="006F649B" w:rsidRDefault="0169362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Clique abaixo para obter mais informações sobre cada tipo de cabo.</w:t>
      </w:r>
    </w:p>
    <w:p w14:paraId="21B88242" w14:textId="6221FCA0" w:rsidR="0169362D" w:rsidRPr="006F649B" w:rsidRDefault="0169362D" w:rsidP="006F649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Cabo de Par-trançado</w:t>
      </w:r>
    </w:p>
    <w:p w14:paraId="4BFDBAC2" w14:textId="103C0F85" w:rsidR="0169362D" w:rsidRPr="006F649B" w:rsidRDefault="0169362D" w:rsidP="006F649B">
      <w:pPr>
        <w:pStyle w:val="PargrafodaLista"/>
        <w:numPr>
          <w:ilvl w:val="0"/>
          <w:numId w:val="2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Cabo de Par-trançado</w:t>
      </w:r>
    </w:p>
    <w:p w14:paraId="57C6394D" w14:textId="4399172C" w:rsidR="0169362D" w:rsidRPr="006F649B" w:rsidRDefault="0169362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A tecnologia Ethernet geralmente usa cabos de par trançado para interconectar dispositivos. Como a Ethernet é a base da maioria das redes locais, o par trançado é o tipo de cabeamento de rede mais comumente encontrado.</w:t>
      </w:r>
    </w:p>
    <w:p w14:paraId="20F6E04C" w14:textId="6782A4CA" w:rsidR="0169362D" w:rsidRPr="006F649B" w:rsidRDefault="0169362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No par trançado, os fios são agrupados em pares e torcidos juntos para reduzir a interferência. Os pares de fios são coloridos para que você possa identificar o mesmo fio em cada extremidade. Normalmente, em cada par, um dos fios é de cor sólida e seu parceiro é da mesma cor listrada em um fundo branco.</w:t>
      </w:r>
    </w:p>
    <w:p w14:paraId="37FC83FA" w14:textId="40BB1F9A" w:rsidR="02D847D2" w:rsidRPr="006F649B" w:rsidRDefault="02D847D2" w:rsidP="006F649B">
      <w:pPr>
        <w:spacing w:line="360" w:lineRule="auto"/>
        <w:jc w:val="both"/>
        <w:rPr>
          <w:rFonts w:ascii="Arial" w:hAnsi="Arial" w:cs="Arial"/>
        </w:rPr>
      </w:pPr>
    </w:p>
    <w:p w14:paraId="68B084B0" w14:textId="67F9FD3D" w:rsidR="0169362D" w:rsidRPr="006F649B" w:rsidRDefault="0169362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lastRenderedPageBreak/>
        <w:drawing>
          <wp:inline distT="0" distB="0" distL="0" distR="0" wp14:anchorId="6F6414E1" wp14:editId="0F0A2547">
            <wp:extent cx="5724524" cy="3810000"/>
            <wp:effectExtent l="0" t="0" r="0" b="0"/>
            <wp:docPr id="630716578" name="Imagem 6307165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10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F7E15" w14:textId="3AA4EB6B" w:rsidR="06594721" w:rsidRPr="006F649B" w:rsidRDefault="06594721" w:rsidP="006F649B">
      <w:pPr>
        <w:pStyle w:val="PargrafodaLista"/>
        <w:numPr>
          <w:ilvl w:val="0"/>
          <w:numId w:val="1"/>
        </w:num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Cabo Coaxial</w:t>
      </w:r>
    </w:p>
    <w:p w14:paraId="53DFDAE9" w14:textId="19F1E63A" w:rsidR="06594721" w:rsidRPr="006F649B" w:rsidRDefault="06594721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O cabo coaxial foi um dos primeiros tipos de cabo de rede desenvolvido. O cabo coaxial é um tipo de cabo de cobre usado por empresas de TV a cabo. Também serve para conectar os diversos componentes que constituem os sistemas de comunicação via satélite. O cabo coaxial tem um único núcleo de cobre rígido que conduz o sinal. Esse núcleo é normalmente cercado por uma camada de isolamento, blindagem de metal trançado e uma capa protetora. É usado como uma linha de transmissão de alta frequência para transportar sinais de alta frequência ou banda larga.</w:t>
      </w:r>
    </w:p>
    <w:p w14:paraId="12046F3A" w14:textId="5A02A665" w:rsidR="02D847D2" w:rsidRPr="006F649B" w:rsidRDefault="02D847D2" w:rsidP="006F649B">
      <w:pPr>
        <w:spacing w:line="360" w:lineRule="auto"/>
        <w:jc w:val="both"/>
        <w:rPr>
          <w:rFonts w:ascii="Arial" w:hAnsi="Arial" w:cs="Arial"/>
        </w:rPr>
      </w:pPr>
    </w:p>
    <w:p w14:paraId="18346460" w14:textId="5954C843" w:rsidR="674FA1FF" w:rsidRPr="006F649B" w:rsidRDefault="674FA1FF" w:rsidP="006F649B">
      <w:pPr>
        <w:shd w:val="clear" w:color="auto" w:fill="212328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b/>
          <w:bCs/>
          <w:color w:val="FFFFFF" w:themeColor="background1"/>
        </w:rPr>
        <w:t>Cabo de Fibra-óptica</w:t>
      </w:r>
    </w:p>
    <w:p w14:paraId="7EF482F6" w14:textId="1133D0E2" w:rsidR="02D847D2" w:rsidRPr="006F649B" w:rsidRDefault="02D847D2" w:rsidP="006F649B">
      <w:pPr>
        <w:shd w:val="clear" w:color="auto" w:fill="212328"/>
        <w:spacing w:before="240" w:after="240" w:line="360" w:lineRule="auto"/>
        <w:jc w:val="both"/>
        <w:rPr>
          <w:rFonts w:ascii="Arial" w:eastAsia="Aptos" w:hAnsi="Arial" w:cs="Arial"/>
          <w:b/>
          <w:bCs/>
          <w:color w:val="FFFFFF" w:themeColor="background1"/>
        </w:rPr>
      </w:pPr>
      <w:r w:rsidRPr="006F649B">
        <w:rPr>
          <w:rFonts w:ascii="Arial" w:hAnsi="Arial" w:cs="Arial"/>
          <w:noProof/>
          <w:lang w:eastAsia="pt-BR"/>
        </w:rPr>
        <w:drawing>
          <wp:anchor distT="0" distB="0" distL="114300" distR="114300" simplePos="0" relativeHeight="251658240" behindDoc="0" locked="0" layoutInCell="1" allowOverlap="1" wp14:anchorId="7F8E903D" wp14:editId="29808DF2">
            <wp:simplePos x="0" y="0"/>
            <wp:positionH relativeFrom="column">
              <wp:align>left</wp:align>
            </wp:positionH>
            <wp:positionV relativeFrom="paragraph">
              <wp:posOffset>0</wp:posOffset>
            </wp:positionV>
            <wp:extent cx="5781675" cy="2528429"/>
            <wp:effectExtent l="0" t="0" r="0" b="0"/>
            <wp:wrapNone/>
            <wp:docPr id="99567129" name="Imagem 995671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81675" cy="2528429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476E96A" w14:textId="50DE2737" w:rsidR="02D847D2" w:rsidRPr="006F649B" w:rsidRDefault="02D847D2" w:rsidP="006F649B">
      <w:pPr>
        <w:shd w:val="clear" w:color="auto" w:fill="212328"/>
        <w:spacing w:before="240" w:after="240" w:line="360" w:lineRule="auto"/>
        <w:jc w:val="both"/>
        <w:rPr>
          <w:rFonts w:ascii="Arial" w:eastAsia="Aptos" w:hAnsi="Arial" w:cs="Arial"/>
          <w:b/>
          <w:bCs/>
          <w:color w:val="FFFFFF" w:themeColor="background1"/>
        </w:rPr>
      </w:pPr>
    </w:p>
    <w:p w14:paraId="6501391C" w14:textId="2EE45C2F" w:rsidR="02D847D2" w:rsidRPr="006F649B" w:rsidRDefault="02D847D2" w:rsidP="006F649B">
      <w:pPr>
        <w:shd w:val="clear" w:color="auto" w:fill="212328"/>
        <w:spacing w:before="240" w:after="240" w:line="360" w:lineRule="auto"/>
        <w:jc w:val="both"/>
        <w:rPr>
          <w:rFonts w:ascii="Arial" w:eastAsia="Aptos" w:hAnsi="Arial" w:cs="Arial"/>
          <w:b/>
          <w:bCs/>
          <w:color w:val="FFFFFF" w:themeColor="background1"/>
        </w:rPr>
      </w:pPr>
    </w:p>
    <w:p w14:paraId="7D27B261" w14:textId="09452E7D" w:rsidR="02D847D2" w:rsidRPr="006F649B" w:rsidRDefault="02D847D2" w:rsidP="006F649B">
      <w:pPr>
        <w:shd w:val="clear" w:color="auto" w:fill="212328"/>
        <w:spacing w:before="240" w:after="240" w:line="360" w:lineRule="auto"/>
        <w:jc w:val="both"/>
        <w:rPr>
          <w:rFonts w:ascii="Arial" w:eastAsia="Aptos" w:hAnsi="Arial" w:cs="Arial"/>
          <w:b/>
          <w:bCs/>
          <w:color w:val="FFFFFF" w:themeColor="background1"/>
        </w:rPr>
      </w:pPr>
    </w:p>
    <w:p w14:paraId="7EAF9538" w14:textId="0346E28F" w:rsidR="02D847D2" w:rsidRPr="006F649B" w:rsidRDefault="02D847D2" w:rsidP="006F649B">
      <w:pPr>
        <w:spacing w:line="360" w:lineRule="auto"/>
        <w:jc w:val="both"/>
        <w:rPr>
          <w:rFonts w:ascii="Arial" w:eastAsia="Aptos" w:hAnsi="Arial" w:cs="Arial"/>
          <w:b/>
          <w:bCs/>
          <w:color w:val="FFFFFF" w:themeColor="background1"/>
        </w:rPr>
      </w:pPr>
    </w:p>
    <w:p w14:paraId="02DEFC64" w14:textId="495DA141" w:rsidR="674FA1FF" w:rsidRPr="006F649B" w:rsidRDefault="674FA1FF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O cabo de fibra óptica pode ser de vidro ou plástico com diâmetro aproximadamente igual ao de um cabelo humano e pode transportar informações digitais em velocidades muito altas por longas distâncias. Como a luz é usada em vez de eletricidade, a interferência elétrica não afeta o sinal. Os cabos de fibra óptica têm muitas utilidades e muitas possibilidades de comunicação. Eles também são usados em imagens médicas, tratamento médico e inspeção de engenharia mecânica.</w:t>
      </w:r>
    </w:p>
    <w:p w14:paraId="211DCF52" w14:textId="53CDE4CC" w:rsidR="674FA1FF" w:rsidRPr="006F649B" w:rsidRDefault="674FA1FF" w:rsidP="006F649B">
      <w:pPr>
        <w:spacing w:line="360" w:lineRule="auto"/>
        <w:jc w:val="both"/>
        <w:rPr>
          <w:rFonts w:ascii="Arial" w:eastAsia="Aptos" w:hAnsi="Arial" w:cs="Arial"/>
          <w:color w:val="FFFFFF" w:themeColor="background1"/>
        </w:rPr>
      </w:pPr>
      <w:r w:rsidRPr="006F649B">
        <w:rPr>
          <w:rFonts w:ascii="Arial" w:hAnsi="Arial" w:cs="Arial"/>
        </w:rPr>
        <w:t xml:space="preserve">Eles têm uma largura de banda muito alta, o que permite que transmitam grandes quantidades de dados. A fibra é usada em redes de </w:t>
      </w:r>
      <w:proofErr w:type="spellStart"/>
      <w:r w:rsidRPr="006F649B">
        <w:rPr>
          <w:rFonts w:ascii="Arial" w:hAnsi="Arial" w:cs="Arial"/>
        </w:rPr>
        <w:t>backbone</w:t>
      </w:r>
      <w:proofErr w:type="spellEnd"/>
      <w:r w:rsidRPr="006F649B">
        <w:rPr>
          <w:rFonts w:ascii="Arial" w:hAnsi="Arial" w:cs="Arial"/>
        </w:rPr>
        <w:t>, grandes ambientes corporativos e grandes data centers. Ela também é muito usada por companhias</w:t>
      </w:r>
    </w:p>
    <w:p w14:paraId="327B7B43" w14:textId="205A62DA" w:rsidR="674FA1FF" w:rsidRPr="006F649B" w:rsidRDefault="674FA1FF" w:rsidP="006F649B">
      <w:pPr>
        <w:spacing w:line="360" w:lineRule="auto"/>
        <w:jc w:val="both"/>
        <w:rPr>
          <w:rFonts w:ascii="Arial" w:hAnsi="Arial" w:cs="Arial"/>
        </w:rPr>
      </w:pPr>
    </w:p>
    <w:p w14:paraId="485A43D1" w14:textId="5E2CDDF0" w:rsidR="674FA1FF" w:rsidRPr="006F649B" w:rsidRDefault="674FA1FF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  <w:noProof/>
          <w:lang w:eastAsia="pt-BR"/>
        </w:rPr>
        <w:drawing>
          <wp:inline distT="0" distB="0" distL="0" distR="0" wp14:anchorId="476E4521" wp14:editId="42FE9AB6">
            <wp:extent cx="5724524" cy="3829050"/>
            <wp:effectExtent l="0" t="0" r="0" b="0"/>
            <wp:docPr id="185901402" name="Imagem 1859014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4524" cy="38290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A483FF" w14:textId="54E9CA29" w:rsidR="674FA1FF" w:rsidRPr="006F649B" w:rsidRDefault="674FA1FF" w:rsidP="006F649B">
      <w:pPr>
        <w:spacing w:line="360" w:lineRule="auto"/>
        <w:jc w:val="both"/>
        <w:rPr>
          <w:rFonts w:ascii="Arial" w:eastAsia="Aptos" w:hAnsi="Arial" w:cs="Arial"/>
          <w:color w:val="FFFFFF" w:themeColor="background1"/>
        </w:rPr>
      </w:pPr>
      <w:proofErr w:type="gramStart"/>
      <w:r w:rsidRPr="006F649B">
        <w:rPr>
          <w:rFonts w:ascii="Arial" w:eastAsia="Aptos" w:hAnsi="Arial" w:cs="Arial"/>
          <w:color w:val="FFFFFF" w:themeColor="background1"/>
        </w:rPr>
        <w:t>telefônicas</w:t>
      </w:r>
      <w:proofErr w:type="gramEnd"/>
      <w:r w:rsidRPr="006F649B">
        <w:rPr>
          <w:rFonts w:ascii="Arial" w:eastAsia="Aptos" w:hAnsi="Arial" w:cs="Arial"/>
          <w:color w:val="FFFFFF" w:themeColor="background1"/>
        </w:rPr>
        <w:t>.</w:t>
      </w:r>
    </w:p>
    <w:p w14:paraId="78024B7A" w14:textId="27FD5F63" w:rsidR="02D847D2" w:rsidRPr="006F649B" w:rsidRDefault="3A573B92" w:rsidP="006F649B">
      <w:pPr>
        <w:spacing w:line="360" w:lineRule="auto"/>
        <w:jc w:val="both"/>
        <w:rPr>
          <w:rFonts w:ascii="Arial" w:hAnsi="Arial" w:cs="Arial"/>
          <w:b/>
          <w:bCs/>
        </w:rPr>
      </w:pPr>
      <w:r w:rsidRPr="006F649B">
        <w:rPr>
          <w:rFonts w:ascii="Arial" w:hAnsi="Arial" w:cs="Arial"/>
          <w:b/>
          <w:bCs/>
        </w:rPr>
        <w:t>Encapsulamento</w:t>
      </w:r>
    </w:p>
    <w:p w14:paraId="11AB86DB" w14:textId="3E41204C" w:rsidR="74D08E70" w:rsidRPr="006F649B" w:rsidRDefault="74D08E70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Ao enviar uma carta, quem a escreve usa um formato aceito para garantir que ela seja entregue e compreendida</w:t>
      </w:r>
      <w:r w:rsidR="39D3F128" w:rsidRPr="006F649B">
        <w:rPr>
          <w:rFonts w:ascii="Arial" w:hAnsi="Arial" w:cs="Arial"/>
        </w:rPr>
        <w:t xml:space="preserve"> pelo destinatário. Da mesma forma, a mensagem </w:t>
      </w:r>
      <w:r w:rsidR="39D3F128" w:rsidRPr="006F649B">
        <w:rPr>
          <w:rFonts w:ascii="Arial" w:hAnsi="Arial" w:cs="Arial"/>
        </w:rPr>
        <w:lastRenderedPageBreak/>
        <w:t>enviada por uma rede de computadores segue regras específicas de formato para que seja entregue e processada.</w:t>
      </w:r>
    </w:p>
    <w:p w14:paraId="488D4696" w14:textId="2C0FD8AC" w:rsidR="2F75E68D" w:rsidRPr="006F649B" w:rsidRDefault="2F75E68D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 xml:space="preserve">O processo de colocar um formato de mensagem (a carta) em outro formato de mensagem (o envelope) é chamado encapsulamento. O </w:t>
      </w:r>
      <w:proofErr w:type="spellStart"/>
      <w:r w:rsidR="6AFE085B" w:rsidRPr="006F649B">
        <w:rPr>
          <w:rFonts w:ascii="Arial" w:hAnsi="Arial" w:cs="Arial"/>
        </w:rPr>
        <w:t>desencapsulamento</w:t>
      </w:r>
      <w:proofErr w:type="spellEnd"/>
      <w:r w:rsidR="6AFE085B" w:rsidRPr="006F649B">
        <w:rPr>
          <w:rFonts w:ascii="Arial" w:hAnsi="Arial" w:cs="Arial"/>
        </w:rPr>
        <w:t xml:space="preserve"> ocorre quando o processo quando o processo é invertido pelo destinatário e a carta é retirada</w:t>
      </w:r>
      <w:r w:rsidR="01FA34C1" w:rsidRPr="006F649B">
        <w:rPr>
          <w:rFonts w:ascii="Arial" w:hAnsi="Arial" w:cs="Arial"/>
        </w:rPr>
        <w:t xml:space="preserve"> do envelope. Assim como uma carta é colocada dentro de um envelope para ser</w:t>
      </w:r>
      <w:r w:rsidR="0B1F8A94" w:rsidRPr="006F649B">
        <w:rPr>
          <w:rFonts w:ascii="Arial" w:hAnsi="Arial" w:cs="Arial"/>
        </w:rPr>
        <w:t xml:space="preserve"> entregue, no caso das mensagens de computador, elas são encapsuladas.</w:t>
      </w:r>
    </w:p>
    <w:p w14:paraId="648753C9" w14:textId="6380DA73" w:rsidR="0B1F8A94" w:rsidRPr="006F649B" w:rsidRDefault="0B1F8A94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Cada mensagem de computador é encapsulada em um formato específica, chama de quadro, antes de ser enviada pela</w:t>
      </w:r>
    </w:p>
    <w:p w14:paraId="3A38111E" w14:textId="39C0DE7A" w:rsidR="0B1F8A94" w:rsidRPr="006F649B" w:rsidRDefault="0B1F8A94" w:rsidP="006F649B">
      <w:pPr>
        <w:spacing w:line="360" w:lineRule="auto"/>
        <w:jc w:val="both"/>
        <w:rPr>
          <w:rFonts w:ascii="Arial" w:hAnsi="Arial" w:cs="Arial"/>
        </w:rPr>
      </w:pPr>
    </w:p>
    <w:p w14:paraId="12DBDF27" w14:textId="206E9F12" w:rsidR="0B1F8A94" w:rsidRPr="006F649B" w:rsidRDefault="1D061B3B" w:rsidP="006F649B">
      <w:pPr>
        <w:spacing w:line="360" w:lineRule="auto"/>
        <w:jc w:val="both"/>
        <w:rPr>
          <w:rFonts w:ascii="Arial" w:hAnsi="Arial" w:cs="Arial"/>
          <w:b/>
          <w:bCs/>
        </w:rPr>
      </w:pPr>
      <w:r w:rsidRPr="006F649B">
        <w:rPr>
          <w:rFonts w:ascii="Arial" w:hAnsi="Arial" w:cs="Arial"/>
          <w:b/>
          <w:bCs/>
        </w:rPr>
        <w:t>O Endereço IPv4</w:t>
      </w:r>
    </w:p>
    <w:p w14:paraId="02F08915" w14:textId="3BAE5999" w:rsidR="0B1F8A94" w:rsidRPr="006F649B" w:rsidRDefault="1D061B3B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Um host precisa de endereçoIPv4 para entrar na internet. O endereço IPv4 é um endereço de rede lógico que identifica um host específico. Deve ser configurado corretamente</w:t>
      </w:r>
      <w:r w:rsidR="55CB86BB" w:rsidRPr="006F649B">
        <w:rPr>
          <w:rFonts w:ascii="Arial" w:hAnsi="Arial" w:cs="Arial"/>
        </w:rPr>
        <w:t xml:space="preserve"> e de forma exclusiva dentro da </w:t>
      </w:r>
      <w:r w:rsidR="55CB86BB" w:rsidRPr="006F649B">
        <w:rPr>
          <w:rFonts w:ascii="Arial" w:hAnsi="Arial" w:cs="Arial"/>
          <w:b/>
          <w:bCs/>
        </w:rPr>
        <w:t xml:space="preserve">LAN, </w:t>
      </w:r>
      <w:r w:rsidR="55CB86BB" w:rsidRPr="006F649B">
        <w:rPr>
          <w:rFonts w:ascii="Arial" w:hAnsi="Arial" w:cs="Arial"/>
        </w:rPr>
        <w:t>para fornecer comunicação local. Também deve ser configurado corretamente e de forma exclusiva</w:t>
      </w:r>
      <w:r w:rsidR="3C4407F2" w:rsidRPr="006F649B">
        <w:rPr>
          <w:rFonts w:ascii="Arial" w:hAnsi="Arial" w:cs="Arial"/>
        </w:rPr>
        <w:t xml:space="preserve"> no mundo, para fornecer comunicação remota. É assim que um host se comunica com outros dispositivos na Internet.</w:t>
      </w:r>
    </w:p>
    <w:p w14:paraId="42724F70" w14:textId="60E5B383" w:rsidR="0B1F8A94" w:rsidRPr="006F649B" w:rsidRDefault="3C4407F2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Um endereço IPv4 é atribuído à conexão de interface de rede de um host. Essa conexão geralmente</w:t>
      </w:r>
      <w:r w:rsidR="7F468581" w:rsidRPr="006F649B">
        <w:rPr>
          <w:rFonts w:ascii="Arial" w:hAnsi="Arial" w:cs="Arial"/>
        </w:rPr>
        <w:t xml:space="preserve"> é uma placa de interface de rede (NIC) instalada no dispositivo. Estações de trabalho, servidores, impressoras de rede e telefones IP são exemplos de usuários final com interface de rede. </w:t>
      </w:r>
      <w:proofErr w:type="gramStart"/>
      <w:r w:rsidR="20CB7B8D" w:rsidRPr="006F649B">
        <w:rPr>
          <w:rFonts w:ascii="Arial" w:hAnsi="Arial" w:cs="Arial"/>
        </w:rPr>
        <w:t>Algum</w:t>
      </w:r>
      <w:r w:rsidR="7F468581" w:rsidRPr="006F649B">
        <w:rPr>
          <w:rFonts w:ascii="Arial" w:hAnsi="Arial" w:cs="Arial"/>
        </w:rPr>
        <w:t xml:space="preserve"> </w:t>
      </w:r>
      <w:r w:rsidR="29FEA6A3" w:rsidRPr="006F649B">
        <w:rPr>
          <w:rFonts w:ascii="Arial" w:hAnsi="Arial" w:cs="Arial"/>
        </w:rPr>
        <w:t>servers</w:t>
      </w:r>
      <w:proofErr w:type="gramEnd"/>
      <w:r w:rsidR="29FEA6A3" w:rsidRPr="006F649B">
        <w:rPr>
          <w:rFonts w:ascii="Arial" w:hAnsi="Arial" w:cs="Arial"/>
        </w:rPr>
        <w:t xml:space="preserve"> podem ter mais de um NIC e cada</w:t>
      </w:r>
      <w:r w:rsidR="56DF5E6E" w:rsidRPr="006F649B">
        <w:rPr>
          <w:rFonts w:ascii="Arial" w:hAnsi="Arial" w:cs="Arial"/>
        </w:rPr>
        <w:t xml:space="preserve"> um deles tem seu próprio endereço IPc4. As interfaces de roteador que fornecem conexões a uma rede IP.</w:t>
      </w:r>
    </w:p>
    <w:p w14:paraId="3B63DD61" w14:textId="1177857D" w:rsidR="0B1F8A94" w:rsidRPr="006F649B" w:rsidRDefault="56DF5E6E" w:rsidP="006F649B">
      <w:pPr>
        <w:spacing w:line="360" w:lineRule="auto"/>
        <w:jc w:val="both"/>
        <w:rPr>
          <w:rFonts w:ascii="Arial" w:hAnsi="Arial" w:cs="Arial"/>
        </w:rPr>
      </w:pPr>
      <w:r w:rsidRPr="006F649B">
        <w:rPr>
          <w:rFonts w:ascii="Arial" w:hAnsi="Arial" w:cs="Arial"/>
        </w:rPr>
        <w:t>Cada pacote enviado pela Internet tem um endereço IPv4 de origem e de destino. Essa informação é necessária para os dispositivos</w:t>
      </w:r>
      <w:r w:rsidR="1E1D6BA7" w:rsidRPr="006F649B">
        <w:rPr>
          <w:rFonts w:ascii="Arial" w:hAnsi="Arial" w:cs="Arial"/>
        </w:rPr>
        <w:t xml:space="preserve"> de rede garantirem que os dados cheguem ao destino e que as respostas sejam retornadas à origem.</w:t>
      </w:r>
    </w:p>
    <w:p w14:paraId="1346FEFF" w14:textId="19D14A48" w:rsidR="0B1F8A94" w:rsidRPr="006F649B" w:rsidRDefault="1E1D6BA7" w:rsidP="006F649B">
      <w:pPr>
        <w:spacing w:line="360" w:lineRule="auto"/>
        <w:jc w:val="both"/>
        <w:rPr>
          <w:rFonts w:ascii="Arial" w:hAnsi="Arial" w:cs="Arial"/>
          <w:b/>
          <w:bCs/>
        </w:rPr>
      </w:pPr>
      <w:r w:rsidRPr="006F649B">
        <w:rPr>
          <w:rFonts w:ascii="Arial" w:hAnsi="Arial" w:cs="Arial"/>
          <w:b/>
          <w:bCs/>
        </w:rPr>
        <w:t>Octetos e notação decimal com ponto</w:t>
      </w:r>
    </w:p>
    <w:p w14:paraId="604177E0" w14:textId="5A7EB60D" w:rsidR="0B1F8A94" w:rsidRPr="006F649B" w:rsidRDefault="31F486F6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>Os endereços IPv4 têm 32 bits de comprimento. Aqui está um endereço IPv4 em binário:</w:t>
      </w:r>
      <w:r w:rsidR="0B1F8A94" w:rsidRPr="006F649B">
        <w:rPr>
          <w:rFonts w:ascii="Arial" w:hAnsi="Arial" w:cs="Arial"/>
        </w:rPr>
        <w:br/>
      </w:r>
      <w:r w:rsidRPr="006F649B">
        <w:rPr>
          <w:rFonts w:ascii="Arial" w:eastAsia="Aptos" w:hAnsi="Arial" w:cs="Arial"/>
          <w:b/>
          <w:bCs/>
          <w:color w:val="000000" w:themeColor="text1"/>
        </w:rPr>
        <w:t>11010001101001011100100000000001</w:t>
      </w:r>
    </w:p>
    <w:p w14:paraId="5B6C4077" w14:textId="2CA96510" w:rsidR="0B1F8A94" w:rsidRPr="006F649B" w:rsidRDefault="31F486F6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lastRenderedPageBreak/>
        <w:t xml:space="preserve">Observe como é difícil ler este endereço. Imagine ter que configurar dispositivos com uma série de 32 bits! Por esse motivo, os 32 bits são agrupados em quatro bytes de 8 bits chamado </w:t>
      </w:r>
      <w:proofErr w:type="gramStart"/>
      <w:r w:rsidRPr="006F649B">
        <w:rPr>
          <w:rFonts w:ascii="Arial" w:eastAsia="Aptos" w:hAnsi="Arial" w:cs="Arial"/>
          <w:color w:val="000000" w:themeColor="text1"/>
        </w:rPr>
        <w:t>octetos:</w:t>
      </w:r>
      <w:r w:rsidR="0B1F8A94" w:rsidRPr="006F649B">
        <w:rPr>
          <w:rFonts w:ascii="Arial" w:hAnsi="Arial" w:cs="Arial"/>
        </w:rPr>
        <w:br/>
      </w:r>
      <w:r w:rsidRPr="006F649B">
        <w:rPr>
          <w:rFonts w:ascii="Arial" w:eastAsia="Aptos" w:hAnsi="Arial" w:cs="Arial"/>
          <w:b/>
          <w:bCs/>
          <w:color w:val="000000" w:themeColor="text1"/>
        </w:rPr>
        <w:t>11010001.10100101.11001000.00000001</w:t>
      </w:r>
      <w:proofErr w:type="gramEnd"/>
    </w:p>
    <w:p w14:paraId="0A57EEF0" w14:textId="2A0507D1" w:rsidR="0B1F8A94" w:rsidRPr="006F649B" w:rsidRDefault="31F486F6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>Está melhor, mas ainda assim difícil de ler. É por isso que convertemos cada octeto em seu valor decimal, separados por um ponto decimal ou por um período. O IPv4 binário acima torna-se esta representação decimal com ponto</w:t>
      </w:r>
      <w:r w:rsidR="0B1F8A94" w:rsidRPr="006F649B">
        <w:rPr>
          <w:rFonts w:ascii="Arial" w:hAnsi="Arial" w:cs="Arial"/>
        </w:rPr>
        <w:br/>
      </w:r>
      <w:r w:rsidRPr="006F649B">
        <w:rPr>
          <w:rFonts w:ascii="Arial" w:eastAsia="Aptos" w:hAnsi="Arial" w:cs="Arial"/>
          <w:b/>
          <w:bCs/>
          <w:color w:val="000000" w:themeColor="text1"/>
        </w:rPr>
        <w:t>: 209.165.200.1</w:t>
      </w:r>
    </w:p>
    <w:p w14:paraId="4EA88E33" w14:textId="5F46C8F9" w:rsidR="0B1F8A94" w:rsidRPr="006F649B" w:rsidRDefault="66EA668E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 xml:space="preserve">O endereço lógico IPv4 de 32 bits é hierárquico e contém duas partes, </w:t>
      </w:r>
      <w:proofErr w:type="gramStart"/>
      <w:r w:rsidRPr="006F649B">
        <w:rPr>
          <w:rFonts w:ascii="Arial" w:eastAsia="Aptos" w:hAnsi="Arial" w:cs="Arial"/>
          <w:color w:val="000000" w:themeColor="text1"/>
        </w:rPr>
        <w:t>a rede e o host Na</w:t>
      </w:r>
      <w:proofErr w:type="gramEnd"/>
      <w:r w:rsidRPr="006F649B">
        <w:rPr>
          <w:rFonts w:ascii="Arial" w:eastAsia="Aptos" w:hAnsi="Arial" w:cs="Arial"/>
          <w:color w:val="000000" w:themeColor="text1"/>
        </w:rPr>
        <w:t xml:space="preserve"> figura, a porção de rede é azul e a porção de host é vermelha. As duas partes são necessárias em um endereço IPv4. Ambas as redes têm a máscara de </w:t>
      </w:r>
      <w:proofErr w:type="spellStart"/>
      <w:r w:rsidRPr="006F649B">
        <w:rPr>
          <w:rFonts w:ascii="Arial" w:eastAsia="Aptos" w:hAnsi="Arial" w:cs="Arial"/>
          <w:color w:val="000000" w:themeColor="text1"/>
        </w:rPr>
        <w:t>sub-rede</w:t>
      </w:r>
      <w:proofErr w:type="spellEnd"/>
      <w:r w:rsidRPr="006F649B">
        <w:rPr>
          <w:rFonts w:ascii="Arial" w:eastAsia="Aptos" w:hAnsi="Arial" w:cs="Arial"/>
          <w:color w:val="000000" w:themeColor="text1"/>
        </w:rPr>
        <w:t xml:space="preserve"> 255.255.255.0. Máscara de </w:t>
      </w:r>
      <w:proofErr w:type="spellStart"/>
      <w:r w:rsidRPr="006F649B">
        <w:rPr>
          <w:rFonts w:ascii="Arial" w:eastAsia="Aptos" w:hAnsi="Arial" w:cs="Arial"/>
          <w:color w:val="000000" w:themeColor="text1"/>
        </w:rPr>
        <w:t>sub-rede</w:t>
      </w:r>
      <w:proofErr w:type="spellEnd"/>
      <w:r w:rsidRPr="006F649B">
        <w:rPr>
          <w:rFonts w:ascii="Arial" w:eastAsia="Aptos" w:hAnsi="Arial" w:cs="Arial"/>
          <w:color w:val="000000" w:themeColor="text1"/>
        </w:rPr>
        <w:t xml:space="preserve"> é usada para identificar a rede à qual o host está conectado.</w:t>
      </w:r>
    </w:p>
    <w:p w14:paraId="78ADCEE0" w14:textId="0E8178B5" w:rsidR="0B1F8A94" w:rsidRPr="006F649B" w:rsidRDefault="66EA668E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 xml:space="preserve">Como exemplo, um host com o endereço IPv4 192.168.5.11 e a máscara de </w:t>
      </w:r>
      <w:proofErr w:type="spellStart"/>
      <w:r w:rsidRPr="006F649B">
        <w:rPr>
          <w:rFonts w:ascii="Arial" w:eastAsia="Aptos" w:hAnsi="Arial" w:cs="Arial"/>
          <w:color w:val="000000" w:themeColor="text1"/>
        </w:rPr>
        <w:t>sub-rede</w:t>
      </w:r>
      <w:proofErr w:type="spellEnd"/>
      <w:r w:rsidRPr="006F649B">
        <w:rPr>
          <w:rFonts w:ascii="Arial" w:eastAsia="Aptos" w:hAnsi="Arial" w:cs="Arial"/>
          <w:color w:val="000000" w:themeColor="text1"/>
        </w:rPr>
        <w:t xml:space="preserve"> 255.255.255.0. Os três primeiros octetos (192.168.5) identificam a porção de rede do endereço e o último octeto (11) identifica o host. Isso é conhecido como endereçamento hierárquico porque a porção de rede indica a rede na qual está localizado cada endereço exclusivo de host. Os roteadores precisam saber apenas como alcançar cada rede, em vez de precisar saber a localização de cada host individual.</w:t>
      </w:r>
    </w:p>
    <w:p w14:paraId="6F0B326C" w14:textId="2DD6C1D5" w:rsidR="0B1F8A94" w:rsidRPr="006F649B" w:rsidRDefault="66EA668E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>Com o endereçamento IPv4, poderão existir diversas redes lógicas em uma rede física se a porção de rede dos endereços de hosts de rede lógica for diferente. Por exemplo: três hosts em uma única rede local física têm a mesma porção de rede do endereço IPv4 (192.168.18) e outros três hosts têm porções de rede diferentes de seus endereços IPv4 (192.168.5). Os hosts com o mesmo número de rede em seus endereços IPv4 poderão se comunicar entre si, mas não com os outros hosts sem o uso de roteamento. Neste exemplo, há uma rede física e duas redes IPv4 lógicas.</w:t>
      </w:r>
    </w:p>
    <w:p w14:paraId="2B486144" w14:textId="73E86495" w:rsidR="0B1F8A94" w:rsidRPr="006F649B" w:rsidRDefault="66EA668E" w:rsidP="006F649B">
      <w:pPr>
        <w:shd w:val="clear" w:color="auto" w:fill="FFFFFF" w:themeFill="background1"/>
        <w:spacing w:before="240" w:after="240" w:line="360" w:lineRule="auto"/>
        <w:jc w:val="both"/>
        <w:rPr>
          <w:rFonts w:ascii="Arial" w:hAnsi="Arial" w:cs="Arial"/>
        </w:rPr>
      </w:pPr>
      <w:r w:rsidRPr="006F649B">
        <w:rPr>
          <w:rFonts w:ascii="Arial" w:eastAsia="Aptos" w:hAnsi="Arial" w:cs="Arial"/>
          <w:color w:val="000000" w:themeColor="text1"/>
        </w:rPr>
        <w:t>Outro exemplo de rede hierárquica é o sistema telefônico. Em um número de telefone, o código de país, o código de área e a central telefônica representam o endereço de rede e os dígitos restantes representam um número de telefone local.</w:t>
      </w:r>
    </w:p>
    <w:p w14:paraId="57AD6C0F" w14:textId="2650F4A8" w:rsidR="0B1F8A94" w:rsidRPr="006F649B" w:rsidRDefault="0B1F8A94" w:rsidP="006F649B">
      <w:pPr>
        <w:spacing w:line="360" w:lineRule="auto"/>
        <w:jc w:val="both"/>
        <w:rPr>
          <w:rFonts w:ascii="Arial" w:hAnsi="Arial" w:cs="Arial"/>
        </w:rPr>
      </w:pPr>
    </w:p>
    <w:sectPr w:rsidR="0B1F8A94" w:rsidRPr="006F649B">
      <w:headerReference w:type="default" r:id="rId17"/>
      <w:footerReference w:type="default" r:id="rId18"/>
      <w:pgSz w:w="11906" w:h="16838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1FBEB0C8" w14:textId="77777777" w:rsidR="00CC61BC" w:rsidRDefault="00CC61BC">
      <w:pPr>
        <w:spacing w:after="0" w:line="240" w:lineRule="auto"/>
      </w:pPr>
      <w:r>
        <w:separator/>
      </w:r>
    </w:p>
  </w:endnote>
  <w:endnote w:type="continuationSeparator" w:id="0">
    <w:p w14:paraId="581DFAD9" w14:textId="77777777" w:rsidR="00CC61BC" w:rsidRDefault="00CC61B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altName w:val="Arial"/>
    <w:charset w:val="00"/>
    <w:family w:val="swiss"/>
    <w:pitch w:val="variable"/>
    <w:sig w:usb0="00000001" w:usb1="00000003" w:usb2="00000000" w:usb3="00000000" w:csb0="0000019F" w:csb1="00000000"/>
  </w:font>
  <w:font w:name="Aptos Display">
    <w:altName w:val="Arial"/>
    <w:charset w:val="00"/>
    <w:family w:val="swiss"/>
    <w:pitch w:val="variable"/>
    <w:sig w:usb0="00000001" w:usb1="00000003" w:usb2="00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D847D2" w14:paraId="77E836DC" w14:textId="77777777" w:rsidTr="02D847D2">
      <w:trPr>
        <w:trHeight w:val="300"/>
      </w:trPr>
      <w:tc>
        <w:tcPr>
          <w:tcW w:w="3005" w:type="dxa"/>
        </w:tcPr>
        <w:p w14:paraId="5CB4A834" w14:textId="560B65FB" w:rsidR="02D847D2" w:rsidRDefault="02D847D2" w:rsidP="02D847D2">
          <w:pPr>
            <w:pStyle w:val="Cabealho"/>
            <w:ind w:left="-115"/>
          </w:pPr>
        </w:p>
      </w:tc>
      <w:tc>
        <w:tcPr>
          <w:tcW w:w="3005" w:type="dxa"/>
        </w:tcPr>
        <w:p w14:paraId="7431142B" w14:textId="0AD49E92" w:rsidR="02D847D2" w:rsidRDefault="02D847D2" w:rsidP="02D847D2">
          <w:pPr>
            <w:pStyle w:val="Cabealho"/>
            <w:jc w:val="center"/>
          </w:pPr>
        </w:p>
      </w:tc>
      <w:tc>
        <w:tcPr>
          <w:tcW w:w="3005" w:type="dxa"/>
        </w:tcPr>
        <w:p w14:paraId="146F56CB" w14:textId="2DD5DF84" w:rsidR="02D847D2" w:rsidRDefault="02D847D2" w:rsidP="02D847D2">
          <w:pPr>
            <w:pStyle w:val="Cabealho"/>
            <w:ind w:right="-115"/>
            <w:jc w:val="right"/>
          </w:pPr>
        </w:p>
      </w:tc>
    </w:tr>
  </w:tbl>
  <w:p w14:paraId="545F70B8" w14:textId="6CEDFD35" w:rsidR="02D847D2" w:rsidRDefault="02D847D2" w:rsidP="02D847D2">
    <w:pPr>
      <w:pStyle w:val="Rodap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2435032" w14:textId="77777777" w:rsidR="00CC61BC" w:rsidRDefault="00CC61BC">
      <w:pPr>
        <w:spacing w:after="0" w:line="240" w:lineRule="auto"/>
      </w:pPr>
      <w:r>
        <w:separator/>
      </w:r>
    </w:p>
  </w:footnote>
  <w:footnote w:type="continuationSeparator" w:id="0">
    <w:p w14:paraId="3A62F9F9" w14:textId="77777777" w:rsidR="00CC61BC" w:rsidRDefault="00CC61BC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tbl>
    <w:tblPr>
      <w:tblW w:w="0" w:type="auto"/>
      <w:tblLayout w:type="fixed"/>
      <w:tblLook w:val="06A0" w:firstRow="1" w:lastRow="0" w:firstColumn="1" w:lastColumn="0" w:noHBand="1" w:noVBand="1"/>
    </w:tblPr>
    <w:tblGrid>
      <w:gridCol w:w="3005"/>
      <w:gridCol w:w="3005"/>
      <w:gridCol w:w="3005"/>
    </w:tblGrid>
    <w:tr w:rsidR="02D847D2" w14:paraId="4D04DA39" w14:textId="77777777" w:rsidTr="02D847D2">
      <w:trPr>
        <w:trHeight w:val="300"/>
      </w:trPr>
      <w:tc>
        <w:tcPr>
          <w:tcW w:w="3005" w:type="dxa"/>
        </w:tcPr>
        <w:p w14:paraId="14AC9976" w14:textId="5480891A" w:rsidR="02D847D2" w:rsidRDefault="02D847D2" w:rsidP="02D847D2">
          <w:pPr>
            <w:pStyle w:val="Cabealho"/>
            <w:ind w:left="-115"/>
          </w:pPr>
        </w:p>
      </w:tc>
      <w:tc>
        <w:tcPr>
          <w:tcW w:w="3005" w:type="dxa"/>
        </w:tcPr>
        <w:p w14:paraId="68B6CE73" w14:textId="3628E7B6" w:rsidR="02D847D2" w:rsidRDefault="02D847D2" w:rsidP="02D847D2">
          <w:pPr>
            <w:pStyle w:val="Cabealho"/>
            <w:jc w:val="center"/>
          </w:pPr>
        </w:p>
      </w:tc>
      <w:tc>
        <w:tcPr>
          <w:tcW w:w="3005" w:type="dxa"/>
        </w:tcPr>
        <w:p w14:paraId="29C818AA" w14:textId="2C8DB89D" w:rsidR="02D847D2" w:rsidRDefault="02D847D2" w:rsidP="02D847D2">
          <w:pPr>
            <w:pStyle w:val="Cabealho"/>
            <w:ind w:right="-115"/>
            <w:jc w:val="right"/>
          </w:pPr>
        </w:p>
      </w:tc>
    </w:tr>
  </w:tbl>
  <w:p w14:paraId="223D6275" w14:textId="28EDE87C" w:rsidR="02D847D2" w:rsidRDefault="02D847D2" w:rsidP="02D847D2">
    <w:pPr>
      <w:pStyle w:val="Cabealho"/>
    </w:pP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0E61FB2F"/>
    <w:multiLevelType w:val="hybridMultilevel"/>
    <w:tmpl w:val="608C31AC"/>
    <w:lvl w:ilvl="0" w:tplc="E544F784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98864F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64C843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CF96220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518732E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31E0DDE2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6E81260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24E13B6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73F4E64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06D0D76"/>
    <w:multiLevelType w:val="hybridMultilevel"/>
    <w:tmpl w:val="A470CEEC"/>
    <w:lvl w:ilvl="0" w:tplc="E9261426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8BCD7D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582E581C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0164200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6B8B10C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198F04E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721AEAC4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2A6BAB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186433E8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43D669D"/>
    <w:multiLevelType w:val="hybridMultilevel"/>
    <w:tmpl w:val="9B64BE2C"/>
    <w:lvl w:ilvl="0" w:tplc="10280FF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4009A96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EC0AC496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7B6905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90E2B18A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ACCED0A4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9BCC4F9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36C857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54CDA20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9272767"/>
    <w:multiLevelType w:val="hybridMultilevel"/>
    <w:tmpl w:val="231C363C"/>
    <w:lvl w:ilvl="0" w:tplc="29CCCE9A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5E729C1A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14AA188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5569D64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8036FAE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D0DE85E0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4F0DDD8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6AB07D70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B8985034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625064AA"/>
    <w:multiLevelType w:val="hybridMultilevel"/>
    <w:tmpl w:val="ABC4F9B8"/>
    <w:lvl w:ilvl="0" w:tplc="8B4A37B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80C0E67E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2B4317E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2467C56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7A96278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B9A20C9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BD64274E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EBE8892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D410EB9A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6DA4D35"/>
    <w:multiLevelType w:val="hybridMultilevel"/>
    <w:tmpl w:val="A71432C8"/>
    <w:lvl w:ilvl="0" w:tplc="994EC902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376BD50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4D3C7CE0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548442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B3766412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29CF376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84366D5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6A7AA8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E3EE116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D93EE7C"/>
    <w:multiLevelType w:val="hybridMultilevel"/>
    <w:tmpl w:val="5E02F1B4"/>
    <w:lvl w:ilvl="0" w:tplc="082E422C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E480B74C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83640F08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BAE96CC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ABC40906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9A58CBFA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D2628182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E24043A4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3EFCC2B2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1"/>
  </w:num>
  <w:num w:numId="3">
    <w:abstractNumId w:val="2"/>
  </w:num>
  <w:num w:numId="4">
    <w:abstractNumId w:val="4"/>
  </w:num>
  <w:num w:numId="5">
    <w:abstractNumId w:val="3"/>
  </w:num>
  <w:num w:numId="6">
    <w:abstractNumId w:val="6"/>
  </w:num>
  <w:num w:numId="7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535E049C"/>
    <w:rsid w:val="00211E6F"/>
    <w:rsid w:val="006F649B"/>
    <w:rsid w:val="007B7C03"/>
    <w:rsid w:val="00CC61BC"/>
    <w:rsid w:val="00E61F90"/>
    <w:rsid w:val="012A5079"/>
    <w:rsid w:val="01436A50"/>
    <w:rsid w:val="014C8C97"/>
    <w:rsid w:val="01673A42"/>
    <w:rsid w:val="0169362D"/>
    <w:rsid w:val="0189C7E1"/>
    <w:rsid w:val="01B76D74"/>
    <w:rsid w:val="01CD4C5F"/>
    <w:rsid w:val="01FA34C1"/>
    <w:rsid w:val="02045388"/>
    <w:rsid w:val="026FB302"/>
    <w:rsid w:val="02D847D2"/>
    <w:rsid w:val="03074BEF"/>
    <w:rsid w:val="03A52108"/>
    <w:rsid w:val="03DC678A"/>
    <w:rsid w:val="03ED43AA"/>
    <w:rsid w:val="04295EF3"/>
    <w:rsid w:val="043CE051"/>
    <w:rsid w:val="057FFED2"/>
    <w:rsid w:val="06594721"/>
    <w:rsid w:val="0661F1EF"/>
    <w:rsid w:val="06FE5C81"/>
    <w:rsid w:val="070A83E3"/>
    <w:rsid w:val="071CC207"/>
    <w:rsid w:val="0749C69E"/>
    <w:rsid w:val="075DB889"/>
    <w:rsid w:val="0761FD6B"/>
    <w:rsid w:val="07DFA56F"/>
    <w:rsid w:val="0820DFFB"/>
    <w:rsid w:val="08430EA8"/>
    <w:rsid w:val="08430FF4"/>
    <w:rsid w:val="08491431"/>
    <w:rsid w:val="0915A04F"/>
    <w:rsid w:val="0A04D86C"/>
    <w:rsid w:val="0A146B63"/>
    <w:rsid w:val="0B1F8A94"/>
    <w:rsid w:val="0BE0CEB0"/>
    <w:rsid w:val="0BE47A00"/>
    <w:rsid w:val="0BF48567"/>
    <w:rsid w:val="0BFF1F0B"/>
    <w:rsid w:val="0C3DBE3D"/>
    <w:rsid w:val="0C5197C8"/>
    <w:rsid w:val="0C656836"/>
    <w:rsid w:val="0CCEB9FA"/>
    <w:rsid w:val="0CF199D9"/>
    <w:rsid w:val="0D2DBBBA"/>
    <w:rsid w:val="0D477E11"/>
    <w:rsid w:val="0D8B4D41"/>
    <w:rsid w:val="0D95AE0E"/>
    <w:rsid w:val="0DC4756E"/>
    <w:rsid w:val="0E36F7BA"/>
    <w:rsid w:val="0E752327"/>
    <w:rsid w:val="0E754EE0"/>
    <w:rsid w:val="0E79ED63"/>
    <w:rsid w:val="0EA7D126"/>
    <w:rsid w:val="0ECC545B"/>
    <w:rsid w:val="0F221B84"/>
    <w:rsid w:val="0F44823F"/>
    <w:rsid w:val="10394B47"/>
    <w:rsid w:val="10C07528"/>
    <w:rsid w:val="11A4AEE0"/>
    <w:rsid w:val="12331958"/>
    <w:rsid w:val="1262CAA6"/>
    <w:rsid w:val="1270A392"/>
    <w:rsid w:val="12BE65A9"/>
    <w:rsid w:val="1365B28A"/>
    <w:rsid w:val="1379B009"/>
    <w:rsid w:val="137F809B"/>
    <w:rsid w:val="13993FD5"/>
    <w:rsid w:val="143540D3"/>
    <w:rsid w:val="1444215A"/>
    <w:rsid w:val="150938F7"/>
    <w:rsid w:val="159F76A6"/>
    <w:rsid w:val="15B59932"/>
    <w:rsid w:val="15D17B2B"/>
    <w:rsid w:val="1625702A"/>
    <w:rsid w:val="1648E5D7"/>
    <w:rsid w:val="1681B4CA"/>
    <w:rsid w:val="16D0D1C1"/>
    <w:rsid w:val="176B1801"/>
    <w:rsid w:val="17F429C1"/>
    <w:rsid w:val="18ED66EC"/>
    <w:rsid w:val="18EEB0C5"/>
    <w:rsid w:val="19161B9C"/>
    <w:rsid w:val="1958A760"/>
    <w:rsid w:val="19982FD6"/>
    <w:rsid w:val="1AC1062D"/>
    <w:rsid w:val="1B361D4F"/>
    <w:rsid w:val="1B94D3E8"/>
    <w:rsid w:val="1BD38099"/>
    <w:rsid w:val="1C0A1C7F"/>
    <w:rsid w:val="1C7AF82E"/>
    <w:rsid w:val="1CA4A8A2"/>
    <w:rsid w:val="1CB2F848"/>
    <w:rsid w:val="1CB9E797"/>
    <w:rsid w:val="1CDC9B0A"/>
    <w:rsid w:val="1D061B3B"/>
    <w:rsid w:val="1D64A6D7"/>
    <w:rsid w:val="1DF55F95"/>
    <w:rsid w:val="1E1D6BA7"/>
    <w:rsid w:val="1E4F3CD5"/>
    <w:rsid w:val="1E882025"/>
    <w:rsid w:val="1ED3B3F8"/>
    <w:rsid w:val="1F2CB225"/>
    <w:rsid w:val="1F48D219"/>
    <w:rsid w:val="204F9E20"/>
    <w:rsid w:val="20931A61"/>
    <w:rsid w:val="20AF065E"/>
    <w:rsid w:val="20CB7B8D"/>
    <w:rsid w:val="20DA9F2F"/>
    <w:rsid w:val="21788761"/>
    <w:rsid w:val="21A6A74C"/>
    <w:rsid w:val="22093393"/>
    <w:rsid w:val="229FF423"/>
    <w:rsid w:val="22B26A89"/>
    <w:rsid w:val="22CB7E2C"/>
    <w:rsid w:val="23425F7C"/>
    <w:rsid w:val="23F4F377"/>
    <w:rsid w:val="240F8AC4"/>
    <w:rsid w:val="2470EEC4"/>
    <w:rsid w:val="24A0D81E"/>
    <w:rsid w:val="256FF07A"/>
    <w:rsid w:val="25ADDB4D"/>
    <w:rsid w:val="26A8588A"/>
    <w:rsid w:val="27290D94"/>
    <w:rsid w:val="273A3517"/>
    <w:rsid w:val="27A101A9"/>
    <w:rsid w:val="27ABCBA6"/>
    <w:rsid w:val="27BF73EF"/>
    <w:rsid w:val="27F40CD9"/>
    <w:rsid w:val="281CA375"/>
    <w:rsid w:val="28329CCE"/>
    <w:rsid w:val="28520B79"/>
    <w:rsid w:val="285EECC0"/>
    <w:rsid w:val="2871914A"/>
    <w:rsid w:val="28876516"/>
    <w:rsid w:val="29FEA6A3"/>
    <w:rsid w:val="2A5EF209"/>
    <w:rsid w:val="2A621B35"/>
    <w:rsid w:val="2B47790D"/>
    <w:rsid w:val="2BD6CB81"/>
    <w:rsid w:val="2C04C0F3"/>
    <w:rsid w:val="2C166A65"/>
    <w:rsid w:val="2C327FEC"/>
    <w:rsid w:val="2C98C24A"/>
    <w:rsid w:val="2CD639E4"/>
    <w:rsid w:val="2D318DA9"/>
    <w:rsid w:val="2D97D372"/>
    <w:rsid w:val="2DA8FF95"/>
    <w:rsid w:val="2DC6094E"/>
    <w:rsid w:val="2DEB33FA"/>
    <w:rsid w:val="2DF91D5C"/>
    <w:rsid w:val="2E8231C6"/>
    <w:rsid w:val="2EC85145"/>
    <w:rsid w:val="2F43BC81"/>
    <w:rsid w:val="2F522D7F"/>
    <w:rsid w:val="2F5D34D8"/>
    <w:rsid w:val="2F75E68D"/>
    <w:rsid w:val="2FCF57B5"/>
    <w:rsid w:val="2FF99D7A"/>
    <w:rsid w:val="303EADB5"/>
    <w:rsid w:val="30BE79F5"/>
    <w:rsid w:val="30CEEBEC"/>
    <w:rsid w:val="3145C9B5"/>
    <w:rsid w:val="31AAA71E"/>
    <w:rsid w:val="31D5CB7A"/>
    <w:rsid w:val="31F486F6"/>
    <w:rsid w:val="320F64A6"/>
    <w:rsid w:val="33090647"/>
    <w:rsid w:val="333A94BB"/>
    <w:rsid w:val="3381136B"/>
    <w:rsid w:val="33BDAB5D"/>
    <w:rsid w:val="35037C33"/>
    <w:rsid w:val="352FF10D"/>
    <w:rsid w:val="3541B5DB"/>
    <w:rsid w:val="356FBB2A"/>
    <w:rsid w:val="35843063"/>
    <w:rsid w:val="35A92148"/>
    <w:rsid w:val="35F1AA03"/>
    <w:rsid w:val="361BCE88"/>
    <w:rsid w:val="361EDF91"/>
    <w:rsid w:val="37668BC4"/>
    <w:rsid w:val="37A5F9A2"/>
    <w:rsid w:val="37E28799"/>
    <w:rsid w:val="38973BC0"/>
    <w:rsid w:val="38BB42F8"/>
    <w:rsid w:val="38DE7B1F"/>
    <w:rsid w:val="38FF8ABE"/>
    <w:rsid w:val="39520278"/>
    <w:rsid w:val="39D3F128"/>
    <w:rsid w:val="3A148732"/>
    <w:rsid w:val="3A31E0C0"/>
    <w:rsid w:val="3A573B92"/>
    <w:rsid w:val="3A6581E1"/>
    <w:rsid w:val="3A7FD587"/>
    <w:rsid w:val="3AB2B9B5"/>
    <w:rsid w:val="3ACC7B12"/>
    <w:rsid w:val="3AF471C5"/>
    <w:rsid w:val="3B0F2731"/>
    <w:rsid w:val="3B21299C"/>
    <w:rsid w:val="3B841C9F"/>
    <w:rsid w:val="3B8CFF20"/>
    <w:rsid w:val="3B93BF85"/>
    <w:rsid w:val="3BBFD631"/>
    <w:rsid w:val="3BD1E455"/>
    <w:rsid w:val="3C4407F2"/>
    <w:rsid w:val="3C62807D"/>
    <w:rsid w:val="3C819396"/>
    <w:rsid w:val="3CA3F64D"/>
    <w:rsid w:val="3CC276D4"/>
    <w:rsid w:val="3CDF46F8"/>
    <w:rsid w:val="3DA1A262"/>
    <w:rsid w:val="3EB92ECD"/>
    <w:rsid w:val="3ECB1863"/>
    <w:rsid w:val="3F230F80"/>
    <w:rsid w:val="3F2A2777"/>
    <w:rsid w:val="3F95206C"/>
    <w:rsid w:val="4049FBF2"/>
    <w:rsid w:val="4097E130"/>
    <w:rsid w:val="41080284"/>
    <w:rsid w:val="41153204"/>
    <w:rsid w:val="418091B2"/>
    <w:rsid w:val="41F0AAFE"/>
    <w:rsid w:val="4318FEB5"/>
    <w:rsid w:val="431AA882"/>
    <w:rsid w:val="431D4F7C"/>
    <w:rsid w:val="435F1E09"/>
    <w:rsid w:val="43EFE388"/>
    <w:rsid w:val="440CFF62"/>
    <w:rsid w:val="441BA466"/>
    <w:rsid w:val="446C15E2"/>
    <w:rsid w:val="44912C82"/>
    <w:rsid w:val="44E8A949"/>
    <w:rsid w:val="458CEC3C"/>
    <w:rsid w:val="460DC422"/>
    <w:rsid w:val="46D3A040"/>
    <w:rsid w:val="478C4397"/>
    <w:rsid w:val="478DD5A5"/>
    <w:rsid w:val="479441E0"/>
    <w:rsid w:val="48438D7D"/>
    <w:rsid w:val="492BA953"/>
    <w:rsid w:val="49587213"/>
    <w:rsid w:val="496A194D"/>
    <w:rsid w:val="4AAF16E7"/>
    <w:rsid w:val="4B20700C"/>
    <w:rsid w:val="4B31C9B0"/>
    <w:rsid w:val="4BC62560"/>
    <w:rsid w:val="4BC9B636"/>
    <w:rsid w:val="4BE05390"/>
    <w:rsid w:val="4BF6D42F"/>
    <w:rsid w:val="4C080909"/>
    <w:rsid w:val="4C182350"/>
    <w:rsid w:val="4C2DFCCE"/>
    <w:rsid w:val="4C3B683A"/>
    <w:rsid w:val="4CF63FED"/>
    <w:rsid w:val="4D153C73"/>
    <w:rsid w:val="4DC6792C"/>
    <w:rsid w:val="4DD20134"/>
    <w:rsid w:val="4E217DCC"/>
    <w:rsid w:val="4E2E4437"/>
    <w:rsid w:val="4E7FF5E3"/>
    <w:rsid w:val="4EB6E9F9"/>
    <w:rsid w:val="4F4AE52E"/>
    <w:rsid w:val="4FB2B9F2"/>
    <w:rsid w:val="5084DC39"/>
    <w:rsid w:val="50A0DFB0"/>
    <w:rsid w:val="5140DEA2"/>
    <w:rsid w:val="51490134"/>
    <w:rsid w:val="517C78A9"/>
    <w:rsid w:val="519FA813"/>
    <w:rsid w:val="51D4F290"/>
    <w:rsid w:val="5270CDD8"/>
    <w:rsid w:val="52F5C119"/>
    <w:rsid w:val="535E049C"/>
    <w:rsid w:val="54039DB0"/>
    <w:rsid w:val="549B5E85"/>
    <w:rsid w:val="54D19D39"/>
    <w:rsid w:val="54F65E0D"/>
    <w:rsid w:val="556748E9"/>
    <w:rsid w:val="55A52657"/>
    <w:rsid w:val="55C58832"/>
    <w:rsid w:val="55CB86BB"/>
    <w:rsid w:val="560DE4D5"/>
    <w:rsid w:val="56D3151B"/>
    <w:rsid w:val="56D8602D"/>
    <w:rsid w:val="56DF5E6E"/>
    <w:rsid w:val="56F3FA73"/>
    <w:rsid w:val="56F6E199"/>
    <w:rsid w:val="57936F3D"/>
    <w:rsid w:val="5797EAA2"/>
    <w:rsid w:val="589477D0"/>
    <w:rsid w:val="58F79319"/>
    <w:rsid w:val="59F2F10A"/>
    <w:rsid w:val="59FC7F9A"/>
    <w:rsid w:val="5A2DE422"/>
    <w:rsid w:val="5ADB4F2A"/>
    <w:rsid w:val="5B20F5F9"/>
    <w:rsid w:val="5B9AE16F"/>
    <w:rsid w:val="5B9D8DF6"/>
    <w:rsid w:val="5BC8C194"/>
    <w:rsid w:val="5C101C65"/>
    <w:rsid w:val="5C1AF31C"/>
    <w:rsid w:val="5CA11D16"/>
    <w:rsid w:val="5CA31237"/>
    <w:rsid w:val="5CCC806D"/>
    <w:rsid w:val="5D31FB27"/>
    <w:rsid w:val="5D6BE894"/>
    <w:rsid w:val="5E2D4235"/>
    <w:rsid w:val="5F7E5B76"/>
    <w:rsid w:val="5F8401B5"/>
    <w:rsid w:val="5FDD12AA"/>
    <w:rsid w:val="60308F26"/>
    <w:rsid w:val="606F1A48"/>
    <w:rsid w:val="607CF3CF"/>
    <w:rsid w:val="60BCCBF3"/>
    <w:rsid w:val="61EDE25C"/>
    <w:rsid w:val="61F9CB9B"/>
    <w:rsid w:val="62605CBC"/>
    <w:rsid w:val="6299D2D7"/>
    <w:rsid w:val="632E9197"/>
    <w:rsid w:val="63393015"/>
    <w:rsid w:val="63632924"/>
    <w:rsid w:val="637CF60D"/>
    <w:rsid w:val="6392FF5B"/>
    <w:rsid w:val="6465FC61"/>
    <w:rsid w:val="64EE9A0E"/>
    <w:rsid w:val="653A6371"/>
    <w:rsid w:val="65FD213F"/>
    <w:rsid w:val="66816985"/>
    <w:rsid w:val="669B154E"/>
    <w:rsid w:val="66EA668E"/>
    <w:rsid w:val="674FA1FF"/>
    <w:rsid w:val="6781B5E7"/>
    <w:rsid w:val="67F01FE9"/>
    <w:rsid w:val="6816C236"/>
    <w:rsid w:val="6867A543"/>
    <w:rsid w:val="691C88F7"/>
    <w:rsid w:val="69203B02"/>
    <w:rsid w:val="6958566F"/>
    <w:rsid w:val="6A3BCB5C"/>
    <w:rsid w:val="6ABAABA3"/>
    <w:rsid w:val="6AF4C011"/>
    <w:rsid w:val="6AFE085B"/>
    <w:rsid w:val="6B3ABA3E"/>
    <w:rsid w:val="6B62323E"/>
    <w:rsid w:val="6B6B5C88"/>
    <w:rsid w:val="6C59ED45"/>
    <w:rsid w:val="6C730C99"/>
    <w:rsid w:val="6C9736EF"/>
    <w:rsid w:val="6CBD79ED"/>
    <w:rsid w:val="6CED22F7"/>
    <w:rsid w:val="6D68C2E3"/>
    <w:rsid w:val="6D69BC19"/>
    <w:rsid w:val="6DB510D7"/>
    <w:rsid w:val="6E1BB281"/>
    <w:rsid w:val="6E3AFD6D"/>
    <w:rsid w:val="6E5461EB"/>
    <w:rsid w:val="6E607BDF"/>
    <w:rsid w:val="703870E6"/>
    <w:rsid w:val="70AED3C0"/>
    <w:rsid w:val="70EDA2B3"/>
    <w:rsid w:val="711CE9E7"/>
    <w:rsid w:val="713FB160"/>
    <w:rsid w:val="7175308D"/>
    <w:rsid w:val="71909101"/>
    <w:rsid w:val="721F1907"/>
    <w:rsid w:val="725CE2C1"/>
    <w:rsid w:val="735C4952"/>
    <w:rsid w:val="73BA1F77"/>
    <w:rsid w:val="74654DA1"/>
    <w:rsid w:val="74D08E70"/>
    <w:rsid w:val="7502DEF2"/>
    <w:rsid w:val="7505B8FD"/>
    <w:rsid w:val="765CE7FE"/>
    <w:rsid w:val="76874B9D"/>
    <w:rsid w:val="7734242E"/>
    <w:rsid w:val="77A92088"/>
    <w:rsid w:val="78180EBF"/>
    <w:rsid w:val="78421E74"/>
    <w:rsid w:val="787D8F9B"/>
    <w:rsid w:val="79C907E7"/>
    <w:rsid w:val="7A120589"/>
    <w:rsid w:val="7A3BFB4B"/>
    <w:rsid w:val="7BA00B0F"/>
    <w:rsid w:val="7BD7F92E"/>
    <w:rsid w:val="7C83CF85"/>
    <w:rsid w:val="7C872E4A"/>
    <w:rsid w:val="7D2982FB"/>
    <w:rsid w:val="7D3EA484"/>
    <w:rsid w:val="7DD4DF8D"/>
    <w:rsid w:val="7E787AA6"/>
    <w:rsid w:val="7EF99CF9"/>
    <w:rsid w:val="7F2F2E85"/>
    <w:rsid w:val="7F468581"/>
    <w:rsid w:val="7FF44C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35E049C"/>
  <w15:chartTrackingRefBased/>
  <w15:docId w15:val="{38B7F1C1-0BF5-466D-BC89-081B10220D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pt-BR" w:eastAsia="en-US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har"/>
    <w:uiPriority w:val="9"/>
    <w:qFormat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har"/>
    <w:uiPriority w:val="9"/>
    <w:unhideWhenUsed/>
    <w:qFormat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paragraph" w:styleId="Ttulo3">
    <w:name w:val="heading 3"/>
    <w:basedOn w:val="Normal"/>
    <w:next w:val="Normal"/>
    <w:link w:val="Ttulo3Char"/>
    <w:uiPriority w:val="9"/>
    <w:unhideWhenUsed/>
    <w:qFormat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0A2F40" w:themeColor="accent1" w:themeShade="7F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basedOn w:val="Fontepargpadro"/>
    <w:link w:val="Ttulo1"/>
    <w:uiPriority w:val="9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2Char">
    <w:name w:val="Título 2 Char"/>
    <w:basedOn w:val="Fontepargpadro"/>
    <w:link w:val="Ttulo2"/>
    <w:uiPriority w:val="9"/>
    <w:rPr>
      <w:rFonts w:asciiTheme="majorHAnsi" w:eastAsiaTheme="majorEastAsia" w:hAnsiTheme="majorHAnsi" w:cstheme="majorBidi"/>
      <w:color w:val="0F4761" w:themeColor="accent1" w:themeShade="BF"/>
      <w:sz w:val="26"/>
      <w:szCs w:val="26"/>
    </w:rPr>
  </w:style>
  <w:style w:type="character" w:customStyle="1" w:styleId="Ttulo3Char">
    <w:name w:val="Título 3 Char"/>
    <w:basedOn w:val="Fontepargpadro"/>
    <w:link w:val="Ttulo3"/>
    <w:uiPriority w:val="9"/>
    <w:rPr>
      <w:rFonts w:asciiTheme="majorHAnsi" w:eastAsiaTheme="majorEastAsia" w:hAnsiTheme="majorHAnsi" w:cstheme="majorBidi"/>
      <w:color w:val="0A2F40" w:themeColor="accent1" w:themeShade="7F"/>
      <w:sz w:val="24"/>
      <w:szCs w:val="24"/>
    </w:rPr>
  </w:style>
  <w:style w:type="paragraph" w:styleId="PargrafodaLista">
    <w:name w:val="List Paragraph"/>
    <w:basedOn w:val="Normal"/>
    <w:uiPriority w:val="34"/>
    <w:qFormat/>
    <w:pPr>
      <w:ind w:left="720"/>
      <w:contextualSpacing/>
    </w:pPr>
  </w:style>
  <w:style w:type="character" w:customStyle="1" w:styleId="TtuloChar">
    <w:name w:val="Título Char"/>
    <w:basedOn w:val="Fontepargpadro"/>
    <w:link w:val="Ttulo"/>
    <w:uiPriority w:val="1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Ttulo">
    <w:name w:val="Title"/>
    <w:basedOn w:val="Normal"/>
    <w:next w:val="Normal"/>
    <w:link w:val="TtuloChar"/>
    <w:uiPriority w:val="10"/>
    <w:qFormat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table" w:styleId="Tabelacomgrade">
    <w:name w:val="Table Grid"/>
    <w:basedOn w:val="Tabelanormal"/>
    <w:uiPriority w:val="59"/>
    <w:rsid w:val="00FB4123"/>
    <w:pPr>
      <w:spacing w:after="0" w:line="240" w:lineRule="auto"/>
    </w:pPr>
    <w:tblPr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</w:tblPr>
  </w:style>
  <w:style w:type="character" w:customStyle="1" w:styleId="CabealhoChar">
    <w:name w:val="Cabeçalho Char"/>
    <w:basedOn w:val="Fontepargpadro"/>
    <w:link w:val="Cabealho"/>
    <w:uiPriority w:val="99"/>
  </w:style>
  <w:style w:type="paragraph" w:styleId="Cabealho">
    <w:name w:val="header"/>
    <w:basedOn w:val="Normal"/>
    <w:link w:val="Cabealho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</w:style>
  <w:style w:type="paragraph" w:styleId="Rodap">
    <w:name w:val="footer"/>
    <w:basedOn w:val="Normal"/>
    <w:link w:val="RodapChar"/>
    <w:uiPriority w:val="99"/>
    <w:unhideWhenUsed/>
    <w:pPr>
      <w:tabs>
        <w:tab w:val="center" w:pos="4680"/>
        <w:tab w:val="right" w:pos="9360"/>
      </w:tabs>
      <w:spacing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footer" Target="foot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header" Target="header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10" Type="http://schemas.openxmlformats.org/officeDocument/2006/relationships/image" Target="media/image3.png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5CF347E-45DF-4943-9CD3-74A3C7CDD80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26</Pages>
  <Words>5578</Words>
  <Characters>30126</Characters>
  <Application>Microsoft Office Word</Application>
  <DocSecurity>0</DocSecurity>
  <Lines>251</Lines>
  <Paragraphs>71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35633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KAIKY BOTELHO DE FARIA</dc:creator>
  <cp:keywords/>
  <dc:description/>
  <cp:lastModifiedBy>senai-alexandre</cp:lastModifiedBy>
  <cp:revision>2</cp:revision>
  <dcterms:created xsi:type="dcterms:W3CDTF">2024-06-04T10:54:00Z</dcterms:created>
  <dcterms:modified xsi:type="dcterms:W3CDTF">2024-06-04T10:54:00Z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_DocHome">
    <vt:i4>1089202050</vt:i4>
  </property>
</Properties>
</file>