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4D61" w14:textId="34B252E9" w:rsidR="00CA75F9" w:rsidRDefault="00CA75F9">
      <w:pPr>
        <w:rPr>
          <w:b/>
          <w:bCs/>
        </w:rPr>
      </w:pPr>
      <w:r>
        <w:rPr>
          <w:b/>
          <w:bCs/>
        </w:rPr>
        <w:t>Feb 2021</w:t>
      </w:r>
    </w:p>
    <w:p w14:paraId="0DA23184" w14:textId="02DFCF2B" w:rsidR="00C41BE1" w:rsidRPr="00DB149D" w:rsidRDefault="00DB149D">
      <w:pPr>
        <w:rPr>
          <w:b/>
          <w:bCs/>
        </w:rPr>
      </w:pPr>
      <w:r w:rsidRPr="00DB149D">
        <w:rPr>
          <w:b/>
          <w:bCs/>
        </w:rPr>
        <w:t>Fiverr Website Review</w:t>
      </w:r>
    </w:p>
    <w:p w14:paraId="0EDF187A" w14:textId="560E6FB1" w:rsidR="00CA75F9" w:rsidRDefault="00CA75F9" w:rsidP="00045F5A">
      <w:hyperlink r:id="rId5" w:history="1">
        <w:r w:rsidRPr="00BC44FC">
          <w:rPr>
            <w:rStyle w:val="Hyperlink"/>
          </w:rPr>
          <w:t>https://wbsrch.com/</w:t>
        </w:r>
      </w:hyperlink>
    </w:p>
    <w:p w14:paraId="50D6BE0F" w14:textId="77777777" w:rsidR="00CA75F9" w:rsidRDefault="00CA75F9" w:rsidP="00045F5A"/>
    <w:p w14:paraId="53B6F2DC" w14:textId="765496DD" w:rsidR="00DB149D" w:rsidRDefault="00DB149D"/>
    <w:p w14:paraId="0CC0A353" w14:textId="22C17515" w:rsidR="00CA3295" w:rsidRDefault="00045F5A" w:rsidP="00CA3295">
      <w:pPr>
        <w:pStyle w:val="ListParagraph"/>
        <w:numPr>
          <w:ilvl w:val="0"/>
          <w:numId w:val="6"/>
        </w:numPr>
      </w:pPr>
      <w:r>
        <w:t>The layout of the website</w:t>
      </w:r>
      <w:r w:rsidR="00CA3295">
        <w:t xml:space="preserve"> is extremely minimalistic.</w:t>
      </w:r>
      <w:r w:rsidR="00CE43CB">
        <w:t xml:space="preserve"> I would recommend adding some more color.</w:t>
      </w:r>
    </w:p>
    <w:p w14:paraId="10ACBC61" w14:textId="72B57AC5" w:rsidR="00CA3295" w:rsidRDefault="00CA3295" w:rsidP="00CA3295">
      <w:pPr>
        <w:pStyle w:val="ListParagraph"/>
        <w:numPr>
          <w:ilvl w:val="0"/>
          <w:numId w:val="6"/>
        </w:numPr>
      </w:pPr>
      <w:r>
        <w:t>The top line/ logo on the page (highlighted in a red box in the screenshot below) seems repetitive with Web Search being stated twice, only with different spellings</w:t>
      </w:r>
      <w:r w:rsidR="00CE43CB">
        <w:t>.</w:t>
      </w:r>
    </w:p>
    <w:p w14:paraId="607CF13E" w14:textId="0520547A" w:rsidR="00CA3295" w:rsidRDefault="00CA3295" w:rsidP="00CA3295">
      <w:pPr>
        <w:pStyle w:val="ListParagraph"/>
        <w:numPr>
          <w:ilvl w:val="0"/>
          <w:numId w:val="6"/>
        </w:numPr>
      </w:pPr>
      <w:r>
        <w:t xml:space="preserve">The primary selling point for your search engine, </w:t>
      </w:r>
      <w:r w:rsidR="002B60FB">
        <w:t>(</w:t>
      </w:r>
      <w:r>
        <w:t>highlighted in green</w:t>
      </w:r>
      <w:r w:rsidR="002B60FB">
        <w:t xml:space="preserve"> box in the screenshot below)</w:t>
      </w:r>
      <w:r>
        <w:t>, should be in a larger font/ different color to highlight it more. If there are additional selling points</w:t>
      </w:r>
      <w:r w:rsidR="002B60FB">
        <w:t>, they should also be included as they would help with website visitor retention and reduce the white space.</w:t>
      </w:r>
    </w:p>
    <w:p w14:paraId="56F33A37" w14:textId="77777777" w:rsidR="00CA3295" w:rsidRDefault="00CA3295"/>
    <w:p w14:paraId="02C2BC13" w14:textId="6464CBEB" w:rsidR="00CA3295" w:rsidRDefault="00244F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1B4B" wp14:editId="582192C2">
                <wp:simplePos x="0" y="0"/>
                <wp:positionH relativeFrom="column">
                  <wp:posOffset>1217166</wp:posOffset>
                </wp:positionH>
                <wp:positionV relativeFrom="paragraph">
                  <wp:posOffset>57150</wp:posOffset>
                </wp:positionV>
                <wp:extent cx="1696720" cy="161925"/>
                <wp:effectExtent l="12700" t="12700" r="1778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32730" id="Rectangle 6" o:spid="_x0000_s1026" style="position:absolute;margin-left:95.85pt;margin-top:4.5pt;width:133.6pt;height:1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&#13;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14F9" wp14:editId="09EFF4DB">
                <wp:simplePos x="0" y="0"/>
                <wp:positionH relativeFrom="column">
                  <wp:posOffset>1300986</wp:posOffset>
                </wp:positionH>
                <wp:positionV relativeFrom="paragraph">
                  <wp:posOffset>259080</wp:posOffset>
                </wp:positionV>
                <wp:extent cx="1541145" cy="101600"/>
                <wp:effectExtent l="12700" t="12700" r="825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01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4103" id="Rectangle 7" o:spid="_x0000_s1026" style="position:absolute;margin-left:102.45pt;margin-top:20.4pt;width:121.35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" filled="f" strokecolor="#70ad47 [3209]" strokeweight="2.25pt"/>
            </w:pict>
          </mc:Fallback>
        </mc:AlternateContent>
      </w:r>
      <w:r w:rsidR="00CA3295">
        <w:rPr>
          <w:noProof/>
        </w:rPr>
        <w:drawing>
          <wp:inline distT="0" distB="0" distL="0" distR="0" wp14:anchorId="7D48CBA1" wp14:editId="5DA85B9D">
            <wp:extent cx="4016567" cy="2195809"/>
            <wp:effectExtent l="12700" t="1270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696" cy="2217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37CCB" w14:textId="77777777" w:rsidR="00CA3295" w:rsidRDefault="00CA3295"/>
    <w:p w14:paraId="609F679C" w14:textId="019DEEE9" w:rsidR="002B60FB" w:rsidRDefault="002B60FB" w:rsidP="002B60FB">
      <w:pPr>
        <w:pStyle w:val="ListParagraph"/>
        <w:numPr>
          <w:ilvl w:val="0"/>
          <w:numId w:val="7"/>
        </w:numPr>
      </w:pPr>
      <w:r>
        <w:t xml:space="preserve">Basic search function </w:t>
      </w:r>
      <w:r w:rsidR="00244F00">
        <w:t xml:space="preserve">and domain search </w:t>
      </w:r>
      <w:r>
        <w:t>works well. In terms of the aesthetics of the search result, I would recommend having more space between each result. The scree</w:t>
      </w:r>
      <w:r w:rsidR="00244F00">
        <w:t>n</w:t>
      </w:r>
      <w:r>
        <w:t>shot below shows that the results are too closely spaced, making them hard to distinguis</w:t>
      </w:r>
      <w:r w:rsidR="005B3CFE">
        <w:t>h</w:t>
      </w:r>
      <w:r>
        <w:t>.</w:t>
      </w:r>
    </w:p>
    <w:p w14:paraId="3E65D543" w14:textId="22E31792" w:rsidR="002B60FB" w:rsidRDefault="002B60FB">
      <w:r>
        <w:rPr>
          <w:noProof/>
        </w:rPr>
        <w:drawing>
          <wp:inline distT="0" distB="0" distL="0" distR="0" wp14:anchorId="061AB14F" wp14:editId="0A90FD80">
            <wp:extent cx="3262393" cy="1785254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46" cy="18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F4FB" w14:textId="77777777" w:rsidR="005B3CFE" w:rsidRDefault="005B3CFE"/>
    <w:p w14:paraId="0A7CC3E0" w14:textId="26F6685B" w:rsidR="00045F5A" w:rsidRDefault="00846A5E" w:rsidP="00846A5E">
      <w:pPr>
        <w:pStyle w:val="ListParagraph"/>
        <w:numPr>
          <w:ilvl w:val="0"/>
          <w:numId w:val="7"/>
        </w:numPr>
      </w:pPr>
      <w:r>
        <w:t>Links at the bottom of the page work well.</w:t>
      </w:r>
    </w:p>
    <w:p w14:paraId="560E255A" w14:textId="55D2B898" w:rsidR="00846A5E" w:rsidRDefault="00846A5E" w:rsidP="00846A5E">
      <w:pPr>
        <w:pStyle w:val="ListParagraph"/>
        <w:numPr>
          <w:ilvl w:val="0"/>
          <w:numId w:val="7"/>
        </w:numPr>
      </w:pPr>
      <w:r>
        <w:t>The same spacing issue is also present in the Frequently Asked Questions Page.</w:t>
      </w:r>
    </w:p>
    <w:sectPr w:rsidR="00846A5E" w:rsidSect="0010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74C"/>
    <w:multiLevelType w:val="hybridMultilevel"/>
    <w:tmpl w:val="536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EA8"/>
    <w:multiLevelType w:val="hybridMultilevel"/>
    <w:tmpl w:val="0346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D15AC"/>
    <w:multiLevelType w:val="hybridMultilevel"/>
    <w:tmpl w:val="3050D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F5E"/>
    <w:multiLevelType w:val="hybridMultilevel"/>
    <w:tmpl w:val="FE90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02F12"/>
    <w:multiLevelType w:val="hybridMultilevel"/>
    <w:tmpl w:val="F8E8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26CB9"/>
    <w:multiLevelType w:val="hybridMultilevel"/>
    <w:tmpl w:val="AEE06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1320F"/>
    <w:multiLevelType w:val="hybridMultilevel"/>
    <w:tmpl w:val="5A04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9D"/>
    <w:rsid w:val="00045F5A"/>
    <w:rsid w:val="0008198F"/>
    <w:rsid w:val="001022C1"/>
    <w:rsid w:val="001836C7"/>
    <w:rsid w:val="00183A2E"/>
    <w:rsid w:val="00244F00"/>
    <w:rsid w:val="002B60FB"/>
    <w:rsid w:val="002E27B9"/>
    <w:rsid w:val="003B2A54"/>
    <w:rsid w:val="00481641"/>
    <w:rsid w:val="005B3CFE"/>
    <w:rsid w:val="00660281"/>
    <w:rsid w:val="007B2622"/>
    <w:rsid w:val="00846A5E"/>
    <w:rsid w:val="008D12C2"/>
    <w:rsid w:val="009F717D"/>
    <w:rsid w:val="00C41BE1"/>
    <w:rsid w:val="00CA3295"/>
    <w:rsid w:val="00CA75F9"/>
    <w:rsid w:val="00CE43CB"/>
    <w:rsid w:val="00DB149D"/>
    <w:rsid w:val="00F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0CF8"/>
  <w15:chartTrackingRefBased/>
  <w15:docId w15:val="{24075023-AEBD-FC49-BEB2-592A89F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4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A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bsrc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2020-05-03T13:55:00Z</dcterms:created>
  <dcterms:modified xsi:type="dcterms:W3CDTF">2021-02-27T14:54:00Z</dcterms:modified>
</cp:coreProperties>
</file>