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128" w:rsidRDefault="006C6128" w:rsidP="006C6128">
      <w:pPr>
        <w:pStyle w:val="Titre"/>
      </w:pPr>
      <w:sdt>
        <w:sdtPr>
          <w:rPr>
            <w:rStyle w:val="Accentuation"/>
          </w:rPr>
          <w:id w:val="628749313"/>
          <w:placeholder>
            <w:docPart w:val="D51F1A77903D4141808294A5CEB62364"/>
          </w:placeholder>
          <w:temporary/>
          <w:showingPlcHdr/>
        </w:sdtPr>
        <w:sdtContent>
          <w:r>
            <w:rPr>
              <w:rStyle w:val="Accentuation"/>
              <w:lang w:bidi="fr-FR"/>
            </w:rPr>
            <w:t>Rapport</w:t>
          </w:r>
        </w:sdtContent>
      </w:sdt>
      <w:r>
        <w:rPr>
          <w:lang w:bidi="fr-FR"/>
        </w:rPr>
        <w:t xml:space="preserve"> Projet Système d’Information</w:t>
      </w:r>
    </w:p>
    <w:p w:rsidR="006C6128" w:rsidRDefault="006C6128" w:rsidP="006C6128">
      <w:pPr>
        <w:pStyle w:val="Titredecouverture1"/>
      </w:pPr>
      <w:sdt>
        <w:sdtPr>
          <w:id w:val="-30888360"/>
          <w:placeholder>
            <w:docPart w:val="469F5E2786544D698D60A4FAEC6E7693"/>
          </w:placeholder>
          <w:temporary/>
          <w:showingPlcHdr/>
        </w:sdtPr>
        <w:sdtContent>
          <w:r>
            <w:rPr>
              <w:lang w:bidi="fr-FR"/>
            </w:rPr>
            <w:t>Étudiant :</w:t>
          </w:r>
        </w:sdtContent>
      </w:sdt>
    </w:p>
    <w:p w:rsidR="006C6128" w:rsidRDefault="006C6128" w:rsidP="006C6128">
      <w:pPr>
        <w:pStyle w:val="Titredecouverture2"/>
      </w:pPr>
      <w:r>
        <w:t>Sofian Khalfi</w:t>
      </w:r>
    </w:p>
    <w:p w:rsidR="006C6128" w:rsidRDefault="006C6128" w:rsidP="006C6128">
      <w:pPr>
        <w:pStyle w:val="Titredecouverture1"/>
      </w:pPr>
      <w:sdt>
        <w:sdtPr>
          <w:id w:val="-978144679"/>
          <w:placeholder>
            <w:docPart w:val="40A8424BDD9E41BEA1556752F6F3DBF5"/>
          </w:placeholder>
          <w:temporary/>
          <w:showingPlcHdr/>
        </w:sdtPr>
        <w:sdtContent>
          <w:r>
            <w:rPr>
              <w:lang w:bidi="fr-FR"/>
            </w:rPr>
            <w:t>Enseignant :</w:t>
          </w:r>
        </w:sdtContent>
      </w:sdt>
    </w:p>
    <w:p w:rsidR="006C6128" w:rsidRDefault="006C6128" w:rsidP="006C6128">
      <w:pPr>
        <w:pStyle w:val="Titredecouverture2"/>
      </w:pPr>
      <w:r>
        <w:t xml:space="preserve">Jean-François </w:t>
      </w:r>
      <w:proofErr w:type="spellStart"/>
      <w:r>
        <w:t>Pradat</w:t>
      </w:r>
      <w:proofErr w:type="spellEnd"/>
      <w:r>
        <w:t>-Peyre</w:t>
      </w:r>
    </w:p>
    <w:p w:rsidR="006C6128" w:rsidRDefault="006C6128" w:rsidP="006C6128">
      <w:pPr>
        <w:pStyle w:val="Titredecouverture1"/>
      </w:pPr>
      <w:sdt>
        <w:sdtPr>
          <w:id w:val="-1976748250"/>
          <w:placeholder>
            <w:docPart w:val="01061A38989C4FD18EC83513EC3E138B"/>
          </w:placeholder>
          <w:temporary/>
          <w:showingPlcHdr/>
        </w:sdtPr>
        <w:sdtContent>
          <w:r>
            <w:rPr>
              <w:lang w:bidi="fr-FR"/>
            </w:rPr>
            <w:t>Cours :</w:t>
          </w:r>
        </w:sdtContent>
      </w:sdt>
    </w:p>
    <w:p w:rsidR="006C6128" w:rsidRDefault="006C6128" w:rsidP="006C6128">
      <w:pPr>
        <w:pStyle w:val="Titredecouverture2"/>
      </w:pPr>
      <w:r>
        <w:t>Système d’information</w:t>
      </w:r>
    </w:p>
    <w:p w:rsidR="006C6128" w:rsidRDefault="006C6128" w:rsidP="006C6128"/>
    <w:p w:rsidR="006C6128" w:rsidRDefault="006C6128" w:rsidP="006C6128"/>
    <w:p w:rsidR="006C6128" w:rsidRDefault="006C6128" w:rsidP="006C6128"/>
    <w:p w:rsidR="006C6128" w:rsidRDefault="006C6128" w:rsidP="006C6128"/>
    <w:p w:rsidR="006C6128" w:rsidRDefault="006C6128" w:rsidP="006C6128">
      <w:pPr>
        <w:pStyle w:val="Titre1"/>
      </w:pPr>
      <w:r>
        <w:t xml:space="preserve">Description du projet </w:t>
      </w:r>
    </w:p>
    <w:p w:rsidR="006C6128" w:rsidRDefault="006C6128" w:rsidP="006C6128"/>
    <w:p w:rsidR="006C6128" w:rsidRDefault="006C6128" w:rsidP="006C6128">
      <w:r>
        <w:t>Le projet vise à réaliser une application Web permettant de gérer des groupes d’individus (étudiants, enseignants, apprenants, etc.) et de les mettre en relation avec des salles et des cours (dans une version étendue du projet).</w:t>
      </w:r>
    </w:p>
    <w:p w:rsidR="006C6128" w:rsidRDefault="006C6128" w:rsidP="006C6128"/>
    <w:p w:rsidR="006C6128" w:rsidRDefault="006C6128" w:rsidP="006C6128">
      <w:r>
        <w:t xml:space="preserve">Un individu est caractérisé au moins par les caractéristiques suivantes : </w:t>
      </w:r>
    </w:p>
    <w:p w:rsidR="006C6128" w:rsidRDefault="006C6128" w:rsidP="006C6128">
      <w:r>
        <w:t>• Un ID qui sera une clef primaire</w:t>
      </w:r>
    </w:p>
    <w:p w:rsidR="006C6128" w:rsidRDefault="006C6128" w:rsidP="006C6128">
      <w:r>
        <w:t>• NOM</w:t>
      </w:r>
    </w:p>
    <w:p w:rsidR="006C6128" w:rsidRDefault="006C6128" w:rsidP="006C6128">
      <w:r>
        <w:t>• PRENOM</w:t>
      </w:r>
    </w:p>
    <w:p w:rsidR="006C6128" w:rsidRDefault="006C6128" w:rsidP="006C6128">
      <w:r>
        <w:t>• EMAIL : l’adresse mail de l’individu</w:t>
      </w:r>
    </w:p>
    <w:p w:rsidR="006C6128" w:rsidRDefault="006C6128" w:rsidP="006C6128">
      <w:r>
        <w:t>• NUM, un numéro unique dans un annuaire de référence extérieur à l’application (ex. APOGEE pour les étudiants, HARPEGE pour les enseignants, FOMASUP pour les apprenants en formation continue, etc.)</w:t>
      </w:r>
    </w:p>
    <w:p w:rsidR="006C6128" w:rsidRDefault="006C6128" w:rsidP="006C6128">
      <w:r>
        <w:t>• ANNUAIRE : le numéro de l’annuaire de référence de l’individu (un entier)</w:t>
      </w:r>
    </w:p>
    <w:p w:rsidR="006C6128" w:rsidRDefault="006C6128" w:rsidP="006C6128">
      <w:r>
        <w:t>• Un STATUT (qui sera une clef étrangère vers une table de statut, (ETU, PR, MCF, VAC_EXT, VAC_INT, etc.)</w:t>
      </w:r>
    </w:p>
    <w:p w:rsidR="006C6128" w:rsidRDefault="006C6128" w:rsidP="006C6128">
      <w:r>
        <w:t>Un groupe est à un moment donné un ensemble d’individus : par exemple le groupe des L3 APP de 2019-2020 sera un ensemble d’étudiants en apprentissage, ce groupe ne sera pas composé des mêmes individus l’an prochain et les individus de ce groupe ne seront pas dans ce groupe l’an prochain (la majorité devrait être dans le groupe M1 APP de 2020-2021). Par contre les groupes L3 APP et M1 APP ne changeront pas en tant que tel.</w:t>
      </w:r>
    </w:p>
    <w:p w:rsidR="006C6128" w:rsidRDefault="006C6128" w:rsidP="006C6128">
      <w:r>
        <w:t>Question : Comment définir un groupe et son association avec les individus ; quelles sont les tables de données et les tables d’associations.</w:t>
      </w:r>
    </w:p>
    <w:p w:rsidR="006C6128" w:rsidRDefault="006C6128" w:rsidP="006C6128"/>
    <w:p w:rsidR="006C6128" w:rsidRDefault="006C6128" w:rsidP="006C6128"/>
    <w:p w:rsidR="006C6128" w:rsidRDefault="006C6128" w:rsidP="006C6128"/>
    <w:p w:rsidR="006C6128" w:rsidRDefault="006C6128" w:rsidP="006C6128"/>
    <w:p w:rsidR="006C6128" w:rsidRDefault="006C6128" w:rsidP="006C6128"/>
    <w:p w:rsidR="006C6128" w:rsidRDefault="006C6128" w:rsidP="006C6128"/>
    <w:p w:rsidR="006C6128" w:rsidRDefault="006C6128" w:rsidP="006C6128"/>
    <w:p w:rsidR="006C6128" w:rsidRDefault="006C6128" w:rsidP="006C6128"/>
    <w:p w:rsidR="006C6128" w:rsidRDefault="006C6128" w:rsidP="006C6128"/>
    <w:p w:rsidR="006C6128" w:rsidRDefault="006C6128" w:rsidP="006C6128">
      <w:pPr>
        <w:pStyle w:val="Titre1"/>
      </w:pPr>
      <w:r>
        <w:lastRenderedPageBreak/>
        <w:t>Modèle conceptuel de données</w:t>
      </w:r>
    </w:p>
    <w:p w:rsidR="006C6128" w:rsidRDefault="006C6128" w:rsidP="006C6128"/>
    <w:p w:rsidR="006C6128" w:rsidRDefault="006C6128" w:rsidP="006C6128">
      <w:r>
        <w:rPr>
          <w:noProof/>
        </w:rPr>
        <w:drawing>
          <wp:inline distT="0" distB="0" distL="0" distR="0">
            <wp:extent cx="3571875" cy="27813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71875" cy="2781300"/>
                    </a:xfrm>
                    <a:prstGeom prst="rect">
                      <a:avLst/>
                    </a:prstGeom>
                    <a:noFill/>
                    <a:ln>
                      <a:noFill/>
                    </a:ln>
                  </pic:spPr>
                </pic:pic>
              </a:graphicData>
            </a:graphic>
          </wp:inline>
        </w:drawing>
      </w:r>
    </w:p>
    <w:p w:rsidR="006C6128" w:rsidRDefault="006C6128" w:rsidP="006C6128"/>
    <w:p w:rsidR="006C6128" w:rsidRDefault="006C6128" w:rsidP="006C6128">
      <w:pPr>
        <w:pStyle w:val="Titre1"/>
      </w:pPr>
      <w:r>
        <w:t>Fonctionnalités</w:t>
      </w:r>
    </w:p>
    <w:p w:rsidR="006C6128" w:rsidRDefault="006C6128" w:rsidP="006C6128"/>
    <w:p w:rsidR="006C6128" w:rsidRDefault="006C6128" w:rsidP="006C6128">
      <w:r>
        <w:t>Sur chaque page on a un menu en haut qui nous laisse le choix entre aller sur la liste des groupes ou la liste des individus.</w:t>
      </w:r>
    </w:p>
    <w:p w:rsidR="006C6128" w:rsidRDefault="006C6128" w:rsidP="006C6128">
      <w:r>
        <w:t>Sur la liste des groupes, on peut créer, modifier, ou voir les individus d’un groupe.</w:t>
      </w:r>
    </w:p>
    <w:p w:rsidR="006C6128" w:rsidRDefault="006C6128" w:rsidP="006C6128">
      <w:r>
        <w:rPr>
          <w:noProof/>
        </w:rPr>
        <w:drawing>
          <wp:inline distT="0" distB="0" distL="0" distR="0">
            <wp:extent cx="5760720" cy="199961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999615"/>
                    </a:xfrm>
                    <a:prstGeom prst="rect">
                      <a:avLst/>
                    </a:prstGeom>
                    <a:noFill/>
                    <a:ln>
                      <a:noFill/>
                    </a:ln>
                  </pic:spPr>
                </pic:pic>
              </a:graphicData>
            </a:graphic>
          </wp:inline>
        </w:drawing>
      </w:r>
    </w:p>
    <w:p w:rsidR="006C6128" w:rsidRDefault="006C6128" w:rsidP="006C6128">
      <w:r>
        <w:t xml:space="preserve">Lorsqu’on va voir les individus d’un groupe, on arrive sur une page avec une liste d’individus appartenant à ce groupe. On peut choisir d’exporter la liste en </w:t>
      </w:r>
      <w:proofErr w:type="spellStart"/>
      <w:r>
        <w:t>xslx</w:t>
      </w:r>
      <w:proofErr w:type="spellEnd"/>
      <w:r>
        <w:t xml:space="preserve"> ou csv et on peut gérer cette liste.</w:t>
      </w:r>
    </w:p>
    <w:p w:rsidR="006C6128" w:rsidRDefault="006C6128" w:rsidP="006C6128"/>
    <w:p w:rsidR="006C6128" w:rsidRDefault="006C6128" w:rsidP="006C6128">
      <w:r>
        <w:rPr>
          <w:noProof/>
        </w:rPr>
        <w:lastRenderedPageBreak/>
        <w:drawing>
          <wp:inline distT="0" distB="0" distL="0" distR="0">
            <wp:extent cx="5753100" cy="42481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4248150"/>
                    </a:xfrm>
                    <a:prstGeom prst="rect">
                      <a:avLst/>
                    </a:prstGeom>
                    <a:noFill/>
                    <a:ln>
                      <a:noFill/>
                    </a:ln>
                  </pic:spPr>
                </pic:pic>
              </a:graphicData>
            </a:graphic>
          </wp:inline>
        </w:drawing>
      </w:r>
    </w:p>
    <w:p w:rsidR="006C6128" w:rsidRDefault="006C6128" w:rsidP="006C6128"/>
    <w:p w:rsidR="006C6128" w:rsidRDefault="006C6128" w:rsidP="006C6128">
      <w:r>
        <w:t>Si on clique sur gérer la liste, on arrive sur une page où on peut cocher ou décocher les individus qui appartiennent ou non à ce groupe.</w:t>
      </w:r>
      <w:r w:rsidR="00510822">
        <w:t xml:space="preserve"> Il suffit de cliquer sur ajouter/modifier pour enregistrer notre choix</w:t>
      </w:r>
    </w:p>
    <w:p w:rsidR="006C6128" w:rsidRDefault="00510822">
      <w:r>
        <w:rPr>
          <w:noProof/>
        </w:rPr>
        <w:drawing>
          <wp:inline distT="0" distB="0" distL="0" distR="0" wp14:anchorId="74E47AA2" wp14:editId="2D52014F">
            <wp:extent cx="5263084" cy="34385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1587" cy="3444080"/>
                    </a:xfrm>
                    <a:prstGeom prst="rect">
                      <a:avLst/>
                    </a:prstGeom>
                  </pic:spPr>
                </pic:pic>
              </a:graphicData>
            </a:graphic>
          </wp:inline>
        </w:drawing>
      </w:r>
    </w:p>
    <w:p w:rsidR="00510822" w:rsidRDefault="00103CF8">
      <w:r>
        <w:lastRenderedPageBreak/>
        <w:t>Maintenant, si on clique sur la liste des individus, on peut ajouter, modifier ou supprimer un individu. On peut aussi importer des individus depuis un fichier .xlsx ou .csv.</w:t>
      </w:r>
    </w:p>
    <w:p w:rsidR="00C642B0" w:rsidRDefault="00C642B0">
      <w:r>
        <w:rPr>
          <w:noProof/>
        </w:rPr>
        <w:drawing>
          <wp:inline distT="0" distB="0" distL="0" distR="0" wp14:anchorId="567635B3" wp14:editId="650F809E">
            <wp:extent cx="5760720" cy="29737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973705"/>
                    </a:xfrm>
                    <a:prstGeom prst="rect">
                      <a:avLst/>
                    </a:prstGeom>
                  </pic:spPr>
                </pic:pic>
              </a:graphicData>
            </a:graphic>
          </wp:inline>
        </w:drawing>
      </w:r>
    </w:p>
    <w:p w:rsidR="00C642B0" w:rsidRDefault="00C642B0"/>
    <w:p w:rsidR="00C642B0" w:rsidRDefault="00C642B0">
      <w:r>
        <w:t xml:space="preserve">Dans ce projet, les pages d’ajouts et modifications de groupe ou d’individus sont de </w:t>
      </w:r>
      <w:r w:rsidR="00117696">
        <w:t>simples formulaires</w:t>
      </w:r>
      <w:r>
        <w:t>.</w:t>
      </w:r>
    </w:p>
    <w:p w:rsidR="00117696" w:rsidRDefault="001A7A80">
      <w:r>
        <w:t xml:space="preserve">Le projet est en déployé à l’adresse : </w:t>
      </w:r>
      <w:hyperlink r:id="rId9" w:history="1">
        <w:r>
          <w:rPr>
            <w:rStyle w:val="Lienhypertexte"/>
          </w:rPr>
          <w:t>https://psi.sofiankhalfi.fr/</w:t>
        </w:r>
      </w:hyperlink>
    </w:p>
    <w:p w:rsidR="00AC4238" w:rsidRPr="007E660E" w:rsidRDefault="001A7A80">
      <w:r>
        <w:t xml:space="preserve">Ce projet dispose aussi d’une API qui permet de récupérer les individus d’un groupe. Pour l’utiliser il suffit d’aller à l’adresse : </w:t>
      </w:r>
      <w:hyperlink r:id="rId10" w:history="1">
        <w:r w:rsidR="007E660E" w:rsidRPr="00945AA1">
          <w:rPr>
            <w:rStyle w:val="Lienhypertexte"/>
          </w:rPr>
          <w:t>https://psi.sofiankhalfi.fr/</w:t>
        </w:r>
        <w:r w:rsidR="007E660E" w:rsidRPr="00945AA1">
          <w:rPr>
            <w:rStyle w:val="Lienhypertexte"/>
          </w:rPr>
          <w:t>api/{idgroupe}</w:t>
        </w:r>
      </w:hyperlink>
      <w:r w:rsidR="007E660E" w:rsidRPr="007E660E">
        <w:rPr>
          <w:color w:val="4472C4" w:themeColor="accent1"/>
        </w:rPr>
        <w:t xml:space="preserve"> </w:t>
      </w:r>
      <w:r w:rsidR="007E660E">
        <w:t xml:space="preserve">et de mettre </w:t>
      </w:r>
      <w:proofErr w:type="spellStart"/>
      <w:r w:rsidR="007E660E">
        <w:t>l’id</w:t>
      </w:r>
      <w:proofErr w:type="spellEnd"/>
      <w:r w:rsidR="007E660E">
        <w:t xml:space="preserve"> du groupe correspondant.</w:t>
      </w:r>
    </w:p>
    <w:p w:rsidR="007E660E" w:rsidRPr="007E660E" w:rsidRDefault="00117696" w:rsidP="007E660E">
      <w:pPr>
        <w:pStyle w:val="Titre1"/>
      </w:pPr>
      <w:proofErr w:type="spellStart"/>
      <w:r>
        <w:t>Laravel</w:t>
      </w:r>
      <w:proofErr w:type="spellEnd"/>
    </w:p>
    <w:p w:rsidR="007E660E" w:rsidRDefault="007E660E"/>
    <w:p w:rsidR="00117696" w:rsidRDefault="002A467B">
      <w:r>
        <w:t xml:space="preserve">Le projet a été réalisé à l’aide du </w:t>
      </w:r>
      <w:proofErr w:type="spellStart"/>
      <w:r>
        <w:t>framework</w:t>
      </w:r>
      <w:proofErr w:type="spellEnd"/>
      <w:r>
        <w:t xml:space="preserve"> </w:t>
      </w:r>
      <w:proofErr w:type="spellStart"/>
      <w:r>
        <w:t>laravel</w:t>
      </w:r>
      <w:proofErr w:type="spellEnd"/>
      <w:r>
        <w:t xml:space="preserve">. </w:t>
      </w:r>
      <w:proofErr w:type="spellStart"/>
      <w:r w:rsidR="00117696" w:rsidRPr="002A467B">
        <w:t>Laravel</w:t>
      </w:r>
      <w:proofErr w:type="spellEnd"/>
      <w:r w:rsidR="00117696" w:rsidRPr="00117696">
        <w:t> est un </w:t>
      </w:r>
      <w:proofErr w:type="spellStart"/>
      <w:r w:rsidR="00117696" w:rsidRPr="00117696">
        <w:t>framework</w:t>
      </w:r>
      <w:proofErr w:type="spellEnd"/>
      <w:r w:rsidR="00117696" w:rsidRPr="00117696">
        <w:t> web open-source écrit en PHP respectant le principe modèle-vue-contrôleur et entièrement développé en programmation orientée objet.</w:t>
      </w:r>
    </w:p>
    <w:p w:rsidR="00AC4238" w:rsidRDefault="00AC4238" w:rsidP="00AC4238">
      <w:pPr>
        <w:pStyle w:val="Titre1"/>
      </w:pPr>
      <w:r>
        <w:t>Code source</w:t>
      </w:r>
    </w:p>
    <w:p w:rsidR="00AC4238" w:rsidRDefault="00AC4238" w:rsidP="00AC4238"/>
    <w:p w:rsidR="00AC4238" w:rsidRPr="00AC4238" w:rsidRDefault="00AC4238" w:rsidP="00AC4238">
      <w:r>
        <w:t xml:space="preserve">Le code source du projet est récupérable ici : </w:t>
      </w:r>
      <w:hyperlink r:id="rId11" w:history="1">
        <w:r w:rsidR="0079220F">
          <w:rPr>
            <w:rStyle w:val="Lienhypertexte"/>
          </w:rPr>
          <w:t>https://github.com/Xanjar/psi</w:t>
        </w:r>
      </w:hyperlink>
    </w:p>
    <w:sectPr w:rsidR="00AC4238" w:rsidRPr="00AC42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128"/>
    <w:rsid w:val="00103CF8"/>
    <w:rsid w:val="00117696"/>
    <w:rsid w:val="001A7A80"/>
    <w:rsid w:val="002A467B"/>
    <w:rsid w:val="00510822"/>
    <w:rsid w:val="006C6128"/>
    <w:rsid w:val="0079220F"/>
    <w:rsid w:val="007E660E"/>
    <w:rsid w:val="00AC4238"/>
    <w:rsid w:val="00C642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911A9"/>
  <w15:chartTrackingRefBased/>
  <w15:docId w15:val="{99FDB7EE-B844-413F-9982-6EFBCF130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128"/>
    <w:pPr>
      <w:spacing w:line="256" w:lineRule="auto"/>
    </w:pPr>
  </w:style>
  <w:style w:type="paragraph" w:styleId="Titre1">
    <w:name w:val="heading 1"/>
    <w:basedOn w:val="Normal"/>
    <w:next w:val="Normal"/>
    <w:link w:val="Titre1Car"/>
    <w:uiPriority w:val="9"/>
    <w:qFormat/>
    <w:rsid w:val="006C61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6128"/>
    <w:rPr>
      <w:rFonts w:asciiTheme="majorHAnsi" w:eastAsiaTheme="majorEastAsia" w:hAnsiTheme="majorHAnsi" w:cstheme="majorBidi"/>
      <w:color w:val="2F5496" w:themeColor="accent1" w:themeShade="BF"/>
      <w:sz w:val="32"/>
      <w:szCs w:val="32"/>
    </w:rPr>
  </w:style>
  <w:style w:type="character" w:styleId="Accentuation">
    <w:name w:val="Emphasis"/>
    <w:basedOn w:val="Policepardfaut"/>
    <w:uiPriority w:val="20"/>
    <w:qFormat/>
    <w:rsid w:val="006C6128"/>
    <w:rPr>
      <w:i w:val="0"/>
      <w:iCs w:val="0"/>
      <w:color w:val="4472C4" w:themeColor="accent1"/>
    </w:rPr>
  </w:style>
  <w:style w:type="paragraph" w:styleId="Titre">
    <w:name w:val="Title"/>
    <w:basedOn w:val="Normal"/>
    <w:next w:val="Normal"/>
    <w:link w:val="TitreCar"/>
    <w:uiPriority w:val="10"/>
    <w:qFormat/>
    <w:rsid w:val="006C6128"/>
    <w:pPr>
      <w:spacing w:before="1320" w:after="600" w:line="204" w:lineRule="auto"/>
      <w:contextualSpacing/>
    </w:pPr>
    <w:rPr>
      <w:rFonts w:asciiTheme="majorHAnsi" w:eastAsiaTheme="majorEastAsia" w:hAnsiTheme="majorHAnsi" w:cstheme="majorBidi"/>
      <w:b/>
      <w:bCs/>
      <w:color w:val="808080" w:themeColor="background1" w:themeShade="80"/>
      <w:spacing w:val="-10"/>
      <w:kern w:val="28"/>
      <w:sz w:val="160"/>
      <w:szCs w:val="72"/>
    </w:rPr>
  </w:style>
  <w:style w:type="character" w:customStyle="1" w:styleId="TitreCar">
    <w:name w:val="Titre Car"/>
    <w:basedOn w:val="Policepardfaut"/>
    <w:link w:val="Titre"/>
    <w:uiPriority w:val="10"/>
    <w:rsid w:val="006C6128"/>
    <w:rPr>
      <w:rFonts w:asciiTheme="majorHAnsi" w:eastAsiaTheme="majorEastAsia" w:hAnsiTheme="majorHAnsi" w:cstheme="majorBidi"/>
      <w:b/>
      <w:bCs/>
      <w:color w:val="808080" w:themeColor="background1" w:themeShade="80"/>
      <w:spacing w:val="-10"/>
      <w:kern w:val="28"/>
      <w:sz w:val="160"/>
      <w:szCs w:val="72"/>
    </w:rPr>
  </w:style>
  <w:style w:type="character" w:customStyle="1" w:styleId="Caractredetitredecouverture1">
    <w:name w:val="Caractère de titre de couverture 1"/>
    <w:basedOn w:val="Policepardfaut"/>
    <w:link w:val="Titredecouverture1"/>
    <w:uiPriority w:val="10"/>
    <w:locked/>
    <w:rsid w:val="006C6128"/>
    <w:rPr>
      <w:color w:val="A6A6A6" w:themeColor="background1" w:themeShade="A6"/>
      <w:sz w:val="36"/>
    </w:rPr>
  </w:style>
  <w:style w:type="paragraph" w:customStyle="1" w:styleId="Titredecouverture1">
    <w:name w:val="Titre de couverture 1"/>
    <w:basedOn w:val="Normal"/>
    <w:link w:val="Caractredetitredecouverture1"/>
    <w:uiPriority w:val="10"/>
    <w:qFormat/>
    <w:rsid w:val="006C6128"/>
    <w:pPr>
      <w:spacing w:before="480" w:after="60" w:line="240" w:lineRule="auto"/>
    </w:pPr>
    <w:rPr>
      <w:color w:val="A6A6A6" w:themeColor="background1" w:themeShade="A6"/>
      <w:sz w:val="36"/>
    </w:rPr>
  </w:style>
  <w:style w:type="character" w:customStyle="1" w:styleId="Caractredetitredecouverture2">
    <w:name w:val="Caractère de titre de couverture 2"/>
    <w:basedOn w:val="Policepardfaut"/>
    <w:link w:val="Titredecouverture2"/>
    <w:uiPriority w:val="10"/>
    <w:locked/>
    <w:rsid w:val="006C6128"/>
    <w:rPr>
      <w:color w:val="4472C4" w:themeColor="accent1"/>
      <w:sz w:val="44"/>
      <w:szCs w:val="44"/>
    </w:rPr>
  </w:style>
  <w:style w:type="paragraph" w:customStyle="1" w:styleId="Titredecouverture2">
    <w:name w:val="Titre de couverture 2"/>
    <w:basedOn w:val="Normal"/>
    <w:next w:val="Normal"/>
    <w:link w:val="Caractredetitredecouverture2"/>
    <w:uiPriority w:val="10"/>
    <w:qFormat/>
    <w:rsid w:val="006C6128"/>
    <w:pPr>
      <w:spacing w:line="240" w:lineRule="auto"/>
    </w:pPr>
    <w:rPr>
      <w:color w:val="4472C4" w:themeColor="accent1"/>
      <w:sz w:val="44"/>
      <w:szCs w:val="44"/>
    </w:rPr>
  </w:style>
  <w:style w:type="character" w:styleId="Lienhypertexte">
    <w:name w:val="Hyperlink"/>
    <w:basedOn w:val="Policepardfaut"/>
    <w:uiPriority w:val="99"/>
    <w:unhideWhenUsed/>
    <w:rsid w:val="00117696"/>
    <w:rPr>
      <w:color w:val="0563C1" w:themeColor="hyperlink"/>
      <w:u w:val="single"/>
    </w:rPr>
  </w:style>
  <w:style w:type="character" w:styleId="Mentionnonrsolue">
    <w:name w:val="Unresolved Mention"/>
    <w:basedOn w:val="Policepardfaut"/>
    <w:uiPriority w:val="99"/>
    <w:semiHidden/>
    <w:unhideWhenUsed/>
    <w:rsid w:val="00117696"/>
    <w:rPr>
      <w:color w:val="605E5C"/>
      <w:shd w:val="clear" w:color="auto" w:fill="E1DFDD"/>
    </w:rPr>
  </w:style>
  <w:style w:type="character" w:styleId="Textedelespacerserv">
    <w:name w:val="Placeholder Text"/>
    <w:basedOn w:val="Policepardfaut"/>
    <w:uiPriority w:val="99"/>
    <w:semiHidden/>
    <w:rsid w:val="007E66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8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github.com/Xanjar/psi" TargetMode="External"/><Relationship Id="rId5" Type="http://schemas.openxmlformats.org/officeDocument/2006/relationships/image" Target="media/image2.png"/><Relationship Id="rId10" Type="http://schemas.openxmlformats.org/officeDocument/2006/relationships/hyperlink" Target="https://psi.sofiankhalfi.fr/api/%7bidgroupe%7d" TargetMode="External"/><Relationship Id="rId4" Type="http://schemas.openxmlformats.org/officeDocument/2006/relationships/image" Target="media/image1.png"/><Relationship Id="rId9" Type="http://schemas.openxmlformats.org/officeDocument/2006/relationships/hyperlink" Target="https://psi.sofiankhalfi.fr/individu"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1F1A77903D4141808294A5CEB62364"/>
        <w:category>
          <w:name w:val="Général"/>
          <w:gallery w:val="placeholder"/>
        </w:category>
        <w:types>
          <w:type w:val="bbPlcHdr"/>
        </w:types>
        <w:behaviors>
          <w:behavior w:val="content"/>
        </w:behaviors>
        <w:guid w:val="{57D5308F-032E-421E-8287-9196558736F3}"/>
      </w:docPartPr>
      <w:docPartBody>
        <w:p w:rsidR="00000000" w:rsidRDefault="0015583D" w:rsidP="0015583D">
          <w:pPr>
            <w:pStyle w:val="D51F1A77903D4141808294A5CEB62364"/>
          </w:pPr>
          <w:r>
            <w:rPr>
              <w:rStyle w:val="Accentuation"/>
              <w:lang w:bidi="fr-FR"/>
            </w:rPr>
            <w:t>Rapport</w:t>
          </w:r>
        </w:p>
      </w:docPartBody>
    </w:docPart>
    <w:docPart>
      <w:docPartPr>
        <w:name w:val="469F5E2786544D698D60A4FAEC6E7693"/>
        <w:category>
          <w:name w:val="Général"/>
          <w:gallery w:val="placeholder"/>
        </w:category>
        <w:types>
          <w:type w:val="bbPlcHdr"/>
        </w:types>
        <w:behaviors>
          <w:behavior w:val="content"/>
        </w:behaviors>
        <w:guid w:val="{2A432F72-1417-4DC1-BB7B-CCE32A00473F}"/>
      </w:docPartPr>
      <w:docPartBody>
        <w:p w:rsidR="00000000" w:rsidRDefault="0015583D" w:rsidP="0015583D">
          <w:pPr>
            <w:pStyle w:val="469F5E2786544D698D60A4FAEC6E7693"/>
          </w:pPr>
          <w:r>
            <w:rPr>
              <w:lang w:bidi="fr-FR"/>
            </w:rPr>
            <w:t>Étudiant :</w:t>
          </w:r>
        </w:p>
      </w:docPartBody>
    </w:docPart>
    <w:docPart>
      <w:docPartPr>
        <w:name w:val="40A8424BDD9E41BEA1556752F6F3DBF5"/>
        <w:category>
          <w:name w:val="Général"/>
          <w:gallery w:val="placeholder"/>
        </w:category>
        <w:types>
          <w:type w:val="bbPlcHdr"/>
        </w:types>
        <w:behaviors>
          <w:behavior w:val="content"/>
        </w:behaviors>
        <w:guid w:val="{4EEE35D7-B355-4CB8-9C44-A6809358F199}"/>
      </w:docPartPr>
      <w:docPartBody>
        <w:p w:rsidR="00000000" w:rsidRDefault="0015583D" w:rsidP="0015583D">
          <w:pPr>
            <w:pStyle w:val="40A8424BDD9E41BEA1556752F6F3DBF5"/>
          </w:pPr>
          <w:r>
            <w:rPr>
              <w:lang w:bidi="fr-FR"/>
            </w:rPr>
            <w:t>Enseignant :</w:t>
          </w:r>
        </w:p>
      </w:docPartBody>
    </w:docPart>
    <w:docPart>
      <w:docPartPr>
        <w:name w:val="01061A38989C4FD18EC83513EC3E138B"/>
        <w:category>
          <w:name w:val="Général"/>
          <w:gallery w:val="placeholder"/>
        </w:category>
        <w:types>
          <w:type w:val="bbPlcHdr"/>
        </w:types>
        <w:behaviors>
          <w:behavior w:val="content"/>
        </w:behaviors>
        <w:guid w:val="{33FCEFE0-1028-42E2-93A8-03CA70A7F280}"/>
      </w:docPartPr>
      <w:docPartBody>
        <w:p w:rsidR="00000000" w:rsidRDefault="0015583D" w:rsidP="0015583D">
          <w:pPr>
            <w:pStyle w:val="01061A38989C4FD18EC83513EC3E138B"/>
          </w:pPr>
          <w:r>
            <w:rPr>
              <w:lang w:bidi="fr-FR"/>
            </w:rPr>
            <w:t>Cours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83D"/>
    <w:rsid w:val="0015583D"/>
    <w:rsid w:val="003E75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15583D"/>
    <w:rPr>
      <w:i/>
      <w:iCs/>
    </w:rPr>
  </w:style>
  <w:style w:type="paragraph" w:customStyle="1" w:styleId="D51F1A77903D4141808294A5CEB62364">
    <w:name w:val="D51F1A77903D4141808294A5CEB62364"/>
    <w:rsid w:val="0015583D"/>
  </w:style>
  <w:style w:type="paragraph" w:customStyle="1" w:styleId="469F5E2786544D698D60A4FAEC6E7693">
    <w:name w:val="469F5E2786544D698D60A4FAEC6E7693"/>
    <w:rsid w:val="0015583D"/>
  </w:style>
  <w:style w:type="paragraph" w:customStyle="1" w:styleId="40A8424BDD9E41BEA1556752F6F3DBF5">
    <w:name w:val="40A8424BDD9E41BEA1556752F6F3DBF5"/>
    <w:rsid w:val="0015583D"/>
  </w:style>
  <w:style w:type="paragraph" w:customStyle="1" w:styleId="01061A38989C4FD18EC83513EC3E138B">
    <w:name w:val="01061A38989C4FD18EC83513EC3E138B"/>
    <w:rsid w:val="0015583D"/>
  </w:style>
  <w:style w:type="character" w:styleId="Textedelespacerserv">
    <w:name w:val="Placeholder Text"/>
    <w:basedOn w:val="Policepardfaut"/>
    <w:uiPriority w:val="99"/>
    <w:semiHidden/>
    <w:rsid w:val="0015583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498</Words>
  <Characters>2742</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Khalfi Sofian</dc:creator>
  <cp:keywords/>
  <dc:description/>
  <cp:lastModifiedBy>Khalfi Sofian</cp:lastModifiedBy>
  <cp:revision>10</cp:revision>
  <dcterms:created xsi:type="dcterms:W3CDTF">2020-05-10T15:51:00Z</dcterms:created>
  <dcterms:modified xsi:type="dcterms:W3CDTF">2020-05-10T16:18:00Z</dcterms:modified>
</cp:coreProperties>
</file>