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3f51b5"/>
        </w:rPr>
      </w:pPr>
      <w:r w:rsidDel="00000000" w:rsidR="00000000" w:rsidRPr="00000000">
        <w:rPr>
          <w:color w:val="3f51b5"/>
          <w:rtl w:val="0"/>
        </w:rPr>
        <w:t xml:space="preserve">About this test</w:t>
      </w: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rtl w:val="0"/>
        </w:rPr>
        <w:t xml:space="preserve">We want to know your ability to create a modern and functional single page application. </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Below you’ll find a list of requirements and key points you should keep in mind while developing.</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Let the development games begin !</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pStyle w:val="Subtitle"/>
        <w:rPr>
          <w:rFonts w:ascii="Montserrat" w:cs="Montserrat" w:eastAsia="Montserrat" w:hAnsi="Montserrat"/>
          <w:b w:val="1"/>
          <w:i w:val="1"/>
          <w:color w:val="3f51b5"/>
        </w:rPr>
      </w:pPr>
      <w:bookmarkStart w:colFirst="0" w:colLast="0" w:name="_4yl4ffx7d2tc" w:id="0"/>
      <w:bookmarkEnd w:id="0"/>
      <w:r w:rsidDel="00000000" w:rsidR="00000000" w:rsidRPr="00000000">
        <w:rPr>
          <w:color w:val="3f51b5"/>
          <w:rtl w:val="0"/>
        </w:rPr>
        <w:t xml:space="preserve">Take in consideration:</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Any JavaScript libraries and/or frameworks are at your disposal.</w:t>
      </w:r>
    </w:p>
    <w:p w:rsidR="00000000" w:rsidDel="00000000" w:rsidP="00000000" w:rsidRDefault="00000000" w:rsidRPr="00000000" w14:paraId="00000009">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Only for the latest browsers.</w:t>
      </w:r>
    </w:p>
    <w:p w:rsidR="00000000" w:rsidDel="00000000" w:rsidP="00000000" w:rsidRDefault="00000000" w:rsidRPr="00000000" w14:paraId="0000000A">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 Typescript and ES6.</w:t>
      </w:r>
    </w:p>
    <w:p w:rsidR="00000000" w:rsidDel="00000000" w:rsidP="00000000" w:rsidRDefault="00000000" w:rsidRPr="00000000" w14:paraId="0000000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We encourage you to use SCSS.</w:t>
      </w:r>
    </w:p>
    <w:p w:rsidR="00000000" w:rsidDel="00000000" w:rsidP="00000000" w:rsidRDefault="00000000" w:rsidRPr="00000000" w14:paraId="0000000C">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Bonus points: </w:t>
      </w:r>
    </w:p>
    <w:p w:rsidR="00000000" w:rsidDel="00000000" w:rsidP="00000000" w:rsidRDefault="00000000" w:rsidRPr="00000000" w14:paraId="0000000D">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Code quality</w:t>
      </w:r>
    </w:p>
    <w:p w:rsidR="00000000" w:rsidDel="00000000" w:rsidP="00000000" w:rsidRDefault="00000000" w:rsidRPr="00000000" w14:paraId="0000000E">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Mobile support</w:t>
      </w:r>
    </w:p>
    <w:p w:rsidR="00000000" w:rsidDel="00000000" w:rsidP="00000000" w:rsidRDefault="00000000" w:rsidRPr="00000000" w14:paraId="0000000F">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Application structure</w:t>
      </w:r>
    </w:p>
    <w:p w:rsidR="00000000" w:rsidDel="00000000" w:rsidP="00000000" w:rsidRDefault="00000000" w:rsidRPr="00000000" w14:paraId="00000010">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Unit testing</w:t>
      </w:r>
    </w:p>
    <w:p w:rsidR="00000000" w:rsidDel="00000000" w:rsidP="00000000" w:rsidRDefault="00000000" w:rsidRPr="00000000" w14:paraId="00000011">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UX</w:t>
      </w:r>
    </w:p>
    <w:p w:rsidR="00000000" w:rsidDel="00000000" w:rsidP="00000000" w:rsidRDefault="00000000" w:rsidRPr="00000000" w14:paraId="00000012">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Optimization (load times and rendering performance) </w:t>
      </w:r>
    </w:p>
    <w:p w:rsidR="00000000" w:rsidDel="00000000" w:rsidP="00000000" w:rsidRDefault="00000000" w:rsidRPr="00000000" w14:paraId="00000013">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pStyle w:val="Subtitle"/>
        <w:rPr>
          <w:color w:val="3f51b5"/>
        </w:rPr>
      </w:pPr>
      <w:bookmarkStart w:colFirst="0" w:colLast="0" w:name="_d35s3wxjcr9h" w:id="1"/>
      <w:bookmarkEnd w:id="1"/>
      <w:r w:rsidDel="00000000" w:rsidR="00000000" w:rsidRPr="00000000">
        <w:rPr>
          <w:color w:val="3f51b5"/>
          <w:rtl w:val="0"/>
        </w:rPr>
        <w:t xml:space="preserve">Let 's start !</w:t>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We present to you the “Employee’s Happiness Tracking Tool” or </w:t>
      </w:r>
      <w:r w:rsidDel="00000000" w:rsidR="00000000" w:rsidRPr="00000000">
        <w:rPr>
          <w:rFonts w:ascii="Montserrat" w:cs="Montserrat" w:eastAsia="Montserrat" w:hAnsi="Montserrat"/>
          <w:b w:val="1"/>
          <w:i w:val="1"/>
          <w:rtl w:val="0"/>
        </w:rPr>
        <w:t xml:space="preserve">EHTT</w:t>
      </w:r>
      <w:r w:rsidDel="00000000" w:rsidR="00000000" w:rsidRPr="00000000">
        <w:rPr>
          <w:rFonts w:ascii="Montserrat" w:cs="Montserrat" w:eastAsia="Montserrat" w:hAnsi="Montserrat"/>
          <w:rtl w:val="0"/>
        </w:rPr>
        <w:t xml:space="preserve">, to speed things up.</w:t>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EHTT, is an application that helps the user to track the happiness level of the people related to their company. </w:t>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Each person will have the following properties:</w:t>
      </w:r>
    </w:p>
    <w:p w:rsidR="00000000" w:rsidDel="00000000" w:rsidP="00000000" w:rsidRDefault="00000000" w:rsidRPr="00000000" w14:paraId="0000001A">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Name</w:t>
      </w:r>
    </w:p>
    <w:p w:rsidR="00000000" w:rsidDel="00000000" w:rsidP="00000000" w:rsidRDefault="00000000" w:rsidRPr="00000000" w14:paraId="0000001B">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Category ( Employee or Manager)</w:t>
      </w:r>
    </w:p>
    <w:p w:rsidR="00000000" w:rsidDel="00000000" w:rsidP="00000000" w:rsidRDefault="00000000" w:rsidRPr="00000000" w14:paraId="0000001C">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Company Name</w:t>
      </w:r>
    </w:p>
    <w:p w:rsidR="00000000" w:rsidDel="00000000" w:rsidP="00000000" w:rsidRDefault="00000000" w:rsidRPr="00000000" w14:paraId="0000001D">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Happiness Level</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color w:val="3c4043"/>
          <w:sz w:val="21"/>
          <w:szCs w:val="21"/>
          <w:highlight w:val="white"/>
          <w:rtl w:val="0"/>
        </w:rPr>
        <w:t xml:space="preserve">We want you to list the people and allow searching</w:t>
      </w:r>
      <w:r w:rsidDel="00000000" w:rsidR="00000000" w:rsidRPr="00000000">
        <w:rPr>
          <w:rFonts w:ascii="Montserrat" w:cs="Montserrat" w:eastAsia="Montserrat" w:hAnsi="Montserrat"/>
          <w:rtl w:val="0"/>
        </w:rPr>
        <w:t xml:space="preserve"> through them by their name or category. The results should also include the logo of their company and the possibility to be sorted by happiness level, category or company in an ascending or descending order.</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We also want users to select which people to track, like a favorite list, to check how they evolve. We recommend showing the favorite list inside a modal that can be easily accessed by the navbar.</w:t>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tl w:val="0"/>
        </w:rPr>
        <w:t xml:space="preserve">In the favorites modal, I want to be able to search by name, category and company and have the possibility to remove the people from the favorite list, without having to close it.</w:t>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Try to use pagination for the listings ! We recommend showing 5 at the time.</w:t>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pStyle w:val="Subtitle"/>
        <w:rPr>
          <w:rFonts w:ascii="Montserrat" w:cs="Montserrat" w:eastAsia="Montserrat" w:hAnsi="Montserrat"/>
          <w:b w:val="1"/>
          <w:i w:val="1"/>
          <w:color w:val="3f51b5"/>
        </w:rPr>
      </w:pPr>
      <w:bookmarkStart w:colFirst="0" w:colLast="0" w:name="_x47iqe11wwmi" w:id="2"/>
      <w:bookmarkEnd w:id="2"/>
      <w:r w:rsidDel="00000000" w:rsidR="00000000" w:rsidRPr="00000000">
        <w:rPr>
          <w:color w:val="3f51b5"/>
          <w:rtl w:val="0"/>
        </w:rPr>
        <w:t xml:space="preserve">Provided material </w:t>
      </w: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You’ll be able to find all the required data at the following </w:t>
      </w:r>
      <w:hyperlink r:id="rId6">
        <w:r w:rsidDel="00000000" w:rsidR="00000000" w:rsidRPr="00000000">
          <w:rPr>
            <w:rFonts w:ascii="Montserrat" w:cs="Montserrat" w:eastAsia="Montserrat" w:hAnsi="Montserrat"/>
            <w:color w:val="1155cc"/>
            <w:u w:val="single"/>
            <w:rtl w:val="0"/>
          </w:rPr>
          <w:t xml:space="preserve">url</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rtl w:val="0"/>
        </w:rPr>
        <w:t xml:space="preserve">It contains a JSON file with the information and an “images” folder with the company’s logo.</w:t>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pStyle w:val="Subtitle"/>
        <w:rPr>
          <w:color w:val="3f51b5"/>
        </w:rPr>
      </w:pPr>
      <w:bookmarkStart w:colFirst="0" w:colLast="0" w:name="_6m2a2hyok3an" w:id="3"/>
      <w:bookmarkEnd w:id="3"/>
      <w:r w:rsidDel="00000000" w:rsidR="00000000" w:rsidRPr="00000000">
        <w:rPr>
          <w:color w:val="3f51b5"/>
          <w:rtl w:val="0"/>
        </w:rPr>
        <w:t xml:space="preserve">Delivery requirements </w:t>
      </w:r>
    </w:p>
    <w:p w:rsidR="00000000" w:rsidDel="00000000" w:rsidP="00000000" w:rsidRDefault="00000000" w:rsidRPr="00000000" w14:paraId="0000002D">
      <w:pPr>
        <w:rPr>
          <w:rFonts w:ascii="Montserrat" w:cs="Montserrat" w:eastAsia="Montserrat" w:hAnsi="Montserrat"/>
        </w:rPr>
      </w:pPr>
      <w:r w:rsidDel="00000000" w:rsidR="00000000" w:rsidRPr="00000000">
        <w:rPr>
          <w:rFonts w:ascii="Montserrat" w:cs="Montserrat" w:eastAsia="Montserrat" w:hAnsi="Montserrat"/>
          <w:rtl w:val="0"/>
        </w:rPr>
        <w:t xml:space="preserve">You can use any strategy you prefer for storing the favorites list and persistence is not required. You must attach your solution in a single zip file or provide them by a git private repository. The solution must run properly and a text file with any instruction required for compiling and/or running it should be provided.</w:t>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pStyle w:val="Subtitle"/>
        <w:rPr>
          <w:rFonts w:ascii="Montserrat" w:cs="Montserrat" w:eastAsia="Montserrat" w:hAnsi="Montserrat"/>
          <w:b w:val="1"/>
          <w:i w:val="1"/>
        </w:rPr>
      </w:pPr>
      <w:bookmarkStart w:colFirst="0" w:colLast="0" w:name="_oqvwm3y7028" w:id="4"/>
      <w:bookmarkEnd w:id="4"/>
      <w:r w:rsidDel="00000000" w:rsidR="00000000" w:rsidRPr="00000000">
        <w:rPr>
          <w:color w:val="3f51b5"/>
          <w:rtl w:val="0"/>
        </w:rPr>
        <w:t xml:space="preserve">Delivery extra (not required) </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Any UX or UI improvement you want to develop will be taken into consideration.</w:t>
      </w:r>
    </w:p>
    <w:p w:rsidR="00000000" w:rsidDel="00000000" w:rsidP="00000000" w:rsidRDefault="00000000" w:rsidRPr="00000000" w14:paraId="0000003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would be awesome to know if you didn’t have the time to complete the exercise or if you would do something different if you had more time.</w:t>
      </w:r>
    </w:p>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b w:val="1"/>
          <w:color w:val="3f51b5"/>
          <w:sz w:val="42"/>
          <w:szCs w:val="42"/>
        </w:rPr>
      </w:pPr>
      <w:r w:rsidDel="00000000" w:rsidR="00000000" w:rsidRPr="00000000">
        <w:rPr>
          <w:b w:val="1"/>
          <w:color w:val="3f51b5"/>
          <w:sz w:val="42"/>
          <w:szCs w:val="42"/>
          <w:rtl w:val="0"/>
        </w:rPr>
        <w:t xml:space="preserve">Good luck, and may the code be with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bQ_9n28FuL0QioBMSbx12pq3KOtrwsH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