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noProof/>
          <w:color w:val="000000"/>
          <w:bdr w:val="none" w:sz="0" w:space="0" w:color="auto" w:frame="1"/>
          <w:lang w:eastAsia="es-PE"/>
        </w:rPr>
        <w:drawing>
          <wp:inline distT="0" distB="0" distL="0" distR="0">
            <wp:extent cx="1209675" cy="1209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Universidad Peruana de Ciencias Aplicadas</w:t>
      </w:r>
    </w:p>
    <w:p w:rsidR="005E577A" w:rsidRPr="005E577A" w:rsidRDefault="005E577A" w:rsidP="005E577A">
      <w:pPr>
        <w:spacing w:after="0" w:line="240" w:lineRule="auto"/>
        <w:rPr>
          <w:rFonts w:ascii="Times New Roman" w:eastAsia="Times New Roman" w:hAnsi="Times New Roman" w:cs="Times New Roman"/>
          <w:sz w:val="24"/>
          <w:szCs w:val="24"/>
          <w:lang w:eastAsia="es-PE"/>
        </w:rPr>
      </w:pP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w:t>
      </w:r>
      <w:r w:rsidRPr="005E577A">
        <w:rPr>
          <w:rFonts w:ascii="Times New Roman" w:eastAsia="Times New Roman" w:hAnsi="Times New Roman" w:cs="Times New Roman"/>
          <w:b/>
          <w:bCs/>
          <w:color w:val="000000"/>
          <w:sz w:val="24"/>
          <w:szCs w:val="24"/>
          <w:lang w:eastAsia="es-PE"/>
        </w:rPr>
        <w:t>Carrera</w:t>
      </w:r>
      <w:r w:rsidRPr="005E577A">
        <w:rPr>
          <w:rFonts w:ascii="Times New Roman" w:eastAsia="Times New Roman" w:hAnsi="Times New Roman" w:cs="Times New Roman"/>
          <w:color w:val="000000"/>
          <w:sz w:val="24"/>
          <w:szCs w:val="24"/>
          <w:lang w:eastAsia="es-PE"/>
        </w:rPr>
        <w:t>: Ingeniería de Software</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Ciclo</w:t>
      </w:r>
      <w:r w:rsidRPr="005E577A">
        <w:rPr>
          <w:rFonts w:ascii="Times New Roman" w:eastAsia="Times New Roman" w:hAnsi="Times New Roman" w:cs="Times New Roman"/>
          <w:color w:val="000000"/>
          <w:sz w:val="24"/>
          <w:szCs w:val="24"/>
          <w:lang w:eastAsia="es-PE"/>
        </w:rPr>
        <w:t>: 2019-02</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Nombre del curso</w:t>
      </w:r>
      <w:r w:rsidRPr="005E577A">
        <w:rPr>
          <w:rFonts w:ascii="Times New Roman" w:eastAsia="Times New Roman" w:hAnsi="Times New Roman" w:cs="Times New Roman"/>
          <w:color w:val="000000"/>
          <w:sz w:val="24"/>
          <w:szCs w:val="24"/>
          <w:lang w:eastAsia="es-PE"/>
        </w:rPr>
        <w:t xml:space="preserve">: </w:t>
      </w:r>
      <w:r w:rsidR="00CC5D00" w:rsidRPr="00CC5D00">
        <w:rPr>
          <w:rFonts w:ascii="Times New Roman" w:eastAsia="Times New Roman" w:hAnsi="Times New Roman" w:cs="Times New Roman"/>
          <w:color w:val="000000"/>
          <w:sz w:val="24"/>
          <w:szCs w:val="24"/>
          <w:lang w:eastAsia="es-PE"/>
        </w:rPr>
        <w:t>Algoritmos y estructuras de datos</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w:t>
      </w:r>
      <w:r w:rsidRPr="005E577A">
        <w:rPr>
          <w:rFonts w:ascii="Times New Roman" w:eastAsia="Times New Roman" w:hAnsi="Times New Roman" w:cs="Times New Roman"/>
          <w:b/>
          <w:bCs/>
          <w:color w:val="000000"/>
          <w:sz w:val="24"/>
          <w:szCs w:val="24"/>
          <w:lang w:eastAsia="es-PE"/>
        </w:rPr>
        <w:t>Sección</w:t>
      </w:r>
      <w:r w:rsidRPr="005E577A">
        <w:rPr>
          <w:rFonts w:ascii="Times New Roman" w:eastAsia="Times New Roman" w:hAnsi="Times New Roman" w:cs="Times New Roman"/>
          <w:color w:val="000000"/>
          <w:sz w:val="24"/>
          <w:szCs w:val="24"/>
          <w:lang w:eastAsia="es-PE"/>
        </w:rPr>
        <w:t>: SV</w:t>
      </w:r>
      <w:r w:rsidR="00CC5D00" w:rsidRPr="00CC5D00">
        <w:rPr>
          <w:rFonts w:ascii="Times New Roman" w:eastAsia="Times New Roman" w:hAnsi="Times New Roman" w:cs="Times New Roman"/>
          <w:color w:val="000000"/>
          <w:sz w:val="24"/>
          <w:szCs w:val="24"/>
          <w:lang w:eastAsia="es-PE"/>
        </w:rPr>
        <w:t>31</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 Nombre del profesor</w:t>
      </w:r>
      <w:r w:rsidRPr="005E577A">
        <w:rPr>
          <w:rFonts w:ascii="Times New Roman" w:eastAsia="Times New Roman" w:hAnsi="Times New Roman" w:cs="Times New Roman"/>
          <w:color w:val="000000"/>
          <w:sz w:val="24"/>
          <w:szCs w:val="24"/>
          <w:lang w:eastAsia="es-PE"/>
        </w:rPr>
        <w:t xml:space="preserve">: </w:t>
      </w:r>
      <w:r w:rsidR="00E73158">
        <w:rPr>
          <w:rFonts w:ascii="Times New Roman" w:eastAsia="Times New Roman" w:hAnsi="Times New Roman" w:cs="Times New Roman"/>
          <w:color w:val="000000"/>
          <w:sz w:val="24"/>
          <w:szCs w:val="24"/>
          <w:lang w:eastAsia="es-PE"/>
        </w:rPr>
        <w:t>Jara García, Carlos Alberto</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 "Informe de Trabajo Final" </w:t>
      </w:r>
    </w:p>
    <w:p w:rsidR="005E577A" w:rsidRPr="005E577A" w:rsidRDefault="005E577A" w:rsidP="005E577A">
      <w:pPr>
        <w:spacing w:after="20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b/>
          <w:bCs/>
          <w:color w:val="000000"/>
          <w:sz w:val="24"/>
          <w:szCs w:val="24"/>
          <w:lang w:eastAsia="es-PE"/>
        </w:rPr>
        <w:t> Relación de integrantes Mes y año</w:t>
      </w:r>
    </w:p>
    <w:p w:rsidR="005E577A" w:rsidRPr="005E577A" w:rsidRDefault="00F268BD" w:rsidP="00F268BD">
      <w:pPr>
        <w:spacing w:after="0" w:line="240" w:lineRule="auto"/>
        <w:ind w:left="2832"/>
        <w:textAlignment w:val="baseline"/>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      </w:t>
      </w:r>
      <w:r w:rsidR="005E577A" w:rsidRPr="005E577A">
        <w:rPr>
          <w:rFonts w:ascii="Times New Roman" w:eastAsia="Times New Roman" w:hAnsi="Times New Roman" w:cs="Times New Roman"/>
          <w:color w:val="000000"/>
          <w:sz w:val="24"/>
          <w:szCs w:val="24"/>
          <w:lang w:eastAsia="es-PE"/>
        </w:rPr>
        <w:t xml:space="preserve">Diaz Torres Sebastian                     </w:t>
      </w:r>
      <w:r w:rsidR="005E577A" w:rsidRPr="005E577A">
        <w:rPr>
          <w:rFonts w:ascii="Times New Roman" w:eastAsia="Times New Roman" w:hAnsi="Times New Roman" w:cs="Times New Roman"/>
          <w:color w:val="000000"/>
          <w:sz w:val="24"/>
          <w:szCs w:val="24"/>
          <w:lang w:eastAsia="es-PE"/>
        </w:rPr>
        <w:tab/>
        <w:t xml:space="preserve"> </w:t>
      </w:r>
    </w:p>
    <w:p w:rsidR="005E577A" w:rsidRPr="005E577A" w:rsidRDefault="005E577A" w:rsidP="005E577A">
      <w:pPr>
        <w:spacing w:after="0" w:line="240" w:lineRule="auto"/>
        <w:jc w:val="center"/>
        <w:rPr>
          <w:rFonts w:ascii="Times New Roman" w:eastAsia="Times New Roman" w:hAnsi="Times New Roman" w:cs="Times New Roman"/>
          <w:sz w:val="24"/>
          <w:szCs w:val="24"/>
          <w:lang w:eastAsia="es-PE"/>
        </w:rPr>
      </w:pPr>
      <w:r w:rsidRPr="005E577A">
        <w:rPr>
          <w:rFonts w:ascii="Times New Roman" w:eastAsia="Times New Roman" w:hAnsi="Times New Roman" w:cs="Times New Roman"/>
          <w:color w:val="000000"/>
          <w:sz w:val="24"/>
          <w:szCs w:val="24"/>
          <w:lang w:eastAsia="es-PE"/>
        </w:rPr>
        <w:t>Lima - Perú</w:t>
      </w: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Pr="00CC5D00" w:rsidRDefault="005E577A" w:rsidP="0019051A">
      <w:pPr>
        <w:ind w:left="720" w:hanging="360"/>
        <w:rPr>
          <w:rFonts w:ascii="Times New Roman" w:hAnsi="Times New Roman" w:cs="Times New Roman"/>
          <w:sz w:val="24"/>
          <w:szCs w:val="24"/>
        </w:rPr>
      </w:pPr>
    </w:p>
    <w:p w:rsidR="005E577A" w:rsidRDefault="005E577A" w:rsidP="00CC5D00">
      <w:pPr>
        <w:rPr>
          <w:rFonts w:ascii="Times New Roman" w:hAnsi="Times New Roman" w:cs="Times New Roman"/>
          <w:sz w:val="24"/>
          <w:szCs w:val="24"/>
        </w:rPr>
      </w:pPr>
    </w:p>
    <w:p w:rsidR="00737619" w:rsidRPr="00CC5D00" w:rsidRDefault="00737619" w:rsidP="00CC5D00">
      <w:pPr>
        <w:rPr>
          <w:rFonts w:ascii="Times New Roman" w:hAnsi="Times New Roman" w:cs="Times New Roman"/>
          <w:sz w:val="24"/>
          <w:szCs w:val="24"/>
        </w:rPr>
      </w:pPr>
    </w:p>
    <w:p w:rsidR="00D01890" w:rsidRPr="00CC5D00" w:rsidRDefault="0019051A" w:rsidP="005E577A">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lastRenderedPageBreak/>
        <w:t>Introducción</w:t>
      </w:r>
    </w:p>
    <w:p w:rsidR="00C953C7" w:rsidRPr="00CC5D00" w:rsidRDefault="0019051A" w:rsidP="00C953C7">
      <w:pPr>
        <w:pStyle w:val="Prrafodelista"/>
        <w:rPr>
          <w:rFonts w:ascii="Times New Roman" w:hAnsi="Times New Roman" w:cs="Times New Roman"/>
          <w:sz w:val="24"/>
          <w:szCs w:val="24"/>
        </w:rPr>
      </w:pPr>
      <w:r w:rsidRPr="00CC5D00">
        <w:rPr>
          <w:rFonts w:ascii="Times New Roman" w:hAnsi="Times New Roman" w:cs="Times New Roman"/>
          <w:sz w:val="24"/>
          <w:szCs w:val="24"/>
        </w:rPr>
        <w:t>El siguiente informe tiene como objetivo presentar el desarrollo de la implementación de un sistema de organización de archivos en un contexto empresarial enfocado al sector bancario</w:t>
      </w:r>
      <w:r w:rsidR="00C953C7" w:rsidRPr="00CC5D00">
        <w:rPr>
          <w:rFonts w:ascii="Times New Roman" w:hAnsi="Times New Roman" w:cs="Times New Roman"/>
          <w:sz w:val="24"/>
          <w:szCs w:val="24"/>
        </w:rPr>
        <w:t xml:space="preserve"> y organización de cuentas</w:t>
      </w:r>
      <w:r w:rsidR="008E5E88">
        <w:rPr>
          <w:rFonts w:ascii="Times New Roman" w:hAnsi="Times New Roman" w:cs="Times New Roman"/>
          <w:sz w:val="24"/>
          <w:szCs w:val="24"/>
        </w:rPr>
        <w:t xml:space="preserve"> registradas</w:t>
      </w:r>
      <w:r w:rsidR="00C953C7" w:rsidRPr="00CC5D00">
        <w:rPr>
          <w:rFonts w:ascii="Times New Roman" w:hAnsi="Times New Roman" w:cs="Times New Roman"/>
          <w:sz w:val="24"/>
          <w:szCs w:val="24"/>
        </w:rPr>
        <w:t>.</w:t>
      </w:r>
    </w:p>
    <w:p w:rsidR="00C953C7" w:rsidRDefault="00C953C7" w:rsidP="00C953C7">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t>Índice</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Capítulo 1: Presentación</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Capítulo 2: Marco conceptual</w:t>
      </w:r>
    </w:p>
    <w:p w:rsidR="00F268BD" w:rsidRDefault="00F268BD" w:rsidP="00F268BD">
      <w:pPr>
        <w:pStyle w:val="Prrafodelista"/>
        <w:rPr>
          <w:rFonts w:ascii="Times New Roman" w:hAnsi="Times New Roman" w:cs="Times New Roman"/>
          <w:sz w:val="24"/>
          <w:szCs w:val="24"/>
        </w:rPr>
      </w:pPr>
      <w:r>
        <w:rPr>
          <w:rFonts w:ascii="Times New Roman" w:hAnsi="Times New Roman" w:cs="Times New Roman"/>
          <w:sz w:val="24"/>
          <w:szCs w:val="24"/>
        </w:rPr>
        <w:t>Capitulo 3: Diseño del proyecto</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Capitulo 4: Diseño del producto</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Capitulo 5: Diseño del proceso de desarrollo de la solución</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Conclusiones</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Bibliografía</w:t>
      </w:r>
    </w:p>
    <w:p w:rsidR="0040712B" w:rsidRDefault="0040712B" w:rsidP="00F268BD">
      <w:pPr>
        <w:pStyle w:val="Prrafodelista"/>
        <w:rPr>
          <w:rFonts w:ascii="Times New Roman" w:hAnsi="Times New Roman" w:cs="Times New Roman"/>
          <w:sz w:val="24"/>
          <w:szCs w:val="24"/>
        </w:rPr>
      </w:pPr>
      <w:r>
        <w:rPr>
          <w:rFonts w:ascii="Times New Roman" w:hAnsi="Times New Roman" w:cs="Times New Roman"/>
          <w:sz w:val="24"/>
          <w:szCs w:val="24"/>
        </w:rPr>
        <w:t>Anexos</w:t>
      </w:r>
    </w:p>
    <w:p w:rsidR="00F268BD" w:rsidRPr="00CC5D00" w:rsidRDefault="00F268BD" w:rsidP="00F268BD">
      <w:pPr>
        <w:pStyle w:val="Prrafodelista"/>
        <w:rPr>
          <w:rFonts w:ascii="Times New Roman" w:hAnsi="Times New Roman" w:cs="Times New Roman"/>
          <w:sz w:val="24"/>
          <w:szCs w:val="24"/>
        </w:rPr>
      </w:pPr>
    </w:p>
    <w:p w:rsidR="00C953C7" w:rsidRPr="00CC5D00" w:rsidRDefault="00C953C7" w:rsidP="00C953C7">
      <w:pPr>
        <w:pStyle w:val="Prrafodelista"/>
        <w:numPr>
          <w:ilvl w:val="0"/>
          <w:numId w:val="1"/>
        </w:numPr>
        <w:rPr>
          <w:rFonts w:ascii="Times New Roman" w:hAnsi="Times New Roman" w:cs="Times New Roman"/>
          <w:sz w:val="24"/>
          <w:szCs w:val="24"/>
        </w:rPr>
      </w:pPr>
      <w:r w:rsidRPr="00CC5D00">
        <w:rPr>
          <w:rFonts w:ascii="Times New Roman" w:hAnsi="Times New Roman" w:cs="Times New Roman"/>
          <w:sz w:val="24"/>
          <w:szCs w:val="24"/>
        </w:rPr>
        <w:t>Objetivo del estudiante (Student Outcome)</w:t>
      </w:r>
    </w:p>
    <w:p w:rsidR="00C953C7" w:rsidRDefault="00C953C7" w:rsidP="00C953C7">
      <w:pPr>
        <w:pStyle w:val="Prrafodelista"/>
        <w:rPr>
          <w:rFonts w:ascii="Times New Roman" w:hAnsi="Times New Roman" w:cs="Times New Roman"/>
          <w:sz w:val="24"/>
          <w:szCs w:val="24"/>
        </w:rPr>
      </w:pPr>
      <w:r w:rsidRPr="00CC5D00">
        <w:rPr>
          <w:rFonts w:ascii="Times New Roman" w:hAnsi="Times New Roman" w:cs="Times New Roman"/>
          <w:sz w:val="24"/>
          <w:szCs w:val="24"/>
        </w:rPr>
        <w:t>Aplicar los conocimientos adquiridos en análisis y diseño de tipos de datos abstractos, técnicas sistemáticas con base en matemáticas para la construcción de una aplicación basada en el procesamiento de grandes cantidades de datos considerando el tiempo de respuesta creativamente.</w:t>
      </w: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Default="00F268BD" w:rsidP="00C953C7">
      <w:pPr>
        <w:pStyle w:val="Prrafodelista"/>
        <w:rPr>
          <w:rFonts w:ascii="Times New Roman" w:hAnsi="Times New Roman" w:cs="Times New Roman"/>
          <w:sz w:val="24"/>
          <w:szCs w:val="24"/>
        </w:rPr>
      </w:pPr>
    </w:p>
    <w:p w:rsidR="00F268BD" w:rsidRPr="00BF2E34" w:rsidRDefault="00F268BD" w:rsidP="00BF2E34">
      <w:pPr>
        <w:rPr>
          <w:rFonts w:ascii="Times New Roman" w:hAnsi="Times New Roman" w:cs="Times New Roman"/>
          <w:sz w:val="24"/>
          <w:szCs w:val="24"/>
        </w:rPr>
      </w:pPr>
    </w:p>
    <w:p w:rsidR="00C953C7" w:rsidRPr="00F268BD" w:rsidRDefault="00C953C7" w:rsidP="00F268BD">
      <w:pPr>
        <w:rPr>
          <w:rFonts w:ascii="Times New Roman" w:hAnsi="Times New Roman" w:cs="Times New Roman"/>
          <w:sz w:val="24"/>
          <w:szCs w:val="24"/>
        </w:rPr>
      </w:pPr>
      <w:r w:rsidRPr="00F268BD">
        <w:rPr>
          <w:rFonts w:ascii="Times New Roman" w:hAnsi="Times New Roman" w:cs="Times New Roman"/>
          <w:sz w:val="24"/>
          <w:szCs w:val="24"/>
        </w:rPr>
        <w:lastRenderedPageBreak/>
        <w:t>Capítulo 1: Presentación</w:t>
      </w:r>
    </w:p>
    <w:p w:rsidR="00C953C7" w:rsidRPr="00CC5D00" w:rsidRDefault="00705401" w:rsidP="00C953C7">
      <w:pPr>
        <w:pStyle w:val="Prrafodelista"/>
        <w:rPr>
          <w:rFonts w:ascii="Times New Roman" w:hAnsi="Times New Roman" w:cs="Times New Roman"/>
          <w:sz w:val="24"/>
          <w:szCs w:val="24"/>
        </w:rPr>
      </w:pPr>
      <w:r>
        <w:rPr>
          <w:rFonts w:ascii="Times New Roman" w:hAnsi="Times New Roman" w:cs="Times New Roman"/>
          <w:sz w:val="24"/>
          <w:szCs w:val="24"/>
        </w:rPr>
        <w:t>El siguiente proyecto estará desarrollado en visual estudio bajo el lenguaje de c++</w:t>
      </w:r>
      <w:r w:rsidR="00456C6C">
        <w:rPr>
          <w:rFonts w:ascii="Times New Roman" w:hAnsi="Times New Roman" w:cs="Times New Roman"/>
          <w:sz w:val="24"/>
          <w:szCs w:val="24"/>
        </w:rPr>
        <w:t xml:space="preserve"> para el curso de algoritmos y estructuras de datos.</w:t>
      </w:r>
    </w:p>
    <w:p w:rsidR="00C953C7" w:rsidRPr="00F268BD" w:rsidRDefault="00C953C7" w:rsidP="00F268BD">
      <w:pPr>
        <w:rPr>
          <w:rFonts w:ascii="Times New Roman" w:hAnsi="Times New Roman" w:cs="Times New Roman"/>
          <w:sz w:val="24"/>
          <w:szCs w:val="24"/>
        </w:rPr>
      </w:pPr>
      <w:r w:rsidRPr="00F268BD">
        <w:rPr>
          <w:rFonts w:ascii="Times New Roman" w:hAnsi="Times New Roman" w:cs="Times New Roman"/>
          <w:sz w:val="24"/>
          <w:szCs w:val="24"/>
        </w:rPr>
        <w:t>Capítulo 2: Marco conceptual</w:t>
      </w:r>
    </w:p>
    <w:p w:rsidR="00BC0486" w:rsidRDefault="00BC0486" w:rsidP="00BC0486">
      <w:pPr>
        <w:pStyle w:val="Prrafodelista"/>
        <w:rPr>
          <w:rFonts w:ascii="Times New Roman" w:hAnsi="Times New Roman" w:cs="Times New Roman"/>
          <w:sz w:val="24"/>
          <w:szCs w:val="24"/>
        </w:rPr>
      </w:pPr>
    </w:p>
    <w:p w:rsidR="008E5E88" w:rsidRPr="00F83B10" w:rsidRDefault="008E5E88" w:rsidP="00F83B10">
      <w:pPr>
        <w:rPr>
          <w:rFonts w:ascii="Times New Roman" w:hAnsi="Times New Roman" w:cs="Times New Roman"/>
          <w:sz w:val="24"/>
          <w:szCs w:val="24"/>
        </w:rPr>
      </w:pPr>
      <w:r w:rsidRPr="00F268BD">
        <w:rPr>
          <w:rFonts w:ascii="Times New Roman" w:hAnsi="Times New Roman" w:cs="Times New Roman"/>
          <w:sz w:val="24"/>
          <w:szCs w:val="24"/>
        </w:rPr>
        <w:t>Capítulo</w:t>
      </w:r>
      <w:r w:rsidR="00866B05" w:rsidRPr="00F268BD">
        <w:rPr>
          <w:rFonts w:ascii="Times New Roman" w:hAnsi="Times New Roman" w:cs="Times New Roman"/>
          <w:sz w:val="24"/>
          <w:szCs w:val="24"/>
        </w:rPr>
        <w:t xml:space="preserve"> 3: Diseño del proyecto</w:t>
      </w:r>
    </w:p>
    <w:p w:rsidR="008E5E88" w:rsidRDefault="008E5E88" w:rsidP="008E5E88">
      <w:pPr>
        <w:pStyle w:val="Prrafodelista"/>
        <w:rPr>
          <w:rFonts w:ascii="Times New Roman" w:hAnsi="Times New Roman" w:cs="Times New Roman"/>
          <w:sz w:val="24"/>
          <w:szCs w:val="24"/>
        </w:rPr>
      </w:pPr>
      <w:r>
        <w:rPr>
          <w:rFonts w:ascii="Times New Roman" w:hAnsi="Times New Roman" w:cs="Times New Roman"/>
          <w:sz w:val="24"/>
          <w:szCs w:val="24"/>
        </w:rPr>
        <w:t>El proyecto será enfocado en un contexto empresarial en el ámbito bancario y la organización de sus clientes asociados.</w:t>
      </w:r>
    </w:p>
    <w:p w:rsidR="00BC0486" w:rsidRPr="007D11D4" w:rsidRDefault="00BC0486" w:rsidP="007D11D4">
      <w:pPr>
        <w:rPr>
          <w:rFonts w:ascii="Times New Roman" w:hAnsi="Times New Roman" w:cs="Times New Roman"/>
          <w:sz w:val="24"/>
          <w:szCs w:val="24"/>
        </w:rPr>
      </w:pPr>
      <w:r w:rsidRPr="007D11D4">
        <w:rPr>
          <w:rFonts w:ascii="Times New Roman" w:hAnsi="Times New Roman" w:cs="Times New Roman"/>
          <w:sz w:val="24"/>
          <w:szCs w:val="24"/>
        </w:rPr>
        <w:t>Organización de equipo:</w:t>
      </w:r>
    </w:p>
    <w:p w:rsidR="00BC0486" w:rsidRDefault="00BC0486" w:rsidP="00BC0486">
      <w:pPr>
        <w:pStyle w:val="Prrafodelista"/>
        <w:rPr>
          <w:rFonts w:ascii="Times New Roman" w:hAnsi="Times New Roman" w:cs="Times New Roman"/>
          <w:sz w:val="24"/>
          <w:szCs w:val="24"/>
        </w:rPr>
      </w:pPr>
      <w:r w:rsidRPr="00CC5D00">
        <w:rPr>
          <w:rFonts w:ascii="Times New Roman" w:hAnsi="Times New Roman" w:cs="Times New Roman"/>
          <w:sz w:val="24"/>
          <w:szCs w:val="24"/>
        </w:rPr>
        <w:t>Nombre: Sebastian Diaz Torres</w:t>
      </w:r>
    </w:p>
    <w:p w:rsidR="00BC0486" w:rsidRDefault="00BC0486" w:rsidP="00BC0486">
      <w:pPr>
        <w:pStyle w:val="Prrafodelista"/>
        <w:rPr>
          <w:rFonts w:ascii="Times New Roman" w:hAnsi="Times New Roman" w:cs="Times New Roman"/>
          <w:sz w:val="24"/>
          <w:szCs w:val="24"/>
        </w:rPr>
      </w:pPr>
      <w:r w:rsidRPr="00BC0486">
        <w:rPr>
          <w:rFonts w:ascii="Times New Roman" w:hAnsi="Times New Roman" w:cs="Times New Roman"/>
          <w:sz w:val="24"/>
          <w:szCs w:val="24"/>
        </w:rPr>
        <w:t>Rol: Programador y coordinado</w:t>
      </w:r>
      <w:r w:rsidR="007D11D4">
        <w:rPr>
          <w:rFonts w:ascii="Times New Roman" w:hAnsi="Times New Roman" w:cs="Times New Roman"/>
          <w:sz w:val="24"/>
          <w:szCs w:val="24"/>
        </w:rPr>
        <w:t>r</w:t>
      </w:r>
    </w:p>
    <w:p w:rsidR="007D11D4" w:rsidRDefault="007D11D4" w:rsidP="007D11D4">
      <w:pPr>
        <w:rPr>
          <w:rFonts w:ascii="Times New Roman" w:hAnsi="Times New Roman" w:cs="Times New Roman"/>
          <w:sz w:val="24"/>
          <w:szCs w:val="24"/>
        </w:rPr>
      </w:pPr>
      <w:r>
        <w:rPr>
          <w:rFonts w:ascii="Times New Roman" w:hAnsi="Times New Roman" w:cs="Times New Roman"/>
          <w:sz w:val="24"/>
          <w:szCs w:val="24"/>
        </w:rPr>
        <w:t>Diagrama de Gantt:</w:t>
      </w:r>
    </w:p>
    <w:tbl>
      <w:tblPr>
        <w:tblW w:w="10985" w:type="dxa"/>
        <w:tblInd w:w="-1244" w:type="dxa"/>
        <w:tblCellMar>
          <w:left w:w="70" w:type="dxa"/>
          <w:right w:w="70" w:type="dxa"/>
        </w:tblCellMar>
        <w:tblLook w:val="04A0" w:firstRow="1" w:lastRow="0" w:firstColumn="1" w:lastColumn="0" w:noHBand="0" w:noVBand="1"/>
      </w:tblPr>
      <w:tblGrid>
        <w:gridCol w:w="2494"/>
        <w:gridCol w:w="1202"/>
        <w:gridCol w:w="1202"/>
        <w:gridCol w:w="675"/>
        <w:gridCol w:w="823"/>
        <w:gridCol w:w="1118"/>
        <w:gridCol w:w="763"/>
        <w:gridCol w:w="864"/>
        <w:gridCol w:w="828"/>
        <w:gridCol w:w="1016"/>
      </w:tblGrid>
      <w:tr w:rsidR="007D11D4" w:rsidRPr="007D11D4" w:rsidTr="007D11D4">
        <w:trPr>
          <w:trHeight w:val="375"/>
        </w:trPr>
        <w:tc>
          <w:tcPr>
            <w:tcW w:w="24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Tareas</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Inicio</w:t>
            </w:r>
          </w:p>
        </w:tc>
        <w:tc>
          <w:tcPr>
            <w:tcW w:w="12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Fin</w:t>
            </w:r>
          </w:p>
        </w:tc>
        <w:tc>
          <w:tcPr>
            <w:tcW w:w="6087" w:type="dxa"/>
            <w:gridSpan w:val="7"/>
            <w:tcBorders>
              <w:top w:val="single" w:sz="4" w:space="0" w:color="auto"/>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12</w:t>
            </w:r>
          </w:p>
        </w:tc>
      </w:tr>
      <w:tr w:rsidR="007D11D4" w:rsidRPr="007D11D4" w:rsidTr="007D11D4">
        <w:trPr>
          <w:trHeight w:val="375"/>
        </w:trPr>
        <w:tc>
          <w:tcPr>
            <w:tcW w:w="2494"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202" w:type="dxa"/>
            <w:vMerge/>
            <w:tcBorders>
              <w:top w:val="single" w:sz="4" w:space="0" w:color="auto"/>
              <w:left w:val="single" w:sz="4" w:space="0" w:color="auto"/>
              <w:bottom w:val="single" w:sz="4" w:space="0" w:color="auto"/>
              <w:right w:val="single" w:sz="4" w:space="0" w:color="auto"/>
            </w:tcBorders>
            <w:vAlign w:val="center"/>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675"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11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Miercoles</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86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sabado</w:t>
            </w:r>
          </w:p>
        </w:tc>
        <w:tc>
          <w:tcPr>
            <w:tcW w:w="101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489"/>
        </w:trPr>
        <w:tc>
          <w:tcPr>
            <w:tcW w:w="24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Inicio de la estructura del informe</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28/10/2019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29/10/2019</w:t>
            </w:r>
          </w:p>
        </w:tc>
        <w:tc>
          <w:tcPr>
            <w:tcW w:w="675" w:type="dxa"/>
            <w:tcBorders>
              <w:top w:val="single" w:sz="4" w:space="0" w:color="auto"/>
              <w:left w:val="single" w:sz="4" w:space="0" w:color="auto"/>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single" w:sz="4" w:space="0" w:color="auto"/>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single" w:sz="4" w:space="0" w:color="auto"/>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790"/>
        </w:trPr>
        <w:tc>
          <w:tcPr>
            <w:tcW w:w="24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Definición de las necesidades específicas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30/10/2019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31/10/2019</w:t>
            </w:r>
          </w:p>
        </w:tc>
        <w:tc>
          <w:tcPr>
            <w:tcW w:w="675" w:type="dxa"/>
            <w:tcBorders>
              <w:top w:val="single" w:sz="4" w:space="0" w:color="auto"/>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76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86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4472C4"/>
                <w:lang w:eastAsia="es-PE"/>
              </w:rPr>
            </w:pPr>
            <w:r w:rsidRPr="007D11D4">
              <w:rPr>
                <w:rFonts w:ascii="Calibri" w:eastAsia="Times New Roman" w:hAnsi="Calibri" w:cs="Calibri"/>
                <w:color w:val="4472C4"/>
                <w:lang w:eastAsia="es-PE"/>
              </w:rPr>
              <w:t> </w:t>
            </w:r>
          </w:p>
        </w:tc>
        <w:tc>
          <w:tcPr>
            <w:tcW w:w="828"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diagrama de clases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Implementacion de clases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3/11/2019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5/11/2019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Correcion de errores </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6/11/2019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8/11/2019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Entrega Hito 2</w:t>
            </w:r>
          </w:p>
        </w:tc>
        <w:tc>
          <w:tcPr>
            <w:tcW w:w="240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9/11/2019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interfaz de usuario</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10/11/2019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11/11/2019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Diseño de tipos de datos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12/11/2019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13/11/2019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Selección de estructuras de datos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14/11/2019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15/11/2019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Implementacion de funcionalidades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16/11/2019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18/11/2019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correcion de errorres</w:t>
            </w:r>
          </w:p>
        </w:tc>
        <w:tc>
          <w:tcPr>
            <w:tcW w:w="1202" w:type="dxa"/>
            <w:tcBorders>
              <w:top w:val="nil"/>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19/11/2019</w:t>
            </w:r>
          </w:p>
        </w:tc>
        <w:tc>
          <w:tcPr>
            <w:tcW w:w="1202" w:type="dxa"/>
            <w:tcBorders>
              <w:top w:val="nil"/>
              <w:left w:val="nil"/>
              <w:bottom w:val="single" w:sz="4" w:space="0" w:color="auto"/>
              <w:right w:val="nil"/>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22/11/2019</w:t>
            </w:r>
          </w:p>
        </w:tc>
        <w:tc>
          <w:tcPr>
            <w:tcW w:w="675"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75"/>
        </w:trPr>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Entrega de hito 3</w:t>
            </w:r>
          </w:p>
        </w:tc>
        <w:tc>
          <w:tcPr>
            <w:tcW w:w="240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23/11/2019</w:t>
            </w:r>
          </w:p>
        </w:tc>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18"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76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6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828"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1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Pr="007D11D4" w:rsidRDefault="007D11D4" w:rsidP="007D11D4">
      <w:pPr>
        <w:rPr>
          <w:rFonts w:ascii="Times New Roman" w:hAnsi="Times New Roman" w:cs="Times New Roman"/>
          <w:sz w:val="24"/>
          <w:szCs w:val="24"/>
        </w:rPr>
      </w:pPr>
    </w:p>
    <w:tbl>
      <w:tblPr>
        <w:tblW w:w="8401" w:type="dxa"/>
        <w:tblCellMar>
          <w:left w:w="70" w:type="dxa"/>
          <w:right w:w="70" w:type="dxa"/>
        </w:tblCellMar>
        <w:tblLook w:val="04A0" w:firstRow="1" w:lastRow="0" w:firstColumn="1" w:lastColumn="0" w:noHBand="0" w:noVBand="1"/>
      </w:tblPr>
      <w:tblGrid>
        <w:gridCol w:w="933"/>
        <w:gridCol w:w="1137"/>
        <w:gridCol w:w="1544"/>
        <w:gridCol w:w="1054"/>
        <w:gridCol w:w="1193"/>
        <w:gridCol w:w="1144"/>
        <w:gridCol w:w="1396"/>
      </w:tblGrid>
      <w:tr w:rsidR="007D11D4" w:rsidRPr="007D11D4" w:rsidTr="007D11D4">
        <w:trPr>
          <w:trHeight w:val="300"/>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13</w:t>
            </w:r>
          </w:p>
        </w:tc>
      </w:tr>
      <w:tr w:rsidR="007D11D4" w:rsidRPr="007D11D4" w:rsidTr="007D11D4">
        <w:trPr>
          <w:trHeight w:val="300"/>
        </w:trPr>
        <w:tc>
          <w:tcPr>
            <w:tcW w:w="933"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Miercoles</w:t>
            </w:r>
          </w:p>
        </w:tc>
        <w:tc>
          <w:tcPr>
            <w:tcW w:w="105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sabado</w:t>
            </w:r>
          </w:p>
        </w:tc>
        <w:tc>
          <w:tcPr>
            <w:tcW w:w="139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390"/>
        </w:trPr>
        <w:tc>
          <w:tcPr>
            <w:tcW w:w="93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single" w:sz="4" w:space="0" w:color="auto"/>
              <w:bottom w:val="nil"/>
              <w:right w:val="single" w:sz="4" w:space="0" w:color="auto"/>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544"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lastRenderedPageBreak/>
              <w:t> </w:t>
            </w:r>
          </w:p>
        </w:tc>
        <w:tc>
          <w:tcPr>
            <w:tcW w:w="113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single" w:sz="4" w:space="0" w:color="auto"/>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000000" w:fill="FF000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tbl>
      <w:tblPr>
        <w:tblW w:w="8401" w:type="dxa"/>
        <w:tblCellMar>
          <w:left w:w="70" w:type="dxa"/>
          <w:right w:w="70" w:type="dxa"/>
        </w:tblCellMar>
        <w:tblLook w:val="04A0" w:firstRow="1" w:lastRow="0" w:firstColumn="1" w:lastColumn="0" w:noHBand="0" w:noVBand="1"/>
      </w:tblPr>
      <w:tblGrid>
        <w:gridCol w:w="933"/>
        <w:gridCol w:w="1137"/>
        <w:gridCol w:w="1544"/>
        <w:gridCol w:w="1054"/>
        <w:gridCol w:w="1193"/>
        <w:gridCol w:w="1144"/>
        <w:gridCol w:w="1396"/>
      </w:tblGrid>
      <w:tr w:rsidR="007D11D4" w:rsidRPr="007D11D4" w:rsidTr="007D11D4">
        <w:trPr>
          <w:trHeight w:val="300"/>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14</w:t>
            </w:r>
          </w:p>
        </w:tc>
      </w:tr>
      <w:tr w:rsidR="007D11D4" w:rsidRPr="007D11D4" w:rsidTr="007D11D4">
        <w:trPr>
          <w:trHeight w:val="300"/>
        </w:trPr>
        <w:tc>
          <w:tcPr>
            <w:tcW w:w="933"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3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Miercoles</w:t>
            </w:r>
          </w:p>
        </w:tc>
        <w:tc>
          <w:tcPr>
            <w:tcW w:w="105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sabado</w:t>
            </w:r>
          </w:p>
        </w:tc>
        <w:tc>
          <w:tcPr>
            <w:tcW w:w="139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domingo</w:t>
            </w:r>
          </w:p>
        </w:tc>
      </w:tr>
      <w:tr w:rsidR="007D11D4" w:rsidRPr="007D11D4" w:rsidTr="007D11D4">
        <w:trPr>
          <w:trHeight w:val="390"/>
        </w:trPr>
        <w:tc>
          <w:tcPr>
            <w:tcW w:w="93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single" w:sz="4" w:space="0" w:color="auto"/>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000000" w:fill="FFFFFF"/>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3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3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44"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5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93"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44"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396"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p w:rsidR="007D11D4" w:rsidRDefault="007D11D4" w:rsidP="007D11D4">
      <w:pPr>
        <w:rPr>
          <w:rFonts w:ascii="Times New Roman" w:hAnsi="Times New Roman" w:cs="Times New Roman"/>
          <w:sz w:val="24"/>
          <w:szCs w:val="24"/>
        </w:rPr>
      </w:pPr>
    </w:p>
    <w:tbl>
      <w:tblPr>
        <w:tblW w:w="7200" w:type="dxa"/>
        <w:tblCellMar>
          <w:left w:w="70" w:type="dxa"/>
          <w:right w:w="70" w:type="dxa"/>
        </w:tblCellMar>
        <w:tblLook w:val="04A0" w:firstRow="1" w:lastRow="0" w:firstColumn="1" w:lastColumn="0" w:noHBand="0" w:noVBand="1"/>
      </w:tblPr>
      <w:tblGrid>
        <w:gridCol w:w="959"/>
        <w:gridCol w:w="1169"/>
        <w:gridCol w:w="1587"/>
        <w:gridCol w:w="1083"/>
        <w:gridCol w:w="1226"/>
        <w:gridCol w:w="1176"/>
      </w:tblGrid>
      <w:tr w:rsidR="007D11D4" w:rsidRPr="007D11D4" w:rsidTr="007D11D4">
        <w:trPr>
          <w:trHeight w:val="300"/>
        </w:trPr>
        <w:tc>
          <w:tcPr>
            <w:tcW w:w="720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11D4" w:rsidRPr="007D11D4" w:rsidRDefault="007D11D4" w:rsidP="007D11D4">
            <w:pPr>
              <w:spacing w:after="0" w:line="240" w:lineRule="auto"/>
              <w:jc w:val="center"/>
              <w:rPr>
                <w:rFonts w:ascii="Calibri" w:eastAsia="Times New Roman" w:hAnsi="Calibri" w:cs="Calibri"/>
                <w:color w:val="000000"/>
                <w:lang w:eastAsia="es-PE"/>
              </w:rPr>
            </w:pPr>
            <w:r w:rsidRPr="007D11D4">
              <w:rPr>
                <w:rFonts w:ascii="Calibri" w:eastAsia="Times New Roman" w:hAnsi="Calibri" w:cs="Calibri"/>
                <w:color w:val="000000"/>
                <w:lang w:eastAsia="es-PE"/>
              </w:rPr>
              <w:t>Semana 15</w:t>
            </w:r>
          </w:p>
        </w:tc>
      </w:tr>
      <w:tr w:rsidR="007D11D4" w:rsidRPr="007D11D4" w:rsidTr="007D11D4">
        <w:trPr>
          <w:trHeight w:val="300"/>
        </w:trPr>
        <w:tc>
          <w:tcPr>
            <w:tcW w:w="959" w:type="dxa"/>
            <w:tcBorders>
              <w:top w:val="nil"/>
              <w:left w:val="single" w:sz="4" w:space="0" w:color="auto"/>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Lunes</w:t>
            </w:r>
          </w:p>
        </w:tc>
        <w:tc>
          <w:tcPr>
            <w:tcW w:w="116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Martes</w:t>
            </w:r>
          </w:p>
        </w:tc>
        <w:tc>
          <w:tcPr>
            <w:tcW w:w="1587"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Miercoles</w:t>
            </w:r>
          </w:p>
        </w:tc>
        <w:tc>
          <w:tcPr>
            <w:tcW w:w="1083"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xml:space="preserve">Jueves </w:t>
            </w: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Viernes</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sabado</w:t>
            </w:r>
          </w:p>
        </w:tc>
      </w:tr>
      <w:tr w:rsidR="007D11D4" w:rsidRPr="007D11D4" w:rsidTr="007D11D4">
        <w:trPr>
          <w:trHeight w:val="390"/>
        </w:trPr>
        <w:tc>
          <w:tcPr>
            <w:tcW w:w="959"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single" w:sz="4" w:space="0" w:color="auto"/>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63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lastRenderedPageBreak/>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p>
        </w:tc>
        <w:tc>
          <w:tcPr>
            <w:tcW w:w="1083" w:type="dxa"/>
            <w:tcBorders>
              <w:top w:val="nil"/>
              <w:left w:val="nil"/>
              <w:bottom w:val="nil"/>
              <w:right w:val="nil"/>
            </w:tcBorders>
            <w:shd w:val="clear" w:color="auto" w:fill="auto"/>
            <w:noWrap/>
            <w:vAlign w:val="bottom"/>
            <w:hideMark/>
          </w:tcPr>
          <w:p w:rsidR="007D11D4" w:rsidRPr="007D11D4" w:rsidRDefault="007D11D4" w:rsidP="007D11D4">
            <w:pPr>
              <w:spacing w:after="0" w:line="240" w:lineRule="auto"/>
              <w:rPr>
                <w:rFonts w:ascii="Times New Roman" w:eastAsia="Times New Roman" w:hAnsi="Times New Roman" w:cs="Times New Roman"/>
                <w:sz w:val="20"/>
                <w:szCs w:val="20"/>
                <w:lang w:eastAsia="es-PE"/>
              </w:rPr>
            </w:pPr>
          </w:p>
        </w:tc>
        <w:tc>
          <w:tcPr>
            <w:tcW w:w="122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single" w:sz="4" w:space="0" w:color="auto"/>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nil"/>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single" w:sz="4" w:space="0" w:color="auto"/>
              <w:left w:val="nil"/>
              <w:bottom w:val="nil"/>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nil"/>
              <w:left w:val="nil"/>
              <w:bottom w:val="nil"/>
              <w:right w:val="nil"/>
            </w:tcBorders>
            <w:shd w:val="clear" w:color="000000" w:fill="00B0F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r w:rsidR="007D11D4" w:rsidRPr="007D11D4" w:rsidTr="007D11D4">
        <w:trPr>
          <w:trHeight w:val="300"/>
        </w:trPr>
        <w:tc>
          <w:tcPr>
            <w:tcW w:w="959" w:type="dxa"/>
            <w:tcBorders>
              <w:top w:val="nil"/>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69"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587"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083" w:type="dxa"/>
            <w:tcBorders>
              <w:top w:val="single" w:sz="4" w:space="0" w:color="auto"/>
              <w:left w:val="nil"/>
              <w:bottom w:val="single" w:sz="4" w:space="0" w:color="auto"/>
              <w:right w:val="nil"/>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c>
          <w:tcPr>
            <w:tcW w:w="1176" w:type="dxa"/>
            <w:tcBorders>
              <w:top w:val="nil"/>
              <w:left w:val="nil"/>
              <w:bottom w:val="single" w:sz="4" w:space="0" w:color="auto"/>
              <w:right w:val="single" w:sz="4" w:space="0" w:color="auto"/>
            </w:tcBorders>
            <w:shd w:val="clear" w:color="000000" w:fill="FF0000"/>
            <w:noWrap/>
            <w:vAlign w:val="bottom"/>
            <w:hideMark/>
          </w:tcPr>
          <w:p w:rsidR="007D11D4" w:rsidRPr="007D11D4" w:rsidRDefault="007D11D4" w:rsidP="007D11D4">
            <w:pPr>
              <w:spacing w:after="0" w:line="240" w:lineRule="auto"/>
              <w:rPr>
                <w:rFonts w:ascii="Calibri" w:eastAsia="Times New Roman" w:hAnsi="Calibri" w:cs="Calibri"/>
                <w:color w:val="000000"/>
                <w:lang w:eastAsia="es-PE"/>
              </w:rPr>
            </w:pPr>
            <w:r w:rsidRPr="007D11D4">
              <w:rPr>
                <w:rFonts w:ascii="Calibri" w:eastAsia="Times New Roman" w:hAnsi="Calibri" w:cs="Calibri"/>
                <w:color w:val="000000"/>
                <w:lang w:eastAsia="es-PE"/>
              </w:rPr>
              <w:t> </w:t>
            </w:r>
          </w:p>
        </w:tc>
      </w:tr>
    </w:tbl>
    <w:p w:rsidR="007D11D4" w:rsidRDefault="007D11D4" w:rsidP="007D11D4">
      <w:pPr>
        <w:rPr>
          <w:rFonts w:ascii="Times New Roman" w:hAnsi="Times New Roman" w:cs="Times New Roman"/>
          <w:sz w:val="24"/>
          <w:szCs w:val="24"/>
        </w:rPr>
      </w:pPr>
    </w:p>
    <w:p w:rsidR="007D11D4" w:rsidRPr="007D11D4" w:rsidRDefault="007D11D4" w:rsidP="007D11D4">
      <w:pPr>
        <w:rPr>
          <w:rFonts w:ascii="Times New Roman" w:hAnsi="Times New Roman" w:cs="Times New Roman"/>
          <w:sz w:val="24"/>
          <w:szCs w:val="24"/>
        </w:rPr>
      </w:pPr>
      <w:r>
        <w:rPr>
          <w:rFonts w:ascii="Times New Roman" w:hAnsi="Times New Roman" w:cs="Times New Roman"/>
          <w:sz w:val="24"/>
          <w:szCs w:val="24"/>
        </w:rPr>
        <w:t>Enlace GitHub:</w:t>
      </w:r>
    </w:p>
    <w:p w:rsidR="00866B05" w:rsidRDefault="006C3248" w:rsidP="00866B05">
      <w:pPr>
        <w:pStyle w:val="Prrafodelista"/>
        <w:rPr>
          <w:rFonts w:ascii="Times New Roman" w:hAnsi="Times New Roman" w:cs="Times New Roman"/>
          <w:sz w:val="24"/>
          <w:szCs w:val="24"/>
        </w:rPr>
      </w:pPr>
      <w:hyperlink r:id="rId6" w:history="1">
        <w:r w:rsidR="00AD7606" w:rsidRPr="00253616">
          <w:rPr>
            <w:rStyle w:val="Hipervnculo"/>
            <w:rFonts w:ascii="Times New Roman" w:hAnsi="Times New Roman" w:cs="Times New Roman"/>
            <w:sz w:val="24"/>
            <w:szCs w:val="24"/>
          </w:rPr>
          <w:t>https://github.com/XantX/Proyecto_Algoritmos.git</w:t>
        </w:r>
      </w:hyperlink>
    </w:p>
    <w:p w:rsidR="00F73BD7" w:rsidRDefault="00F73BD7" w:rsidP="00F73BD7">
      <w:pPr>
        <w:rPr>
          <w:rFonts w:ascii="Times New Roman" w:hAnsi="Times New Roman" w:cs="Times New Roman"/>
          <w:sz w:val="24"/>
          <w:szCs w:val="24"/>
        </w:rPr>
      </w:pPr>
      <w:r>
        <w:rPr>
          <w:rFonts w:ascii="Times New Roman" w:hAnsi="Times New Roman" w:cs="Times New Roman"/>
          <w:sz w:val="24"/>
          <w:szCs w:val="24"/>
        </w:rPr>
        <w:t xml:space="preserve">Capítulo </w:t>
      </w:r>
      <w:r w:rsidR="00B33900">
        <w:rPr>
          <w:rFonts w:ascii="Times New Roman" w:hAnsi="Times New Roman" w:cs="Times New Roman"/>
          <w:sz w:val="24"/>
          <w:szCs w:val="24"/>
        </w:rPr>
        <w:t>4: Diseño</w:t>
      </w:r>
      <w:r>
        <w:rPr>
          <w:rFonts w:ascii="Times New Roman" w:hAnsi="Times New Roman" w:cs="Times New Roman"/>
          <w:sz w:val="24"/>
          <w:szCs w:val="24"/>
        </w:rPr>
        <w:t xml:space="preserve"> del Producto</w:t>
      </w:r>
    </w:p>
    <w:p w:rsidR="00B33900" w:rsidRDefault="00B33900" w:rsidP="00B33900">
      <w:pPr>
        <w:pStyle w:val="Prrafodelista"/>
        <w:numPr>
          <w:ilvl w:val="0"/>
          <w:numId w:val="3"/>
        </w:numPr>
        <w:rPr>
          <w:rFonts w:ascii="Times New Roman" w:hAnsi="Times New Roman" w:cs="Times New Roman"/>
          <w:sz w:val="24"/>
          <w:szCs w:val="24"/>
        </w:rPr>
      </w:pPr>
      <w:r w:rsidRPr="00B33900">
        <w:rPr>
          <w:rFonts w:ascii="Times New Roman" w:hAnsi="Times New Roman" w:cs="Times New Roman"/>
          <w:sz w:val="24"/>
          <w:szCs w:val="24"/>
        </w:rPr>
        <w:t xml:space="preserve">Necesidades </w:t>
      </w:r>
      <w:r>
        <w:rPr>
          <w:rFonts w:ascii="Times New Roman" w:hAnsi="Times New Roman" w:cs="Times New Roman"/>
          <w:sz w:val="24"/>
          <w:szCs w:val="24"/>
        </w:rPr>
        <w:t xml:space="preserve">especificas </w:t>
      </w:r>
    </w:p>
    <w:p w:rsidR="004D3C79" w:rsidRDefault="006C3248" w:rsidP="004D3C79">
      <w:pPr>
        <w:pStyle w:val="Prrafodelista"/>
        <w:rPr>
          <w:rFonts w:ascii="Times New Roman" w:hAnsi="Times New Roman" w:cs="Times New Roman"/>
          <w:sz w:val="24"/>
          <w:szCs w:val="24"/>
        </w:rPr>
      </w:pPr>
      <w:r>
        <w:rPr>
          <w:rFonts w:ascii="Times New Roman" w:hAnsi="Times New Roman" w:cs="Times New Roman"/>
          <w:sz w:val="24"/>
          <w:szCs w:val="24"/>
        </w:rPr>
        <w:t>El impacto que tiene en la salud pública es mínimo, ya que al contexto al que va dirigido no se relaciona con este. El impacto a la seguridad si es mas alto, ya que al tratarse de entidades bancarias y siendo más específico cuentas bancarias, la seguridad es lo mas importante, con este programa se podrá agilizar el proceso de búsqueda y así evitar fallos en la seguridad de los datos.</w:t>
      </w:r>
    </w:p>
    <w:p w:rsidR="00B33900" w:rsidRPr="006C3248" w:rsidRDefault="00B33900" w:rsidP="006C3248">
      <w:pPr>
        <w:pStyle w:val="Prrafodelista"/>
        <w:numPr>
          <w:ilvl w:val="0"/>
          <w:numId w:val="3"/>
        </w:numPr>
        <w:rPr>
          <w:rFonts w:ascii="Times New Roman" w:hAnsi="Times New Roman" w:cs="Times New Roman"/>
          <w:sz w:val="24"/>
          <w:szCs w:val="24"/>
        </w:rPr>
      </w:pPr>
      <w:r w:rsidRPr="006C3248">
        <w:rPr>
          <w:rFonts w:ascii="Times New Roman" w:hAnsi="Times New Roman" w:cs="Times New Roman"/>
          <w:sz w:val="24"/>
          <w:szCs w:val="24"/>
        </w:rPr>
        <w:t>Requisitos funcionales</w:t>
      </w:r>
      <w:r w:rsidR="00831080" w:rsidRPr="006C3248">
        <w:rPr>
          <w:rFonts w:ascii="Times New Roman" w:hAnsi="Times New Roman" w:cs="Times New Roman"/>
          <w:sz w:val="24"/>
          <w:szCs w:val="24"/>
        </w:rPr>
        <w:t xml:space="preserve"> y no funcionales</w:t>
      </w:r>
    </w:p>
    <w:p w:rsidR="00831080" w:rsidRPr="00831080" w:rsidRDefault="00831080" w:rsidP="00831080">
      <w:pPr>
        <w:rPr>
          <w:rFonts w:ascii="Times New Roman" w:hAnsi="Times New Roman" w:cs="Times New Roman"/>
          <w:sz w:val="24"/>
          <w:szCs w:val="24"/>
        </w:rPr>
      </w:pPr>
      <w:r w:rsidRPr="00831080">
        <w:rPr>
          <w:rFonts w:ascii="Times New Roman" w:hAnsi="Times New Roman" w:cs="Times New Roman"/>
          <w:sz w:val="24"/>
          <w:szCs w:val="24"/>
        </w:rPr>
        <w:t>Requisitos funcionales</w:t>
      </w:r>
    </w:p>
    <w:p w:rsidR="00B33900" w:rsidRDefault="00F83B10" w:rsidP="00B33900">
      <w:pPr>
        <w:pStyle w:val="Prrafodelista"/>
        <w:rPr>
          <w:rFonts w:ascii="Times New Roman" w:hAnsi="Times New Roman" w:cs="Times New Roman"/>
          <w:sz w:val="24"/>
          <w:szCs w:val="24"/>
        </w:rPr>
      </w:pPr>
      <w:r>
        <w:rPr>
          <w:rFonts w:ascii="Times New Roman" w:hAnsi="Times New Roman" w:cs="Times New Roman"/>
          <w:sz w:val="24"/>
          <w:szCs w:val="24"/>
        </w:rPr>
        <w:t>-</w:t>
      </w:r>
      <w:r w:rsidR="00831080">
        <w:rPr>
          <w:rFonts w:ascii="Times New Roman" w:hAnsi="Times New Roman" w:cs="Times New Roman"/>
          <w:sz w:val="24"/>
          <w:szCs w:val="24"/>
        </w:rPr>
        <w:t>Serialización de archivos de un directorio.</w:t>
      </w:r>
    </w:p>
    <w:p w:rsidR="00831080" w:rsidRDefault="00F83B10" w:rsidP="00B33900">
      <w:pPr>
        <w:pStyle w:val="Prrafodelista"/>
        <w:rPr>
          <w:rFonts w:ascii="Times New Roman" w:hAnsi="Times New Roman" w:cs="Times New Roman"/>
          <w:sz w:val="24"/>
          <w:szCs w:val="24"/>
        </w:rPr>
      </w:pPr>
      <w:r>
        <w:rPr>
          <w:rFonts w:ascii="Times New Roman" w:hAnsi="Times New Roman" w:cs="Times New Roman"/>
          <w:sz w:val="24"/>
          <w:szCs w:val="24"/>
        </w:rPr>
        <w:t>-</w:t>
      </w:r>
      <w:r w:rsidR="00831080">
        <w:rPr>
          <w:rFonts w:ascii="Times New Roman" w:hAnsi="Times New Roman" w:cs="Times New Roman"/>
          <w:sz w:val="24"/>
          <w:szCs w:val="24"/>
        </w:rPr>
        <w:t>Ordenamiento de archivos.</w:t>
      </w:r>
    </w:p>
    <w:p w:rsidR="00831080" w:rsidRDefault="00F83B10" w:rsidP="00831080">
      <w:pPr>
        <w:pStyle w:val="Prrafodelista"/>
        <w:rPr>
          <w:rFonts w:ascii="Times New Roman" w:hAnsi="Times New Roman" w:cs="Times New Roman"/>
          <w:sz w:val="24"/>
          <w:szCs w:val="24"/>
        </w:rPr>
      </w:pPr>
      <w:r>
        <w:rPr>
          <w:rFonts w:ascii="Times New Roman" w:hAnsi="Times New Roman" w:cs="Times New Roman"/>
          <w:sz w:val="24"/>
          <w:szCs w:val="24"/>
        </w:rPr>
        <w:t>-</w:t>
      </w:r>
      <w:r w:rsidR="00831080">
        <w:rPr>
          <w:rFonts w:ascii="Times New Roman" w:hAnsi="Times New Roman" w:cs="Times New Roman"/>
          <w:sz w:val="24"/>
          <w:szCs w:val="24"/>
        </w:rPr>
        <w:t>Búsqueda</w:t>
      </w:r>
      <w:r>
        <w:rPr>
          <w:rFonts w:ascii="Times New Roman" w:hAnsi="Times New Roman" w:cs="Times New Roman"/>
          <w:sz w:val="24"/>
          <w:szCs w:val="24"/>
        </w:rPr>
        <w:t xml:space="preserve"> según un criterio</w:t>
      </w:r>
    </w:p>
    <w:p w:rsidR="00831080" w:rsidRPr="00831080" w:rsidRDefault="00831080" w:rsidP="00831080">
      <w:pPr>
        <w:rPr>
          <w:rFonts w:ascii="Times New Roman" w:hAnsi="Times New Roman" w:cs="Times New Roman"/>
          <w:sz w:val="24"/>
          <w:szCs w:val="24"/>
        </w:rPr>
      </w:pPr>
      <w:r w:rsidRPr="00831080">
        <w:rPr>
          <w:rFonts w:ascii="Times New Roman" w:hAnsi="Times New Roman" w:cs="Times New Roman"/>
          <w:sz w:val="24"/>
          <w:szCs w:val="24"/>
        </w:rPr>
        <w:t>Requisitos no funcionales</w:t>
      </w:r>
    </w:p>
    <w:p w:rsidR="00831080" w:rsidRDefault="00831080" w:rsidP="00831080">
      <w:pPr>
        <w:pStyle w:val="Prrafodelista"/>
        <w:rPr>
          <w:rFonts w:ascii="Times New Roman" w:hAnsi="Times New Roman" w:cs="Times New Roman"/>
          <w:sz w:val="24"/>
          <w:szCs w:val="24"/>
        </w:rPr>
      </w:pPr>
      <w:r>
        <w:rPr>
          <w:rFonts w:ascii="Times New Roman" w:hAnsi="Times New Roman" w:cs="Times New Roman"/>
          <w:sz w:val="24"/>
          <w:szCs w:val="24"/>
        </w:rPr>
        <w:t>Interfaz en CLI</w:t>
      </w:r>
    </w:p>
    <w:p w:rsidR="006C3248" w:rsidRDefault="006C3248" w:rsidP="00831080">
      <w:pPr>
        <w:pStyle w:val="Prrafodelista"/>
        <w:rPr>
          <w:rFonts w:ascii="Times New Roman" w:hAnsi="Times New Roman" w:cs="Times New Roman"/>
          <w:sz w:val="24"/>
          <w:szCs w:val="24"/>
        </w:rPr>
      </w:pPr>
    </w:p>
    <w:p w:rsidR="00831080" w:rsidRDefault="00831080" w:rsidP="0083108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Diagrama de clases</w:t>
      </w:r>
    </w:p>
    <w:p w:rsidR="00831080" w:rsidRDefault="006128E4" w:rsidP="00831080">
      <w:pPr>
        <w:pStyle w:val="Prrafodelista"/>
        <w:rPr>
          <w:rFonts w:ascii="Times New Roman" w:hAnsi="Times New Roman" w:cs="Times New Roman"/>
          <w:sz w:val="24"/>
          <w:szCs w:val="24"/>
        </w:rPr>
      </w:pPr>
      <w:r>
        <w:rPr>
          <w:noProof/>
        </w:rPr>
        <w:lastRenderedPageBreak/>
        <w:drawing>
          <wp:inline distT="0" distB="0" distL="0" distR="0" wp14:anchorId="2DEB3DF8" wp14:editId="0A443997">
            <wp:extent cx="5305425" cy="3838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3838575"/>
                    </a:xfrm>
                    <a:prstGeom prst="rect">
                      <a:avLst/>
                    </a:prstGeom>
                  </pic:spPr>
                </pic:pic>
              </a:graphicData>
            </a:graphic>
          </wp:inline>
        </w:drawing>
      </w:r>
    </w:p>
    <w:p w:rsidR="006128E4" w:rsidRDefault="006128E4" w:rsidP="006128E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Interfaz de usuario</w:t>
      </w:r>
    </w:p>
    <w:p w:rsidR="00F83B10" w:rsidRDefault="006C3248" w:rsidP="00F83B10">
      <w:pPr>
        <w:pStyle w:val="Prrafodelista"/>
        <w:rPr>
          <w:rFonts w:ascii="Times New Roman" w:hAnsi="Times New Roman" w:cs="Times New Roman"/>
          <w:sz w:val="24"/>
          <w:szCs w:val="24"/>
        </w:rPr>
      </w:pPr>
      <w:r>
        <w:rPr>
          <w:noProof/>
        </w:rPr>
        <w:drawing>
          <wp:inline distT="0" distB="0" distL="0" distR="0" wp14:anchorId="661B4E26" wp14:editId="7B07AEAD">
            <wp:extent cx="5400040" cy="31038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03880"/>
                    </a:xfrm>
                    <a:prstGeom prst="rect">
                      <a:avLst/>
                    </a:prstGeom>
                  </pic:spPr>
                </pic:pic>
              </a:graphicData>
            </a:graphic>
          </wp:inline>
        </w:drawing>
      </w:r>
    </w:p>
    <w:p w:rsidR="006C3248" w:rsidRDefault="006C3248" w:rsidP="00F83B10">
      <w:pPr>
        <w:pStyle w:val="Prrafodelista"/>
        <w:rPr>
          <w:rFonts w:ascii="Times New Roman" w:hAnsi="Times New Roman" w:cs="Times New Roman"/>
          <w:sz w:val="24"/>
          <w:szCs w:val="24"/>
        </w:rPr>
      </w:pPr>
      <w:r>
        <w:rPr>
          <w:noProof/>
        </w:rPr>
        <w:lastRenderedPageBreak/>
        <w:drawing>
          <wp:inline distT="0" distB="0" distL="0" distR="0" wp14:anchorId="2EBE4CA9" wp14:editId="0855D267">
            <wp:extent cx="3695700" cy="4457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4457700"/>
                    </a:xfrm>
                    <a:prstGeom prst="rect">
                      <a:avLst/>
                    </a:prstGeom>
                  </pic:spPr>
                </pic:pic>
              </a:graphicData>
            </a:graphic>
          </wp:inline>
        </w:drawing>
      </w:r>
      <w:bookmarkStart w:id="0" w:name="_GoBack"/>
      <w:bookmarkEnd w:id="0"/>
    </w:p>
    <w:p w:rsidR="00F83B10" w:rsidRDefault="00F83B10" w:rsidP="00F83B1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Tipos de datos abstractos</w:t>
      </w:r>
    </w:p>
    <w:p w:rsidR="00F83B10" w:rsidRDefault="00F83B10" w:rsidP="00F83B10">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Estructura de datos:</w:t>
      </w:r>
    </w:p>
    <w:p w:rsidR="00F83B10" w:rsidRDefault="00F83B10" w:rsidP="00F83B10">
      <w:pPr>
        <w:pStyle w:val="Prrafodelista"/>
        <w:rPr>
          <w:rFonts w:ascii="Times New Roman" w:hAnsi="Times New Roman" w:cs="Times New Roman"/>
          <w:sz w:val="24"/>
          <w:szCs w:val="24"/>
        </w:rPr>
      </w:pPr>
      <w:r>
        <w:rPr>
          <w:rFonts w:ascii="Times New Roman" w:hAnsi="Times New Roman" w:cs="Times New Roman"/>
          <w:sz w:val="24"/>
          <w:szCs w:val="24"/>
        </w:rPr>
        <w:t>La estructura de datos elegida es un árbol AVL</w:t>
      </w:r>
    </w:p>
    <w:p w:rsidR="00F83B10" w:rsidRDefault="00F83B10" w:rsidP="00F83B10">
      <w:pPr>
        <w:rPr>
          <w:rFonts w:ascii="Times New Roman" w:hAnsi="Times New Roman" w:cs="Times New Roman"/>
          <w:sz w:val="24"/>
          <w:szCs w:val="24"/>
        </w:rPr>
      </w:pPr>
      <w:r>
        <w:rPr>
          <w:rFonts w:ascii="Times New Roman" w:hAnsi="Times New Roman" w:cs="Times New Roman"/>
          <w:sz w:val="24"/>
          <w:szCs w:val="24"/>
        </w:rPr>
        <w:t>Capitulo 5: Diseño del proceso de desarrollo de la solución</w:t>
      </w:r>
    </w:p>
    <w:p w:rsidR="00F83B10" w:rsidRDefault="00F83B10" w:rsidP="00F83B10">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Arquitectura del software</w:t>
      </w:r>
    </w:p>
    <w:p w:rsidR="00F83B10" w:rsidRDefault="00F83B10" w:rsidP="00F83B10">
      <w:pPr>
        <w:pStyle w:val="Prrafodelista"/>
        <w:rPr>
          <w:rFonts w:ascii="Times New Roman" w:hAnsi="Times New Roman" w:cs="Times New Roman"/>
          <w:sz w:val="24"/>
          <w:szCs w:val="24"/>
        </w:rPr>
      </w:pPr>
    </w:p>
    <w:p w:rsidR="00F83B10" w:rsidRDefault="00F83B10" w:rsidP="00F83B10">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Implementación de las funcionalidades del software</w:t>
      </w:r>
    </w:p>
    <w:p w:rsidR="00F83B10" w:rsidRDefault="00F83B10" w:rsidP="00F83B10">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Pruebas del software</w:t>
      </w:r>
    </w:p>
    <w:p w:rsidR="00F83B10" w:rsidRDefault="00F83B10" w:rsidP="00F83B10">
      <w:pPr>
        <w:rPr>
          <w:rFonts w:ascii="Times New Roman" w:hAnsi="Times New Roman" w:cs="Times New Roman"/>
          <w:sz w:val="24"/>
          <w:szCs w:val="24"/>
        </w:rPr>
      </w:pPr>
      <w:r>
        <w:rPr>
          <w:rFonts w:ascii="Times New Roman" w:hAnsi="Times New Roman" w:cs="Times New Roman"/>
          <w:sz w:val="24"/>
          <w:szCs w:val="24"/>
        </w:rPr>
        <w:t>Conclusiones:</w:t>
      </w:r>
    </w:p>
    <w:p w:rsidR="00F83B10" w:rsidRDefault="00F83B10" w:rsidP="00F83B10">
      <w:pPr>
        <w:rPr>
          <w:rFonts w:ascii="Times New Roman" w:hAnsi="Times New Roman" w:cs="Times New Roman"/>
          <w:sz w:val="24"/>
          <w:szCs w:val="24"/>
        </w:rPr>
      </w:pPr>
      <w:r>
        <w:rPr>
          <w:rFonts w:ascii="Times New Roman" w:hAnsi="Times New Roman" w:cs="Times New Roman"/>
          <w:sz w:val="24"/>
          <w:szCs w:val="24"/>
        </w:rPr>
        <w:t>Bibliografía</w:t>
      </w:r>
    </w:p>
    <w:p w:rsidR="00F83B10" w:rsidRPr="00F83B10" w:rsidRDefault="00F83B10" w:rsidP="00F83B10">
      <w:pPr>
        <w:rPr>
          <w:rFonts w:ascii="Times New Roman" w:hAnsi="Times New Roman" w:cs="Times New Roman"/>
          <w:sz w:val="24"/>
          <w:szCs w:val="24"/>
        </w:rPr>
      </w:pPr>
      <w:r>
        <w:rPr>
          <w:rFonts w:ascii="Times New Roman" w:hAnsi="Times New Roman" w:cs="Times New Roman"/>
          <w:sz w:val="24"/>
          <w:szCs w:val="24"/>
        </w:rPr>
        <w:t>Anexos</w:t>
      </w:r>
    </w:p>
    <w:p w:rsidR="00F83B10" w:rsidRDefault="00F83B10" w:rsidP="00F83B10">
      <w:pPr>
        <w:pStyle w:val="Prrafodelista"/>
        <w:rPr>
          <w:rFonts w:ascii="Times New Roman" w:hAnsi="Times New Roman" w:cs="Times New Roman"/>
          <w:sz w:val="24"/>
          <w:szCs w:val="24"/>
        </w:rPr>
      </w:pPr>
    </w:p>
    <w:p w:rsidR="00F83B10" w:rsidRPr="00F83B10" w:rsidRDefault="00F83B10" w:rsidP="00F83B10">
      <w:pPr>
        <w:rPr>
          <w:rFonts w:ascii="Times New Roman" w:hAnsi="Times New Roman" w:cs="Times New Roman"/>
          <w:sz w:val="24"/>
          <w:szCs w:val="24"/>
        </w:rPr>
      </w:pPr>
    </w:p>
    <w:p w:rsidR="00B33900" w:rsidRPr="00B33900" w:rsidRDefault="00B33900" w:rsidP="00B33900">
      <w:pPr>
        <w:pStyle w:val="Prrafodelista"/>
        <w:rPr>
          <w:rFonts w:ascii="Times New Roman" w:hAnsi="Times New Roman" w:cs="Times New Roman"/>
          <w:sz w:val="24"/>
          <w:szCs w:val="24"/>
        </w:rPr>
      </w:pPr>
    </w:p>
    <w:p w:rsidR="00C953C7" w:rsidRDefault="00C953C7" w:rsidP="00C953C7">
      <w:pPr>
        <w:pStyle w:val="Prrafodelista"/>
      </w:pPr>
    </w:p>
    <w:sectPr w:rsidR="00C95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72EC"/>
    <w:multiLevelType w:val="hybridMultilevel"/>
    <w:tmpl w:val="B94AD4C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B500E61"/>
    <w:multiLevelType w:val="hybridMultilevel"/>
    <w:tmpl w:val="C0B2153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D562C54"/>
    <w:multiLevelType w:val="hybridMultilevel"/>
    <w:tmpl w:val="8850CF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4CD7320"/>
    <w:multiLevelType w:val="hybridMultilevel"/>
    <w:tmpl w:val="C0A061A2"/>
    <w:lvl w:ilvl="0" w:tplc="358A5EDE">
      <w:start w:val="3"/>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5990401"/>
    <w:multiLevelType w:val="hybridMultilevel"/>
    <w:tmpl w:val="10C6D932"/>
    <w:lvl w:ilvl="0" w:tplc="C3842E34">
      <w:start w:val="3"/>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F445742"/>
    <w:multiLevelType w:val="multilevel"/>
    <w:tmpl w:val="7FB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E0"/>
    <w:rsid w:val="0019051A"/>
    <w:rsid w:val="004049E0"/>
    <w:rsid w:val="0040712B"/>
    <w:rsid w:val="00456C6C"/>
    <w:rsid w:val="004D3C79"/>
    <w:rsid w:val="005E577A"/>
    <w:rsid w:val="006128E4"/>
    <w:rsid w:val="006C3248"/>
    <w:rsid w:val="00705401"/>
    <w:rsid w:val="00737619"/>
    <w:rsid w:val="007D11D4"/>
    <w:rsid w:val="00831080"/>
    <w:rsid w:val="00866B05"/>
    <w:rsid w:val="008E5E88"/>
    <w:rsid w:val="009B4335"/>
    <w:rsid w:val="00AD7606"/>
    <w:rsid w:val="00B33900"/>
    <w:rsid w:val="00BC0486"/>
    <w:rsid w:val="00BF2E34"/>
    <w:rsid w:val="00C716BF"/>
    <w:rsid w:val="00C953C7"/>
    <w:rsid w:val="00CC5D00"/>
    <w:rsid w:val="00CE74B1"/>
    <w:rsid w:val="00D01890"/>
    <w:rsid w:val="00D652AF"/>
    <w:rsid w:val="00D85C8A"/>
    <w:rsid w:val="00E73158"/>
    <w:rsid w:val="00F268BD"/>
    <w:rsid w:val="00F73BD7"/>
    <w:rsid w:val="00F83B10"/>
    <w:rsid w:val="00F93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6AA2"/>
  <w15:chartTrackingRefBased/>
  <w15:docId w15:val="{7C2EFA3D-334F-45A2-8B07-FC964A46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51A"/>
    <w:pPr>
      <w:ind w:left="720"/>
      <w:contextualSpacing/>
    </w:pPr>
  </w:style>
  <w:style w:type="paragraph" w:styleId="NormalWeb">
    <w:name w:val="Normal (Web)"/>
    <w:basedOn w:val="Normal"/>
    <w:uiPriority w:val="99"/>
    <w:semiHidden/>
    <w:unhideWhenUsed/>
    <w:rsid w:val="005E577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5E577A"/>
  </w:style>
  <w:style w:type="character" w:styleId="Hipervnculo">
    <w:name w:val="Hyperlink"/>
    <w:basedOn w:val="Fuentedeprrafopredeter"/>
    <w:uiPriority w:val="99"/>
    <w:unhideWhenUsed/>
    <w:rsid w:val="00AD7606"/>
    <w:rPr>
      <w:color w:val="0563C1" w:themeColor="hyperlink"/>
      <w:u w:val="single"/>
    </w:rPr>
  </w:style>
  <w:style w:type="character" w:styleId="Mencinsinresolver">
    <w:name w:val="Unresolved Mention"/>
    <w:basedOn w:val="Fuentedeprrafopredeter"/>
    <w:uiPriority w:val="99"/>
    <w:semiHidden/>
    <w:unhideWhenUsed/>
    <w:rsid w:val="00AD7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937264">
      <w:bodyDiv w:val="1"/>
      <w:marLeft w:val="0"/>
      <w:marRight w:val="0"/>
      <w:marTop w:val="0"/>
      <w:marBottom w:val="0"/>
      <w:divBdr>
        <w:top w:val="none" w:sz="0" w:space="0" w:color="auto"/>
        <w:left w:val="none" w:sz="0" w:space="0" w:color="auto"/>
        <w:bottom w:val="none" w:sz="0" w:space="0" w:color="auto"/>
        <w:right w:val="none" w:sz="0" w:space="0" w:color="auto"/>
      </w:divBdr>
    </w:div>
    <w:div w:id="1032806274">
      <w:bodyDiv w:val="1"/>
      <w:marLeft w:val="0"/>
      <w:marRight w:val="0"/>
      <w:marTop w:val="0"/>
      <w:marBottom w:val="0"/>
      <w:divBdr>
        <w:top w:val="none" w:sz="0" w:space="0" w:color="auto"/>
        <w:left w:val="none" w:sz="0" w:space="0" w:color="auto"/>
        <w:bottom w:val="none" w:sz="0" w:space="0" w:color="auto"/>
        <w:right w:val="none" w:sz="0" w:space="0" w:color="auto"/>
      </w:divBdr>
    </w:div>
    <w:div w:id="1255745666">
      <w:bodyDiv w:val="1"/>
      <w:marLeft w:val="0"/>
      <w:marRight w:val="0"/>
      <w:marTop w:val="0"/>
      <w:marBottom w:val="0"/>
      <w:divBdr>
        <w:top w:val="none" w:sz="0" w:space="0" w:color="auto"/>
        <w:left w:val="none" w:sz="0" w:space="0" w:color="auto"/>
        <w:bottom w:val="none" w:sz="0" w:space="0" w:color="auto"/>
        <w:right w:val="none" w:sz="0" w:space="0" w:color="auto"/>
      </w:divBdr>
    </w:div>
    <w:div w:id="1299141248">
      <w:bodyDiv w:val="1"/>
      <w:marLeft w:val="0"/>
      <w:marRight w:val="0"/>
      <w:marTop w:val="0"/>
      <w:marBottom w:val="0"/>
      <w:divBdr>
        <w:top w:val="none" w:sz="0" w:space="0" w:color="auto"/>
        <w:left w:val="none" w:sz="0" w:space="0" w:color="auto"/>
        <w:bottom w:val="none" w:sz="0" w:space="0" w:color="auto"/>
        <w:right w:val="none" w:sz="0" w:space="0" w:color="auto"/>
      </w:divBdr>
    </w:div>
    <w:div w:id="1308894553">
      <w:bodyDiv w:val="1"/>
      <w:marLeft w:val="0"/>
      <w:marRight w:val="0"/>
      <w:marTop w:val="0"/>
      <w:marBottom w:val="0"/>
      <w:divBdr>
        <w:top w:val="none" w:sz="0" w:space="0" w:color="auto"/>
        <w:left w:val="none" w:sz="0" w:space="0" w:color="auto"/>
        <w:bottom w:val="none" w:sz="0" w:space="0" w:color="auto"/>
        <w:right w:val="none" w:sz="0" w:space="0" w:color="auto"/>
      </w:divBdr>
    </w:div>
    <w:div w:id="190401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antX/Proyecto_Algoritmos.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651</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sebastian diaz</cp:lastModifiedBy>
  <cp:revision>23</cp:revision>
  <dcterms:created xsi:type="dcterms:W3CDTF">2019-10-27T01:23:00Z</dcterms:created>
  <dcterms:modified xsi:type="dcterms:W3CDTF">2019-11-19T01:55:00Z</dcterms:modified>
</cp:coreProperties>
</file>