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Pr="004369B3" w:rsidRDefault="004369B3" w:rsidP="004369B3">
      <w:pPr>
        <w:pStyle w:val="NoSpacing"/>
        <w:jc w:val="center"/>
      </w:pPr>
    </w:p>
    <w:p w:rsidR="004369B3" w:rsidRPr="004369B3" w:rsidRDefault="004369B3" w:rsidP="004369B3">
      <w:pPr>
        <w:pStyle w:val="NoSpacing"/>
        <w:jc w:val="center"/>
        <w:rPr>
          <w:b/>
          <w:sz w:val="48"/>
        </w:rPr>
      </w:pPr>
      <w:r w:rsidRPr="004369B3">
        <w:rPr>
          <w:b/>
          <w:sz w:val="48"/>
        </w:rPr>
        <w:t>Sieci Społeczne i Eksploracja Danych</w:t>
      </w:r>
    </w:p>
    <w:p w:rsidR="004369B3" w:rsidRPr="004369B3" w:rsidRDefault="004369B3" w:rsidP="004369B3">
      <w:pPr>
        <w:pStyle w:val="NoSpacing"/>
        <w:jc w:val="center"/>
        <w:rPr>
          <w:sz w:val="48"/>
        </w:rPr>
      </w:pPr>
      <w:r w:rsidRPr="004369B3">
        <w:rPr>
          <w:sz w:val="48"/>
        </w:rPr>
        <w:t>Sprawozdanie z projektu</w:t>
      </w: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Default="004369B3" w:rsidP="004369B3">
      <w:pPr>
        <w:pStyle w:val="NoSpacing"/>
        <w:jc w:val="center"/>
      </w:pPr>
    </w:p>
    <w:p w:rsidR="004369B3" w:rsidRPr="004369B3" w:rsidRDefault="004369B3" w:rsidP="004369B3">
      <w:pPr>
        <w:pStyle w:val="NoSpacing"/>
        <w:jc w:val="right"/>
        <w:rPr>
          <w:b/>
        </w:rPr>
      </w:pPr>
      <w:r w:rsidRPr="004369B3">
        <w:rPr>
          <w:b/>
        </w:rPr>
        <w:t>Skład grupy:</w:t>
      </w:r>
    </w:p>
    <w:p w:rsidR="004369B3" w:rsidRDefault="004369B3" w:rsidP="004369B3">
      <w:pPr>
        <w:pStyle w:val="NoSpacing"/>
        <w:jc w:val="right"/>
      </w:pPr>
      <w:r>
        <w:t>Wojciech Bożek</w:t>
      </w:r>
    </w:p>
    <w:p w:rsidR="004369B3" w:rsidRDefault="004369B3" w:rsidP="004369B3">
      <w:pPr>
        <w:pStyle w:val="NoSpacing"/>
        <w:jc w:val="right"/>
      </w:pPr>
      <w:r>
        <w:t>Korneliusz Caputa</w:t>
      </w:r>
    </w:p>
    <w:p w:rsidR="004369B3" w:rsidRDefault="004369B3" w:rsidP="004369B3">
      <w:pPr>
        <w:pStyle w:val="NoSpacing"/>
        <w:jc w:val="right"/>
      </w:pPr>
      <w:r>
        <w:t xml:space="preserve">Grzegorz </w:t>
      </w:r>
      <w:proofErr w:type="spellStart"/>
      <w:r>
        <w:t>Cerowski</w:t>
      </w:r>
      <w:proofErr w:type="spellEnd"/>
    </w:p>
    <w:p w:rsidR="004369B3" w:rsidRDefault="004369B3" w:rsidP="004369B3">
      <w:pPr>
        <w:pStyle w:val="NoSpacing"/>
        <w:jc w:val="right"/>
      </w:pPr>
      <w:r>
        <w:t xml:space="preserve">Michał </w:t>
      </w:r>
      <w:proofErr w:type="spellStart"/>
      <w:r>
        <w:t>Dydak</w:t>
      </w:r>
      <w:proofErr w:type="spellEnd"/>
    </w:p>
    <w:p w:rsidR="004369B3" w:rsidRDefault="004369B3" w:rsidP="004369B3">
      <w:pPr>
        <w:pStyle w:val="NoSpacing"/>
        <w:jc w:val="right"/>
      </w:pPr>
      <w:r>
        <w:t>Paweł Garbacik</w:t>
      </w:r>
    </w:p>
    <w:p w:rsidR="004369B3" w:rsidRDefault="004369B3" w:rsidP="004369B3">
      <w:pPr>
        <w:pStyle w:val="NoSpacing"/>
        <w:jc w:val="right"/>
      </w:pPr>
      <w:r>
        <w:t>Michał Głowacki</w:t>
      </w:r>
    </w:p>
    <w:p w:rsidR="004369B3" w:rsidRDefault="004369B3" w:rsidP="004369B3">
      <w:pPr>
        <w:pStyle w:val="NoSpacing"/>
        <w:jc w:val="right"/>
      </w:pPr>
      <w:r>
        <w:t>Agnieszka Gondek</w:t>
      </w:r>
    </w:p>
    <w:p w:rsidR="004369B3" w:rsidRDefault="004369B3" w:rsidP="004369B3">
      <w:pPr>
        <w:pStyle w:val="NoSpacing"/>
        <w:jc w:val="right"/>
      </w:pPr>
      <w:r>
        <w:t>Grzegorz Holewa</w:t>
      </w:r>
    </w:p>
    <w:p w:rsidR="004369B3" w:rsidRDefault="004369B3" w:rsidP="004369B3">
      <w:pPr>
        <w:pStyle w:val="NoSpacing"/>
        <w:jc w:val="right"/>
      </w:pPr>
      <w:r>
        <w:t xml:space="preserve">Marek </w:t>
      </w:r>
      <w:proofErr w:type="spellStart"/>
      <w:r>
        <w:t>Kojder</w:t>
      </w:r>
      <w:proofErr w:type="spellEnd"/>
    </w:p>
    <w:p w:rsidR="004369B3" w:rsidRDefault="004369B3" w:rsidP="004369B3">
      <w:pPr>
        <w:pStyle w:val="NoSpacing"/>
        <w:jc w:val="right"/>
      </w:pPr>
      <w:r>
        <w:t>Michał Kowal</w:t>
      </w:r>
    </w:p>
    <w:p w:rsidR="004369B3" w:rsidRDefault="004369B3" w:rsidP="004369B3">
      <w:pPr>
        <w:pStyle w:val="NoSpacing"/>
        <w:jc w:val="right"/>
      </w:pPr>
      <w:r>
        <w:t>Dawid Mazur</w:t>
      </w:r>
    </w:p>
    <w:p w:rsidR="004369B3" w:rsidRDefault="004369B3" w:rsidP="004369B3">
      <w:pPr>
        <w:pStyle w:val="NoSpacing"/>
        <w:jc w:val="right"/>
      </w:pPr>
      <w:r>
        <w:t>Krystian Pypłacz</w:t>
      </w:r>
    </w:p>
    <w:p w:rsidR="004369B3" w:rsidRDefault="004369B3" w:rsidP="004369B3">
      <w:pPr>
        <w:pStyle w:val="NoSpacing"/>
        <w:jc w:val="right"/>
      </w:pPr>
      <w:r>
        <w:t xml:space="preserve">Anna </w:t>
      </w:r>
      <w:proofErr w:type="spellStart"/>
      <w:r>
        <w:t>Romik</w:t>
      </w:r>
      <w:proofErr w:type="spellEnd"/>
    </w:p>
    <w:p w:rsidR="004369B3" w:rsidRDefault="004369B3" w:rsidP="004369B3">
      <w:pPr>
        <w:pStyle w:val="NoSpacing"/>
        <w:jc w:val="right"/>
      </w:pPr>
      <w:r>
        <w:t xml:space="preserve">Dominik </w:t>
      </w:r>
      <w:proofErr w:type="spellStart"/>
      <w:r>
        <w:t>Samociuk</w:t>
      </w:r>
      <w:proofErr w:type="spellEnd"/>
    </w:p>
    <w:p w:rsidR="004369B3" w:rsidRDefault="004369B3" w:rsidP="004369B3">
      <w:pPr>
        <w:pStyle w:val="NoSpacing"/>
        <w:jc w:val="right"/>
      </w:pPr>
      <w:r>
        <w:t>Paweł Szopa</w:t>
      </w:r>
      <w:r>
        <w:br w:type="page"/>
      </w:r>
    </w:p>
    <w:p w:rsidR="00750EB4" w:rsidRPr="004B0D8E" w:rsidRDefault="00316E35" w:rsidP="004B0D8E">
      <w:pPr>
        <w:pStyle w:val="NoSpacing"/>
        <w:spacing w:after="120"/>
        <w:jc w:val="both"/>
        <w:rPr>
          <w:b/>
          <w:bCs/>
          <w:sz w:val="36"/>
        </w:rPr>
      </w:pPr>
      <w:r w:rsidRPr="004B0D8E">
        <w:rPr>
          <w:b/>
          <w:bCs/>
          <w:sz w:val="36"/>
        </w:rPr>
        <w:lastRenderedPageBreak/>
        <w:t xml:space="preserve">1. </w:t>
      </w:r>
      <w:r w:rsidR="00750EB4" w:rsidRPr="004B0D8E">
        <w:rPr>
          <w:b/>
          <w:bCs/>
          <w:sz w:val="36"/>
        </w:rPr>
        <w:t>Wstęp</w:t>
      </w:r>
    </w:p>
    <w:p w:rsidR="007925CB" w:rsidRPr="004B0D8E" w:rsidRDefault="007925CB" w:rsidP="004B0D8E">
      <w:pPr>
        <w:pStyle w:val="NoSpacing"/>
        <w:spacing w:after="120"/>
        <w:jc w:val="both"/>
        <w:rPr>
          <w:b/>
          <w:bCs/>
          <w:sz w:val="32"/>
        </w:rPr>
      </w:pPr>
      <w:r w:rsidRPr="004B0D8E">
        <w:rPr>
          <w:b/>
          <w:bCs/>
          <w:sz w:val="32"/>
        </w:rPr>
        <w:t xml:space="preserve">1.1. Opis </w:t>
      </w:r>
      <w:r w:rsidRPr="004369B3">
        <w:rPr>
          <w:b/>
          <w:bCs/>
          <w:sz w:val="32"/>
        </w:rPr>
        <w:t>projektu</w:t>
      </w:r>
    </w:p>
    <w:p w:rsidR="00A12179" w:rsidRDefault="00A12179" w:rsidP="00A12179">
      <w:pPr>
        <w:pStyle w:val="NoSpacing"/>
        <w:jc w:val="both"/>
        <w:rPr>
          <w:bCs/>
        </w:rPr>
      </w:pPr>
      <w:r w:rsidRPr="00A12179">
        <w:rPr>
          <w:bCs/>
        </w:rPr>
        <w:t xml:space="preserve">Projekt z przedmiotu Sieci Społeczne i Eksploracja Danych </w:t>
      </w:r>
      <w:r>
        <w:rPr>
          <w:bCs/>
        </w:rPr>
        <w:t>zakłada analizę zadanego zbioru danych pod kątem klasyfikacji za pomocą dostarczonych algorytmów.  Dane wejściowe zostały przygo</w:t>
      </w:r>
      <w:r w:rsidR="004B0D8E">
        <w:rPr>
          <w:bCs/>
        </w:rPr>
        <w:t>towane przez firmę zewnętrzną i </w:t>
      </w:r>
      <w:r>
        <w:rPr>
          <w:bCs/>
        </w:rPr>
        <w:t xml:space="preserve">zostały wykorzystane w pracy naukowej, o którą projekt został oparty. Zestaw algorytmów zaawansowanej </w:t>
      </w:r>
      <w:proofErr w:type="spellStart"/>
      <w:r>
        <w:rPr>
          <w:bCs/>
        </w:rPr>
        <w:t>alalizy</w:t>
      </w:r>
      <w:proofErr w:type="spellEnd"/>
      <w:r>
        <w:rPr>
          <w:bCs/>
        </w:rPr>
        <w:t xml:space="preserve"> danych składa się m.in. z algorytmów undersamplingu i oversamplingu, metody SMOTE (</w:t>
      </w:r>
      <w:proofErr w:type="spellStart"/>
      <w:r w:rsidRPr="00A12179">
        <w:rPr>
          <w:bCs/>
        </w:rPr>
        <w:t>Synthetic</w:t>
      </w:r>
      <w:proofErr w:type="spellEnd"/>
      <w:r w:rsidRPr="00A12179">
        <w:rPr>
          <w:bCs/>
        </w:rPr>
        <w:t xml:space="preserve"> </w:t>
      </w:r>
      <w:proofErr w:type="spellStart"/>
      <w:r w:rsidRPr="00A12179">
        <w:rPr>
          <w:bCs/>
        </w:rPr>
        <w:t>Minority</w:t>
      </w:r>
      <w:proofErr w:type="spellEnd"/>
      <w:r w:rsidRPr="00A12179">
        <w:rPr>
          <w:bCs/>
        </w:rPr>
        <w:t xml:space="preserve"> </w:t>
      </w:r>
      <w:proofErr w:type="spellStart"/>
      <w:r w:rsidRPr="00A12179">
        <w:rPr>
          <w:bCs/>
        </w:rPr>
        <w:t>Oversampling</w:t>
      </w:r>
      <w:proofErr w:type="spellEnd"/>
      <w:r w:rsidRPr="00A12179">
        <w:rPr>
          <w:bCs/>
        </w:rPr>
        <w:t xml:space="preserve"> </w:t>
      </w:r>
      <w:proofErr w:type="spellStart"/>
      <w:r w:rsidRPr="00A12179">
        <w:rPr>
          <w:bCs/>
        </w:rPr>
        <w:t>Technique</w:t>
      </w:r>
      <w:proofErr w:type="spellEnd"/>
      <w:r w:rsidRPr="00A12179">
        <w:rPr>
          <w:bCs/>
        </w:rPr>
        <w:t>), metody WRF (</w:t>
      </w:r>
      <w:proofErr w:type="spellStart"/>
      <w:r w:rsidRPr="00A12179">
        <w:rPr>
          <w:bCs/>
        </w:rPr>
        <w:t>Weighted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 oraz metody BRF (</w:t>
      </w:r>
      <w:proofErr w:type="spellStart"/>
      <w:r w:rsidRPr="00A12179">
        <w:rPr>
          <w:bCs/>
        </w:rPr>
        <w:t>Balanced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w:t>
      </w:r>
    </w:p>
    <w:p w:rsidR="00405047" w:rsidRPr="00A12179" w:rsidRDefault="00405047" w:rsidP="00A12179">
      <w:pPr>
        <w:pStyle w:val="NoSpacing"/>
        <w:jc w:val="both"/>
        <w:rPr>
          <w:bCs/>
        </w:rPr>
      </w:pPr>
    </w:p>
    <w:p w:rsidR="00760149" w:rsidRPr="004B0D8E" w:rsidRDefault="007925CB" w:rsidP="004B0D8E">
      <w:pPr>
        <w:pStyle w:val="NoSpacing"/>
        <w:spacing w:after="120"/>
        <w:jc w:val="both"/>
        <w:rPr>
          <w:b/>
          <w:bCs/>
          <w:sz w:val="32"/>
        </w:rPr>
      </w:pPr>
      <w:r w:rsidRPr="004B0D8E">
        <w:rPr>
          <w:b/>
          <w:bCs/>
          <w:sz w:val="32"/>
        </w:rPr>
        <w:t>1.2. Geneza projektu</w:t>
      </w:r>
    </w:p>
    <w:p w:rsidR="00750EB4" w:rsidRDefault="00750EB4" w:rsidP="00316E35">
      <w:pPr>
        <w:pStyle w:val="NoSpacing"/>
        <w:jc w:val="both"/>
      </w:pPr>
      <w:r>
        <w:rPr>
          <w:rStyle w:val="hps"/>
        </w:rPr>
        <w:t xml:space="preserve">Dane </w:t>
      </w:r>
      <w:r w:rsidR="00AE581D">
        <w:rPr>
          <w:rStyle w:val="hps"/>
        </w:rPr>
        <w:t>wejściowe</w:t>
      </w:r>
      <w:r>
        <w:rPr>
          <w:rStyle w:val="hps"/>
        </w:rPr>
        <w:t xml:space="preserve"> </w:t>
      </w:r>
      <w:r w:rsidR="00E038FC">
        <w:rPr>
          <w:rStyle w:val="hps"/>
        </w:rPr>
        <w:t xml:space="preserve">wykorzystane w projekcie </w:t>
      </w:r>
      <w:r>
        <w:rPr>
          <w:rStyle w:val="hps"/>
        </w:rPr>
        <w:t>zostały</w:t>
      </w:r>
      <w:r>
        <w:t xml:space="preserve"> </w:t>
      </w:r>
      <w:r>
        <w:rPr>
          <w:rStyle w:val="hps"/>
        </w:rPr>
        <w:t>zebrane przez</w:t>
      </w:r>
      <w:r>
        <w:t xml:space="preserve"> </w:t>
      </w:r>
      <w:r w:rsidR="00AE581D">
        <w:t xml:space="preserve">firmę </w:t>
      </w:r>
      <w:r>
        <w:rPr>
          <w:rStyle w:val="hps"/>
        </w:rPr>
        <w:t>Lincoln</w:t>
      </w:r>
      <w:r>
        <w:t xml:space="preserve"> </w:t>
      </w:r>
      <w:proofErr w:type="spellStart"/>
      <w:r>
        <w:rPr>
          <w:rStyle w:val="hps"/>
        </w:rPr>
        <w:t>Labs</w:t>
      </w:r>
      <w:proofErr w:type="spellEnd"/>
      <w:r>
        <w:t xml:space="preserve">. </w:t>
      </w:r>
      <w:r w:rsidR="00AE581D">
        <w:t>Przed dziewięć tygodni gromadzono surowe dane TCP z typowej sieci LAN, jednocześnie przeprowadzając na sieć</w:t>
      </w:r>
      <w:r>
        <w:rPr>
          <w:rStyle w:val="hps"/>
        </w:rPr>
        <w:t xml:space="preserve"> </w:t>
      </w:r>
      <w:r w:rsidR="006174EC">
        <w:rPr>
          <w:rStyle w:val="hps"/>
        </w:rPr>
        <w:t>szereg</w:t>
      </w:r>
      <w:r>
        <w:t xml:space="preserve"> </w:t>
      </w:r>
      <w:r>
        <w:rPr>
          <w:rStyle w:val="hps"/>
        </w:rPr>
        <w:t>ataków.</w:t>
      </w:r>
      <w:r>
        <w:t xml:space="preserve"> </w:t>
      </w:r>
      <w:r w:rsidR="00AE581D">
        <w:t xml:space="preserve">Następnie na zebranych danych zostały zagregowane odpowiednie połączenia. Wykorzystując wiedzę na temat ataków </w:t>
      </w:r>
      <w:proofErr w:type="gramStart"/>
      <w:r w:rsidR="00AE581D">
        <w:t>sieciowych,  do</w:t>
      </w:r>
      <w:proofErr w:type="gramEnd"/>
      <w:r w:rsidR="00AE581D">
        <w:t xml:space="preserve"> każdego rekordu dołączone zostały dodatkowe informacje, co pozwoliło podzielić ataki na 38 różnych typów i 4 główne kategorie.</w:t>
      </w:r>
    </w:p>
    <w:p w:rsidR="0037310B" w:rsidRDefault="0037310B" w:rsidP="00316E35">
      <w:pPr>
        <w:pStyle w:val="NoSpacing"/>
        <w:ind w:firstLine="708"/>
        <w:jc w:val="both"/>
      </w:pPr>
      <w:r>
        <w:rPr>
          <w:rStyle w:val="hps"/>
        </w:rPr>
        <w:t>Oprogramowanie</w:t>
      </w:r>
      <w:r>
        <w:t xml:space="preserve"> </w:t>
      </w:r>
      <w:r>
        <w:rPr>
          <w:rStyle w:val="hps"/>
        </w:rPr>
        <w:t>do wykrywania</w:t>
      </w:r>
      <w:r>
        <w:t xml:space="preserve"> </w:t>
      </w:r>
      <w:r>
        <w:rPr>
          <w:rStyle w:val="hps"/>
        </w:rPr>
        <w:t>włamań</w:t>
      </w:r>
      <w:r>
        <w:t xml:space="preserve"> </w:t>
      </w:r>
      <w:r>
        <w:rPr>
          <w:rStyle w:val="hps"/>
        </w:rPr>
        <w:t>sieciowych</w:t>
      </w:r>
      <w:r>
        <w:t xml:space="preserve"> </w:t>
      </w:r>
      <w:r>
        <w:rPr>
          <w:rStyle w:val="hps"/>
        </w:rPr>
        <w:t>chroni</w:t>
      </w:r>
      <w:r>
        <w:t xml:space="preserve"> </w:t>
      </w:r>
      <w:r>
        <w:rPr>
          <w:rStyle w:val="hps"/>
        </w:rPr>
        <w:t>sieć komputerową</w:t>
      </w:r>
      <w:r>
        <w:t xml:space="preserve"> </w:t>
      </w:r>
      <w:r>
        <w:rPr>
          <w:rStyle w:val="hps"/>
        </w:rPr>
        <w:t>przed nieautoryzowanymi</w:t>
      </w:r>
      <w:r>
        <w:t xml:space="preserve"> </w:t>
      </w:r>
      <w:r>
        <w:rPr>
          <w:rStyle w:val="hps"/>
        </w:rPr>
        <w:t>użytkownikami</w:t>
      </w:r>
      <w:r>
        <w:t xml:space="preserve">. Zadaniem </w:t>
      </w:r>
      <w:r>
        <w:rPr>
          <w:rStyle w:val="hps"/>
        </w:rPr>
        <w:t>algorytmu detekcji</w:t>
      </w:r>
      <w:r>
        <w:t xml:space="preserve"> </w:t>
      </w:r>
      <w:r>
        <w:rPr>
          <w:rStyle w:val="hps"/>
        </w:rPr>
        <w:t>jest zbudowanie</w:t>
      </w:r>
      <w:r>
        <w:t xml:space="preserve"> </w:t>
      </w:r>
      <w:r>
        <w:rPr>
          <w:rStyle w:val="hps"/>
        </w:rPr>
        <w:t>modelu prognostycznego</w:t>
      </w:r>
      <w:r>
        <w:t xml:space="preserve"> </w:t>
      </w:r>
      <w:r>
        <w:rPr>
          <w:rStyle w:val="hps"/>
        </w:rPr>
        <w:t>(</w:t>
      </w:r>
      <w:r>
        <w:t xml:space="preserve">tj. </w:t>
      </w:r>
      <w:r>
        <w:rPr>
          <w:rStyle w:val="hps"/>
        </w:rPr>
        <w:t>klasyfikatora</w:t>
      </w:r>
      <w:r>
        <w:t xml:space="preserve">) </w:t>
      </w:r>
      <w:r>
        <w:rPr>
          <w:rStyle w:val="hps"/>
        </w:rPr>
        <w:t>zdolnego do</w:t>
      </w:r>
      <w:r>
        <w:t xml:space="preserve"> </w:t>
      </w:r>
      <w:r>
        <w:rPr>
          <w:rStyle w:val="hps"/>
        </w:rPr>
        <w:t>rozróżniania</w:t>
      </w:r>
      <w:r>
        <w:t xml:space="preserve"> </w:t>
      </w:r>
      <w:r>
        <w:rPr>
          <w:rStyle w:val="hps"/>
        </w:rPr>
        <w:t>„złych”</w:t>
      </w:r>
      <w:r>
        <w:t xml:space="preserve"> </w:t>
      </w:r>
      <w:r>
        <w:rPr>
          <w:rStyle w:val="hps"/>
        </w:rPr>
        <w:t>połączeń</w:t>
      </w:r>
      <w:r>
        <w:t xml:space="preserve">, </w:t>
      </w:r>
      <w:r>
        <w:rPr>
          <w:rStyle w:val="hps"/>
        </w:rPr>
        <w:t>zwanych</w:t>
      </w:r>
      <w:r>
        <w:t xml:space="preserve"> </w:t>
      </w:r>
      <w:r>
        <w:rPr>
          <w:rStyle w:val="hps"/>
        </w:rPr>
        <w:t>włamaniami</w:t>
      </w:r>
      <w:r>
        <w:t xml:space="preserve"> </w:t>
      </w:r>
      <w:r>
        <w:rPr>
          <w:rStyle w:val="hps"/>
        </w:rPr>
        <w:t>lub atakami</w:t>
      </w:r>
      <w:r>
        <w:t xml:space="preserve">, od </w:t>
      </w:r>
      <w:r>
        <w:rPr>
          <w:rStyle w:val="hps"/>
        </w:rPr>
        <w:t>„dobrych”,</w:t>
      </w:r>
      <w:r>
        <w:t xml:space="preserve"> </w:t>
      </w:r>
      <w:r>
        <w:rPr>
          <w:rStyle w:val="hps"/>
        </w:rPr>
        <w:t>normalnych</w:t>
      </w:r>
      <w:r>
        <w:t xml:space="preserve"> </w:t>
      </w:r>
      <w:r>
        <w:rPr>
          <w:rStyle w:val="hps"/>
        </w:rPr>
        <w:t>połączeń</w:t>
      </w:r>
      <w:r>
        <w:t>.</w:t>
      </w:r>
    </w:p>
    <w:p w:rsidR="00C21D30" w:rsidRDefault="00C21D30" w:rsidP="00316E35">
      <w:pPr>
        <w:pStyle w:val="NoSpacing"/>
        <w:ind w:firstLine="708"/>
        <w:jc w:val="both"/>
      </w:pPr>
      <w:r>
        <w:t>W 1998 roku forma Lincol</w:t>
      </w:r>
      <w:r w:rsidR="00316E35">
        <w:t>n</w:t>
      </w:r>
      <w:r>
        <w:t xml:space="preserve"> </w:t>
      </w:r>
      <w:proofErr w:type="spellStart"/>
      <w:r>
        <w:t>Labs</w:t>
      </w:r>
      <w:proofErr w:type="spellEnd"/>
      <w:r>
        <w:t xml:space="preserve"> przygotowała program rządowy pod nazwą </w:t>
      </w:r>
      <w:proofErr w:type="spellStart"/>
      <w:r w:rsidRPr="00C21D30">
        <w:t>Intrusion</w:t>
      </w:r>
      <w:proofErr w:type="spellEnd"/>
      <w:r w:rsidRPr="00C21D30">
        <w:t xml:space="preserve"> </w:t>
      </w:r>
      <w:proofErr w:type="spellStart"/>
      <w:r w:rsidRPr="00C21D30">
        <w:t>Detection</w:t>
      </w:r>
      <w:proofErr w:type="spellEnd"/>
      <w:r w:rsidRPr="00C21D30">
        <w:t xml:space="preserve"> Evaluation</w:t>
      </w:r>
      <w:r>
        <w:t>, którego celem było badanie oraz ocena wykrywania włamań sieciowych. Specjalnie dla tego programu dostarczono dane symulujące ruch w wojskowym otoczeniu sieciowym.</w:t>
      </w:r>
      <w:r w:rsidR="007925CB">
        <w:t xml:space="preserve"> </w:t>
      </w:r>
      <w:r w:rsidR="00562A7B">
        <w:t xml:space="preserve">Zbiór treningowy to ok. </w:t>
      </w:r>
      <w:r w:rsidR="00316E35">
        <w:t>cztery</w:t>
      </w:r>
      <w:r w:rsidR="00562A7B">
        <w:t xml:space="preserve"> GB skompresowanych danych oraz siedem tygodni ruchu w sieci, co w sumie dało </w:t>
      </w:r>
      <w:r w:rsidR="00316E35">
        <w:t>ok. pięć</w:t>
      </w:r>
      <w:r w:rsidR="00562A7B">
        <w:t xml:space="preserve"> milionów rekordów. Z kolei dane testowe reprezentowane są przez zrzut rekordów z dwutygodniowej pracy sieci.</w:t>
      </w:r>
    </w:p>
    <w:p w:rsidR="00674469" w:rsidRDefault="00674469" w:rsidP="00316E35">
      <w:pPr>
        <w:pStyle w:val="NoSpacing"/>
        <w:ind w:firstLine="708"/>
        <w:jc w:val="both"/>
      </w:pPr>
      <w:r>
        <w:t xml:space="preserve">Wartym odnotowania jest fakt, że dane testowe nie mają tego samego rozkładu </w:t>
      </w:r>
      <w:proofErr w:type="gramStart"/>
      <w:r>
        <w:t>prawdopodobieństwa co</w:t>
      </w:r>
      <w:proofErr w:type="gramEnd"/>
      <w:r>
        <w:t xml:space="preserve"> dane treningowe i zawierają pewne specyficzne typy ataków, które nie występują w zbiorze treningowym. To sprawia, że zadanie klasyfikacji zyskuje na realistyczności. Niektórzy eksperci potwierdzają, że większość nowych typów ataków jest jedynie modyfikacją istniejących, co pozwala na ich rozpoznanie za pomocą analizy starszych danych. Zestaw danych zawiera w sumie 24 rodzaje ataków treningowych i 14</w:t>
      </w:r>
      <w:r w:rsidR="008A66BE">
        <w:t xml:space="preserve"> rodzajów występujących tylko w </w:t>
      </w:r>
      <w:r>
        <w:t>danych testowych.</w:t>
      </w:r>
    </w:p>
    <w:p w:rsidR="001947F4" w:rsidRDefault="001947F4" w:rsidP="001947F4">
      <w:pPr>
        <w:pStyle w:val="NoSpacing"/>
        <w:jc w:val="both"/>
      </w:pPr>
    </w:p>
    <w:p w:rsidR="008A66BE" w:rsidRDefault="008A66BE" w:rsidP="001947F4">
      <w:pPr>
        <w:pStyle w:val="NoSpacing"/>
        <w:jc w:val="both"/>
      </w:pPr>
    </w:p>
    <w:p w:rsidR="001947F4" w:rsidRPr="004B0D8E" w:rsidRDefault="001947F4" w:rsidP="004B0D8E">
      <w:pPr>
        <w:pStyle w:val="NoSpacing"/>
        <w:spacing w:after="120"/>
        <w:jc w:val="both"/>
        <w:rPr>
          <w:b/>
          <w:bCs/>
          <w:sz w:val="36"/>
        </w:rPr>
      </w:pPr>
      <w:r w:rsidRPr="004B0D8E">
        <w:rPr>
          <w:b/>
          <w:bCs/>
          <w:sz w:val="36"/>
        </w:rPr>
        <w:t>2. Spotkania projektowe</w:t>
      </w:r>
    </w:p>
    <w:p w:rsidR="001947F4" w:rsidRPr="004B0D8E" w:rsidRDefault="001947F4" w:rsidP="004B0D8E">
      <w:pPr>
        <w:pStyle w:val="NoSpacing"/>
        <w:spacing w:after="120"/>
        <w:jc w:val="both"/>
        <w:rPr>
          <w:b/>
          <w:bCs/>
          <w:sz w:val="32"/>
        </w:rPr>
      </w:pPr>
      <w:r w:rsidRPr="004B0D8E">
        <w:rPr>
          <w:b/>
          <w:bCs/>
          <w:sz w:val="32"/>
        </w:rPr>
        <w:t xml:space="preserve">2.1. 10 </w:t>
      </w:r>
      <w:proofErr w:type="gramStart"/>
      <w:r w:rsidRPr="004B0D8E">
        <w:rPr>
          <w:b/>
          <w:bCs/>
          <w:sz w:val="32"/>
        </w:rPr>
        <w:t>grudnia</w:t>
      </w:r>
      <w:proofErr w:type="gramEnd"/>
      <w:r w:rsidRPr="004B0D8E">
        <w:rPr>
          <w:b/>
          <w:bCs/>
          <w:sz w:val="32"/>
        </w:rPr>
        <w:t xml:space="preserve"> 2013 r.</w:t>
      </w:r>
    </w:p>
    <w:p w:rsidR="001947F4" w:rsidRDefault="001947F4" w:rsidP="001947F4">
      <w:pPr>
        <w:pStyle w:val="NoSpacing"/>
        <w:jc w:val="both"/>
      </w:pPr>
      <w:r>
        <w:t xml:space="preserve">Pierwsze spotkanie projektowe dotyczyło podstawowych aspektów przygotowania do wykonania projektu, tj. opisu danych, sposobu wykonania własnych operatorów dla oprogramowania RapidMiner oraz opisu metod klasyfikacji. Sekcja nr 1 w składzie Agnieszka Gondek oraz Michał </w:t>
      </w:r>
      <w:proofErr w:type="spellStart"/>
      <w:r>
        <w:t>Dydak</w:t>
      </w:r>
      <w:proofErr w:type="spellEnd"/>
      <w:r>
        <w:t xml:space="preserve"> przygotowała krótkie </w:t>
      </w:r>
      <w:proofErr w:type="gramStart"/>
      <w:r>
        <w:t>wyjaśnienie czego</w:t>
      </w:r>
      <w:proofErr w:type="gramEnd"/>
      <w:r>
        <w:t xml:space="preserve"> otrzymane dane dotyczą, jakich wyników powinno się oczekiwać oraz dlaczego nie są one zalecane do stosowania przez osoby zajmujące się analizą danych. Zaznaczono również, że plik z danymi w obecnej formie jest niemożliwy do przetworzenia i na jego podstawie należy spreparować nowe dane wejściowe, co wymaga określonych ram czasowych.</w:t>
      </w:r>
    </w:p>
    <w:p w:rsidR="001947F4" w:rsidRDefault="001947F4" w:rsidP="001947F4">
      <w:pPr>
        <w:pStyle w:val="NoSpacing"/>
        <w:ind w:firstLine="708"/>
        <w:jc w:val="both"/>
      </w:pPr>
      <w:r>
        <w:t xml:space="preserve">Sekcja nr 2 w składzie Paweł Garbacik i Marek </w:t>
      </w:r>
      <w:proofErr w:type="spellStart"/>
      <w:r>
        <w:t>Kojder</w:t>
      </w:r>
      <w:proofErr w:type="spellEnd"/>
      <w:r>
        <w:t xml:space="preserve"> przedstawiła metodologie udostępnioną przez twórców oprogramowania RapidMiner, które w zamyśle miały umożliwić przygotowanie własnych operatorów. Sekcja położyła nacisk na zamknięty dostęp do kodu obecnej wersji programu, wysoce ograniczone wsparcie dla wersji </w:t>
      </w:r>
      <w:proofErr w:type="spellStart"/>
      <w:r>
        <w:t>OpenSource</w:t>
      </w:r>
      <w:proofErr w:type="spellEnd"/>
      <w:r>
        <w:t xml:space="preserve"> oraz na nieaktualne i niekompletne rozwiązania proponowane przez użytkowników.</w:t>
      </w:r>
    </w:p>
    <w:p w:rsidR="00405047" w:rsidRDefault="00405047" w:rsidP="001947F4">
      <w:pPr>
        <w:pStyle w:val="NoSpacing"/>
        <w:ind w:firstLine="708"/>
        <w:jc w:val="both"/>
      </w:pPr>
    </w:p>
    <w:p w:rsidR="001947F4" w:rsidRPr="004B0D8E" w:rsidRDefault="001947F4" w:rsidP="004B0D8E">
      <w:pPr>
        <w:pStyle w:val="NoSpacing"/>
        <w:spacing w:after="120"/>
        <w:jc w:val="both"/>
        <w:rPr>
          <w:b/>
          <w:bCs/>
          <w:sz w:val="32"/>
        </w:rPr>
      </w:pPr>
      <w:r w:rsidRPr="004B0D8E">
        <w:rPr>
          <w:b/>
          <w:bCs/>
          <w:sz w:val="32"/>
        </w:rPr>
        <w:t xml:space="preserve">2.2. 17 </w:t>
      </w:r>
      <w:proofErr w:type="gramStart"/>
      <w:r w:rsidRPr="004B0D8E">
        <w:rPr>
          <w:b/>
          <w:bCs/>
          <w:sz w:val="32"/>
        </w:rPr>
        <w:t>grudnia</w:t>
      </w:r>
      <w:proofErr w:type="gramEnd"/>
      <w:r w:rsidRPr="004B0D8E">
        <w:rPr>
          <w:b/>
          <w:bCs/>
          <w:sz w:val="32"/>
        </w:rPr>
        <w:t xml:space="preserve"> 2013 r.</w:t>
      </w:r>
    </w:p>
    <w:p w:rsidR="001947F4" w:rsidRDefault="001947F4" w:rsidP="001947F4">
      <w:pPr>
        <w:pStyle w:val="NoSpacing"/>
        <w:jc w:val="both"/>
      </w:pPr>
      <w:r>
        <w:t xml:space="preserve">Kolejne spotkanie projektowe dotyczyło ponownego zapoznania się z tworzeniem operatorów dla oprogramowania </w:t>
      </w:r>
      <w:proofErr w:type="spellStart"/>
      <w:r>
        <w:t>RapodMiner</w:t>
      </w:r>
      <w:proofErr w:type="spellEnd"/>
      <w:r>
        <w:t xml:space="preserve"> oraz opisu metod klasyfikacji danych. Sekcja nr 3 w składzie Anna </w:t>
      </w:r>
      <w:proofErr w:type="spellStart"/>
      <w:r>
        <w:t>Romik</w:t>
      </w:r>
      <w:proofErr w:type="spellEnd"/>
      <w:r>
        <w:t xml:space="preserve">, Michał Głowacki oraz Grzegorz Holewa przedstawiła podstawowe pojęcia stosowane przy klasyfikacji, takie jak zbiór danych niezbalansowanych, </w:t>
      </w:r>
      <w:proofErr w:type="spellStart"/>
      <w:r>
        <w:t>oversamling</w:t>
      </w:r>
      <w:proofErr w:type="spellEnd"/>
      <w:r>
        <w:t xml:space="preserve"> oraz </w:t>
      </w:r>
      <w:proofErr w:type="spellStart"/>
      <w:r>
        <w:t>undersampling</w:t>
      </w:r>
      <w:proofErr w:type="spellEnd"/>
      <w:r>
        <w:t>. Wyjaśniono, że dane niezbalansowane to takie, w których liczebność jednej klasy jest znacznie większa od liczebności pozostałych klas, a oversampling i undersampling to odpowiednio: zwiększenie liczebności klasy zdominowanej oraz zmniejszenie liczebności klasy dominującej.</w:t>
      </w:r>
    </w:p>
    <w:p w:rsidR="001947F4" w:rsidRDefault="001947F4" w:rsidP="001947F4">
      <w:pPr>
        <w:pStyle w:val="NoSpacing"/>
        <w:ind w:firstLine="708"/>
        <w:jc w:val="both"/>
      </w:pPr>
      <w:r>
        <w:lastRenderedPageBreak/>
        <w:t>Sekcja nr 4 w składzie Wojciech Bożek, Dawid Mazur, Krystian Pypłacz i Paweł Szopa przygotowała prezentację na temat metody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Odniesiono się do wcześniejszych informacji dotyczących oversamplingu oraz danych niezbalansowanych oraz wyjaśniono, że metoda polega na syntetycznym generowaniu dodatkowych przykładów z klasy zdominowanej na podstawie odległości euklidesowej od k najbliższych sąsiadów rozpatrywanego obiektu oraz czynnika losowego.</w:t>
      </w:r>
    </w:p>
    <w:p w:rsidR="001947F4" w:rsidRDefault="001947F4" w:rsidP="001947F4">
      <w:pPr>
        <w:pStyle w:val="NoSpacing"/>
        <w:ind w:firstLine="708"/>
        <w:jc w:val="both"/>
      </w:pPr>
      <w:r>
        <w:t xml:space="preserve">Sekcja nr 2 w składzie Marek </w:t>
      </w:r>
      <w:proofErr w:type="spellStart"/>
      <w:r>
        <w:t>Kojder</w:t>
      </w:r>
      <w:proofErr w:type="spellEnd"/>
      <w:r>
        <w:t xml:space="preserve"> i Paweł Garbacik przedstawiła wszystkie możliwe sposoby tworzenia operatorów w </w:t>
      </w:r>
      <w:proofErr w:type="spellStart"/>
      <w:r>
        <w:t>RapidMinerze</w:t>
      </w:r>
      <w:proofErr w:type="spellEnd"/>
      <w:r>
        <w:t xml:space="preserve">. Niestety żadna z nich nie okazała się trafna i nie generowała poprawnego rezultatu. Ustalono z prowadzącym, że należy rozważyć wykonanie projektu w innym środowisku (Weka, </w:t>
      </w:r>
      <w:proofErr w:type="spellStart"/>
      <w:r>
        <w:t>Matlab</w:t>
      </w:r>
      <w:proofErr w:type="spellEnd"/>
      <w:r>
        <w:t>).</w:t>
      </w:r>
    </w:p>
    <w:p w:rsidR="001947F4" w:rsidRDefault="001947F4" w:rsidP="001947F4">
      <w:pPr>
        <w:pStyle w:val="NoSpacing"/>
        <w:ind w:firstLine="708"/>
        <w:jc w:val="both"/>
      </w:pPr>
      <w:r>
        <w:t>Sekcje nr 5 i 6 wyjaśniły, że zaproponowane metody wykorzystujące lasy losowe są teoretycznymi rozważaniami autorów pracy naukowej, na której jest oparty projekt i sposób implementacji zależy wyłącznie on grupy. Zaznaczono, że teoria została podparta przykładami, których dobór i sposób badania nie zostały w pracy wyjaśnione i należy brać pod uwagę, że autorska implementacja grupy może nie dawać tych samych rezultatów.</w:t>
      </w:r>
    </w:p>
    <w:p w:rsidR="00405047" w:rsidRDefault="00405047" w:rsidP="001947F4">
      <w:pPr>
        <w:pStyle w:val="NoSpacing"/>
        <w:ind w:firstLine="708"/>
        <w:jc w:val="both"/>
      </w:pPr>
    </w:p>
    <w:p w:rsidR="00D71AFC" w:rsidRPr="004B0D8E" w:rsidRDefault="00D71AFC" w:rsidP="004B0D8E">
      <w:pPr>
        <w:pStyle w:val="NoSpacing"/>
        <w:spacing w:after="120"/>
        <w:jc w:val="both"/>
        <w:rPr>
          <w:b/>
          <w:bCs/>
          <w:sz w:val="32"/>
        </w:rPr>
      </w:pPr>
      <w:r w:rsidRPr="004B0D8E">
        <w:rPr>
          <w:b/>
          <w:bCs/>
          <w:sz w:val="32"/>
        </w:rPr>
        <w:t xml:space="preserve">2.3. 22 </w:t>
      </w:r>
      <w:proofErr w:type="gramStart"/>
      <w:r w:rsidRPr="004B0D8E">
        <w:rPr>
          <w:b/>
          <w:bCs/>
          <w:sz w:val="32"/>
        </w:rPr>
        <w:t>stycznia</w:t>
      </w:r>
      <w:proofErr w:type="gramEnd"/>
      <w:r w:rsidRPr="004B0D8E">
        <w:rPr>
          <w:b/>
          <w:bCs/>
          <w:sz w:val="32"/>
        </w:rPr>
        <w:t xml:space="preserve"> 2014 r.</w:t>
      </w:r>
    </w:p>
    <w:p w:rsidR="00D71AFC" w:rsidRPr="00D71AFC" w:rsidRDefault="00D71AFC" w:rsidP="00D71AFC">
      <w:pPr>
        <w:pStyle w:val="NoSpacing"/>
        <w:jc w:val="both"/>
        <w:rPr>
          <w:lang w:eastAsia="pl-PL"/>
        </w:rPr>
      </w:pPr>
      <w:r w:rsidRPr="00D71AFC">
        <w:rPr>
          <w:lang w:eastAsia="pl-PL"/>
        </w:rPr>
        <w:t>Na spotkaniu projektowym przedstawiona została prezentacja dotycząca metody BRF (</w:t>
      </w:r>
      <w:proofErr w:type="spellStart"/>
      <w:r w:rsidRPr="00D71AFC">
        <w:rPr>
          <w:lang w:eastAsia="pl-PL"/>
        </w:rPr>
        <w:t>Balanced</w:t>
      </w:r>
      <w:proofErr w:type="spellEnd"/>
      <w:r w:rsidRPr="00D71AFC">
        <w:rPr>
          <w:lang w:eastAsia="pl-PL"/>
        </w:rPr>
        <w:t xml:space="preserve"> </w:t>
      </w:r>
      <w:proofErr w:type="spellStart"/>
      <w:r w:rsidRPr="00D71AFC">
        <w:rPr>
          <w:lang w:eastAsia="pl-PL"/>
        </w:rPr>
        <w:t>Random</w:t>
      </w:r>
      <w:proofErr w:type="spellEnd"/>
      <w:r w:rsidRPr="00D71AFC">
        <w:rPr>
          <w:lang w:eastAsia="pl-PL"/>
        </w:rPr>
        <w:t xml:space="preserve"> </w:t>
      </w:r>
      <w:proofErr w:type="spellStart"/>
      <w:r w:rsidRPr="00D71AFC">
        <w:rPr>
          <w:lang w:eastAsia="pl-PL"/>
        </w:rPr>
        <w:t>Forest</w:t>
      </w:r>
      <w:proofErr w:type="spellEnd"/>
      <w:r w:rsidRPr="00D71AFC">
        <w:rPr>
          <w:lang w:eastAsia="pl-PL"/>
        </w:rPr>
        <w:t xml:space="preserve">), która wyjaśniła genezę jej powstania oraz podstawowe założenia. Przedstawiono obszar zastosowań metody (dane niezrównoważone) oraz przykład jej implementacji w oprogramowaniu RapidMiner. </w:t>
      </w:r>
    </w:p>
    <w:p w:rsidR="00D71AFC" w:rsidRDefault="00D71AFC" w:rsidP="00D71AFC">
      <w:pPr>
        <w:pStyle w:val="NoSpacing"/>
        <w:ind w:firstLine="708"/>
        <w:jc w:val="both"/>
        <w:rPr>
          <w:lang w:eastAsia="pl-PL"/>
        </w:rPr>
      </w:pPr>
      <w:r w:rsidRPr="00D71AFC">
        <w:rPr>
          <w:lang w:eastAsia="pl-PL"/>
        </w:rPr>
        <w:t>Pokazano również wyniki działania operatorów undersamplingu i oversamplingu na danych wejściowych. Zarówno sekcja nr 1 jak i sekcja nr 3 wskazały na problem dużej liczby danych, która nie każda maszyna jest w stanie sobie poradzić. Zaznaczono, że konieczna jest odpowiednia konfiguracja maszyny wirtualnej Java w celu przyporządkowania odpowiedniej liczby pamięci RAM tak, aby obliczenia wykonywały się w skończonym czasie.</w:t>
      </w:r>
    </w:p>
    <w:p w:rsidR="00405047" w:rsidRDefault="00405047" w:rsidP="00D71AFC">
      <w:pPr>
        <w:pStyle w:val="NoSpacing"/>
        <w:ind w:firstLine="708"/>
        <w:jc w:val="both"/>
        <w:rPr>
          <w:lang w:eastAsia="pl-PL"/>
        </w:rPr>
      </w:pPr>
    </w:p>
    <w:p w:rsidR="00D71AFC" w:rsidRPr="004B0D8E" w:rsidRDefault="00F410CE" w:rsidP="004B0D8E">
      <w:pPr>
        <w:pStyle w:val="NoSpacing"/>
        <w:spacing w:after="120"/>
        <w:jc w:val="both"/>
        <w:rPr>
          <w:b/>
          <w:bCs/>
          <w:sz w:val="32"/>
        </w:rPr>
      </w:pPr>
      <w:r w:rsidRPr="004B0D8E">
        <w:rPr>
          <w:b/>
          <w:bCs/>
          <w:sz w:val="32"/>
        </w:rPr>
        <w:t xml:space="preserve">2.4. </w:t>
      </w:r>
      <w:r w:rsidR="00D71AFC" w:rsidRPr="004B0D8E">
        <w:rPr>
          <w:b/>
          <w:bCs/>
          <w:sz w:val="32"/>
        </w:rPr>
        <w:t>29</w:t>
      </w:r>
      <w:r w:rsidRPr="004B0D8E">
        <w:rPr>
          <w:b/>
          <w:bCs/>
          <w:sz w:val="32"/>
        </w:rPr>
        <w:t xml:space="preserve"> </w:t>
      </w:r>
      <w:proofErr w:type="gramStart"/>
      <w:r w:rsidRPr="004B0D8E">
        <w:rPr>
          <w:b/>
          <w:bCs/>
          <w:sz w:val="32"/>
        </w:rPr>
        <w:t>stycznia</w:t>
      </w:r>
      <w:proofErr w:type="gramEnd"/>
      <w:r w:rsidRPr="004B0D8E">
        <w:rPr>
          <w:b/>
          <w:bCs/>
          <w:sz w:val="32"/>
        </w:rPr>
        <w:t xml:space="preserve"> </w:t>
      </w:r>
      <w:r w:rsidR="00D71AFC" w:rsidRPr="004B0D8E">
        <w:rPr>
          <w:b/>
          <w:bCs/>
          <w:sz w:val="32"/>
        </w:rPr>
        <w:t>2014</w:t>
      </w:r>
      <w:r w:rsidRPr="004B0D8E">
        <w:rPr>
          <w:b/>
          <w:bCs/>
          <w:sz w:val="32"/>
        </w:rPr>
        <w:t xml:space="preserve"> r.</w:t>
      </w:r>
    </w:p>
    <w:p w:rsidR="00D71AFC" w:rsidRDefault="00D71AFC" w:rsidP="00F410CE">
      <w:pPr>
        <w:pStyle w:val="NoSpacing"/>
        <w:jc w:val="both"/>
      </w:pPr>
      <w:r>
        <w:t>Ostatnie spotkanie projektowe zostało przeznaczone na prezentację wyników działania implementacji algorytmu SMOTE na testowych danych wejściowych. Wyniki działania algorytmu były poprawne, algorytm wykonywał oversampling na klasie zdominowanej korzystając z metody generacji sztucznych przykładów. Zaprezentowane zostały również źródła w języku Java, które w dużej mierze były oparte o istniejące rozwiązania napisane wcześniej przez sekcję nr 3.</w:t>
      </w:r>
    </w:p>
    <w:p w:rsidR="00D71AFC" w:rsidRDefault="00D71AFC" w:rsidP="00F410CE">
      <w:pPr>
        <w:pStyle w:val="NoSpacing"/>
        <w:ind w:firstLine="708"/>
      </w:pPr>
      <w:r>
        <w:t xml:space="preserve">Przygotowana została również prezentacja wyjaśniająca podstawowe zagadnienia dot. metody WRF. Wyjaśniono pojęcie </w:t>
      </w:r>
      <w:proofErr w:type="spellStart"/>
      <w:r>
        <w:t>Gini</w:t>
      </w:r>
      <w:proofErr w:type="spellEnd"/>
      <w:r>
        <w:t xml:space="preserve"> </w:t>
      </w:r>
      <w:proofErr w:type="spellStart"/>
      <w:r>
        <w:t>Impurity</w:t>
      </w:r>
      <w:proofErr w:type="spellEnd"/>
      <w:r>
        <w:t xml:space="preserve"> oraz przedstawiono problem doboru odpowiednich wag do klas.</w:t>
      </w:r>
    </w:p>
    <w:p w:rsidR="008A2BA3" w:rsidRDefault="008A2BA3" w:rsidP="008A2BA3">
      <w:pPr>
        <w:pStyle w:val="NoSpacing"/>
      </w:pPr>
    </w:p>
    <w:p w:rsidR="008A66BE" w:rsidRDefault="008A66BE" w:rsidP="008A2BA3">
      <w:pPr>
        <w:pStyle w:val="NoSpacing"/>
      </w:pPr>
    </w:p>
    <w:p w:rsidR="008A2BA3" w:rsidRPr="004B0D8E" w:rsidRDefault="008A2BA3" w:rsidP="004B0D8E">
      <w:pPr>
        <w:pStyle w:val="NoSpacing"/>
        <w:spacing w:after="120"/>
        <w:jc w:val="both"/>
        <w:rPr>
          <w:b/>
          <w:bCs/>
          <w:sz w:val="36"/>
        </w:rPr>
      </w:pPr>
      <w:r w:rsidRPr="004B0D8E">
        <w:rPr>
          <w:b/>
          <w:bCs/>
          <w:sz w:val="36"/>
        </w:rPr>
        <w:t>3. Dane wejściowe</w:t>
      </w:r>
    </w:p>
    <w:p w:rsidR="00D71AFC" w:rsidRPr="004B0D8E" w:rsidRDefault="008A2BA3" w:rsidP="004B0D8E">
      <w:pPr>
        <w:pStyle w:val="NoSpacing"/>
        <w:spacing w:after="120"/>
        <w:jc w:val="both"/>
        <w:rPr>
          <w:b/>
          <w:bCs/>
          <w:sz w:val="32"/>
        </w:rPr>
      </w:pPr>
      <w:r w:rsidRPr="004B0D8E">
        <w:rPr>
          <w:b/>
          <w:bCs/>
          <w:sz w:val="32"/>
        </w:rPr>
        <w:t xml:space="preserve">3.1. </w:t>
      </w:r>
      <w:r w:rsidR="00405047" w:rsidRPr="004B0D8E">
        <w:rPr>
          <w:b/>
          <w:bCs/>
          <w:sz w:val="32"/>
        </w:rPr>
        <w:t>P</w:t>
      </w:r>
      <w:r w:rsidRPr="004B0D8E">
        <w:rPr>
          <w:b/>
          <w:bCs/>
          <w:sz w:val="32"/>
        </w:rPr>
        <w:t>rzedstawienie danych</w:t>
      </w:r>
    </w:p>
    <w:p w:rsidR="00D71AFC" w:rsidRDefault="008A2BA3" w:rsidP="00777D9B">
      <w:pPr>
        <w:pStyle w:val="NoSpacing"/>
        <w:jc w:val="both"/>
      </w:pPr>
      <w:r>
        <w:t xml:space="preserve">Dane wejściowe pochodzą z konkursu </w:t>
      </w:r>
      <w:r w:rsidRPr="008A2BA3">
        <w:t xml:space="preserve">KDD </w:t>
      </w:r>
      <w:proofErr w:type="spellStart"/>
      <w:r w:rsidRPr="008A2BA3">
        <w:t>Mining</w:t>
      </w:r>
      <w:proofErr w:type="spellEnd"/>
      <w:r w:rsidRPr="008A2BA3">
        <w:t xml:space="preserve"> </w:t>
      </w:r>
      <w:proofErr w:type="spellStart"/>
      <w:r w:rsidRPr="008A2BA3">
        <w:t>Cup</w:t>
      </w:r>
      <w:proofErr w:type="spellEnd"/>
      <w:r w:rsidRPr="008A2BA3">
        <w:t xml:space="preserve"> 1999</w:t>
      </w:r>
      <w:r w:rsidR="00D8276B">
        <w:t xml:space="preserve">. KDD </w:t>
      </w:r>
      <w:proofErr w:type="spellStart"/>
      <w:r w:rsidR="00D8276B">
        <w:t>Cup</w:t>
      </w:r>
      <w:proofErr w:type="spellEnd"/>
      <w:r w:rsidR="00D8276B">
        <w:t xml:space="preserve"> jest światowym konkursem </w:t>
      </w:r>
      <w:proofErr w:type="gramStart"/>
      <w:r w:rsidR="00D8276B">
        <w:t>Eksploracji  Danych</w:t>
      </w:r>
      <w:proofErr w:type="gramEnd"/>
      <w:r w:rsidR="00D8276B">
        <w:t xml:space="preserve"> i Odkrywania Wiedzy organizowanym przez ACM SIGKDD - </w:t>
      </w:r>
      <w:r w:rsidR="00D8276B" w:rsidRPr="00D8276B">
        <w:t xml:space="preserve">Special </w:t>
      </w:r>
      <w:proofErr w:type="spellStart"/>
      <w:r w:rsidR="00D8276B" w:rsidRPr="00D8276B">
        <w:t>Interest</w:t>
      </w:r>
      <w:proofErr w:type="spellEnd"/>
      <w:r w:rsidR="00D8276B" w:rsidRPr="00D8276B">
        <w:t xml:space="preserve">  </w:t>
      </w:r>
      <w:proofErr w:type="spellStart"/>
      <w:r w:rsidR="00D8276B" w:rsidRPr="00D8276B">
        <w:t>Group</w:t>
      </w:r>
      <w:proofErr w:type="spellEnd"/>
      <w:r w:rsidR="00D8276B" w:rsidRPr="00D8276B">
        <w:t xml:space="preserve"> on Knowledge Discovery and Data </w:t>
      </w:r>
      <w:proofErr w:type="spellStart"/>
      <w:r w:rsidR="00D8276B">
        <w:t>Mining</w:t>
      </w:r>
      <w:proofErr w:type="spellEnd"/>
      <w:r w:rsidR="00D8276B">
        <w:t>. Zadaniem konkursu było zbudowanie modelu prognostycznego (tj. klasyfikatora) zdolnego do rozróżniania połączeń „złych”, zwanych atakami lub włamaniami, oraz „dobrych” (normalnych) połączeń.</w:t>
      </w:r>
      <w:r w:rsidR="00777D9B">
        <w:t xml:space="preserve"> </w:t>
      </w:r>
      <w:proofErr w:type="gramStart"/>
      <w:r w:rsidR="00B63902">
        <w:t>Zestaw  obejmuje</w:t>
      </w:r>
      <w:proofErr w:type="gramEnd"/>
      <w:r w:rsidR="00B63902">
        <w:t xml:space="preserve">  różnego  rodzaju ataki  symulowane  na  wojskowym  środowisku sieciowym. Są to między innymi:</w:t>
      </w:r>
    </w:p>
    <w:p w:rsidR="00B63902" w:rsidRPr="00B63902" w:rsidRDefault="00B63902" w:rsidP="00B63902">
      <w:pPr>
        <w:pStyle w:val="NoSpacing"/>
        <w:numPr>
          <w:ilvl w:val="0"/>
          <w:numId w:val="1"/>
        </w:numPr>
        <w:jc w:val="both"/>
        <w:rPr>
          <w:lang w:val="en-US"/>
        </w:rPr>
      </w:pPr>
      <w:r w:rsidRPr="00B63902">
        <w:rPr>
          <w:lang w:val="en-US"/>
        </w:rPr>
        <w:t>Denial of Service Attack (</w:t>
      </w:r>
      <w:proofErr w:type="spellStart"/>
      <w:r w:rsidRPr="00B63902">
        <w:rPr>
          <w:lang w:val="en-US"/>
        </w:rPr>
        <w:t>DoS</w:t>
      </w:r>
      <w:proofErr w:type="spellEnd"/>
      <w:r w:rsidRPr="00B63902">
        <w:rPr>
          <w:lang w:val="en-US"/>
        </w:rPr>
        <w:t xml:space="preserve"> - </w:t>
      </w:r>
      <w:proofErr w:type="spellStart"/>
      <w:r w:rsidRPr="00B63902">
        <w:rPr>
          <w:lang w:val="en-US"/>
        </w:rPr>
        <w:t>odmowa</w:t>
      </w:r>
      <w:proofErr w:type="spellEnd"/>
      <w:r w:rsidRPr="00B63902">
        <w:rPr>
          <w:lang w:val="en-US"/>
        </w:rPr>
        <w:t xml:space="preserve"> </w:t>
      </w:r>
      <w:proofErr w:type="spellStart"/>
      <w:r w:rsidRPr="00B63902">
        <w:rPr>
          <w:lang w:val="en-US"/>
        </w:rPr>
        <w:t>usługi</w:t>
      </w:r>
      <w:proofErr w:type="spellEnd"/>
      <w:r w:rsidRPr="00B63902">
        <w:rPr>
          <w:lang w:val="en-US"/>
        </w:rPr>
        <w:t xml:space="preserve">)   </w:t>
      </w:r>
    </w:p>
    <w:p w:rsidR="00B63902" w:rsidRPr="00B63902" w:rsidRDefault="00B63902" w:rsidP="00B63902">
      <w:pPr>
        <w:pStyle w:val="NoSpacing"/>
        <w:numPr>
          <w:ilvl w:val="0"/>
          <w:numId w:val="1"/>
        </w:numPr>
        <w:jc w:val="both"/>
        <w:rPr>
          <w:lang w:val="en-US"/>
        </w:rPr>
      </w:pPr>
      <w:r w:rsidRPr="00B63902">
        <w:rPr>
          <w:lang w:val="en-US"/>
        </w:rPr>
        <w:t xml:space="preserve">Remote to Local (R2L) </w:t>
      </w:r>
    </w:p>
    <w:p w:rsidR="00B63902" w:rsidRDefault="00B63902" w:rsidP="00B63902">
      <w:pPr>
        <w:pStyle w:val="NoSpacing"/>
        <w:numPr>
          <w:ilvl w:val="0"/>
          <w:numId w:val="1"/>
        </w:numPr>
        <w:jc w:val="both"/>
        <w:rPr>
          <w:lang w:val="en-US"/>
        </w:rPr>
      </w:pPr>
      <w:r>
        <w:rPr>
          <w:lang w:val="en-US"/>
        </w:rPr>
        <w:t xml:space="preserve">User to Root (U2R) </w:t>
      </w:r>
    </w:p>
    <w:p w:rsidR="00B63902" w:rsidRDefault="00B63902" w:rsidP="00B63902">
      <w:pPr>
        <w:pStyle w:val="NoSpacing"/>
        <w:numPr>
          <w:ilvl w:val="0"/>
          <w:numId w:val="1"/>
        </w:numPr>
        <w:jc w:val="both"/>
      </w:pPr>
      <w:proofErr w:type="spellStart"/>
      <w:r>
        <w:t>Probe</w:t>
      </w:r>
      <w:proofErr w:type="spellEnd"/>
    </w:p>
    <w:p w:rsidR="00B63902" w:rsidRDefault="00777D9B" w:rsidP="00B63902">
      <w:pPr>
        <w:pStyle w:val="NoSpacing"/>
        <w:jc w:val="both"/>
      </w:pPr>
      <w:r>
        <w:t>Zbiór danych wejściowych w liczbach:</w:t>
      </w:r>
    </w:p>
    <w:p w:rsidR="00777D9B" w:rsidRDefault="00777D9B" w:rsidP="00777D9B">
      <w:pPr>
        <w:pStyle w:val="NoSpacing"/>
        <w:numPr>
          <w:ilvl w:val="0"/>
          <w:numId w:val="2"/>
        </w:numPr>
        <w:jc w:val="both"/>
      </w:pPr>
      <w:r w:rsidRPr="00777D9B">
        <w:t>24 treningowe rodzaje ataków</w:t>
      </w:r>
    </w:p>
    <w:p w:rsidR="00777D9B" w:rsidRDefault="00777D9B" w:rsidP="00777D9B">
      <w:pPr>
        <w:pStyle w:val="NoSpacing"/>
        <w:numPr>
          <w:ilvl w:val="0"/>
          <w:numId w:val="2"/>
        </w:numPr>
        <w:jc w:val="both"/>
      </w:pPr>
      <w:r w:rsidRPr="00777D9B">
        <w:t>14 rodzajów ataków w danych testowych</w:t>
      </w:r>
    </w:p>
    <w:p w:rsidR="00777D9B" w:rsidRDefault="00777D9B" w:rsidP="00777D9B">
      <w:pPr>
        <w:pStyle w:val="NoSpacing"/>
        <w:numPr>
          <w:ilvl w:val="0"/>
          <w:numId w:val="2"/>
        </w:numPr>
        <w:jc w:val="both"/>
      </w:pPr>
      <w:r w:rsidRPr="00777D9B">
        <w:t>8 050 290 rekordów (1 173 MB)</w:t>
      </w:r>
    </w:p>
    <w:p w:rsidR="00777D9B" w:rsidRDefault="00777D9B" w:rsidP="00777D9B">
      <w:pPr>
        <w:pStyle w:val="NoSpacing"/>
        <w:numPr>
          <w:ilvl w:val="0"/>
          <w:numId w:val="2"/>
        </w:numPr>
        <w:jc w:val="both"/>
      </w:pPr>
      <w:r w:rsidRPr="00777D9B">
        <w:t>4 940 000 rekordów treningowych (734 MB)</w:t>
      </w:r>
    </w:p>
    <w:p w:rsidR="00777D9B" w:rsidRDefault="00777D9B" w:rsidP="00777D9B">
      <w:pPr>
        <w:pStyle w:val="NoSpacing"/>
        <w:numPr>
          <w:ilvl w:val="0"/>
          <w:numId w:val="2"/>
        </w:numPr>
        <w:jc w:val="both"/>
      </w:pPr>
      <w:r w:rsidRPr="00777D9B">
        <w:t>3 110 290 rekordów testowych (430 MB)</w:t>
      </w:r>
    </w:p>
    <w:p w:rsidR="001947F4" w:rsidRDefault="00777D9B" w:rsidP="00777D9B">
      <w:pPr>
        <w:pStyle w:val="NoSpacing"/>
        <w:numPr>
          <w:ilvl w:val="0"/>
          <w:numId w:val="2"/>
        </w:numPr>
        <w:jc w:val="both"/>
      </w:pPr>
      <w:r w:rsidRPr="00777D9B">
        <w:t>42 zmienne</w:t>
      </w:r>
      <w:r>
        <w:t xml:space="preserve"> opisu pojedynczego rekordu</w:t>
      </w:r>
    </w:p>
    <w:p w:rsidR="00777D9B" w:rsidRDefault="00777D9B" w:rsidP="00777D9B">
      <w:pPr>
        <w:pStyle w:val="NoSpacing"/>
        <w:numPr>
          <w:ilvl w:val="0"/>
          <w:numId w:val="2"/>
        </w:numPr>
        <w:jc w:val="both"/>
      </w:pPr>
      <w:r w:rsidRPr="00777D9B">
        <w:t>5 zmiennych dotyczących tego samego hosta</w:t>
      </w:r>
    </w:p>
    <w:p w:rsidR="00777D9B" w:rsidRDefault="00777D9B" w:rsidP="00777D9B">
      <w:pPr>
        <w:pStyle w:val="NoSpacing"/>
        <w:numPr>
          <w:ilvl w:val="0"/>
          <w:numId w:val="2"/>
        </w:numPr>
        <w:jc w:val="both"/>
      </w:pPr>
      <w:r w:rsidRPr="00777D9B">
        <w:t xml:space="preserve">13 </w:t>
      </w:r>
      <w:proofErr w:type="gramStart"/>
      <w:r w:rsidRPr="00777D9B">
        <w:t xml:space="preserve">zmiennych </w:t>
      </w:r>
      <w:r>
        <w:t xml:space="preserve"> </w:t>
      </w:r>
      <w:r w:rsidRPr="00777D9B">
        <w:t>dotyczących</w:t>
      </w:r>
      <w:proofErr w:type="gramEnd"/>
      <w:r w:rsidRPr="00777D9B">
        <w:t xml:space="preserve"> tej samej usługi</w:t>
      </w:r>
    </w:p>
    <w:p w:rsidR="00A43DA2" w:rsidRDefault="00A43DA2" w:rsidP="00A43DA2">
      <w:pPr>
        <w:pStyle w:val="NoSpacing"/>
        <w:jc w:val="both"/>
      </w:pPr>
    </w:p>
    <w:p w:rsidR="00A43DA2" w:rsidRPr="004B0D8E" w:rsidRDefault="00A43DA2" w:rsidP="004B0D8E">
      <w:pPr>
        <w:pStyle w:val="NoSpacing"/>
        <w:spacing w:after="120"/>
        <w:jc w:val="both"/>
        <w:rPr>
          <w:b/>
          <w:bCs/>
          <w:sz w:val="32"/>
        </w:rPr>
      </w:pPr>
      <w:r w:rsidRPr="004B0D8E">
        <w:rPr>
          <w:b/>
          <w:bCs/>
          <w:sz w:val="32"/>
        </w:rPr>
        <w:lastRenderedPageBreak/>
        <w:t>3.2. Opis rekordu danych</w:t>
      </w:r>
    </w:p>
    <w:p w:rsidR="00B66B7A" w:rsidRPr="004B0D8E" w:rsidRDefault="00B66B7A" w:rsidP="004B0D8E">
      <w:pPr>
        <w:pStyle w:val="NoSpacing"/>
        <w:spacing w:after="120"/>
        <w:jc w:val="both"/>
        <w:rPr>
          <w:b/>
          <w:sz w:val="28"/>
        </w:rPr>
      </w:pPr>
      <w:r w:rsidRPr="004B0D8E">
        <w:rPr>
          <w:b/>
          <w:sz w:val="28"/>
        </w:rPr>
        <w:t xml:space="preserve">3.2.1. 42 </w:t>
      </w:r>
      <w:proofErr w:type="gramStart"/>
      <w:r w:rsidRPr="004B0D8E">
        <w:rPr>
          <w:b/>
          <w:sz w:val="28"/>
        </w:rPr>
        <w:t>zmienne</w:t>
      </w:r>
      <w:proofErr w:type="gramEnd"/>
      <w:r w:rsidRPr="004B0D8E">
        <w:rPr>
          <w:b/>
          <w:sz w:val="28"/>
        </w:rPr>
        <w:t xml:space="preserve"> opisujące rekord</w:t>
      </w:r>
    </w:p>
    <w:tbl>
      <w:tblPr>
        <w:tblStyle w:val="TableGrid"/>
        <w:tblW w:w="0" w:type="auto"/>
        <w:tblLook w:val="04A0" w:firstRow="1" w:lastRow="0" w:firstColumn="1" w:lastColumn="0" w:noHBand="0" w:noVBand="1"/>
      </w:tblPr>
      <w:tblGrid>
        <w:gridCol w:w="2943"/>
        <w:gridCol w:w="7663"/>
      </w:tblGrid>
      <w:tr w:rsidR="00B66B7A" w:rsidRPr="00B66B7A" w:rsidTr="00C30669">
        <w:tc>
          <w:tcPr>
            <w:tcW w:w="2943" w:type="dxa"/>
          </w:tcPr>
          <w:p w:rsidR="00B66B7A" w:rsidRPr="00B66B7A" w:rsidRDefault="00B66B7A" w:rsidP="00E37920">
            <w:pPr>
              <w:pStyle w:val="NoSpacing"/>
              <w:jc w:val="both"/>
            </w:pPr>
            <w:proofErr w:type="spellStart"/>
            <w:proofErr w:type="gramStart"/>
            <w:r w:rsidRPr="00B66B7A">
              <w:t>duration</w:t>
            </w:r>
            <w:proofErr w:type="spellEnd"/>
            <w:proofErr w:type="gramEnd"/>
          </w:p>
        </w:tc>
        <w:tc>
          <w:tcPr>
            <w:tcW w:w="7663" w:type="dxa"/>
          </w:tcPr>
          <w:p w:rsidR="00B66B7A" w:rsidRPr="00B66B7A" w:rsidRDefault="00B66B7A" w:rsidP="00E37920">
            <w:pPr>
              <w:pStyle w:val="NoSpacing"/>
              <w:jc w:val="both"/>
            </w:pPr>
            <w:proofErr w:type="gramStart"/>
            <w:r w:rsidRPr="00B66B7A">
              <w:t>czas</w:t>
            </w:r>
            <w:proofErr w:type="gramEnd"/>
            <w:r w:rsidRPr="00B66B7A">
              <w:t xml:space="preserve"> połączenia w sekundach</w:t>
            </w:r>
          </w:p>
        </w:tc>
      </w:tr>
      <w:tr w:rsidR="00B66B7A" w:rsidRPr="00B66B7A" w:rsidTr="00C30669">
        <w:tc>
          <w:tcPr>
            <w:tcW w:w="2943" w:type="dxa"/>
          </w:tcPr>
          <w:p w:rsidR="00B66B7A" w:rsidRPr="00B66B7A" w:rsidRDefault="00B66B7A" w:rsidP="00E37920">
            <w:pPr>
              <w:pStyle w:val="NoSpacing"/>
              <w:jc w:val="both"/>
            </w:pPr>
            <w:proofErr w:type="spellStart"/>
            <w:proofErr w:type="gramStart"/>
            <w:r w:rsidRPr="00B66B7A">
              <w:t>protocol</w:t>
            </w:r>
            <w:proofErr w:type="gramEnd"/>
            <w:r w:rsidRPr="00B66B7A">
              <w:t>_type</w:t>
            </w:r>
            <w:proofErr w:type="spellEnd"/>
          </w:p>
        </w:tc>
        <w:tc>
          <w:tcPr>
            <w:tcW w:w="7663" w:type="dxa"/>
          </w:tcPr>
          <w:p w:rsidR="00B66B7A" w:rsidRPr="00B66B7A" w:rsidRDefault="00B66B7A" w:rsidP="00E37920">
            <w:pPr>
              <w:pStyle w:val="NoSpacing"/>
              <w:jc w:val="both"/>
            </w:pPr>
            <w:proofErr w:type="gramStart"/>
            <w:r w:rsidRPr="00B66B7A">
              <w:t>rodzaj</w:t>
            </w:r>
            <w:proofErr w:type="gramEnd"/>
            <w:r w:rsidRPr="00B66B7A">
              <w:t xml:space="preserve"> protokołu</w:t>
            </w:r>
          </w:p>
        </w:tc>
      </w:tr>
      <w:tr w:rsidR="00B66B7A" w:rsidRPr="00B66B7A" w:rsidTr="00C30669">
        <w:tc>
          <w:tcPr>
            <w:tcW w:w="2943" w:type="dxa"/>
          </w:tcPr>
          <w:p w:rsidR="00B66B7A" w:rsidRPr="00B66B7A" w:rsidRDefault="00B66B7A" w:rsidP="00E37920">
            <w:pPr>
              <w:pStyle w:val="NoSpacing"/>
              <w:jc w:val="both"/>
            </w:pPr>
            <w:proofErr w:type="gramStart"/>
            <w:r w:rsidRPr="00B66B7A">
              <w:t>service</w:t>
            </w:r>
            <w:proofErr w:type="gramEnd"/>
          </w:p>
        </w:tc>
        <w:tc>
          <w:tcPr>
            <w:tcW w:w="7663" w:type="dxa"/>
          </w:tcPr>
          <w:p w:rsidR="00B66B7A" w:rsidRPr="00B66B7A" w:rsidRDefault="00B66B7A" w:rsidP="00E37920">
            <w:pPr>
              <w:pStyle w:val="NoSpacing"/>
              <w:jc w:val="both"/>
            </w:pPr>
            <w:proofErr w:type="gramStart"/>
            <w:r w:rsidRPr="00B66B7A">
              <w:t>rodzaj</w:t>
            </w:r>
            <w:proofErr w:type="gramEnd"/>
            <w:r w:rsidRPr="00B66B7A">
              <w:t xml:space="preserve"> usługi</w:t>
            </w:r>
          </w:p>
        </w:tc>
      </w:tr>
      <w:tr w:rsidR="00B66B7A" w:rsidRPr="00B66B7A" w:rsidTr="00C30669">
        <w:tc>
          <w:tcPr>
            <w:tcW w:w="2943" w:type="dxa"/>
          </w:tcPr>
          <w:p w:rsidR="00B66B7A" w:rsidRPr="00B66B7A" w:rsidRDefault="00B66B7A" w:rsidP="00E37920">
            <w:pPr>
              <w:pStyle w:val="NoSpacing"/>
              <w:jc w:val="both"/>
            </w:pPr>
            <w:proofErr w:type="gramStart"/>
            <w:r w:rsidRPr="00B66B7A">
              <w:t>flag</w:t>
            </w:r>
            <w:proofErr w:type="gramEnd"/>
          </w:p>
        </w:tc>
        <w:tc>
          <w:tcPr>
            <w:tcW w:w="7663" w:type="dxa"/>
          </w:tcPr>
          <w:p w:rsidR="00B66B7A" w:rsidRPr="00B66B7A" w:rsidRDefault="00B66B7A" w:rsidP="00E37920">
            <w:pPr>
              <w:pStyle w:val="NoSpacing"/>
              <w:jc w:val="both"/>
            </w:pPr>
            <w:proofErr w:type="gramStart"/>
            <w:r w:rsidRPr="00B66B7A">
              <w:t>połączenie</w:t>
            </w:r>
            <w:proofErr w:type="gramEnd"/>
            <w:r w:rsidRPr="00B66B7A">
              <w:t xml:space="preserve"> normalne lub błędne</w:t>
            </w:r>
          </w:p>
        </w:tc>
      </w:tr>
      <w:tr w:rsidR="00B66B7A" w:rsidRPr="00B66B7A" w:rsidTr="00C30669">
        <w:tc>
          <w:tcPr>
            <w:tcW w:w="2943" w:type="dxa"/>
          </w:tcPr>
          <w:p w:rsidR="00B66B7A" w:rsidRPr="00B66B7A" w:rsidRDefault="00B66B7A" w:rsidP="00E37920">
            <w:pPr>
              <w:pStyle w:val="NoSpacing"/>
              <w:jc w:val="both"/>
            </w:pPr>
            <w:proofErr w:type="spellStart"/>
            <w:proofErr w:type="gramStart"/>
            <w:r w:rsidRPr="00B66B7A">
              <w:t>src</w:t>
            </w:r>
            <w:proofErr w:type="gramEnd"/>
            <w:r w:rsidRPr="00B66B7A">
              <w:t>_bytes</w:t>
            </w:r>
            <w:proofErr w:type="spell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bajtów przesłanych od źródła do celu</w:t>
            </w:r>
          </w:p>
        </w:tc>
      </w:tr>
      <w:tr w:rsidR="00B66B7A" w:rsidRPr="00B66B7A" w:rsidTr="00C30669">
        <w:tc>
          <w:tcPr>
            <w:tcW w:w="2943" w:type="dxa"/>
          </w:tcPr>
          <w:p w:rsidR="00B66B7A" w:rsidRPr="00B66B7A" w:rsidRDefault="00B66B7A" w:rsidP="00E37920">
            <w:pPr>
              <w:pStyle w:val="NoSpacing"/>
              <w:jc w:val="both"/>
            </w:pPr>
            <w:proofErr w:type="spellStart"/>
            <w:proofErr w:type="gramStart"/>
            <w:r w:rsidRPr="00B66B7A">
              <w:t>dst</w:t>
            </w:r>
            <w:proofErr w:type="gramEnd"/>
            <w:r w:rsidRPr="00B66B7A">
              <w:t>_bytes</w:t>
            </w:r>
            <w:proofErr w:type="spell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bajtów przesłanych od celu do źródła</w:t>
            </w:r>
          </w:p>
        </w:tc>
      </w:tr>
      <w:tr w:rsidR="00B66B7A" w:rsidRPr="00B66B7A" w:rsidTr="00C30669">
        <w:tc>
          <w:tcPr>
            <w:tcW w:w="2943" w:type="dxa"/>
          </w:tcPr>
          <w:p w:rsidR="00B66B7A" w:rsidRPr="00B66B7A" w:rsidRDefault="00B66B7A" w:rsidP="00B66B7A">
            <w:pPr>
              <w:pStyle w:val="NoSpacing"/>
              <w:jc w:val="both"/>
            </w:pPr>
            <w:proofErr w:type="gramStart"/>
            <w:r w:rsidRPr="00B66B7A">
              <w:t>land</w:t>
            </w:r>
            <w:proofErr w:type="gramEnd"/>
          </w:p>
        </w:tc>
        <w:tc>
          <w:tcPr>
            <w:tcW w:w="7663" w:type="dxa"/>
          </w:tcPr>
          <w:p w:rsidR="00B66B7A" w:rsidRPr="00B66B7A" w:rsidRDefault="00B66B7A" w:rsidP="00E37920">
            <w:pPr>
              <w:pStyle w:val="NoSpacing"/>
              <w:jc w:val="both"/>
            </w:pPr>
            <w:proofErr w:type="gramStart"/>
            <w:r w:rsidRPr="00B66B7A">
              <w:t>1 jeżeli</w:t>
            </w:r>
            <w:proofErr w:type="gramEnd"/>
            <w:r w:rsidRPr="00B66B7A">
              <w:t xml:space="preserve"> połączenie jest z tego samego hosta lub portu,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wrong</w:t>
            </w:r>
            <w:proofErr w:type="gramEnd"/>
            <w:r w:rsidRPr="00B66B7A">
              <w:t>_fragment</w:t>
            </w:r>
            <w:proofErr w:type="spell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błędnych fragmentów</w:t>
            </w:r>
          </w:p>
        </w:tc>
      </w:tr>
      <w:tr w:rsidR="00B66B7A" w:rsidRPr="00B66B7A" w:rsidTr="00C30669">
        <w:tc>
          <w:tcPr>
            <w:tcW w:w="2943" w:type="dxa"/>
          </w:tcPr>
          <w:p w:rsidR="00B66B7A" w:rsidRPr="00B66B7A" w:rsidRDefault="00B66B7A" w:rsidP="00B66B7A">
            <w:pPr>
              <w:pStyle w:val="NoSpacing"/>
              <w:jc w:val="both"/>
            </w:pPr>
            <w:proofErr w:type="gramStart"/>
            <w:r w:rsidRPr="00B66B7A">
              <w:t>urgens</w:t>
            </w:r>
            <w:proofErr w:type="gram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pakietów z flagą „</w:t>
            </w:r>
            <w:proofErr w:type="spellStart"/>
            <w:r w:rsidRPr="00B66B7A">
              <w:t>urgent</w:t>
            </w:r>
            <w:proofErr w:type="spellEnd"/>
            <w:r w:rsidRPr="00B66B7A">
              <w:t>”</w:t>
            </w:r>
          </w:p>
        </w:tc>
      </w:tr>
      <w:tr w:rsidR="00B66B7A" w:rsidRPr="00B66B7A" w:rsidTr="00C30669">
        <w:tc>
          <w:tcPr>
            <w:tcW w:w="2943" w:type="dxa"/>
          </w:tcPr>
          <w:p w:rsidR="00B66B7A" w:rsidRPr="00B66B7A" w:rsidRDefault="00B66B7A" w:rsidP="00B66B7A">
            <w:pPr>
              <w:pStyle w:val="NoSpacing"/>
              <w:jc w:val="both"/>
            </w:pPr>
            <w:proofErr w:type="gramStart"/>
            <w:r w:rsidRPr="00B66B7A">
              <w:t>hot</w:t>
            </w:r>
            <w:proofErr w:type="gramEnd"/>
          </w:p>
        </w:tc>
        <w:tc>
          <w:tcPr>
            <w:tcW w:w="7663" w:type="dxa"/>
          </w:tcPr>
          <w:p w:rsidR="00B66B7A" w:rsidRPr="00B66B7A" w:rsidRDefault="00B66B7A" w:rsidP="00B66B7A">
            <w:pPr>
              <w:pStyle w:val="NoSpacing"/>
              <w:jc w:val="both"/>
            </w:pPr>
            <w:proofErr w:type="gramStart"/>
            <w:r>
              <w:t>liczba</w:t>
            </w:r>
            <w:proofErr w:type="gramEnd"/>
            <w:r>
              <w:t xml:space="preserve"> wskaźników „</w:t>
            </w:r>
            <w:r w:rsidRPr="00B66B7A">
              <w:t>hot</w:t>
            </w:r>
            <w:r>
              <w:t>”</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_failed_logins</w:t>
            </w:r>
            <w:proofErr w:type="spell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logowań zakończonych niepowodzeniem</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logged</w:t>
            </w:r>
            <w:proofErr w:type="gramEnd"/>
            <w:r w:rsidRPr="00B66B7A">
              <w:t>_in</w:t>
            </w:r>
            <w:proofErr w:type="spellEnd"/>
          </w:p>
        </w:tc>
        <w:tc>
          <w:tcPr>
            <w:tcW w:w="7663" w:type="dxa"/>
          </w:tcPr>
          <w:p w:rsidR="00B66B7A" w:rsidRPr="00B66B7A" w:rsidRDefault="00B66B7A" w:rsidP="00E37920">
            <w:pPr>
              <w:pStyle w:val="NoSpacing"/>
              <w:jc w:val="both"/>
            </w:pPr>
            <w:proofErr w:type="gramStart"/>
            <w:r w:rsidRPr="00B66B7A">
              <w:t>1 jeżeli</w:t>
            </w:r>
            <w:proofErr w:type="gramEnd"/>
            <w:r w:rsidRPr="00B66B7A">
              <w:t xml:space="preserve"> użytkownik zalogowany,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_compromised</w:t>
            </w:r>
            <w:proofErr w:type="spellEnd"/>
          </w:p>
        </w:tc>
        <w:tc>
          <w:tcPr>
            <w:tcW w:w="7663" w:type="dxa"/>
          </w:tcPr>
          <w:p w:rsidR="00B66B7A" w:rsidRPr="00B66B7A" w:rsidRDefault="00B66B7A" w:rsidP="00E37920">
            <w:pPr>
              <w:pStyle w:val="NoSpacing"/>
              <w:jc w:val="both"/>
            </w:pPr>
            <w:proofErr w:type="gramStart"/>
            <w:r w:rsidRPr="00B66B7A">
              <w:t>liczba</w:t>
            </w:r>
            <w:proofErr w:type="gramEnd"/>
            <w:r w:rsidRPr="00B66B7A">
              <w:t xml:space="preserve"> skompromitowanych warunków</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root</w:t>
            </w:r>
            <w:proofErr w:type="gramEnd"/>
            <w:r w:rsidRPr="00B66B7A">
              <w:t>_shell</w:t>
            </w:r>
            <w:proofErr w:type="spellEnd"/>
          </w:p>
        </w:tc>
        <w:tc>
          <w:tcPr>
            <w:tcW w:w="7663" w:type="dxa"/>
          </w:tcPr>
          <w:p w:rsidR="00B66B7A" w:rsidRPr="00B66B7A" w:rsidRDefault="00C30669" w:rsidP="00E37920">
            <w:pPr>
              <w:pStyle w:val="NoSpacing"/>
              <w:jc w:val="both"/>
            </w:pPr>
            <w:proofErr w:type="gramStart"/>
            <w:r w:rsidRPr="00C30669">
              <w:t>1 jeżeli</w:t>
            </w:r>
            <w:proofErr w:type="gramEnd"/>
            <w:r w:rsidRPr="00C30669">
              <w:t xml:space="preserve"> uzyskano dostęp do powłoki Root,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su</w:t>
            </w:r>
            <w:proofErr w:type="gramEnd"/>
            <w:r w:rsidRPr="00B66B7A">
              <w:t>_attempted</w:t>
            </w:r>
            <w:proofErr w:type="spellEnd"/>
          </w:p>
        </w:tc>
        <w:tc>
          <w:tcPr>
            <w:tcW w:w="7663" w:type="dxa"/>
          </w:tcPr>
          <w:p w:rsidR="00B66B7A" w:rsidRPr="00B66B7A" w:rsidRDefault="00C30669" w:rsidP="00E37920">
            <w:pPr>
              <w:pStyle w:val="NoSpacing"/>
              <w:jc w:val="both"/>
            </w:pPr>
            <w:proofErr w:type="gramStart"/>
            <w:r w:rsidRPr="00C30669">
              <w:t>1 jeżeli</w:t>
            </w:r>
            <w:proofErr w:type="gramEnd"/>
            <w:r w:rsidRPr="00C30669">
              <w:t xml:space="preserve"> użyto komendy “</w:t>
            </w:r>
            <w:proofErr w:type="spellStart"/>
            <w:r w:rsidRPr="00C30669">
              <w:t>su</w:t>
            </w:r>
            <w:proofErr w:type="spellEnd"/>
            <w:r w:rsidRPr="00C30669">
              <w:t xml:space="preserve"> </w:t>
            </w:r>
            <w:proofErr w:type="spellStart"/>
            <w:r w:rsidRPr="00C30669">
              <w:t>root</w:t>
            </w:r>
            <w:proofErr w:type="spellEnd"/>
            <w:r w:rsidRPr="00C30669">
              <w:t>”,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_root</w:t>
            </w:r>
            <w:proofErr w:type="spell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dostępów do konta “Root”</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_file_creations</w:t>
            </w:r>
            <w:proofErr w:type="spell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operacji tworzenia pliku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_shells</w:t>
            </w:r>
            <w:proofErr w:type="spell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monitów powłoki</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_access_files</w:t>
            </w:r>
            <w:proofErr w:type="spell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operacji kontroli dostępu na plikach</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num</w:t>
            </w:r>
            <w:proofErr w:type="gramEnd"/>
            <w:r w:rsidRPr="00B66B7A">
              <w:t>_outbound_cmds</w:t>
            </w:r>
            <w:proofErr w:type="spell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komend wychodzących w sesji ftp</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is</w:t>
            </w:r>
            <w:proofErr w:type="gramEnd"/>
            <w:r w:rsidRPr="00B66B7A">
              <w:t>_host_login</w:t>
            </w:r>
            <w:proofErr w:type="spellEnd"/>
          </w:p>
        </w:tc>
        <w:tc>
          <w:tcPr>
            <w:tcW w:w="7663" w:type="dxa"/>
          </w:tcPr>
          <w:p w:rsidR="00B66B7A" w:rsidRPr="00B66B7A" w:rsidRDefault="00C30669" w:rsidP="00E37920">
            <w:pPr>
              <w:pStyle w:val="NoSpacing"/>
              <w:jc w:val="both"/>
            </w:pPr>
            <w:proofErr w:type="gramStart"/>
            <w:r w:rsidRPr="00C30669">
              <w:t>1 jeżeli</w:t>
            </w:r>
            <w:proofErr w:type="gramEnd"/>
            <w:r w:rsidRPr="00C30669">
              <w:t xml:space="preserve"> zalogowany na konto “hot”,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is</w:t>
            </w:r>
            <w:proofErr w:type="gramEnd"/>
            <w:r w:rsidRPr="00B66B7A">
              <w:t>_guest_login</w:t>
            </w:r>
            <w:proofErr w:type="spellEnd"/>
          </w:p>
        </w:tc>
        <w:tc>
          <w:tcPr>
            <w:tcW w:w="7663" w:type="dxa"/>
          </w:tcPr>
          <w:p w:rsidR="00B66B7A" w:rsidRPr="00B66B7A" w:rsidRDefault="00C30669" w:rsidP="00E37920">
            <w:pPr>
              <w:pStyle w:val="NoSpacing"/>
              <w:jc w:val="both"/>
            </w:pPr>
            <w:proofErr w:type="gramStart"/>
            <w:r w:rsidRPr="00C30669">
              <w:t>1 jeżeli</w:t>
            </w:r>
            <w:proofErr w:type="gramEnd"/>
            <w:r w:rsidRPr="00C30669">
              <w:t xml:space="preserve"> zalogowano na koncie gościa, 0 w przeciwnym wypadku</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count</w:t>
            </w:r>
            <w:proofErr w:type="spellEnd"/>
            <w:proofErr w:type="gramEnd"/>
          </w:p>
        </w:tc>
        <w:tc>
          <w:tcPr>
            <w:tcW w:w="7663" w:type="dxa"/>
          </w:tcPr>
          <w:p w:rsidR="00B66B7A" w:rsidRPr="00B66B7A" w:rsidRDefault="00C30669" w:rsidP="00E37920">
            <w:pPr>
              <w:pStyle w:val="NoSpacing"/>
              <w:jc w:val="both"/>
            </w:pPr>
            <w:proofErr w:type="gramStart"/>
            <w:r w:rsidRPr="00C30669">
              <w:t>liczba</w:t>
            </w:r>
            <w:proofErr w:type="gramEnd"/>
            <w:r w:rsidRPr="00C30669">
              <w:t xml:space="preserve"> połączeń do tego samego hosta w przeciągu ostatnich 2 sekund</w:t>
            </w:r>
          </w:p>
        </w:tc>
      </w:tr>
      <w:tr w:rsidR="00B66B7A" w:rsidRPr="00B66B7A" w:rsidTr="00C30669">
        <w:tc>
          <w:tcPr>
            <w:tcW w:w="2943" w:type="dxa"/>
          </w:tcPr>
          <w:p w:rsidR="00B66B7A" w:rsidRPr="00B66B7A" w:rsidRDefault="00B66B7A" w:rsidP="00B66B7A">
            <w:pPr>
              <w:pStyle w:val="NoSpacing"/>
              <w:jc w:val="both"/>
            </w:pPr>
            <w:proofErr w:type="spellStart"/>
            <w:proofErr w:type="gramStart"/>
            <w:r w:rsidRPr="00B66B7A">
              <w:t>class</w:t>
            </w:r>
            <w:proofErr w:type="spellEnd"/>
            <w:proofErr w:type="gramEnd"/>
          </w:p>
        </w:tc>
        <w:tc>
          <w:tcPr>
            <w:tcW w:w="7663" w:type="dxa"/>
          </w:tcPr>
          <w:p w:rsidR="00B66B7A" w:rsidRPr="00B66B7A" w:rsidRDefault="00C30669" w:rsidP="00E37920">
            <w:pPr>
              <w:pStyle w:val="NoSpacing"/>
              <w:jc w:val="both"/>
            </w:pPr>
            <w:proofErr w:type="gramStart"/>
            <w:r w:rsidRPr="00C30669">
              <w:t>klasa</w:t>
            </w:r>
            <w:proofErr w:type="gramEnd"/>
            <w:r w:rsidRPr="00C30669">
              <w:t xml:space="preserve"> ruchu</w:t>
            </w:r>
          </w:p>
        </w:tc>
      </w:tr>
    </w:tbl>
    <w:p w:rsidR="00B66B7A" w:rsidRDefault="00B66B7A" w:rsidP="00E37920">
      <w:pPr>
        <w:pStyle w:val="NoSpacing"/>
        <w:jc w:val="both"/>
        <w:rPr>
          <w:b/>
        </w:rPr>
      </w:pPr>
    </w:p>
    <w:p w:rsidR="00C30669" w:rsidRPr="004B0D8E" w:rsidRDefault="00C30669" w:rsidP="004B0D8E">
      <w:pPr>
        <w:pStyle w:val="NoSpacing"/>
        <w:spacing w:after="120"/>
        <w:jc w:val="both"/>
        <w:rPr>
          <w:b/>
          <w:sz w:val="28"/>
        </w:rPr>
      </w:pPr>
      <w:r w:rsidRPr="004B0D8E">
        <w:rPr>
          <w:b/>
          <w:sz w:val="28"/>
        </w:rPr>
        <w:t xml:space="preserve">3.2.2. 5 </w:t>
      </w:r>
      <w:proofErr w:type="gramStart"/>
      <w:r w:rsidRPr="004B0D8E">
        <w:rPr>
          <w:b/>
          <w:sz w:val="28"/>
        </w:rPr>
        <w:t>zmiennych</w:t>
      </w:r>
      <w:proofErr w:type="gramEnd"/>
      <w:r w:rsidRPr="004B0D8E">
        <w:rPr>
          <w:b/>
          <w:sz w:val="28"/>
        </w:rPr>
        <w:t xml:space="preserve"> dotyczących tego samego hosta</w:t>
      </w:r>
    </w:p>
    <w:tbl>
      <w:tblPr>
        <w:tblStyle w:val="TableGrid"/>
        <w:tblW w:w="0" w:type="auto"/>
        <w:tblLook w:val="04A0" w:firstRow="1" w:lastRow="0" w:firstColumn="1" w:lastColumn="0" w:noHBand="0" w:noVBand="1"/>
      </w:tblPr>
      <w:tblGrid>
        <w:gridCol w:w="2943"/>
        <w:gridCol w:w="7663"/>
      </w:tblGrid>
      <w:tr w:rsidR="00C30669" w:rsidTr="00C30669">
        <w:tc>
          <w:tcPr>
            <w:tcW w:w="2943" w:type="dxa"/>
          </w:tcPr>
          <w:p w:rsidR="00C30669" w:rsidRPr="00C30669" w:rsidRDefault="00C30669" w:rsidP="00E37920">
            <w:pPr>
              <w:pStyle w:val="NoSpacing"/>
              <w:jc w:val="both"/>
            </w:pPr>
            <w:proofErr w:type="spellStart"/>
            <w:proofErr w:type="gramStart"/>
            <w:r w:rsidRPr="00C30669">
              <w:t>serror</w:t>
            </w:r>
            <w:proofErr w:type="gramEnd"/>
            <w:r w:rsidRPr="00C30669">
              <w:t>_rate</w:t>
            </w:r>
            <w:proofErr w:type="spellEnd"/>
          </w:p>
        </w:tc>
        <w:tc>
          <w:tcPr>
            <w:tcW w:w="7663" w:type="dxa"/>
          </w:tcPr>
          <w:p w:rsidR="00C30669" w:rsidRPr="00C30669" w:rsidRDefault="00C30669" w:rsidP="00E37920">
            <w:pPr>
              <w:pStyle w:val="NoSpacing"/>
              <w:jc w:val="both"/>
            </w:pPr>
            <w:proofErr w:type="gramStart"/>
            <w:r w:rsidRPr="00C30669">
              <w:t>procent</w:t>
            </w:r>
            <w:proofErr w:type="gramEnd"/>
            <w:r w:rsidRPr="00C30669">
              <w:t xml:space="preserve"> połączeń z błędem “SYN”</w:t>
            </w:r>
          </w:p>
        </w:tc>
      </w:tr>
      <w:tr w:rsidR="00C30669" w:rsidTr="00C30669">
        <w:tc>
          <w:tcPr>
            <w:tcW w:w="2943" w:type="dxa"/>
          </w:tcPr>
          <w:p w:rsidR="00C30669" w:rsidRPr="00C30669" w:rsidRDefault="00C30669" w:rsidP="00E37920">
            <w:pPr>
              <w:pStyle w:val="NoSpacing"/>
              <w:jc w:val="both"/>
            </w:pPr>
            <w:proofErr w:type="spellStart"/>
            <w:proofErr w:type="gramStart"/>
            <w:r w:rsidRPr="00C30669">
              <w:t>rerror</w:t>
            </w:r>
            <w:proofErr w:type="gramEnd"/>
            <w:r w:rsidRPr="00C30669">
              <w:t>_rate</w:t>
            </w:r>
            <w:proofErr w:type="spellEnd"/>
          </w:p>
        </w:tc>
        <w:tc>
          <w:tcPr>
            <w:tcW w:w="7663" w:type="dxa"/>
          </w:tcPr>
          <w:p w:rsidR="00C30669" w:rsidRPr="00C30669" w:rsidRDefault="00C30669" w:rsidP="00E37920">
            <w:pPr>
              <w:pStyle w:val="NoSpacing"/>
              <w:jc w:val="both"/>
            </w:pPr>
            <w:proofErr w:type="gramStart"/>
            <w:r w:rsidRPr="00C30669">
              <w:t>procent</w:t>
            </w:r>
            <w:proofErr w:type="gramEnd"/>
            <w:r w:rsidRPr="00C30669">
              <w:t xml:space="preserve"> połączeń z błędem “REJ”</w:t>
            </w:r>
          </w:p>
        </w:tc>
      </w:tr>
      <w:tr w:rsidR="00C30669" w:rsidTr="00C30669">
        <w:tc>
          <w:tcPr>
            <w:tcW w:w="2943" w:type="dxa"/>
          </w:tcPr>
          <w:p w:rsidR="00C30669" w:rsidRPr="00C30669" w:rsidRDefault="00C30669" w:rsidP="00E37920">
            <w:pPr>
              <w:pStyle w:val="NoSpacing"/>
              <w:jc w:val="both"/>
            </w:pPr>
            <w:proofErr w:type="spellStart"/>
            <w:proofErr w:type="gramStart"/>
            <w:r w:rsidRPr="00C30669">
              <w:t>same</w:t>
            </w:r>
            <w:proofErr w:type="gramEnd"/>
            <w:r w:rsidRPr="00C30669">
              <w:t>_srv_rate</w:t>
            </w:r>
            <w:proofErr w:type="spellEnd"/>
          </w:p>
        </w:tc>
        <w:tc>
          <w:tcPr>
            <w:tcW w:w="7663" w:type="dxa"/>
          </w:tcPr>
          <w:p w:rsidR="00C30669" w:rsidRPr="00C30669" w:rsidRDefault="00C30669" w:rsidP="00E37920">
            <w:pPr>
              <w:pStyle w:val="NoSpacing"/>
              <w:jc w:val="both"/>
            </w:pPr>
            <w:proofErr w:type="gramStart"/>
            <w:r w:rsidRPr="00C30669">
              <w:t>procent</w:t>
            </w:r>
            <w:proofErr w:type="gramEnd"/>
            <w:r w:rsidRPr="00C30669">
              <w:t xml:space="preserve"> połączeń do tego samego</w:t>
            </w:r>
            <w:r>
              <w:t xml:space="preserve"> serwisu</w:t>
            </w:r>
          </w:p>
        </w:tc>
      </w:tr>
      <w:tr w:rsidR="00C30669" w:rsidTr="00C30669">
        <w:tc>
          <w:tcPr>
            <w:tcW w:w="2943" w:type="dxa"/>
          </w:tcPr>
          <w:p w:rsidR="00C30669" w:rsidRPr="00C30669" w:rsidRDefault="00C30669" w:rsidP="00E37920">
            <w:pPr>
              <w:pStyle w:val="NoSpacing"/>
              <w:jc w:val="both"/>
            </w:pPr>
            <w:proofErr w:type="spellStart"/>
            <w:proofErr w:type="gramStart"/>
            <w:r w:rsidRPr="00C30669">
              <w:t>diff</w:t>
            </w:r>
            <w:proofErr w:type="gramEnd"/>
            <w:r w:rsidRPr="00C30669">
              <w:t>_srv_rate</w:t>
            </w:r>
            <w:proofErr w:type="spellEnd"/>
          </w:p>
        </w:tc>
        <w:tc>
          <w:tcPr>
            <w:tcW w:w="7663" w:type="dxa"/>
          </w:tcPr>
          <w:p w:rsidR="00C30669" w:rsidRPr="00C30669" w:rsidRDefault="00C30669" w:rsidP="00E37920">
            <w:pPr>
              <w:pStyle w:val="NoSpacing"/>
              <w:jc w:val="both"/>
            </w:pPr>
            <w:proofErr w:type="gramStart"/>
            <w:r w:rsidRPr="00C30669">
              <w:t>procent</w:t>
            </w:r>
            <w:proofErr w:type="gramEnd"/>
            <w:r w:rsidRPr="00C30669">
              <w:t xml:space="preserve"> połączeń do innego serwisu</w:t>
            </w:r>
          </w:p>
        </w:tc>
      </w:tr>
      <w:tr w:rsidR="00C30669" w:rsidTr="00C30669">
        <w:tc>
          <w:tcPr>
            <w:tcW w:w="2943" w:type="dxa"/>
          </w:tcPr>
          <w:p w:rsidR="00C30669" w:rsidRPr="00C30669" w:rsidRDefault="00C30669" w:rsidP="00E37920">
            <w:pPr>
              <w:pStyle w:val="NoSpacing"/>
              <w:jc w:val="both"/>
            </w:pPr>
            <w:proofErr w:type="spellStart"/>
            <w:proofErr w:type="gramStart"/>
            <w:r w:rsidRPr="00C30669">
              <w:t>srv</w:t>
            </w:r>
            <w:proofErr w:type="gramEnd"/>
            <w:r w:rsidRPr="00C30669">
              <w:t>_count</w:t>
            </w:r>
            <w:proofErr w:type="spellEnd"/>
          </w:p>
        </w:tc>
        <w:tc>
          <w:tcPr>
            <w:tcW w:w="7663" w:type="dxa"/>
          </w:tcPr>
          <w:p w:rsidR="00C30669" w:rsidRPr="00C30669" w:rsidRDefault="00C30669" w:rsidP="00C30669">
            <w:pPr>
              <w:pStyle w:val="NoSpacing"/>
              <w:jc w:val="both"/>
            </w:pPr>
            <w:proofErr w:type="gramStart"/>
            <w:r>
              <w:t>liczba</w:t>
            </w:r>
            <w:proofErr w:type="gramEnd"/>
            <w:r>
              <w:t xml:space="preserve"> połączeń do tej samej usługi w przeciągu ostatnich 2 sekund</w:t>
            </w:r>
          </w:p>
        </w:tc>
      </w:tr>
    </w:tbl>
    <w:p w:rsidR="00C30669" w:rsidRDefault="00C30669" w:rsidP="00E37920">
      <w:pPr>
        <w:pStyle w:val="NoSpacing"/>
        <w:jc w:val="both"/>
        <w:rPr>
          <w:b/>
        </w:rPr>
      </w:pPr>
    </w:p>
    <w:p w:rsidR="00C30669" w:rsidRPr="004B0D8E" w:rsidRDefault="00C30669" w:rsidP="004B0D8E">
      <w:pPr>
        <w:pStyle w:val="NoSpacing"/>
        <w:spacing w:after="120"/>
        <w:jc w:val="both"/>
        <w:rPr>
          <w:b/>
          <w:sz w:val="28"/>
        </w:rPr>
      </w:pPr>
      <w:r w:rsidRPr="004B0D8E">
        <w:rPr>
          <w:b/>
          <w:sz w:val="28"/>
        </w:rPr>
        <w:t xml:space="preserve">3.2.3. 13 </w:t>
      </w:r>
      <w:proofErr w:type="gramStart"/>
      <w:r w:rsidRPr="004B0D8E">
        <w:rPr>
          <w:b/>
          <w:sz w:val="28"/>
        </w:rPr>
        <w:t>zmiennych</w:t>
      </w:r>
      <w:proofErr w:type="gramEnd"/>
      <w:r w:rsidRPr="004B0D8E">
        <w:rPr>
          <w:b/>
          <w:sz w:val="28"/>
        </w:rPr>
        <w:t xml:space="preserve"> dotyczących tego samego hosta</w:t>
      </w:r>
    </w:p>
    <w:tbl>
      <w:tblPr>
        <w:tblStyle w:val="TableGrid"/>
        <w:tblW w:w="0" w:type="auto"/>
        <w:tblLook w:val="04A0" w:firstRow="1" w:lastRow="0" w:firstColumn="1" w:lastColumn="0" w:noHBand="0" w:noVBand="1"/>
      </w:tblPr>
      <w:tblGrid>
        <w:gridCol w:w="2911"/>
        <w:gridCol w:w="7771"/>
      </w:tblGrid>
      <w:tr w:rsidR="00C30669" w:rsidTr="00C30669">
        <w:tc>
          <w:tcPr>
            <w:tcW w:w="2911" w:type="dxa"/>
          </w:tcPr>
          <w:p w:rsidR="00C30669" w:rsidRPr="00C30669" w:rsidRDefault="00C30669" w:rsidP="00E37920">
            <w:pPr>
              <w:pStyle w:val="NoSpacing"/>
              <w:jc w:val="both"/>
            </w:pPr>
            <w:proofErr w:type="spellStart"/>
            <w:proofErr w:type="gramStart"/>
            <w:r w:rsidRPr="00C30669">
              <w:t>srv</w:t>
            </w:r>
            <w:proofErr w:type="gramEnd"/>
            <w:r w:rsidRPr="00C30669">
              <w:t>_serror_rate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z błędem “SYN”</w:t>
            </w:r>
          </w:p>
        </w:tc>
      </w:tr>
      <w:tr w:rsidR="00C30669" w:rsidTr="00C30669">
        <w:tc>
          <w:tcPr>
            <w:tcW w:w="2911" w:type="dxa"/>
          </w:tcPr>
          <w:p w:rsidR="00C30669" w:rsidRPr="00C30669" w:rsidRDefault="00C30669" w:rsidP="00E37920">
            <w:pPr>
              <w:pStyle w:val="NoSpacing"/>
              <w:jc w:val="both"/>
            </w:pPr>
            <w:proofErr w:type="spellStart"/>
            <w:proofErr w:type="gramStart"/>
            <w:r w:rsidRPr="00C30669">
              <w:t>srv</w:t>
            </w:r>
            <w:proofErr w:type="gramEnd"/>
            <w:r w:rsidRPr="00C30669">
              <w:t>_rerror_rate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z błędem “REJ”</w:t>
            </w:r>
          </w:p>
        </w:tc>
      </w:tr>
      <w:tr w:rsidR="00C30669" w:rsidTr="00C30669">
        <w:tc>
          <w:tcPr>
            <w:tcW w:w="2911" w:type="dxa"/>
          </w:tcPr>
          <w:p w:rsidR="00C30669" w:rsidRPr="00C30669" w:rsidRDefault="00C30669" w:rsidP="00E37920">
            <w:pPr>
              <w:pStyle w:val="NoSpacing"/>
              <w:jc w:val="both"/>
            </w:pPr>
            <w:proofErr w:type="spellStart"/>
            <w:proofErr w:type="gramStart"/>
            <w:r w:rsidRPr="00C30669">
              <w:t>srv</w:t>
            </w:r>
            <w:proofErr w:type="gramEnd"/>
            <w:r w:rsidRPr="00C30669">
              <w:t>_diff_host_rate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do innego hosta</w:t>
            </w:r>
          </w:p>
        </w:tc>
      </w:tr>
      <w:tr w:rsidR="00C30669" w:rsidTr="00C30669">
        <w:tc>
          <w:tcPr>
            <w:tcW w:w="2911" w:type="dxa"/>
          </w:tcPr>
          <w:p w:rsidR="00C30669" w:rsidRPr="00C30669" w:rsidRDefault="00C30669" w:rsidP="00E37920">
            <w:pPr>
              <w:pStyle w:val="NoSpacing"/>
              <w:jc w:val="both"/>
            </w:pPr>
            <w:proofErr w:type="spellStart"/>
            <w:proofErr w:type="gramStart"/>
            <w:r w:rsidRPr="00C30669">
              <w:t>dst</w:t>
            </w:r>
            <w:proofErr w:type="gramEnd"/>
            <w:r w:rsidRPr="00C30669">
              <w:t>_host_rate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do tego samego hosta docelowego</w:t>
            </w:r>
          </w:p>
        </w:tc>
      </w:tr>
      <w:tr w:rsidR="00C30669" w:rsidTr="00C30669">
        <w:tc>
          <w:tcPr>
            <w:tcW w:w="2911" w:type="dxa"/>
          </w:tcPr>
          <w:p w:rsidR="00C30669" w:rsidRPr="00C30669" w:rsidRDefault="00C30669" w:rsidP="00E37920">
            <w:pPr>
              <w:pStyle w:val="NoSpacing"/>
              <w:jc w:val="both"/>
            </w:pPr>
            <w:proofErr w:type="spellStart"/>
            <w:proofErr w:type="gramStart"/>
            <w:r w:rsidRPr="00C30669">
              <w:t>dst</w:t>
            </w:r>
            <w:proofErr w:type="gramEnd"/>
            <w:r w:rsidRPr="00C30669">
              <w:t>_host_count</w:t>
            </w:r>
            <w:proofErr w:type="spellEnd"/>
          </w:p>
        </w:tc>
        <w:tc>
          <w:tcPr>
            <w:tcW w:w="7771" w:type="dxa"/>
          </w:tcPr>
          <w:p w:rsidR="00C30669" w:rsidRPr="00C30669" w:rsidRDefault="00C30669" w:rsidP="00E37920">
            <w:pPr>
              <w:pStyle w:val="NoSpacing"/>
              <w:jc w:val="both"/>
            </w:pPr>
            <w:proofErr w:type="gramStart"/>
            <w:r w:rsidRPr="00C30669">
              <w:t>liczba</w:t>
            </w:r>
            <w:proofErr w:type="gramEnd"/>
            <w:r w:rsidRPr="00C30669">
              <w:t xml:space="preserve"> połączeń do tego samego hosta docelowego</w:t>
            </w:r>
          </w:p>
        </w:tc>
      </w:tr>
      <w:tr w:rsidR="00C30669" w:rsidTr="00C30669">
        <w:tc>
          <w:tcPr>
            <w:tcW w:w="2911" w:type="dxa"/>
          </w:tcPr>
          <w:p w:rsidR="00C30669" w:rsidRPr="00C30669" w:rsidRDefault="00C30669" w:rsidP="00E37920">
            <w:pPr>
              <w:pStyle w:val="NoSpacing"/>
              <w:jc w:val="both"/>
            </w:pPr>
            <w:proofErr w:type="spellStart"/>
            <w:proofErr w:type="gramStart"/>
            <w:r w:rsidRPr="00C30669">
              <w:t>dst</w:t>
            </w:r>
            <w:proofErr w:type="gramEnd"/>
            <w:r w:rsidRPr="00C30669">
              <w:t>_host_srv_count</w:t>
            </w:r>
            <w:proofErr w:type="spellEnd"/>
          </w:p>
        </w:tc>
        <w:tc>
          <w:tcPr>
            <w:tcW w:w="7771" w:type="dxa"/>
          </w:tcPr>
          <w:p w:rsidR="00C30669" w:rsidRPr="00C30669" w:rsidRDefault="00C30669" w:rsidP="00E37920">
            <w:pPr>
              <w:pStyle w:val="NoSpacing"/>
              <w:jc w:val="both"/>
            </w:pPr>
            <w:proofErr w:type="gramStart"/>
            <w:r w:rsidRPr="00C30669">
              <w:t>liczba</w:t>
            </w:r>
            <w:proofErr w:type="gramEnd"/>
            <w:r w:rsidRPr="00C30669">
              <w:t xml:space="preserve"> połączeń do tego samego hosta docelowego i tej samej usługi</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dst_host_same_srv_rate</w:t>
            </w:r>
            <w:proofErr w:type="spellEnd"/>
          </w:p>
        </w:tc>
        <w:tc>
          <w:tcPr>
            <w:tcW w:w="7771" w:type="dxa"/>
          </w:tcPr>
          <w:p w:rsidR="00C30669" w:rsidRPr="00C30669" w:rsidRDefault="00C30669" w:rsidP="00C30669">
            <w:pPr>
              <w:pStyle w:val="NoSpacing"/>
              <w:jc w:val="both"/>
            </w:pPr>
            <w:proofErr w:type="gramStart"/>
            <w:r w:rsidRPr="00C30669">
              <w:t>procent</w:t>
            </w:r>
            <w:proofErr w:type="gramEnd"/>
            <w:r w:rsidRPr="00C30669">
              <w:t xml:space="preserve"> połączeń do tego samego hosta docelowego i do tej samej usługi</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dst_host_diff_srv_rate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różnych usług połączonych do danego hosta</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dst_host_same_src_port_rate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do hosta z tym samym portem źródłowym</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dst_host_srv_diff_host_rate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połączeń do tej samej usługi od różnych hostów</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dst_host_serror_rate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błędnych połączeń do hosta z błędem „SYN”</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dst_host_srv_serror_rate</w:t>
            </w:r>
            <w:proofErr w:type="spellEnd"/>
          </w:p>
        </w:tc>
        <w:tc>
          <w:tcPr>
            <w:tcW w:w="7771" w:type="dxa"/>
          </w:tcPr>
          <w:p w:rsidR="00C30669" w:rsidRPr="00C30669" w:rsidRDefault="00C30669" w:rsidP="00C30669">
            <w:pPr>
              <w:pStyle w:val="NoSpacing"/>
              <w:jc w:val="both"/>
            </w:pPr>
            <w:proofErr w:type="gramStart"/>
            <w:r w:rsidRPr="00C30669">
              <w:t>procent</w:t>
            </w:r>
            <w:proofErr w:type="gramEnd"/>
            <w:r w:rsidRPr="00C30669">
              <w:t xml:space="preserve"> błędnych połączeń do hosta I tej samej usługi z </w:t>
            </w:r>
            <w:proofErr w:type="spellStart"/>
            <w:r w:rsidRPr="00C30669">
              <w:t>błedem</w:t>
            </w:r>
            <w:proofErr w:type="spellEnd"/>
            <w:r w:rsidRPr="00C30669">
              <w:t xml:space="preserve"> „SYN”</w:t>
            </w:r>
          </w:p>
        </w:tc>
      </w:tr>
      <w:tr w:rsidR="00C30669" w:rsidRPr="00C30669" w:rsidTr="00C30669">
        <w:tc>
          <w:tcPr>
            <w:tcW w:w="2911" w:type="dxa"/>
          </w:tcPr>
          <w:p w:rsidR="00C30669" w:rsidRPr="00C30669" w:rsidRDefault="00C30669" w:rsidP="00E37920">
            <w:pPr>
              <w:pStyle w:val="NoSpacing"/>
              <w:jc w:val="both"/>
              <w:rPr>
                <w:lang w:val="en-US"/>
              </w:rPr>
            </w:pPr>
            <w:proofErr w:type="spellStart"/>
            <w:r w:rsidRPr="00C30669">
              <w:rPr>
                <w:lang w:val="en-US"/>
              </w:rPr>
              <w:t>dst_host_rerror_rate</w:t>
            </w:r>
            <w:proofErr w:type="spellEnd"/>
          </w:p>
        </w:tc>
        <w:tc>
          <w:tcPr>
            <w:tcW w:w="7771" w:type="dxa"/>
          </w:tcPr>
          <w:p w:rsidR="00C30669" w:rsidRPr="00C30669" w:rsidRDefault="00C30669" w:rsidP="00E37920">
            <w:pPr>
              <w:pStyle w:val="NoSpacing"/>
              <w:jc w:val="both"/>
            </w:pPr>
            <w:proofErr w:type="gramStart"/>
            <w:r w:rsidRPr="00C30669">
              <w:t>procent</w:t>
            </w:r>
            <w:proofErr w:type="gramEnd"/>
            <w:r w:rsidRPr="00C30669">
              <w:t xml:space="preserve"> błędnych połączeń do hosta z błędem „REJ”</w:t>
            </w:r>
          </w:p>
        </w:tc>
      </w:tr>
    </w:tbl>
    <w:p w:rsidR="00C30669" w:rsidRDefault="00C30669" w:rsidP="00E37920">
      <w:pPr>
        <w:pStyle w:val="NoSpacing"/>
        <w:jc w:val="both"/>
        <w:rPr>
          <w:b/>
        </w:rPr>
      </w:pPr>
    </w:p>
    <w:p w:rsidR="00466387" w:rsidRDefault="00466387" w:rsidP="00E37920">
      <w:pPr>
        <w:pStyle w:val="NoSpacing"/>
        <w:jc w:val="both"/>
        <w:rPr>
          <w:b/>
        </w:rPr>
      </w:pPr>
    </w:p>
    <w:p w:rsidR="00466387" w:rsidRDefault="00466387" w:rsidP="00E37920">
      <w:pPr>
        <w:pStyle w:val="NoSpacing"/>
        <w:jc w:val="both"/>
        <w:rPr>
          <w:b/>
        </w:rPr>
      </w:pPr>
    </w:p>
    <w:p w:rsidR="00466387" w:rsidRPr="00C30669" w:rsidRDefault="00466387" w:rsidP="00E37920">
      <w:pPr>
        <w:pStyle w:val="NoSpacing"/>
        <w:jc w:val="both"/>
        <w:rPr>
          <w:b/>
        </w:rPr>
      </w:pPr>
    </w:p>
    <w:p w:rsidR="00E37920" w:rsidRPr="004B0D8E" w:rsidRDefault="00E37920" w:rsidP="004B0D8E">
      <w:pPr>
        <w:pStyle w:val="NoSpacing"/>
        <w:spacing w:after="120"/>
        <w:jc w:val="both"/>
        <w:rPr>
          <w:b/>
          <w:bCs/>
          <w:sz w:val="32"/>
        </w:rPr>
      </w:pPr>
      <w:r w:rsidRPr="004B0D8E">
        <w:rPr>
          <w:b/>
          <w:bCs/>
          <w:sz w:val="32"/>
        </w:rPr>
        <w:lastRenderedPageBreak/>
        <w:t>3.</w:t>
      </w:r>
      <w:r w:rsidR="00A43DA2" w:rsidRPr="004B0D8E">
        <w:rPr>
          <w:b/>
          <w:bCs/>
          <w:sz w:val="32"/>
        </w:rPr>
        <w:t>3</w:t>
      </w:r>
      <w:r w:rsidRPr="004B0D8E">
        <w:rPr>
          <w:b/>
          <w:bCs/>
          <w:sz w:val="32"/>
        </w:rPr>
        <w:t>. Przygotowanie danych</w:t>
      </w:r>
    </w:p>
    <w:p w:rsidR="00E37920" w:rsidRDefault="00E37920" w:rsidP="00E37920">
      <w:pPr>
        <w:pStyle w:val="NoSpacing"/>
        <w:jc w:val="both"/>
      </w:pPr>
      <w:r>
        <w:t>Dane dostarczone z projektem okazały się zbyt obszerne dla dalszej analizy. Aby wykonać zadanie klasyfikacji, należało przeprowadzić redukcję oraz eksplorację danych, w czym pomogło oprogramowanie STATISTICA 10. Za jego pomocą wykonano:</w:t>
      </w:r>
    </w:p>
    <w:p w:rsidR="00E37920" w:rsidRDefault="00E37920" w:rsidP="00E37920">
      <w:pPr>
        <w:pStyle w:val="NoSpacing"/>
        <w:numPr>
          <w:ilvl w:val="0"/>
          <w:numId w:val="3"/>
        </w:numPr>
        <w:jc w:val="both"/>
      </w:pPr>
      <w:proofErr w:type="gramStart"/>
      <w:r>
        <w:t>odczyt</w:t>
      </w:r>
      <w:proofErr w:type="gramEnd"/>
      <w:r>
        <w:t xml:space="preserve"> danych</w:t>
      </w:r>
    </w:p>
    <w:p w:rsidR="00E37920" w:rsidRDefault="00E37920" w:rsidP="00E37920">
      <w:pPr>
        <w:pStyle w:val="NoSpacing"/>
        <w:numPr>
          <w:ilvl w:val="0"/>
          <w:numId w:val="3"/>
        </w:numPr>
        <w:jc w:val="both"/>
      </w:pPr>
      <w:proofErr w:type="gramStart"/>
      <w:r>
        <w:t>przypisanie</w:t>
      </w:r>
      <w:proofErr w:type="gramEnd"/>
      <w:r>
        <w:t xml:space="preserve"> danych właściwych etykiet</w:t>
      </w:r>
    </w:p>
    <w:p w:rsidR="00E37920" w:rsidRDefault="00E37920" w:rsidP="00E37920">
      <w:pPr>
        <w:pStyle w:val="NoSpacing"/>
        <w:numPr>
          <w:ilvl w:val="0"/>
          <w:numId w:val="3"/>
        </w:numPr>
        <w:jc w:val="both"/>
      </w:pPr>
      <w:proofErr w:type="gramStart"/>
      <w:r>
        <w:t>usunięcie</w:t>
      </w:r>
      <w:proofErr w:type="gramEnd"/>
      <w:r>
        <w:t xml:space="preserve"> z arkusza powtarzających się rekordów</w:t>
      </w:r>
    </w:p>
    <w:p w:rsidR="00E37920" w:rsidRDefault="00E37920" w:rsidP="00E37920">
      <w:pPr>
        <w:pStyle w:val="NoSpacing"/>
        <w:numPr>
          <w:ilvl w:val="0"/>
          <w:numId w:val="3"/>
        </w:numPr>
        <w:jc w:val="both"/>
      </w:pPr>
      <w:proofErr w:type="gramStart"/>
      <w:r>
        <w:t>minimalizację</w:t>
      </w:r>
      <w:proofErr w:type="gramEnd"/>
      <w:r>
        <w:t xml:space="preserve"> ryzyka wystąpienia problemu, w którym model nauczy się dobrze rozpoznawać jedynie obiekt najliczniej występujący w zbiorze uczącym</w:t>
      </w:r>
    </w:p>
    <w:p w:rsidR="00E37920" w:rsidRDefault="00E37920" w:rsidP="00E37920">
      <w:pPr>
        <w:pStyle w:val="NoSpacing"/>
        <w:numPr>
          <w:ilvl w:val="0"/>
          <w:numId w:val="3"/>
        </w:numPr>
        <w:jc w:val="both"/>
      </w:pPr>
      <w:proofErr w:type="gramStart"/>
      <w:r>
        <w:t>usunięcie</w:t>
      </w:r>
      <w:proofErr w:type="gramEnd"/>
      <w:r>
        <w:t xml:space="preserve"> rekordów niekompletnych</w:t>
      </w:r>
    </w:p>
    <w:p w:rsidR="00B377A6" w:rsidRDefault="00B377A6" w:rsidP="00B377A6">
      <w:pPr>
        <w:pStyle w:val="NoSpacing"/>
        <w:jc w:val="both"/>
      </w:pPr>
      <w:r>
        <w:t>W ramach dodatkowej redukcji danych przeprowadzono losowanie podzbiorów przypadków, odpowiednio 20% rekordów ze zbioru uczącego oraz 5% rekordów ze zbioru testowego.</w:t>
      </w:r>
    </w:p>
    <w:p w:rsidR="00B377A6" w:rsidRDefault="00B377A6" w:rsidP="00B377A6">
      <w:pPr>
        <w:pStyle w:val="NoSpacing"/>
        <w:jc w:val="both"/>
      </w:pPr>
    </w:p>
    <w:p w:rsidR="00B377A6" w:rsidRDefault="00B377A6" w:rsidP="00B377A6">
      <w:pPr>
        <w:pStyle w:val="NoSpacing"/>
        <w:jc w:val="center"/>
      </w:pPr>
      <w:r>
        <w:rPr>
          <w:noProof/>
          <w:lang w:eastAsia="pl-PL"/>
        </w:rPr>
        <w:drawing>
          <wp:inline distT="0" distB="0" distL="0" distR="0" wp14:anchorId="68ADAEEB" wp14:editId="528BCE56">
            <wp:extent cx="5963564" cy="25050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 b="-1938"/>
                    <a:stretch/>
                  </pic:blipFill>
                  <pic:spPr bwMode="auto">
                    <a:xfrm>
                      <a:off x="0" y="0"/>
                      <a:ext cx="5972810" cy="2508959"/>
                    </a:xfrm>
                    <a:prstGeom prst="rect">
                      <a:avLst/>
                    </a:prstGeom>
                    <a:ln>
                      <a:noFill/>
                    </a:ln>
                    <a:extLst>
                      <a:ext uri="{53640926-AAD7-44D8-BBD7-CCE9431645EC}">
                        <a14:shadowObscured xmlns:a14="http://schemas.microsoft.com/office/drawing/2010/main"/>
                      </a:ext>
                    </a:extLst>
                  </pic:spPr>
                </pic:pic>
              </a:graphicData>
            </a:graphic>
          </wp:inline>
        </w:drawing>
      </w:r>
    </w:p>
    <w:p w:rsidR="00B377A6" w:rsidRDefault="00B377A6" w:rsidP="00B377A6">
      <w:pPr>
        <w:pStyle w:val="NoSpacing"/>
        <w:jc w:val="center"/>
      </w:pPr>
      <w:r>
        <w:t xml:space="preserve">Rys. 1. </w:t>
      </w:r>
      <w:r w:rsidR="00405047">
        <w:t>Proces eksploracji danych zbioru uczącego.</w:t>
      </w:r>
    </w:p>
    <w:p w:rsidR="00405047" w:rsidRDefault="00405047" w:rsidP="00BB6A8E">
      <w:pPr>
        <w:pStyle w:val="NoSpacing"/>
        <w:jc w:val="both"/>
      </w:pPr>
    </w:p>
    <w:p w:rsidR="00BB6A8E" w:rsidRDefault="00BB6A8E" w:rsidP="00BB6A8E">
      <w:pPr>
        <w:pStyle w:val="NoSpacing"/>
        <w:jc w:val="both"/>
      </w:pPr>
      <w:r>
        <w:t>Po przeprowadzeniu powyższych operacji zbiór uczący zawiera 29087, a testowy 7655 rekordów.</w:t>
      </w:r>
    </w:p>
    <w:p w:rsidR="00BB6A8E" w:rsidRDefault="00BB6A8E" w:rsidP="00BB6A8E">
      <w:pPr>
        <w:pStyle w:val="NoSpacing"/>
        <w:jc w:val="both"/>
      </w:pPr>
    </w:p>
    <w:p w:rsidR="00405047" w:rsidRPr="004B0D8E" w:rsidRDefault="00405047" w:rsidP="004B0D8E">
      <w:pPr>
        <w:pStyle w:val="NoSpacing"/>
        <w:spacing w:after="120"/>
        <w:jc w:val="both"/>
        <w:rPr>
          <w:b/>
          <w:bCs/>
          <w:sz w:val="32"/>
        </w:rPr>
      </w:pPr>
      <w:r w:rsidRPr="004B0D8E">
        <w:rPr>
          <w:b/>
          <w:bCs/>
          <w:sz w:val="32"/>
        </w:rPr>
        <w:t>3.</w:t>
      </w:r>
      <w:r w:rsidR="00A43DA2" w:rsidRPr="004B0D8E">
        <w:rPr>
          <w:b/>
          <w:bCs/>
          <w:sz w:val="32"/>
        </w:rPr>
        <w:t>4</w:t>
      </w:r>
      <w:r w:rsidRPr="004B0D8E">
        <w:rPr>
          <w:b/>
          <w:bCs/>
          <w:sz w:val="32"/>
        </w:rPr>
        <w:t>. Opis danych</w:t>
      </w:r>
    </w:p>
    <w:p w:rsidR="00405047" w:rsidRPr="004B0D8E" w:rsidRDefault="00BB6A8E" w:rsidP="004B0D8E">
      <w:pPr>
        <w:pStyle w:val="NoSpacing"/>
        <w:spacing w:after="120"/>
        <w:jc w:val="both"/>
        <w:rPr>
          <w:b/>
          <w:sz w:val="28"/>
        </w:rPr>
      </w:pPr>
      <w:r w:rsidRPr="004B0D8E">
        <w:rPr>
          <w:b/>
          <w:sz w:val="28"/>
        </w:rPr>
        <w:t>3.</w:t>
      </w:r>
      <w:r w:rsidR="00A43DA2" w:rsidRPr="004B0D8E">
        <w:rPr>
          <w:b/>
          <w:sz w:val="28"/>
        </w:rPr>
        <w:t>4</w:t>
      </w:r>
      <w:r w:rsidRPr="004B0D8E">
        <w:rPr>
          <w:b/>
          <w:sz w:val="28"/>
        </w:rPr>
        <w:t>.1. Przygotowania</w:t>
      </w:r>
    </w:p>
    <w:p w:rsidR="00BB6A8E" w:rsidRDefault="00BB6A8E" w:rsidP="00405047">
      <w:pPr>
        <w:pStyle w:val="NoSpacing"/>
        <w:jc w:val="both"/>
      </w:pPr>
      <w:r>
        <w:t>Do wczytania danych wykorzystano środowisko RapidMiner działające w otoczeniu maszyny wirtualnej Java w wersji 64-bitowej. Aby zapewnić skończoność wykonywania operacji skonfigurowano maszynę tak, aby jej zajętość pamięciowa wynosiła 3GB. W tym celu posłużono się opcją:</w:t>
      </w:r>
    </w:p>
    <w:p w:rsidR="00BB6A8E" w:rsidRPr="00D668EA" w:rsidRDefault="00BB6A8E" w:rsidP="00BB6A8E">
      <w:pPr>
        <w:pStyle w:val="NoSpacing"/>
        <w:ind w:firstLine="708"/>
        <w:jc w:val="both"/>
        <w:rPr>
          <w:rFonts w:ascii="Courier New" w:hAnsi="Courier New" w:cs="Courier New"/>
        </w:rPr>
      </w:pPr>
      <w:r w:rsidRPr="00D668EA">
        <w:rPr>
          <w:rFonts w:ascii="Courier New" w:hAnsi="Courier New" w:cs="Courier New"/>
        </w:rPr>
        <w:t>-Xmx3072m</w:t>
      </w:r>
    </w:p>
    <w:p w:rsidR="00BB6A8E" w:rsidRDefault="00BB6A8E" w:rsidP="00405047">
      <w:pPr>
        <w:pStyle w:val="NoSpacing"/>
        <w:jc w:val="both"/>
      </w:pPr>
      <w:r>
        <w:t xml:space="preserve">Również w oprogramowaniu RapidMiner (plik </w:t>
      </w:r>
      <w:r w:rsidRPr="00BB6A8E">
        <w:t>RapidMinerGUI.</w:t>
      </w:r>
      <w:proofErr w:type="gramStart"/>
      <w:r w:rsidRPr="00BB6A8E">
        <w:t>bat</w:t>
      </w:r>
      <w:proofErr w:type="gramEnd"/>
      <w:r>
        <w:t>) należało wprowadzić odpowiednią opcję:</w:t>
      </w:r>
    </w:p>
    <w:p w:rsidR="00BB6A8E" w:rsidRPr="00D668EA" w:rsidRDefault="00BB6A8E" w:rsidP="00BB6A8E">
      <w:pPr>
        <w:pStyle w:val="NoSpacing"/>
        <w:ind w:firstLine="708"/>
        <w:jc w:val="both"/>
        <w:rPr>
          <w:rFonts w:ascii="Courier New" w:hAnsi="Courier New" w:cs="Courier New"/>
          <w:lang w:val="en-US"/>
        </w:rPr>
      </w:pPr>
      <w:proofErr w:type="gramStart"/>
      <w:r w:rsidRPr="00D668EA">
        <w:rPr>
          <w:rFonts w:ascii="Courier New" w:hAnsi="Courier New" w:cs="Courier New"/>
          <w:lang w:val="en-US"/>
        </w:rPr>
        <w:t>if</w:t>
      </w:r>
      <w:proofErr w:type="gramEnd"/>
      <w:r w:rsidRPr="00D668EA">
        <w:rPr>
          <w:rFonts w:ascii="Courier New" w:hAnsi="Courier New" w:cs="Courier New"/>
          <w:lang w:val="en-US"/>
        </w:rPr>
        <w:t xml:space="preserve"> "%MAX_JAVA_MEMORY%"=="" set MAX_JAVA_MEMORY=3072</w:t>
      </w:r>
    </w:p>
    <w:p w:rsidR="001947F4" w:rsidRDefault="00AD04B2" w:rsidP="001947F4">
      <w:pPr>
        <w:pStyle w:val="NoSpacing"/>
        <w:jc w:val="both"/>
      </w:pPr>
      <w:r w:rsidRPr="00AD04B2">
        <w:t>Dane zostały załadowane za pomocą bloku Read Excel</w:t>
      </w:r>
      <w:r>
        <w:t xml:space="preserve"> oraz zapewnionego kreatora. Proces ten po powyższej konfiguracji zajął 32 sekundy.</w:t>
      </w:r>
    </w:p>
    <w:p w:rsidR="00AD04B2" w:rsidRDefault="00AD04B2" w:rsidP="001947F4">
      <w:pPr>
        <w:pStyle w:val="NoSpacing"/>
        <w:jc w:val="both"/>
      </w:pPr>
    </w:p>
    <w:p w:rsidR="00AD04B2" w:rsidRPr="004B0D8E" w:rsidRDefault="00AD04B2" w:rsidP="004B0D8E">
      <w:pPr>
        <w:pStyle w:val="NoSpacing"/>
        <w:spacing w:after="120"/>
        <w:jc w:val="both"/>
        <w:rPr>
          <w:b/>
          <w:sz w:val="28"/>
        </w:rPr>
      </w:pPr>
      <w:r w:rsidRPr="004B0D8E">
        <w:rPr>
          <w:b/>
          <w:sz w:val="28"/>
        </w:rPr>
        <w:t>3.</w:t>
      </w:r>
      <w:r w:rsidR="00A43DA2" w:rsidRPr="004B0D8E">
        <w:rPr>
          <w:b/>
          <w:sz w:val="28"/>
        </w:rPr>
        <w:t>4</w:t>
      </w:r>
      <w:r w:rsidRPr="004B0D8E">
        <w:rPr>
          <w:b/>
          <w:sz w:val="28"/>
        </w:rPr>
        <w:t>.2. Prezentacja danych</w:t>
      </w:r>
    </w:p>
    <w:p w:rsidR="00AD04B2" w:rsidRDefault="00AD04B2" w:rsidP="001947F4">
      <w:pPr>
        <w:pStyle w:val="NoSpacing"/>
        <w:jc w:val="both"/>
      </w:pPr>
      <w:r>
        <w:t>W zbiorze uczącym o liczności 29087 rekordów wyróżniono trzy protokoły sieciowe:</w:t>
      </w:r>
    </w:p>
    <w:p w:rsidR="00DD0513" w:rsidRDefault="00DD0513" w:rsidP="001947F4">
      <w:pPr>
        <w:pStyle w:val="NoSpacing"/>
        <w:jc w:val="both"/>
      </w:pPr>
    </w:p>
    <w:p w:rsidR="00AD04B2" w:rsidRDefault="00AD04B2" w:rsidP="00AD04B2">
      <w:pPr>
        <w:pStyle w:val="NoSpacing"/>
        <w:jc w:val="center"/>
      </w:pPr>
      <w:r>
        <w:rPr>
          <w:noProof/>
          <w:lang w:eastAsia="pl-PL"/>
        </w:rPr>
        <w:lastRenderedPageBreak/>
        <w:drawing>
          <wp:inline distT="0" distB="0" distL="0" distR="0" wp14:anchorId="34DB2A04" wp14:editId="54965C2F">
            <wp:extent cx="5972810" cy="4047490"/>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4047490"/>
                    </a:xfrm>
                    <a:prstGeom prst="rect">
                      <a:avLst/>
                    </a:prstGeom>
                  </pic:spPr>
                </pic:pic>
              </a:graphicData>
            </a:graphic>
          </wp:inline>
        </w:drawing>
      </w:r>
    </w:p>
    <w:p w:rsidR="00AD04B2" w:rsidRDefault="00AD04B2" w:rsidP="00AD04B2">
      <w:pPr>
        <w:pStyle w:val="NoSpacing"/>
        <w:jc w:val="center"/>
      </w:pPr>
      <w:r>
        <w:t>Rys. 2. Protokoły sieciowe w zbiorze uczącym.</w:t>
      </w:r>
    </w:p>
    <w:p w:rsidR="00AD04B2" w:rsidRDefault="00AD04B2" w:rsidP="00AD04B2">
      <w:pPr>
        <w:pStyle w:val="NoSpacing"/>
        <w:jc w:val="both"/>
      </w:pPr>
    </w:p>
    <w:p w:rsidR="008224C0" w:rsidRDefault="00D668EA" w:rsidP="00AD04B2">
      <w:pPr>
        <w:pStyle w:val="NoSpacing"/>
        <w:jc w:val="both"/>
      </w:pPr>
      <w:r>
        <w:t>Odnaleziono również 64 rodzaje usług, z jakich korzystali użytkownicy sieci:</w:t>
      </w:r>
    </w:p>
    <w:p w:rsidR="008A66BE" w:rsidRDefault="008A66BE" w:rsidP="00AD04B2">
      <w:pPr>
        <w:pStyle w:val="NoSpacing"/>
        <w:jc w:val="both"/>
      </w:pPr>
    </w:p>
    <w:p w:rsidR="00AD04B2" w:rsidRDefault="008224C0" w:rsidP="008224C0">
      <w:pPr>
        <w:pStyle w:val="NoSpacing"/>
        <w:jc w:val="center"/>
      </w:pPr>
      <w:r>
        <w:rPr>
          <w:noProof/>
          <w:lang w:eastAsia="pl-PL"/>
        </w:rPr>
        <w:drawing>
          <wp:inline distT="0" distB="0" distL="0" distR="0" wp14:anchorId="0A266A6F" wp14:editId="218CAAD5">
            <wp:extent cx="6577902" cy="44386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9975" cy="4440049"/>
                    </a:xfrm>
                    <a:prstGeom prst="rect">
                      <a:avLst/>
                    </a:prstGeom>
                  </pic:spPr>
                </pic:pic>
              </a:graphicData>
            </a:graphic>
          </wp:inline>
        </w:drawing>
      </w:r>
    </w:p>
    <w:p w:rsidR="008224C0" w:rsidRDefault="008224C0" w:rsidP="008224C0">
      <w:pPr>
        <w:pStyle w:val="NoSpacing"/>
        <w:jc w:val="center"/>
      </w:pPr>
      <w:r>
        <w:t xml:space="preserve">Rys. 3. </w:t>
      </w:r>
      <w:r w:rsidR="00D668EA">
        <w:t>Rodzaje usług sieciowych</w:t>
      </w:r>
      <w:r>
        <w:t>.</w:t>
      </w:r>
    </w:p>
    <w:p w:rsidR="00D668EA" w:rsidRDefault="00D668EA" w:rsidP="00D668EA">
      <w:pPr>
        <w:pStyle w:val="NoSpacing"/>
      </w:pPr>
    </w:p>
    <w:p w:rsidR="008A66BE" w:rsidRDefault="008A66BE" w:rsidP="00D668EA">
      <w:pPr>
        <w:pStyle w:val="NoSpacing"/>
      </w:pPr>
    </w:p>
    <w:p w:rsidR="00D668EA" w:rsidRDefault="00D668EA" w:rsidP="00D668EA">
      <w:pPr>
        <w:pStyle w:val="NoSpacing"/>
        <w:jc w:val="both"/>
      </w:pPr>
      <w:r>
        <w:lastRenderedPageBreak/>
        <w:t>Dokonano również podziału pakietów na zwyczajne oraz ataki wraz z wyszczególnieniem rodzajów ataków:</w:t>
      </w:r>
    </w:p>
    <w:p w:rsidR="00D668EA" w:rsidRDefault="00D668EA" w:rsidP="00D668EA">
      <w:pPr>
        <w:pStyle w:val="NoSpacing"/>
        <w:jc w:val="both"/>
      </w:pPr>
    </w:p>
    <w:p w:rsidR="00D668EA" w:rsidRDefault="00D668EA" w:rsidP="00D668EA">
      <w:pPr>
        <w:pStyle w:val="NoSpacing"/>
        <w:jc w:val="center"/>
      </w:pPr>
      <w:r>
        <w:rPr>
          <w:noProof/>
          <w:lang w:eastAsia="pl-PL"/>
        </w:rPr>
        <w:drawing>
          <wp:inline distT="0" distB="0" distL="0" distR="0" wp14:anchorId="2FFA8968" wp14:editId="41ADB146">
            <wp:extent cx="5972810" cy="4125595"/>
            <wp:effectExtent l="0" t="0" r="889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4125595"/>
                    </a:xfrm>
                    <a:prstGeom prst="rect">
                      <a:avLst/>
                    </a:prstGeom>
                  </pic:spPr>
                </pic:pic>
              </a:graphicData>
            </a:graphic>
          </wp:inline>
        </w:drawing>
      </w:r>
    </w:p>
    <w:p w:rsidR="00D668EA" w:rsidRDefault="00D668EA" w:rsidP="00D668EA">
      <w:pPr>
        <w:pStyle w:val="NoSpacing"/>
        <w:jc w:val="center"/>
      </w:pPr>
      <w:r>
        <w:t>Rys. 4. Podział pakietów na zwykłe i poszczególne ataki.</w:t>
      </w:r>
    </w:p>
    <w:p w:rsidR="00D668EA" w:rsidRDefault="00D668EA" w:rsidP="00D668EA">
      <w:pPr>
        <w:pStyle w:val="NoSpacing"/>
      </w:pPr>
    </w:p>
    <w:p w:rsidR="008A66BE" w:rsidRDefault="008A66BE" w:rsidP="00D668EA">
      <w:pPr>
        <w:pStyle w:val="NoSpacing"/>
      </w:pPr>
    </w:p>
    <w:p w:rsidR="00BA4D9E" w:rsidRPr="004B0D8E" w:rsidRDefault="00BA4D9E" w:rsidP="004B0D8E">
      <w:pPr>
        <w:pStyle w:val="NoSpacing"/>
        <w:spacing w:after="120"/>
        <w:jc w:val="both"/>
        <w:rPr>
          <w:b/>
          <w:bCs/>
          <w:sz w:val="36"/>
        </w:rPr>
      </w:pPr>
      <w:r w:rsidRPr="004B0D8E">
        <w:rPr>
          <w:b/>
          <w:bCs/>
          <w:sz w:val="36"/>
        </w:rPr>
        <w:t>4. Operatory klasyfikacyjne w środowisku RapidMiner</w:t>
      </w:r>
    </w:p>
    <w:p w:rsidR="00BA4D9E" w:rsidRDefault="00BA4D9E" w:rsidP="005113A6">
      <w:pPr>
        <w:pStyle w:val="NoSpacing"/>
        <w:jc w:val="both"/>
      </w:pPr>
      <w:r>
        <w:t>Oprogramowanie RapidMiner nie dostarczało odpowiednich operatorów, które pozwoliłyby na wykonanie projektu. Stąd niezbędne było wykonanie dodatkowych operatorów poprzez ingerencję w kod źródłowy.</w:t>
      </w:r>
      <w:r w:rsidR="005113A6">
        <w:t xml:space="preserve"> Aby to zrobić, należy do katalogu roboczego skopiować dwa projekty Eclipse:</w:t>
      </w:r>
    </w:p>
    <w:p w:rsidR="005113A6" w:rsidRPr="0041552E" w:rsidRDefault="005113A6" w:rsidP="005113A6">
      <w:pPr>
        <w:pStyle w:val="NoSpacing"/>
        <w:numPr>
          <w:ilvl w:val="0"/>
          <w:numId w:val="4"/>
        </w:numPr>
        <w:jc w:val="both"/>
        <w:rPr>
          <w:rFonts w:ascii="Courier New" w:hAnsi="Courier New" w:cs="Courier New"/>
          <w:i/>
        </w:rPr>
      </w:pPr>
      <w:proofErr w:type="spellStart"/>
      <w:r w:rsidRPr="0041552E">
        <w:rPr>
          <w:rFonts w:ascii="Courier New" w:hAnsi="Courier New" w:cs="Courier New"/>
          <w:i/>
        </w:rPr>
        <w:t>RapidMiner_Extension_Template_Unuk</w:t>
      </w:r>
      <w:proofErr w:type="spellEnd"/>
    </w:p>
    <w:p w:rsidR="005113A6" w:rsidRPr="0041552E" w:rsidRDefault="005113A6" w:rsidP="005113A6">
      <w:pPr>
        <w:pStyle w:val="NoSpacing"/>
        <w:numPr>
          <w:ilvl w:val="0"/>
          <w:numId w:val="4"/>
        </w:numPr>
        <w:jc w:val="both"/>
        <w:rPr>
          <w:rFonts w:ascii="Courier New" w:hAnsi="Courier New" w:cs="Courier New"/>
          <w:i/>
        </w:rPr>
      </w:pPr>
      <w:proofErr w:type="spellStart"/>
      <w:r w:rsidRPr="0041552E">
        <w:rPr>
          <w:rFonts w:ascii="Courier New" w:hAnsi="Courier New" w:cs="Courier New"/>
          <w:i/>
        </w:rPr>
        <w:t>Rapidminer_Unuk</w:t>
      </w:r>
      <w:proofErr w:type="spellEnd"/>
    </w:p>
    <w:p w:rsidR="005113A6" w:rsidRDefault="005113A6" w:rsidP="005113A6">
      <w:pPr>
        <w:pStyle w:val="NoSpacing"/>
        <w:jc w:val="both"/>
      </w:pPr>
      <w:r>
        <w:t xml:space="preserve">Powyższe projekty są wymagane do skompilowania rozszerzenia dla oprogramowania RapidMiner. Nowe operatory definiowane są w projekcie </w:t>
      </w:r>
      <w:proofErr w:type="spellStart"/>
      <w:r w:rsidRPr="005113A6">
        <w:rPr>
          <w:rStyle w:val="HTMLCode"/>
          <w:rFonts w:eastAsiaTheme="minorHAnsi"/>
          <w:i/>
          <w:sz w:val="22"/>
          <w:szCs w:val="22"/>
        </w:rPr>
        <w:t>RapidMiner_Extension_Template_Unuk</w:t>
      </w:r>
      <w:proofErr w:type="spellEnd"/>
      <w:r w:rsidRPr="005113A6">
        <w:t xml:space="preserve"> i można je wykonać </w:t>
      </w:r>
      <w:r>
        <w:t>w następujący sposób:</w:t>
      </w:r>
    </w:p>
    <w:p w:rsidR="005113A6" w:rsidRDefault="005113A6" w:rsidP="0041552E">
      <w:pPr>
        <w:pStyle w:val="NoSpacing"/>
        <w:numPr>
          <w:ilvl w:val="0"/>
          <w:numId w:val="5"/>
        </w:numPr>
        <w:spacing w:before="120"/>
        <w:ind w:left="714" w:hanging="357"/>
        <w:jc w:val="both"/>
      </w:pPr>
      <w:r>
        <w:t xml:space="preserve">W katalogu </w:t>
      </w:r>
      <w:proofErr w:type="spellStart"/>
      <w:r w:rsidRPr="005113A6">
        <w:rPr>
          <w:rStyle w:val="HTMLCode"/>
          <w:rFonts w:eastAsiaTheme="minorHAnsi"/>
          <w:i/>
          <w:sz w:val="22"/>
          <w:szCs w:val="22"/>
        </w:rPr>
        <w:t>src</w:t>
      </w:r>
      <w:proofErr w:type="spellEnd"/>
      <w:r w:rsidRPr="005113A6">
        <w:rPr>
          <w:rStyle w:val="HTMLCode"/>
          <w:rFonts w:eastAsiaTheme="minorHAnsi"/>
          <w:i/>
          <w:sz w:val="22"/>
          <w:szCs w:val="22"/>
        </w:rPr>
        <w:t>/com/</w:t>
      </w:r>
      <w:proofErr w:type="spellStart"/>
      <w:r w:rsidRPr="005113A6">
        <w:rPr>
          <w:rStyle w:val="HTMLCode"/>
          <w:rFonts w:eastAsiaTheme="minorHAnsi"/>
          <w:i/>
          <w:sz w:val="22"/>
          <w:szCs w:val="22"/>
        </w:rPr>
        <w:t>rapidminer</w:t>
      </w:r>
      <w:proofErr w:type="spellEnd"/>
      <w:r w:rsidRPr="005113A6">
        <w:rPr>
          <w:rStyle w:val="HTMLCode"/>
          <w:rFonts w:eastAsiaTheme="minorHAnsi"/>
          <w:i/>
          <w:sz w:val="22"/>
          <w:szCs w:val="22"/>
        </w:rPr>
        <w:t>/</w:t>
      </w:r>
      <w:r>
        <w:t xml:space="preserve"> definiujemy nową klasę dla operatora.</w:t>
      </w:r>
    </w:p>
    <w:p w:rsidR="005113A6" w:rsidRDefault="005113A6" w:rsidP="0041552E">
      <w:pPr>
        <w:pStyle w:val="NoSpacing"/>
        <w:numPr>
          <w:ilvl w:val="0"/>
          <w:numId w:val="5"/>
        </w:numPr>
        <w:spacing w:before="120" w:after="120"/>
        <w:ind w:left="714" w:hanging="357"/>
        <w:jc w:val="both"/>
      </w:pPr>
      <w:r>
        <w:t xml:space="preserve">Nowa klasa powinna rozszerzać klasę </w:t>
      </w:r>
      <w:r w:rsidRPr="005113A6">
        <w:rPr>
          <w:rStyle w:val="HTMLCode"/>
          <w:rFonts w:eastAsiaTheme="minorHAnsi"/>
          <w:sz w:val="22"/>
          <w:szCs w:val="22"/>
        </w:rPr>
        <w:t>Operator</w:t>
      </w:r>
      <w:r>
        <w:t xml:space="preserve"> i przeciążać następujące metody:</w:t>
      </w:r>
    </w:p>
    <w:p w:rsidR="005113A6" w:rsidRDefault="005113A6" w:rsidP="005113A6">
      <w:pPr>
        <w:pStyle w:val="NoSpacing"/>
        <w:numPr>
          <w:ilvl w:val="1"/>
          <w:numId w:val="5"/>
        </w:numPr>
        <w:jc w:val="both"/>
      </w:pPr>
      <w:proofErr w:type="spellStart"/>
      <w:proofErr w:type="gramStart"/>
      <w:r w:rsidRPr="005113A6">
        <w:rPr>
          <w:rStyle w:val="HTMLCode"/>
          <w:rFonts w:eastAsiaTheme="minorHAnsi"/>
          <w:i/>
          <w:sz w:val="22"/>
          <w:szCs w:val="22"/>
        </w:rPr>
        <w:t>doWork</w:t>
      </w:r>
      <w:proofErr w:type="spellEnd"/>
      <w:proofErr w:type="gramEnd"/>
      <w:r>
        <w:t xml:space="preserve"> - funkcje realizowane w trakcie przetwarzania danych</w:t>
      </w:r>
    </w:p>
    <w:p w:rsidR="005113A6" w:rsidRDefault="005113A6" w:rsidP="005113A6">
      <w:pPr>
        <w:pStyle w:val="NoSpacing"/>
        <w:numPr>
          <w:ilvl w:val="1"/>
          <w:numId w:val="5"/>
        </w:numPr>
        <w:jc w:val="both"/>
      </w:pPr>
      <w:proofErr w:type="spellStart"/>
      <w:proofErr w:type="gramStart"/>
      <w:r w:rsidRPr="005113A6">
        <w:rPr>
          <w:rStyle w:val="HTMLCode"/>
          <w:rFonts w:eastAsiaTheme="minorHAnsi"/>
          <w:i/>
          <w:sz w:val="22"/>
          <w:szCs w:val="22"/>
        </w:rPr>
        <w:t>getParameterTypes</w:t>
      </w:r>
      <w:proofErr w:type="spellEnd"/>
      <w:proofErr w:type="gramEnd"/>
      <w:r>
        <w:t xml:space="preserve"> - parametry operatora</w:t>
      </w:r>
    </w:p>
    <w:p w:rsidR="005113A6" w:rsidRDefault="005113A6" w:rsidP="005113A6">
      <w:pPr>
        <w:pStyle w:val="NoSpacing"/>
        <w:spacing w:before="120" w:after="120"/>
        <w:ind w:left="720"/>
        <w:jc w:val="both"/>
      </w:pPr>
      <w:r>
        <w:t xml:space="preserve">Wejścia i wyjścia operatora definiowane </w:t>
      </w:r>
      <w:proofErr w:type="gramStart"/>
      <w:r>
        <w:t>są jako</w:t>
      </w:r>
      <w:proofErr w:type="gramEnd"/>
      <w:r>
        <w:t xml:space="preserve"> pola klasy:</w:t>
      </w:r>
    </w:p>
    <w:p w:rsidR="005113A6" w:rsidRPr="005113A6" w:rsidRDefault="005113A6" w:rsidP="005113A6">
      <w:pPr>
        <w:pStyle w:val="NoSpacing"/>
        <w:ind w:left="720"/>
        <w:jc w:val="both"/>
        <w:rPr>
          <w:rFonts w:ascii="Courier New" w:hAnsi="Courier New" w:cs="Courier New"/>
          <w:i/>
          <w:sz w:val="18"/>
          <w:lang w:val="en-US"/>
        </w:rPr>
      </w:pPr>
      <w:proofErr w:type="gramStart"/>
      <w:r w:rsidRPr="005113A6">
        <w:rPr>
          <w:rFonts w:ascii="Courier New" w:hAnsi="Courier New" w:cs="Courier New"/>
          <w:i/>
          <w:sz w:val="18"/>
          <w:lang w:val="en-US"/>
        </w:rPr>
        <w:t>private</w:t>
      </w:r>
      <w:proofErr w:type="gramEnd"/>
      <w:r w:rsidRPr="005113A6">
        <w:rPr>
          <w:rFonts w:ascii="Courier New" w:hAnsi="Courier New" w:cs="Courier New"/>
          <w:i/>
          <w:sz w:val="18"/>
          <w:lang w:val="en-US"/>
        </w:rPr>
        <w:t xml:space="preserve"> final </w:t>
      </w:r>
      <w:proofErr w:type="spellStart"/>
      <w:r w:rsidRPr="005113A6">
        <w:rPr>
          <w:rFonts w:ascii="Courier New" w:hAnsi="Courier New" w:cs="Courier New"/>
          <w:i/>
          <w:sz w:val="18"/>
          <w:lang w:val="en-US"/>
        </w:rPr>
        <w:t>InputPort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exampleSetInput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getInputPorts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wejscia</w:t>
      </w:r>
      <w:proofErr w:type="spellEnd"/>
      <w:r w:rsidRPr="005113A6">
        <w:rPr>
          <w:rFonts w:ascii="Courier New" w:hAnsi="Courier New" w:cs="Courier New"/>
          <w:i/>
          <w:sz w:val="18"/>
          <w:lang w:val="en-US"/>
        </w:rPr>
        <w:t>");</w:t>
      </w:r>
    </w:p>
    <w:p w:rsidR="005113A6" w:rsidRPr="005113A6" w:rsidRDefault="005113A6" w:rsidP="005113A6">
      <w:pPr>
        <w:pStyle w:val="NoSpacing"/>
        <w:ind w:left="720"/>
        <w:jc w:val="both"/>
        <w:rPr>
          <w:rFonts w:ascii="Courier New" w:hAnsi="Courier New" w:cs="Courier New"/>
          <w:i/>
          <w:sz w:val="18"/>
          <w:lang w:val="en-US"/>
        </w:rPr>
      </w:pPr>
      <w:proofErr w:type="gramStart"/>
      <w:r w:rsidRPr="005113A6">
        <w:rPr>
          <w:rFonts w:ascii="Courier New" w:hAnsi="Courier New" w:cs="Courier New"/>
          <w:i/>
          <w:sz w:val="18"/>
          <w:lang w:val="en-US"/>
        </w:rPr>
        <w:t>private</w:t>
      </w:r>
      <w:proofErr w:type="gramEnd"/>
      <w:r w:rsidRPr="005113A6">
        <w:rPr>
          <w:rFonts w:ascii="Courier New" w:hAnsi="Courier New" w:cs="Courier New"/>
          <w:i/>
          <w:sz w:val="18"/>
          <w:lang w:val="en-US"/>
        </w:rPr>
        <w:t xml:space="preserve"> final </w:t>
      </w:r>
      <w:proofErr w:type="spellStart"/>
      <w:r w:rsidRPr="005113A6">
        <w:rPr>
          <w:rFonts w:ascii="Courier New" w:hAnsi="Courier New" w:cs="Courier New"/>
          <w:i/>
          <w:sz w:val="18"/>
          <w:lang w:val="en-US"/>
        </w:rPr>
        <w:t>OutputPort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exampleSetOutput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getOutputPorts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wyjscia</w:t>
      </w:r>
      <w:proofErr w:type="spellEnd"/>
      <w:r w:rsidRPr="005113A6">
        <w:rPr>
          <w:rFonts w:ascii="Courier New" w:hAnsi="Courier New" w:cs="Courier New"/>
          <w:i/>
          <w:sz w:val="18"/>
          <w:lang w:val="en-US"/>
        </w:rPr>
        <w:t>");</w:t>
      </w:r>
    </w:p>
    <w:p w:rsidR="005113A6" w:rsidRPr="003105F3" w:rsidRDefault="005113A6" w:rsidP="005113A6">
      <w:pPr>
        <w:pStyle w:val="NoSpacing"/>
        <w:spacing w:before="120" w:after="120"/>
        <w:ind w:left="720"/>
        <w:jc w:val="both"/>
        <w:rPr>
          <w:lang w:val="en-US"/>
        </w:rPr>
      </w:pPr>
      <w:proofErr w:type="spellStart"/>
      <w:r w:rsidRPr="003105F3">
        <w:rPr>
          <w:lang w:val="en-US"/>
        </w:rPr>
        <w:t>Konstruktor</w:t>
      </w:r>
      <w:proofErr w:type="spellEnd"/>
      <w:r w:rsidRPr="003105F3">
        <w:rPr>
          <w:lang w:val="en-US"/>
        </w:rPr>
        <w:t xml:space="preserve"> ma </w:t>
      </w:r>
      <w:proofErr w:type="spellStart"/>
      <w:r w:rsidRPr="003105F3">
        <w:rPr>
          <w:lang w:val="en-US"/>
        </w:rPr>
        <w:t>postać</w:t>
      </w:r>
      <w:proofErr w:type="spellEnd"/>
      <w:r w:rsidRPr="003105F3">
        <w:rPr>
          <w:lang w:val="en-US"/>
        </w:rPr>
        <w:t>:</w:t>
      </w:r>
    </w:p>
    <w:p w:rsidR="005113A6" w:rsidRPr="003105F3" w:rsidRDefault="005113A6" w:rsidP="005113A6">
      <w:pPr>
        <w:pStyle w:val="NoSpacing"/>
        <w:ind w:left="720"/>
        <w:jc w:val="both"/>
        <w:rPr>
          <w:rFonts w:ascii="Courier New" w:hAnsi="Courier New" w:cs="Courier New"/>
          <w:i/>
          <w:sz w:val="20"/>
          <w:lang w:val="en-US"/>
        </w:rPr>
      </w:pPr>
      <w:proofErr w:type="gramStart"/>
      <w:r w:rsidRPr="003105F3">
        <w:rPr>
          <w:rFonts w:ascii="Courier New" w:hAnsi="Courier New" w:cs="Courier New"/>
          <w:i/>
          <w:sz w:val="20"/>
          <w:lang w:val="en-US"/>
        </w:rPr>
        <w:t>public</w:t>
      </w:r>
      <w:proofErr w:type="gramEnd"/>
      <w:r w:rsidRPr="003105F3">
        <w:rPr>
          <w:rFonts w:ascii="Courier New" w:hAnsi="Courier New" w:cs="Courier New"/>
          <w:i/>
          <w:sz w:val="20"/>
          <w:lang w:val="en-US"/>
        </w:rPr>
        <w:t xml:space="preserve"> </w:t>
      </w:r>
      <w:proofErr w:type="spellStart"/>
      <w:r w:rsidRPr="003105F3">
        <w:rPr>
          <w:rFonts w:ascii="Courier New" w:hAnsi="Courier New" w:cs="Courier New"/>
          <w:i/>
          <w:sz w:val="20"/>
          <w:lang w:val="en-US"/>
        </w:rPr>
        <w:t>NowyOperator</w:t>
      </w:r>
      <w:proofErr w:type="spellEnd"/>
      <w:r w:rsidRPr="003105F3">
        <w:rPr>
          <w:rFonts w:ascii="Courier New" w:hAnsi="Courier New" w:cs="Courier New"/>
          <w:i/>
          <w:sz w:val="20"/>
          <w:lang w:val="en-US"/>
        </w:rPr>
        <w:t>(</w:t>
      </w:r>
      <w:proofErr w:type="spellStart"/>
      <w:r w:rsidRPr="003105F3">
        <w:rPr>
          <w:rFonts w:ascii="Courier New" w:hAnsi="Courier New" w:cs="Courier New"/>
          <w:i/>
          <w:sz w:val="20"/>
          <w:lang w:val="en-US"/>
        </w:rPr>
        <w:t>OperatorDescription</w:t>
      </w:r>
      <w:proofErr w:type="spellEnd"/>
      <w:r w:rsidRPr="003105F3">
        <w:rPr>
          <w:rFonts w:ascii="Courier New" w:hAnsi="Courier New" w:cs="Courier New"/>
          <w:i/>
          <w:sz w:val="20"/>
          <w:lang w:val="en-US"/>
        </w:rPr>
        <w:t xml:space="preserve"> description) { super(description); }</w:t>
      </w:r>
    </w:p>
    <w:p w:rsidR="005113A6" w:rsidRDefault="005113A6" w:rsidP="0041552E">
      <w:pPr>
        <w:pStyle w:val="NoSpacing"/>
        <w:spacing w:before="120" w:after="120"/>
        <w:ind w:left="720"/>
        <w:jc w:val="both"/>
      </w:pPr>
      <w:r>
        <w:t>W ciele konstruktora typowe jest nadawanie warunków początkowych dla wejść</w:t>
      </w:r>
      <w:r w:rsidR="0041552E">
        <w:t xml:space="preserve"> </w:t>
      </w:r>
      <w:r>
        <w:t>/</w:t>
      </w:r>
      <w:r w:rsidR="0041552E">
        <w:t xml:space="preserve"> </w:t>
      </w:r>
      <w:r w:rsidR="00D20D81">
        <w:t>wyjść, ale tylko w </w:t>
      </w:r>
      <w:r>
        <w:t xml:space="preserve">przypadku, jeżeli oczekujemy </w:t>
      </w:r>
      <w:proofErr w:type="gramStart"/>
      <w:r>
        <w:t>ostrzeżenia gdy</w:t>
      </w:r>
      <w:proofErr w:type="gramEnd"/>
      <w:r>
        <w:t xml:space="preserve"> </w:t>
      </w:r>
      <w:r w:rsidR="00875282">
        <w:t>wejścia lub wyjścia</w:t>
      </w:r>
      <w:r>
        <w:t xml:space="preserve"> nie </w:t>
      </w:r>
      <w:r w:rsidR="00875282">
        <w:t>są</w:t>
      </w:r>
      <w:r>
        <w:t xml:space="preserve"> podłączone.</w:t>
      </w:r>
      <w:r w:rsidR="0041552E">
        <w:t xml:space="preserve"> Przykładowe odbieranie danych z portów / wysyłanie na port:</w:t>
      </w:r>
    </w:p>
    <w:p w:rsidR="0041552E" w:rsidRPr="004B0D8E" w:rsidRDefault="0041552E" w:rsidP="0041552E">
      <w:pPr>
        <w:pStyle w:val="NoSpacing"/>
        <w:ind w:left="720"/>
        <w:jc w:val="both"/>
        <w:rPr>
          <w:rFonts w:ascii="Courier New" w:hAnsi="Courier New" w:cs="Courier New"/>
          <w:i/>
        </w:rPr>
      </w:pPr>
      <w:proofErr w:type="spellStart"/>
      <w:r w:rsidRPr="004B0D8E">
        <w:rPr>
          <w:rFonts w:ascii="Courier New" w:hAnsi="Courier New" w:cs="Courier New"/>
          <w:i/>
        </w:rPr>
        <w:t>ExampleSet</w:t>
      </w:r>
      <w:proofErr w:type="spellEnd"/>
      <w:r w:rsidRPr="004B0D8E">
        <w:rPr>
          <w:rFonts w:ascii="Courier New" w:hAnsi="Courier New" w:cs="Courier New"/>
          <w:i/>
        </w:rPr>
        <w:t xml:space="preserve"> </w:t>
      </w:r>
      <w:proofErr w:type="spellStart"/>
      <w:r w:rsidRPr="004B0D8E">
        <w:rPr>
          <w:rFonts w:ascii="Courier New" w:hAnsi="Courier New" w:cs="Courier New"/>
          <w:i/>
        </w:rPr>
        <w:t>inputExampleSet</w:t>
      </w:r>
      <w:proofErr w:type="spellEnd"/>
      <w:r w:rsidRPr="004B0D8E">
        <w:rPr>
          <w:rFonts w:ascii="Courier New" w:hAnsi="Courier New" w:cs="Courier New"/>
          <w:i/>
        </w:rPr>
        <w:t xml:space="preserve"> = </w:t>
      </w:r>
      <w:proofErr w:type="spellStart"/>
      <w:r w:rsidRPr="004B0D8E">
        <w:rPr>
          <w:rFonts w:ascii="Courier New" w:hAnsi="Courier New" w:cs="Courier New"/>
          <w:i/>
        </w:rPr>
        <w:t>exampleSetInput.</w:t>
      </w:r>
      <w:proofErr w:type="gramStart"/>
      <w:r w:rsidRPr="004B0D8E">
        <w:rPr>
          <w:rFonts w:ascii="Courier New" w:hAnsi="Courier New" w:cs="Courier New"/>
          <w:i/>
        </w:rPr>
        <w:t>getData</w:t>
      </w:r>
      <w:proofErr w:type="spellEnd"/>
      <w:proofErr w:type="gramEnd"/>
      <w:r w:rsidRPr="004B0D8E">
        <w:rPr>
          <w:rFonts w:ascii="Courier New" w:hAnsi="Courier New" w:cs="Courier New"/>
          <w:i/>
        </w:rPr>
        <w:t>(</w:t>
      </w:r>
      <w:proofErr w:type="spellStart"/>
      <w:r w:rsidRPr="004B0D8E">
        <w:rPr>
          <w:rFonts w:ascii="Courier New" w:hAnsi="Courier New" w:cs="Courier New"/>
          <w:i/>
        </w:rPr>
        <w:t>ExampleSet.</w:t>
      </w:r>
      <w:proofErr w:type="gramStart"/>
      <w:r w:rsidRPr="004B0D8E">
        <w:rPr>
          <w:rFonts w:ascii="Courier New" w:hAnsi="Courier New" w:cs="Courier New"/>
          <w:i/>
        </w:rPr>
        <w:t>class</w:t>
      </w:r>
      <w:proofErr w:type="spellEnd"/>
      <w:proofErr w:type="gramEnd"/>
      <w:r w:rsidRPr="004B0D8E">
        <w:rPr>
          <w:rFonts w:ascii="Courier New" w:hAnsi="Courier New" w:cs="Courier New"/>
          <w:i/>
        </w:rPr>
        <w:t>);</w:t>
      </w:r>
    </w:p>
    <w:p w:rsidR="0041552E" w:rsidRDefault="0041552E" w:rsidP="0041552E">
      <w:pPr>
        <w:pStyle w:val="NoSpacing"/>
        <w:ind w:left="720"/>
        <w:jc w:val="both"/>
        <w:rPr>
          <w:rFonts w:ascii="Courier New" w:hAnsi="Courier New" w:cs="Courier New"/>
        </w:rPr>
      </w:pPr>
      <w:proofErr w:type="spellStart"/>
      <w:proofErr w:type="gramStart"/>
      <w:r w:rsidRPr="0041552E">
        <w:rPr>
          <w:rFonts w:ascii="Courier New" w:hAnsi="Courier New" w:cs="Courier New"/>
          <w:i/>
        </w:rPr>
        <w:t>exampleSetOutput</w:t>
      </w:r>
      <w:proofErr w:type="gramEnd"/>
      <w:r w:rsidRPr="0041552E">
        <w:rPr>
          <w:rFonts w:ascii="Courier New" w:hAnsi="Courier New" w:cs="Courier New"/>
          <w:i/>
        </w:rPr>
        <w:t>.</w:t>
      </w:r>
      <w:proofErr w:type="gramStart"/>
      <w:r w:rsidRPr="0041552E">
        <w:rPr>
          <w:rFonts w:ascii="Courier New" w:hAnsi="Courier New" w:cs="Courier New"/>
          <w:i/>
        </w:rPr>
        <w:t>deliver</w:t>
      </w:r>
      <w:proofErr w:type="spellEnd"/>
      <w:proofErr w:type="gramEnd"/>
      <w:r w:rsidRPr="0041552E">
        <w:rPr>
          <w:rFonts w:ascii="Courier New" w:hAnsi="Courier New" w:cs="Courier New"/>
          <w:i/>
        </w:rPr>
        <w:t>(</w:t>
      </w:r>
      <w:proofErr w:type="spellStart"/>
      <w:r w:rsidRPr="0041552E">
        <w:rPr>
          <w:rFonts w:ascii="Courier New" w:hAnsi="Courier New" w:cs="Courier New"/>
          <w:i/>
        </w:rPr>
        <w:t>result</w:t>
      </w:r>
      <w:proofErr w:type="spellEnd"/>
      <w:r w:rsidRPr="0041552E">
        <w:rPr>
          <w:rFonts w:ascii="Courier New" w:hAnsi="Courier New" w:cs="Courier New"/>
          <w:i/>
        </w:rPr>
        <w:t>);</w:t>
      </w:r>
    </w:p>
    <w:p w:rsidR="0041552E" w:rsidRDefault="0041552E" w:rsidP="0041552E">
      <w:pPr>
        <w:pStyle w:val="NoSpacing"/>
        <w:spacing w:before="120"/>
        <w:ind w:left="720"/>
        <w:jc w:val="both"/>
      </w:pPr>
      <w:r>
        <w:lastRenderedPageBreak/>
        <w:t>Możemy posiłkować się istniejącym operatorem.</w:t>
      </w:r>
    </w:p>
    <w:p w:rsidR="0041552E" w:rsidRPr="0041552E" w:rsidRDefault="0041552E" w:rsidP="0041552E">
      <w:pPr>
        <w:pStyle w:val="NoSpacing"/>
        <w:numPr>
          <w:ilvl w:val="0"/>
          <w:numId w:val="5"/>
        </w:numPr>
        <w:spacing w:before="120" w:after="120"/>
        <w:ind w:left="714" w:hanging="357"/>
        <w:jc w:val="both"/>
        <w:rPr>
          <w:rFonts w:cstheme="minorHAnsi"/>
        </w:rPr>
      </w:pPr>
      <w:r>
        <w:t xml:space="preserve">Po zdefiniowaniu klasy należy przejść do katalogu </w:t>
      </w:r>
      <w:proofErr w:type="spellStart"/>
      <w:r w:rsidRPr="0041552E">
        <w:rPr>
          <w:rStyle w:val="HTMLCode"/>
          <w:rFonts w:eastAsiaTheme="minorHAnsi"/>
          <w:i/>
          <w:sz w:val="22"/>
        </w:rPr>
        <w:t>resources</w:t>
      </w:r>
      <w:proofErr w:type="spellEnd"/>
      <w:r w:rsidRPr="0041552E">
        <w:rPr>
          <w:rStyle w:val="HTMLCode"/>
          <w:rFonts w:eastAsiaTheme="minorHAnsi"/>
          <w:i/>
          <w:sz w:val="22"/>
        </w:rPr>
        <w:t>/com/</w:t>
      </w:r>
      <w:proofErr w:type="spellStart"/>
      <w:r w:rsidRPr="0041552E">
        <w:rPr>
          <w:rStyle w:val="HTMLCode"/>
          <w:rFonts w:eastAsiaTheme="minorHAnsi"/>
          <w:i/>
          <w:sz w:val="22"/>
        </w:rPr>
        <w:t>rapidminer</w:t>
      </w:r>
      <w:proofErr w:type="spellEnd"/>
      <w:r w:rsidRPr="0041552E">
        <w:rPr>
          <w:rStyle w:val="HTMLCode"/>
          <w:rFonts w:eastAsiaTheme="minorHAnsi"/>
          <w:i/>
          <w:sz w:val="22"/>
        </w:rPr>
        <w:t>/</w:t>
      </w:r>
      <w:proofErr w:type="spellStart"/>
      <w:r w:rsidRPr="0041552E">
        <w:rPr>
          <w:rStyle w:val="HTMLCode"/>
          <w:rFonts w:eastAsiaTheme="minorHAnsi"/>
          <w:i/>
          <w:sz w:val="22"/>
        </w:rPr>
        <w:t>resources</w:t>
      </w:r>
      <w:proofErr w:type="spellEnd"/>
      <w:r w:rsidRPr="0041552E">
        <w:rPr>
          <w:rStyle w:val="HTMLCode"/>
          <w:rFonts w:eastAsiaTheme="minorHAnsi"/>
          <w:i/>
          <w:sz w:val="22"/>
        </w:rPr>
        <w:t>/</w:t>
      </w:r>
      <w:r w:rsidRPr="0041552E">
        <w:rPr>
          <w:sz w:val="24"/>
        </w:rPr>
        <w:t xml:space="preserve"> </w:t>
      </w:r>
      <w:r w:rsidR="00D20D81">
        <w:t>i w </w:t>
      </w:r>
      <w:r>
        <w:t xml:space="preserve">pliku </w:t>
      </w:r>
      <w:r w:rsidRPr="0041552E">
        <w:rPr>
          <w:rStyle w:val="HTMLCode"/>
          <w:rFonts w:eastAsiaTheme="minorHAnsi"/>
          <w:i/>
          <w:sz w:val="22"/>
        </w:rPr>
        <w:t>BalancingOperators.</w:t>
      </w:r>
      <w:proofErr w:type="gramStart"/>
      <w:r w:rsidRPr="0041552E">
        <w:rPr>
          <w:rStyle w:val="HTMLCode"/>
          <w:rFonts w:eastAsiaTheme="minorHAnsi"/>
          <w:i/>
          <w:sz w:val="22"/>
        </w:rPr>
        <w:t>xml</w:t>
      </w:r>
      <w:proofErr w:type="gramEnd"/>
      <w:r>
        <w:t xml:space="preserve"> dodać informacje o swoim operatorze:</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&lt;group key=""&gt;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data_transformation</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data_balancing</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w:t>
      </w:r>
      <w:proofErr w:type="gramStart"/>
      <w:r w:rsidRPr="0041552E">
        <w:rPr>
          <w:rFonts w:ascii="Courier New" w:eastAsia="Times New Roman" w:hAnsi="Courier New" w:cs="Courier New"/>
          <w:i/>
          <w:szCs w:val="20"/>
          <w:lang w:val="en-US" w:eastAsia="pl-PL"/>
        </w:rPr>
        <w:t>operator</w:t>
      </w:r>
      <w:proofErr w:type="gramEnd"/>
      <w:r w:rsidRPr="0041552E">
        <w:rPr>
          <w:rFonts w:ascii="Courier New" w:eastAsia="Times New Roman" w:hAnsi="Courier New" w:cs="Courier New"/>
          <w:i/>
          <w:szCs w:val="20"/>
          <w:lang w:val="en-US" w:eastAsia="pl-PL"/>
        </w:rPr>
        <w:t>&gt;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w:t>
      </w:r>
      <w:proofErr w:type="gramStart"/>
      <w:r w:rsidRPr="0041552E">
        <w:rPr>
          <w:rFonts w:ascii="Courier New" w:eastAsia="Times New Roman" w:hAnsi="Courier New" w:cs="Courier New"/>
          <w:i/>
          <w:szCs w:val="20"/>
          <w:lang w:val="en-US" w:eastAsia="pl-PL"/>
        </w:rPr>
        <w:t>key&gt;</w:t>
      </w:r>
      <w:proofErr w:type="spellStart"/>
      <w:proofErr w:type="gramEnd"/>
      <w:r w:rsidRPr="0041552E">
        <w:rPr>
          <w:rFonts w:ascii="Courier New" w:eastAsia="Times New Roman" w:hAnsi="Courier New" w:cs="Courier New"/>
          <w:i/>
          <w:szCs w:val="20"/>
          <w:lang w:val="en-US" w:eastAsia="pl-PL"/>
        </w:rPr>
        <w:t>unikalna_nazwa</w:t>
      </w:r>
      <w:proofErr w:type="spellEnd"/>
      <w:r w:rsidRPr="0041552E">
        <w:rPr>
          <w:rFonts w:ascii="Courier New" w:eastAsia="Times New Roman" w:hAnsi="Courier New" w:cs="Courier New"/>
          <w:i/>
          <w:szCs w:val="20"/>
          <w:lang w:val="en-US" w:eastAsia="pl-PL"/>
        </w:rPr>
        <w:t>&lt;/key&gt;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&lt;class&gt;</w:t>
      </w:r>
      <w:proofErr w:type="spellStart"/>
      <w:r w:rsidRPr="0041552E">
        <w:rPr>
          <w:rFonts w:ascii="Courier New" w:eastAsia="Times New Roman" w:hAnsi="Courier New" w:cs="Courier New"/>
          <w:i/>
          <w:szCs w:val="20"/>
          <w:lang w:val="en-US" w:eastAsia="pl-PL"/>
        </w:rPr>
        <w:t>com.rapidminer.NowyOperator</w:t>
      </w:r>
      <w:proofErr w:type="spellEnd"/>
      <w:r w:rsidRPr="0041552E">
        <w:rPr>
          <w:rFonts w:ascii="Courier New" w:eastAsia="Times New Roman" w:hAnsi="Courier New" w:cs="Courier New"/>
          <w:i/>
          <w:szCs w:val="20"/>
          <w:lang w:val="en-US" w:eastAsia="pl-PL"/>
        </w:rPr>
        <w:t>&lt;/class&gt;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B0D8E">
        <w:rPr>
          <w:rFonts w:ascii="Courier New" w:eastAsia="Times New Roman" w:hAnsi="Courier New" w:cs="Courier New"/>
          <w:i/>
          <w:szCs w:val="20"/>
          <w:lang w:val="en-US" w:eastAsia="pl-PL"/>
        </w:rPr>
        <w:t xml:space="preserve">      </w:t>
      </w:r>
      <w:r w:rsidRPr="0041552E">
        <w:rPr>
          <w:rFonts w:ascii="Courier New" w:eastAsia="Times New Roman" w:hAnsi="Courier New" w:cs="Courier New"/>
          <w:i/>
          <w:szCs w:val="20"/>
          <w:lang w:eastAsia="pl-PL"/>
        </w:rPr>
        <w:t>&lt;/operator&gt;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Default="0041552E" w:rsidP="0041552E">
      <w:pPr>
        <w:pStyle w:val="NoSpacing"/>
        <w:spacing w:before="120"/>
        <w:ind w:left="714"/>
        <w:jc w:val="both"/>
      </w:pPr>
      <w:r>
        <w:t xml:space="preserve">Znaczniki </w:t>
      </w:r>
      <w:r w:rsidRPr="0041552E">
        <w:rPr>
          <w:rStyle w:val="HTMLCode"/>
          <w:rFonts w:eastAsiaTheme="minorHAnsi"/>
          <w:i/>
          <w:sz w:val="22"/>
        </w:rPr>
        <w:t>&lt;</w:t>
      </w:r>
      <w:proofErr w:type="spellStart"/>
      <w:r w:rsidRPr="0041552E">
        <w:rPr>
          <w:rStyle w:val="HTMLCode"/>
          <w:rFonts w:eastAsiaTheme="minorHAnsi"/>
          <w:i/>
          <w:sz w:val="22"/>
        </w:rPr>
        <w:t>group</w:t>
      </w:r>
      <w:proofErr w:type="spellEnd"/>
      <w:r w:rsidRPr="0041552E">
        <w:rPr>
          <w:rStyle w:val="HTMLCode"/>
          <w:rFonts w:eastAsiaTheme="minorHAnsi"/>
          <w:i/>
          <w:sz w:val="22"/>
        </w:rPr>
        <w:t xml:space="preserve"> </w:t>
      </w:r>
      <w:proofErr w:type="spellStart"/>
      <w:r w:rsidRPr="0041552E">
        <w:rPr>
          <w:rStyle w:val="HTMLCode"/>
          <w:rFonts w:eastAsiaTheme="minorHAnsi"/>
          <w:i/>
          <w:sz w:val="22"/>
        </w:rPr>
        <w:t>key</w:t>
      </w:r>
      <w:proofErr w:type="spellEnd"/>
      <w:r w:rsidRPr="0041552E">
        <w:rPr>
          <w:rStyle w:val="HTMLCode"/>
          <w:rFonts w:eastAsiaTheme="minorHAnsi"/>
          <w:i/>
          <w:sz w:val="22"/>
        </w:rPr>
        <w:t>="nazwa"&gt;</w:t>
      </w:r>
      <w:r w:rsidRPr="0041552E">
        <w:rPr>
          <w:sz w:val="24"/>
        </w:rPr>
        <w:t xml:space="preserve"> </w:t>
      </w:r>
      <w:proofErr w:type="gramStart"/>
      <w:r>
        <w:t>informują w jakiej</w:t>
      </w:r>
      <w:proofErr w:type="gramEnd"/>
      <w:r>
        <w:t xml:space="preserve"> kategorii zostanie umieszczony nowy operator (panel </w:t>
      </w:r>
      <w:proofErr w:type="spellStart"/>
      <w:r w:rsidRPr="0041552E">
        <w:rPr>
          <w:rStyle w:val="HTMLCode"/>
          <w:rFonts w:eastAsiaTheme="minorHAnsi"/>
          <w:i/>
          <w:sz w:val="22"/>
        </w:rPr>
        <w:t>Operators</w:t>
      </w:r>
      <w:proofErr w:type="spellEnd"/>
      <w:r w:rsidRPr="0041552E">
        <w:rPr>
          <w:sz w:val="24"/>
        </w:rPr>
        <w:t xml:space="preserve"> </w:t>
      </w:r>
      <w:r>
        <w:t xml:space="preserve">w </w:t>
      </w:r>
      <w:proofErr w:type="spellStart"/>
      <w:r>
        <w:t>rapidminerze</w:t>
      </w:r>
      <w:proofErr w:type="spellEnd"/>
      <w:r>
        <w:t>).</w:t>
      </w:r>
    </w:p>
    <w:p w:rsidR="0041552E" w:rsidRPr="0041552E" w:rsidRDefault="0041552E" w:rsidP="0041552E">
      <w:pPr>
        <w:pStyle w:val="NoSpacing"/>
        <w:numPr>
          <w:ilvl w:val="0"/>
          <w:numId w:val="5"/>
        </w:numPr>
        <w:spacing w:before="120" w:after="120"/>
        <w:ind w:left="714" w:hanging="357"/>
        <w:jc w:val="both"/>
        <w:rPr>
          <w:rFonts w:cstheme="minorHAnsi"/>
        </w:rPr>
      </w:pPr>
      <w:r>
        <w:t xml:space="preserve">Nazwa nadana w </w:t>
      </w:r>
      <w:proofErr w:type="spellStart"/>
      <w:r>
        <w:t>tagach</w:t>
      </w:r>
      <w:proofErr w:type="spellEnd"/>
      <w:r>
        <w:t xml:space="preserve"> </w:t>
      </w:r>
      <w:r w:rsidRPr="0041552E">
        <w:rPr>
          <w:rStyle w:val="HTMLCode"/>
          <w:rFonts w:eastAsiaTheme="minorHAnsi"/>
          <w:i/>
          <w:sz w:val="22"/>
        </w:rPr>
        <w:t>&lt;</w:t>
      </w:r>
      <w:proofErr w:type="spellStart"/>
      <w:r w:rsidRPr="0041552E">
        <w:rPr>
          <w:rStyle w:val="HTMLCode"/>
          <w:rFonts w:eastAsiaTheme="minorHAnsi"/>
          <w:i/>
          <w:sz w:val="22"/>
        </w:rPr>
        <w:t>key</w:t>
      </w:r>
      <w:proofErr w:type="spellEnd"/>
      <w:r w:rsidRPr="0041552E">
        <w:rPr>
          <w:rStyle w:val="HTMLCode"/>
          <w:rFonts w:eastAsiaTheme="minorHAnsi"/>
          <w:i/>
          <w:sz w:val="22"/>
        </w:rPr>
        <w:t>&gt;&lt;/</w:t>
      </w:r>
      <w:proofErr w:type="spellStart"/>
      <w:r w:rsidRPr="0041552E">
        <w:rPr>
          <w:rStyle w:val="HTMLCode"/>
          <w:rFonts w:eastAsiaTheme="minorHAnsi"/>
          <w:i/>
          <w:sz w:val="22"/>
        </w:rPr>
        <w:t>key</w:t>
      </w:r>
      <w:proofErr w:type="spellEnd"/>
      <w:r w:rsidRPr="0041552E">
        <w:rPr>
          <w:rStyle w:val="HTMLCode"/>
          <w:rFonts w:eastAsiaTheme="minorHAnsi"/>
          <w:i/>
          <w:sz w:val="22"/>
        </w:rPr>
        <w:t>&gt;</w:t>
      </w:r>
      <w:r w:rsidRPr="0041552E">
        <w:rPr>
          <w:sz w:val="24"/>
        </w:rPr>
        <w:t xml:space="preserve"> </w:t>
      </w:r>
      <w:r>
        <w:t xml:space="preserve">może zostać użyta do tłumaczenia nazwy operatora w pliku </w:t>
      </w:r>
      <w:r w:rsidRPr="0041552E">
        <w:rPr>
          <w:rStyle w:val="HTMLCode"/>
          <w:rFonts w:eastAsiaTheme="minorHAnsi"/>
          <w:i/>
          <w:sz w:val="22"/>
        </w:rPr>
        <w:t>OperatorsDocTemplate.</w:t>
      </w:r>
      <w:proofErr w:type="gramStart"/>
      <w:r w:rsidRPr="0041552E">
        <w:rPr>
          <w:rStyle w:val="HTMLCode"/>
          <w:rFonts w:eastAsiaTheme="minorHAnsi"/>
          <w:i/>
          <w:sz w:val="22"/>
        </w:rPr>
        <w:t>xml</w:t>
      </w:r>
      <w:proofErr w:type="gramEnd"/>
      <w:r w:rsidRPr="0041552E">
        <w:rPr>
          <w:i/>
          <w:sz w:val="24"/>
        </w:rPr>
        <w:t xml:space="preserve"> </w:t>
      </w:r>
      <w:r>
        <w:t xml:space="preserve">w katalogu </w:t>
      </w:r>
      <w:proofErr w:type="spellStart"/>
      <w:r w:rsidRPr="0041552E">
        <w:rPr>
          <w:rStyle w:val="HTMLCode"/>
          <w:rFonts w:eastAsiaTheme="minorHAnsi"/>
          <w:i/>
          <w:sz w:val="22"/>
        </w:rPr>
        <w:t>resources</w:t>
      </w:r>
      <w:proofErr w:type="spellEnd"/>
      <w:r w:rsidRPr="0041552E">
        <w:rPr>
          <w:rStyle w:val="HTMLCode"/>
          <w:rFonts w:eastAsiaTheme="minorHAnsi"/>
          <w:i/>
          <w:sz w:val="22"/>
        </w:rPr>
        <w:t>/com/</w:t>
      </w:r>
      <w:proofErr w:type="spellStart"/>
      <w:r w:rsidRPr="0041552E">
        <w:rPr>
          <w:rStyle w:val="HTMLCode"/>
          <w:rFonts w:eastAsiaTheme="minorHAnsi"/>
          <w:i/>
          <w:sz w:val="22"/>
        </w:rPr>
        <w:t>rapidminer</w:t>
      </w:r>
      <w:proofErr w:type="spellEnd"/>
      <w:r w:rsidRPr="0041552E">
        <w:rPr>
          <w:rStyle w:val="HTMLCode"/>
          <w:rFonts w:eastAsiaTheme="minorHAnsi"/>
          <w:i/>
          <w:sz w:val="22"/>
        </w:rPr>
        <w:t>/</w:t>
      </w:r>
      <w:proofErr w:type="spellStart"/>
      <w:r w:rsidRPr="0041552E">
        <w:rPr>
          <w:rStyle w:val="HTMLCode"/>
          <w:rFonts w:eastAsiaTheme="minorHAnsi"/>
          <w:i/>
          <w:sz w:val="22"/>
        </w:rPr>
        <w:t>resources</w:t>
      </w:r>
      <w:proofErr w:type="spellEnd"/>
      <w:r w:rsidRPr="0041552E">
        <w:rPr>
          <w:rStyle w:val="HTMLCode"/>
          <w:rFonts w:eastAsiaTheme="minorHAnsi"/>
          <w:i/>
          <w:sz w:val="22"/>
        </w:rPr>
        <w:t>/i18n/</w:t>
      </w:r>
      <w:r>
        <w:t>.</w:t>
      </w:r>
    </w:p>
    <w:p w:rsidR="0041552E" w:rsidRPr="0041552E" w:rsidRDefault="0041552E" w:rsidP="0041552E">
      <w:pPr>
        <w:pStyle w:val="HTMLPreformatted"/>
        <w:ind w:left="720"/>
        <w:rPr>
          <w:rStyle w:val="HTMLCode"/>
          <w:i/>
          <w:sz w:val="22"/>
        </w:rPr>
      </w:pPr>
      <w:r w:rsidRPr="0041552E">
        <w:rPr>
          <w:rStyle w:val="HTMLCode"/>
          <w:i/>
          <w:sz w:val="22"/>
        </w:rPr>
        <w:t>&lt;operator&gt;</w:t>
      </w:r>
    </w:p>
    <w:p w:rsidR="0041552E" w:rsidRPr="0041552E" w:rsidRDefault="0041552E" w:rsidP="0041552E">
      <w:pPr>
        <w:pStyle w:val="HTMLPreformatted"/>
        <w:ind w:left="720"/>
        <w:rPr>
          <w:rStyle w:val="HTMLCode"/>
          <w:i/>
          <w:sz w:val="22"/>
        </w:rPr>
      </w:pPr>
      <w:r w:rsidRPr="0041552E">
        <w:rPr>
          <w:rStyle w:val="HTMLCode"/>
          <w:i/>
          <w:sz w:val="22"/>
        </w:rPr>
        <w:t xml:space="preserve">  &lt;</w:t>
      </w:r>
      <w:proofErr w:type="spellStart"/>
      <w:r w:rsidRPr="0041552E">
        <w:rPr>
          <w:rStyle w:val="HTMLCode"/>
          <w:i/>
          <w:sz w:val="22"/>
        </w:rPr>
        <w:t>key</w:t>
      </w:r>
      <w:proofErr w:type="spellEnd"/>
      <w:r w:rsidRPr="0041552E">
        <w:rPr>
          <w:rStyle w:val="HTMLCode"/>
          <w:i/>
          <w:sz w:val="22"/>
        </w:rPr>
        <w:t>&gt;</w:t>
      </w:r>
      <w:proofErr w:type="spellStart"/>
      <w:r w:rsidRPr="0041552E">
        <w:rPr>
          <w:rStyle w:val="HTMLCode"/>
          <w:i/>
          <w:sz w:val="22"/>
        </w:rPr>
        <w:t>unikalny_nazwa</w:t>
      </w:r>
      <w:proofErr w:type="spellEnd"/>
      <w:r w:rsidRPr="0041552E">
        <w:rPr>
          <w:rStyle w:val="HTMLCode"/>
          <w:i/>
          <w:sz w:val="22"/>
        </w:rPr>
        <w:t>&lt;/</w:t>
      </w:r>
      <w:proofErr w:type="spellStart"/>
      <w:r w:rsidRPr="0041552E">
        <w:rPr>
          <w:rStyle w:val="HTMLCode"/>
          <w:i/>
          <w:sz w:val="22"/>
        </w:rPr>
        <w:t>key</w:t>
      </w:r>
      <w:proofErr w:type="spellEnd"/>
      <w:r w:rsidRPr="0041552E">
        <w:rPr>
          <w:rStyle w:val="HTMLCode"/>
          <w:i/>
          <w:sz w:val="22"/>
        </w:rPr>
        <w:t>&gt;</w:t>
      </w:r>
    </w:p>
    <w:p w:rsidR="0041552E" w:rsidRPr="0041552E" w:rsidRDefault="0041552E" w:rsidP="0041552E">
      <w:pPr>
        <w:pStyle w:val="HTMLPreformatted"/>
        <w:ind w:left="720"/>
        <w:rPr>
          <w:rStyle w:val="HTMLCode"/>
          <w:i/>
          <w:sz w:val="22"/>
        </w:rPr>
      </w:pPr>
      <w:r w:rsidRPr="0041552E">
        <w:rPr>
          <w:rStyle w:val="HTMLCode"/>
          <w:i/>
          <w:sz w:val="22"/>
        </w:rPr>
        <w:t xml:space="preserve">    &lt;</w:t>
      </w:r>
      <w:proofErr w:type="spellStart"/>
      <w:r w:rsidRPr="0041552E">
        <w:rPr>
          <w:rStyle w:val="HTMLCode"/>
          <w:i/>
          <w:sz w:val="22"/>
        </w:rPr>
        <w:t>name</w:t>
      </w:r>
      <w:proofErr w:type="spellEnd"/>
      <w:r w:rsidRPr="0041552E">
        <w:rPr>
          <w:rStyle w:val="HTMLCode"/>
          <w:i/>
          <w:sz w:val="22"/>
        </w:rPr>
        <w:t xml:space="preserve">&gt;Nazwa widoczna w </w:t>
      </w:r>
      <w:proofErr w:type="spellStart"/>
      <w:r w:rsidRPr="0041552E">
        <w:rPr>
          <w:rStyle w:val="HTMLCode"/>
          <w:i/>
          <w:sz w:val="22"/>
        </w:rPr>
        <w:t>rapidmierze</w:t>
      </w:r>
      <w:proofErr w:type="spellEnd"/>
      <w:r w:rsidRPr="0041552E">
        <w:rPr>
          <w:rStyle w:val="HTMLCode"/>
          <w:i/>
          <w:sz w:val="22"/>
        </w:rPr>
        <w:t>&lt;/</w:t>
      </w:r>
      <w:proofErr w:type="spellStart"/>
      <w:r w:rsidRPr="0041552E">
        <w:rPr>
          <w:rStyle w:val="HTMLCode"/>
          <w:i/>
          <w:sz w:val="22"/>
        </w:rPr>
        <w:t>name</w:t>
      </w:r>
      <w:proofErr w:type="spellEnd"/>
      <w:r w:rsidRPr="0041552E">
        <w:rPr>
          <w:rStyle w:val="HTMLCode"/>
          <w:i/>
          <w:sz w:val="22"/>
        </w:rPr>
        <w:t>&gt;</w:t>
      </w:r>
    </w:p>
    <w:p w:rsidR="0041552E" w:rsidRPr="0041552E" w:rsidRDefault="0041552E" w:rsidP="0041552E">
      <w:pPr>
        <w:pStyle w:val="HTMLPreformatted"/>
        <w:ind w:left="720"/>
        <w:rPr>
          <w:rStyle w:val="HTMLCode"/>
          <w:i/>
          <w:sz w:val="22"/>
        </w:rPr>
      </w:pPr>
      <w:r w:rsidRPr="0041552E">
        <w:rPr>
          <w:rStyle w:val="HTMLCode"/>
          <w:i/>
          <w:sz w:val="22"/>
        </w:rPr>
        <w:t xml:space="preserve">    &lt;synopsis&gt;Krótki opis&lt;/synopsis&gt;</w:t>
      </w:r>
    </w:p>
    <w:p w:rsidR="0041552E" w:rsidRPr="0041552E" w:rsidRDefault="0041552E" w:rsidP="0041552E">
      <w:pPr>
        <w:pStyle w:val="HTMLPreformatted"/>
        <w:ind w:left="720"/>
        <w:rPr>
          <w:rStyle w:val="HTMLCode"/>
          <w:i/>
          <w:sz w:val="22"/>
        </w:rPr>
      </w:pPr>
      <w:r w:rsidRPr="0041552E">
        <w:rPr>
          <w:rStyle w:val="HTMLCode"/>
          <w:i/>
          <w:sz w:val="22"/>
        </w:rPr>
        <w:t xml:space="preserve">    &lt;</w:t>
      </w:r>
      <w:proofErr w:type="spellStart"/>
      <w:r w:rsidRPr="0041552E">
        <w:rPr>
          <w:rStyle w:val="HTMLCode"/>
          <w:i/>
          <w:sz w:val="22"/>
        </w:rPr>
        <w:t>help</w:t>
      </w:r>
      <w:proofErr w:type="spellEnd"/>
      <w:r w:rsidRPr="0041552E">
        <w:rPr>
          <w:rStyle w:val="HTMLCode"/>
          <w:i/>
          <w:sz w:val="22"/>
        </w:rPr>
        <w:t>&gt;Długi opis&lt;/</w:t>
      </w:r>
      <w:proofErr w:type="spellStart"/>
      <w:r w:rsidRPr="0041552E">
        <w:rPr>
          <w:rStyle w:val="HTMLCode"/>
          <w:i/>
          <w:sz w:val="22"/>
        </w:rPr>
        <w:t>help</w:t>
      </w:r>
      <w:proofErr w:type="spellEnd"/>
      <w:r w:rsidRPr="0041552E">
        <w:rPr>
          <w:rStyle w:val="HTMLCode"/>
          <w:i/>
          <w:sz w:val="22"/>
        </w:rPr>
        <w:t>&gt;</w:t>
      </w:r>
    </w:p>
    <w:p w:rsidR="0041552E" w:rsidRPr="0041552E" w:rsidRDefault="0041552E" w:rsidP="0041552E">
      <w:pPr>
        <w:pStyle w:val="HTMLPreformatted"/>
        <w:ind w:left="720"/>
        <w:rPr>
          <w:i/>
          <w:sz w:val="22"/>
        </w:rPr>
      </w:pPr>
      <w:r w:rsidRPr="0041552E">
        <w:rPr>
          <w:rStyle w:val="HTMLCode"/>
          <w:i/>
          <w:sz w:val="22"/>
        </w:rPr>
        <w:t>&lt;/operator&gt;</w:t>
      </w:r>
    </w:p>
    <w:p w:rsidR="0041552E" w:rsidRPr="00482341" w:rsidRDefault="0041552E" w:rsidP="0041552E">
      <w:pPr>
        <w:pStyle w:val="NoSpacing"/>
        <w:numPr>
          <w:ilvl w:val="0"/>
          <w:numId w:val="5"/>
        </w:numPr>
        <w:spacing w:before="120"/>
        <w:jc w:val="both"/>
        <w:rPr>
          <w:rFonts w:cstheme="minorHAnsi"/>
        </w:rPr>
      </w:pPr>
      <w:r>
        <w:t xml:space="preserve">Budujemy projekt narzędziem Ant poprzez plik </w:t>
      </w:r>
      <w:r w:rsidRPr="0041552E">
        <w:rPr>
          <w:rStyle w:val="HTMLCode"/>
          <w:rFonts w:eastAsiaTheme="minorHAnsi"/>
          <w:i/>
          <w:sz w:val="22"/>
        </w:rPr>
        <w:t>build.</w:t>
      </w:r>
      <w:proofErr w:type="gramStart"/>
      <w:r w:rsidRPr="0041552E">
        <w:rPr>
          <w:rStyle w:val="HTMLCode"/>
          <w:rFonts w:eastAsiaTheme="minorHAnsi"/>
          <w:i/>
          <w:sz w:val="22"/>
        </w:rPr>
        <w:t>xml</w:t>
      </w:r>
      <w:proofErr w:type="gramEnd"/>
      <w:r w:rsidRPr="0041552E">
        <w:rPr>
          <w:sz w:val="24"/>
        </w:rPr>
        <w:t xml:space="preserve"> </w:t>
      </w:r>
      <w:r>
        <w:t xml:space="preserve">(PPM -&gt; Run as -&gt; Ant </w:t>
      </w:r>
      <w:proofErr w:type="spellStart"/>
      <w:r>
        <w:t>build</w:t>
      </w:r>
      <w:proofErr w:type="spellEnd"/>
      <w:r>
        <w:t>) w głównym katalogu.</w:t>
      </w:r>
      <w:r w:rsidR="00F601CB">
        <w:t xml:space="preserve"> Zbudowane rozszerzenie znajdzie się w projekcie </w:t>
      </w:r>
      <w:proofErr w:type="spellStart"/>
      <w:r w:rsidR="00F601CB" w:rsidRPr="00F601CB">
        <w:rPr>
          <w:rStyle w:val="HTMLCode"/>
          <w:rFonts w:eastAsiaTheme="minorHAnsi"/>
          <w:i/>
          <w:sz w:val="22"/>
        </w:rPr>
        <w:t>Rapidminer_Unuk</w:t>
      </w:r>
      <w:proofErr w:type="spellEnd"/>
      <w:r w:rsidR="00F601CB" w:rsidRPr="00F601CB">
        <w:rPr>
          <w:sz w:val="24"/>
        </w:rPr>
        <w:t xml:space="preserve"> </w:t>
      </w:r>
      <w:r w:rsidR="00F601CB">
        <w:t xml:space="preserve">w folderze </w:t>
      </w:r>
      <w:proofErr w:type="spellStart"/>
      <w:r w:rsidR="00F601CB" w:rsidRPr="00F601CB">
        <w:rPr>
          <w:rStyle w:val="HTMLCode"/>
          <w:rFonts w:eastAsiaTheme="minorHAnsi"/>
          <w:i/>
          <w:sz w:val="22"/>
        </w:rPr>
        <w:t>lib</w:t>
      </w:r>
      <w:proofErr w:type="spellEnd"/>
      <w:r w:rsidR="00F601CB" w:rsidRPr="00F601CB">
        <w:rPr>
          <w:rStyle w:val="HTMLCode"/>
          <w:rFonts w:eastAsiaTheme="minorHAnsi"/>
          <w:i/>
          <w:sz w:val="22"/>
        </w:rPr>
        <w:t>/</w:t>
      </w:r>
      <w:proofErr w:type="spellStart"/>
      <w:r w:rsidR="00F601CB" w:rsidRPr="00F601CB">
        <w:rPr>
          <w:rStyle w:val="HTMLCode"/>
          <w:rFonts w:eastAsiaTheme="minorHAnsi"/>
          <w:i/>
          <w:sz w:val="22"/>
        </w:rPr>
        <w:t>plugins</w:t>
      </w:r>
      <w:proofErr w:type="spellEnd"/>
      <w:r w:rsidR="00F601CB">
        <w:t xml:space="preserve">. Od teraz wystarczy uruchomić </w:t>
      </w:r>
      <w:proofErr w:type="spellStart"/>
      <w:r w:rsidR="00F601CB" w:rsidRPr="00F601CB">
        <w:rPr>
          <w:rStyle w:val="HTMLCode"/>
          <w:rFonts w:eastAsiaTheme="minorHAnsi"/>
          <w:i/>
          <w:sz w:val="22"/>
        </w:rPr>
        <w:t>lib</w:t>
      </w:r>
      <w:proofErr w:type="spellEnd"/>
      <w:r w:rsidR="00F601CB" w:rsidRPr="00F601CB">
        <w:rPr>
          <w:rStyle w:val="HTMLCode"/>
          <w:rFonts w:eastAsiaTheme="minorHAnsi"/>
          <w:i/>
          <w:sz w:val="22"/>
        </w:rPr>
        <w:t>/rapidminer.</w:t>
      </w:r>
      <w:proofErr w:type="gramStart"/>
      <w:r w:rsidR="00F601CB" w:rsidRPr="00F601CB">
        <w:rPr>
          <w:rStyle w:val="HTMLCode"/>
          <w:rFonts w:eastAsiaTheme="minorHAnsi"/>
          <w:i/>
          <w:sz w:val="22"/>
        </w:rPr>
        <w:t>jar</w:t>
      </w:r>
      <w:proofErr w:type="gramEnd"/>
      <w:r w:rsidR="00F601CB" w:rsidRPr="00F601CB">
        <w:rPr>
          <w:sz w:val="24"/>
        </w:rPr>
        <w:t xml:space="preserve"> </w:t>
      </w:r>
      <w:r w:rsidR="00F601CB">
        <w:t xml:space="preserve">i nowe operatory powinny działać. Rozszerzenie można też skopiować do analogicznego folderu w </w:t>
      </w:r>
      <w:proofErr w:type="spellStart"/>
      <w:r w:rsidR="00F601CB">
        <w:t>RapidMinerze</w:t>
      </w:r>
      <w:proofErr w:type="spellEnd"/>
      <w:r w:rsidR="00F601CB">
        <w:t xml:space="preserve"> 6.</w:t>
      </w:r>
    </w:p>
    <w:p w:rsidR="00482341" w:rsidRDefault="00482341" w:rsidP="00482341">
      <w:pPr>
        <w:pStyle w:val="NoSpacing"/>
        <w:jc w:val="both"/>
      </w:pPr>
    </w:p>
    <w:p w:rsidR="008A66BE" w:rsidRDefault="008A66BE" w:rsidP="00482341">
      <w:pPr>
        <w:pStyle w:val="NoSpacing"/>
        <w:jc w:val="both"/>
      </w:pPr>
    </w:p>
    <w:p w:rsidR="00482341" w:rsidRPr="004B0D8E" w:rsidRDefault="00482341" w:rsidP="004B0D8E">
      <w:pPr>
        <w:pStyle w:val="NoSpacing"/>
        <w:spacing w:after="120"/>
        <w:jc w:val="both"/>
        <w:rPr>
          <w:b/>
          <w:bCs/>
          <w:sz w:val="36"/>
        </w:rPr>
      </w:pPr>
      <w:r w:rsidRPr="004B0D8E">
        <w:rPr>
          <w:b/>
          <w:bCs/>
          <w:sz w:val="36"/>
        </w:rPr>
        <w:t>5. Oversampling i undersampling</w:t>
      </w:r>
    </w:p>
    <w:p w:rsidR="00482341" w:rsidRPr="004B0D8E" w:rsidRDefault="00482341" w:rsidP="004B0D8E">
      <w:pPr>
        <w:pStyle w:val="NoSpacing"/>
        <w:spacing w:after="120"/>
        <w:jc w:val="both"/>
        <w:rPr>
          <w:b/>
          <w:bCs/>
          <w:sz w:val="32"/>
        </w:rPr>
      </w:pPr>
      <w:r w:rsidRPr="004B0D8E">
        <w:rPr>
          <w:b/>
          <w:bCs/>
          <w:sz w:val="32"/>
        </w:rPr>
        <w:t>5.1. Problem danych niezrównoważonych</w:t>
      </w:r>
    </w:p>
    <w:p w:rsidR="00482341" w:rsidRDefault="00482341" w:rsidP="00482341">
      <w:pPr>
        <w:pStyle w:val="NoSpacing"/>
        <w:jc w:val="both"/>
        <w:rPr>
          <w:rFonts w:cstheme="minorHAnsi"/>
        </w:rPr>
      </w:pPr>
      <w:proofErr w:type="gramStart"/>
      <w:r w:rsidRPr="00482341">
        <w:rPr>
          <w:rFonts w:cstheme="minorHAnsi"/>
        </w:rPr>
        <w:t>Problem  danych</w:t>
      </w:r>
      <w:proofErr w:type="gramEnd"/>
      <w:r w:rsidRPr="00482341">
        <w:rPr>
          <w:rFonts w:cstheme="minorHAnsi"/>
        </w:rPr>
        <w:t xml:space="preserve">  niezbalansowanych  pojawia  się wtedy,  gdy liczność  jednej  klasy  (klasy  dominującej,  przyjmuje  się  że jest  to  klasa  negatywna)  jest  istotnie  wyższa  niż  liczność drugiej  klasy  (klasy  zdominowanej,  pozytywnej).  Istotą </w:t>
      </w:r>
      <w:proofErr w:type="gramStart"/>
      <w:r w:rsidRPr="00482341">
        <w:rPr>
          <w:rFonts w:cstheme="minorHAnsi"/>
        </w:rPr>
        <w:t>problemu  niezbalansowania</w:t>
      </w:r>
      <w:proofErr w:type="gramEnd"/>
      <w:r w:rsidRPr="00482341">
        <w:rPr>
          <w:rFonts w:cstheme="minorHAnsi"/>
        </w:rPr>
        <w:t xml:space="preserve">  jest  fakt,  że  zastosowanie klasycznych  mechanizmów  uczenia  na  niezrównoważonym zbiorze  danych  może  prowadzić  do  faworyzowania  przez wyuczony  klasyﬁkator  klasy  dominującej  kosztem  klasy zdominowanej.</w:t>
      </w:r>
    </w:p>
    <w:p w:rsidR="003F2AC6" w:rsidRDefault="003F2AC6" w:rsidP="00482341">
      <w:pPr>
        <w:pStyle w:val="NoSpacing"/>
        <w:jc w:val="both"/>
        <w:rPr>
          <w:rFonts w:cstheme="minorHAnsi"/>
        </w:rPr>
      </w:pPr>
    </w:p>
    <w:p w:rsidR="003F2AC6" w:rsidRDefault="003F2AC6" w:rsidP="003F2AC6">
      <w:pPr>
        <w:pStyle w:val="NoSpacing"/>
        <w:jc w:val="center"/>
        <w:rPr>
          <w:rFonts w:cstheme="minorHAnsi"/>
        </w:rPr>
      </w:pPr>
      <w:r>
        <w:rPr>
          <w:noProof/>
          <w:lang w:eastAsia="pl-PL"/>
        </w:rPr>
        <w:lastRenderedPageBreak/>
        <w:drawing>
          <wp:inline distT="0" distB="0" distL="0" distR="0" wp14:anchorId="31CE3F06" wp14:editId="57E8208B">
            <wp:extent cx="5114925" cy="4019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4925" cy="4019550"/>
                    </a:xfrm>
                    <a:prstGeom prst="rect">
                      <a:avLst/>
                    </a:prstGeom>
                  </pic:spPr>
                </pic:pic>
              </a:graphicData>
            </a:graphic>
          </wp:inline>
        </w:drawing>
      </w:r>
    </w:p>
    <w:p w:rsidR="003F2AC6" w:rsidRDefault="003F2AC6" w:rsidP="003F2AC6">
      <w:pPr>
        <w:pStyle w:val="NoSpacing"/>
        <w:jc w:val="center"/>
        <w:rPr>
          <w:rFonts w:cstheme="minorHAnsi"/>
        </w:rPr>
      </w:pPr>
      <w:r>
        <w:rPr>
          <w:rFonts w:cstheme="minorHAnsi"/>
        </w:rPr>
        <w:t>Rys. 5. Prezentacja problemu danych niezbalansowanych.</w:t>
      </w:r>
    </w:p>
    <w:p w:rsidR="003F2AC6" w:rsidRDefault="003F2AC6" w:rsidP="003F2AC6">
      <w:pPr>
        <w:pStyle w:val="NoSpacing"/>
        <w:jc w:val="center"/>
        <w:rPr>
          <w:rFonts w:cstheme="minorHAnsi"/>
        </w:rPr>
      </w:pPr>
    </w:p>
    <w:p w:rsidR="003F2AC6" w:rsidRDefault="003F2AC6" w:rsidP="003F2AC6">
      <w:pPr>
        <w:pStyle w:val="NoSpacing"/>
        <w:jc w:val="both"/>
        <w:rPr>
          <w:rFonts w:cstheme="minorHAnsi"/>
        </w:rPr>
      </w:pPr>
      <w:proofErr w:type="gramStart"/>
      <w:r w:rsidRPr="003F2AC6">
        <w:rPr>
          <w:rFonts w:cstheme="minorHAnsi"/>
        </w:rPr>
        <w:t>Do  rozwiązania</w:t>
      </w:r>
      <w:proofErr w:type="gramEnd"/>
      <w:r w:rsidRPr="003F2AC6">
        <w:rPr>
          <w:rFonts w:cstheme="minorHAnsi"/>
        </w:rPr>
        <w:t xml:space="preserve">  problemu  niezbalansowania  stosuje  </w:t>
      </w:r>
      <w:r w:rsidR="00C6363B">
        <w:rPr>
          <w:rFonts w:cstheme="minorHAnsi"/>
        </w:rPr>
        <w:t xml:space="preserve">się </w:t>
      </w:r>
      <w:r w:rsidRPr="003F2AC6">
        <w:rPr>
          <w:rFonts w:cstheme="minorHAnsi"/>
        </w:rPr>
        <w:t>metody przetwarzania  danych</w:t>
      </w:r>
      <w:r>
        <w:rPr>
          <w:rFonts w:cstheme="minorHAnsi"/>
        </w:rPr>
        <w:t xml:space="preserve">, takie jak </w:t>
      </w:r>
      <w:r w:rsidRPr="003F2AC6">
        <w:rPr>
          <w:rFonts w:cstheme="minorHAnsi"/>
        </w:rPr>
        <w:t>oversampling</w:t>
      </w:r>
      <w:r w:rsidR="00D20D81">
        <w:rPr>
          <w:rFonts w:cstheme="minorHAnsi"/>
        </w:rPr>
        <w:t xml:space="preserve"> i </w:t>
      </w:r>
      <w:r w:rsidRPr="003F2AC6">
        <w:rPr>
          <w:rFonts w:cstheme="minorHAnsi"/>
        </w:rPr>
        <w:t>undersampling.</w:t>
      </w:r>
    </w:p>
    <w:p w:rsidR="003F2AC6" w:rsidRDefault="003F2AC6" w:rsidP="003F2AC6">
      <w:pPr>
        <w:pStyle w:val="NoSpacing"/>
        <w:jc w:val="both"/>
        <w:rPr>
          <w:rFonts w:cstheme="minorHAnsi"/>
        </w:rPr>
      </w:pPr>
    </w:p>
    <w:p w:rsidR="003F2AC6" w:rsidRPr="004B0D8E" w:rsidRDefault="003F2AC6" w:rsidP="004B0D8E">
      <w:pPr>
        <w:pStyle w:val="NoSpacing"/>
        <w:spacing w:after="120"/>
        <w:jc w:val="both"/>
        <w:rPr>
          <w:b/>
          <w:bCs/>
          <w:sz w:val="32"/>
        </w:rPr>
      </w:pPr>
      <w:r w:rsidRPr="004B0D8E">
        <w:rPr>
          <w:b/>
          <w:bCs/>
          <w:sz w:val="32"/>
        </w:rPr>
        <w:t>5.2. U</w:t>
      </w:r>
      <w:r w:rsidR="00112BD5" w:rsidRPr="004B0D8E">
        <w:rPr>
          <w:b/>
          <w:bCs/>
          <w:sz w:val="32"/>
        </w:rPr>
        <w:t>n</w:t>
      </w:r>
      <w:r w:rsidRPr="004B0D8E">
        <w:rPr>
          <w:b/>
          <w:bCs/>
          <w:sz w:val="32"/>
        </w:rPr>
        <w:t>dersampling</w:t>
      </w:r>
    </w:p>
    <w:p w:rsidR="003F2AC6" w:rsidRPr="004B0D8E" w:rsidRDefault="00112BD5" w:rsidP="00395000">
      <w:pPr>
        <w:pStyle w:val="NoSpacing"/>
        <w:spacing w:after="120"/>
        <w:jc w:val="both"/>
        <w:rPr>
          <w:rFonts w:cstheme="minorHAnsi"/>
        </w:rPr>
      </w:pPr>
      <w:r>
        <w:rPr>
          <w:rFonts w:cstheme="minorHAnsi"/>
        </w:rPr>
        <w:t>U</w:t>
      </w:r>
      <w:r w:rsidR="003F2AC6">
        <w:rPr>
          <w:rFonts w:cstheme="minorHAnsi"/>
        </w:rPr>
        <w:t>ndersampling to t</w:t>
      </w:r>
      <w:r w:rsidR="003F2AC6" w:rsidRPr="003F2AC6">
        <w:rPr>
          <w:rFonts w:cstheme="minorHAnsi"/>
        </w:rPr>
        <w:t>echnika analizy danych wykorzystywana do regulacji podziału klas zbioru danych</w:t>
      </w:r>
      <w:r w:rsidR="003F2AC6">
        <w:rPr>
          <w:rFonts w:cstheme="minorHAnsi"/>
        </w:rPr>
        <w:t>. O</w:t>
      </w:r>
      <w:r w:rsidR="003F2AC6" w:rsidRPr="003F2AC6">
        <w:rPr>
          <w:rFonts w:cstheme="minorHAnsi"/>
        </w:rPr>
        <w:t xml:space="preserve">drzuca </w:t>
      </w:r>
      <w:r w:rsidR="003F2AC6">
        <w:rPr>
          <w:rFonts w:cstheme="minorHAnsi"/>
        </w:rPr>
        <w:t xml:space="preserve">ona </w:t>
      </w:r>
      <w:r w:rsidR="003F2AC6" w:rsidRPr="003F2AC6">
        <w:rPr>
          <w:rFonts w:cstheme="minorHAnsi"/>
        </w:rPr>
        <w:t>część próbek z klasy większościowej</w:t>
      </w:r>
      <w:r w:rsidR="003F2AC6">
        <w:rPr>
          <w:rFonts w:cstheme="minorHAnsi"/>
        </w:rPr>
        <w:t xml:space="preserve">. </w:t>
      </w:r>
      <w:r w:rsidR="003F2AC6" w:rsidRPr="003F2AC6">
        <w:rPr>
          <w:rFonts w:cstheme="minorHAnsi"/>
        </w:rPr>
        <w:t xml:space="preserve">Istnieją cztery główne metody </w:t>
      </w:r>
      <w:r w:rsidRPr="003F2AC6">
        <w:rPr>
          <w:rFonts w:cstheme="minorHAnsi"/>
        </w:rPr>
        <w:t>undersampling</w:t>
      </w:r>
      <w:r>
        <w:rPr>
          <w:rFonts w:cstheme="minorHAnsi"/>
        </w:rPr>
        <w:t>u</w:t>
      </w:r>
      <w:r w:rsidR="003F2AC6" w:rsidRPr="004B0D8E">
        <w:rPr>
          <w:rFonts w:cstheme="minorHAnsi"/>
        </w:rPr>
        <w:t>:</w:t>
      </w:r>
    </w:p>
    <w:p w:rsidR="00112BD5" w:rsidRDefault="004C7E77" w:rsidP="00112BD5">
      <w:pPr>
        <w:pStyle w:val="NoSpacing"/>
        <w:numPr>
          <w:ilvl w:val="0"/>
          <w:numId w:val="6"/>
        </w:numPr>
        <w:jc w:val="both"/>
        <w:rPr>
          <w:rFonts w:cstheme="minorHAnsi"/>
        </w:rPr>
      </w:pPr>
      <w:proofErr w:type="spellStart"/>
      <w:r w:rsidRPr="00112BD5">
        <w:rPr>
          <w:rFonts w:cstheme="minorHAnsi"/>
          <w:b/>
        </w:rPr>
        <w:t>Random</w:t>
      </w:r>
      <w:proofErr w:type="spellEnd"/>
      <w:r w:rsidRPr="00112BD5">
        <w:rPr>
          <w:rFonts w:cstheme="minorHAnsi"/>
          <w:b/>
        </w:rPr>
        <w:t xml:space="preserve"> </w:t>
      </w:r>
      <w:proofErr w:type="spellStart"/>
      <w:r w:rsidRPr="00112BD5">
        <w:rPr>
          <w:rFonts w:cstheme="minorHAnsi"/>
          <w:b/>
        </w:rPr>
        <w:t>U</w:t>
      </w:r>
      <w:r w:rsidR="003F2AC6" w:rsidRPr="00112BD5">
        <w:rPr>
          <w:rFonts w:cstheme="minorHAnsi"/>
          <w:b/>
        </w:rPr>
        <w:t>ndersampling</w:t>
      </w:r>
      <w:proofErr w:type="spellEnd"/>
    </w:p>
    <w:p w:rsidR="00112BD5" w:rsidRPr="00112BD5" w:rsidRDefault="00112BD5" w:rsidP="00112BD5">
      <w:pPr>
        <w:pStyle w:val="NoSpacing"/>
        <w:ind w:left="720"/>
        <w:jc w:val="both"/>
        <w:rPr>
          <w:rFonts w:cstheme="minorHAnsi"/>
        </w:rPr>
      </w:pPr>
      <w:r>
        <w:rPr>
          <w:rFonts w:cstheme="minorHAnsi"/>
        </w:rPr>
        <w:t>U</w:t>
      </w:r>
      <w:r w:rsidR="003F2AC6" w:rsidRPr="003F2AC6">
        <w:rPr>
          <w:rFonts w:cstheme="minorHAnsi"/>
        </w:rPr>
        <w:t xml:space="preserve">suwanie losowych </w:t>
      </w:r>
      <w:r w:rsidR="003F2AC6">
        <w:rPr>
          <w:rFonts w:cstheme="minorHAnsi"/>
        </w:rPr>
        <w:t>próbek</w:t>
      </w:r>
      <w:r>
        <w:rPr>
          <w:rFonts w:cstheme="minorHAnsi"/>
        </w:rPr>
        <w:t>.</w:t>
      </w:r>
    </w:p>
    <w:p w:rsidR="003F2AC6" w:rsidRPr="00112BD5" w:rsidRDefault="003F2AC6" w:rsidP="003F2AC6">
      <w:pPr>
        <w:pStyle w:val="NoSpacing"/>
        <w:numPr>
          <w:ilvl w:val="0"/>
          <w:numId w:val="6"/>
        </w:numPr>
        <w:jc w:val="both"/>
        <w:rPr>
          <w:rFonts w:cstheme="minorHAnsi"/>
          <w:b/>
          <w:lang w:val="en-US"/>
        </w:rPr>
      </w:pPr>
      <w:proofErr w:type="spellStart"/>
      <w:r w:rsidRPr="00112BD5">
        <w:rPr>
          <w:rFonts w:cstheme="minorHAnsi"/>
          <w:b/>
          <w:lang w:val="en-US"/>
        </w:rPr>
        <w:t>Tomek</w:t>
      </w:r>
      <w:proofErr w:type="spellEnd"/>
      <w:r w:rsidRPr="00112BD5">
        <w:rPr>
          <w:rFonts w:cstheme="minorHAnsi"/>
          <w:b/>
          <w:lang w:val="en-US"/>
        </w:rPr>
        <w:t xml:space="preserve"> </w:t>
      </w:r>
      <w:r w:rsidR="004C7E77" w:rsidRPr="00112BD5">
        <w:rPr>
          <w:rFonts w:cstheme="minorHAnsi"/>
          <w:b/>
          <w:lang w:val="en-US"/>
        </w:rPr>
        <w:t>L</w:t>
      </w:r>
      <w:r w:rsidRPr="00112BD5">
        <w:rPr>
          <w:rFonts w:cstheme="minorHAnsi"/>
          <w:b/>
          <w:lang w:val="en-US"/>
        </w:rPr>
        <w:t>inks</w:t>
      </w:r>
    </w:p>
    <w:p w:rsidR="00112BD5" w:rsidRDefault="00112BD5" w:rsidP="00112BD5">
      <w:pPr>
        <w:pStyle w:val="NoSpacing"/>
        <w:ind w:left="720"/>
        <w:jc w:val="both"/>
        <w:rPr>
          <w:rFonts w:cstheme="minorHAnsi"/>
        </w:rPr>
      </w:pPr>
      <w:r>
        <w:rPr>
          <w:rFonts w:cstheme="minorHAnsi"/>
        </w:rPr>
        <w:t>P</w:t>
      </w:r>
      <w:r w:rsidRPr="00077F26">
        <w:rPr>
          <w:rFonts w:cstheme="minorHAnsi"/>
        </w:rPr>
        <w:t>olega na usuwaniu przykładów granicznych i szumu z klasy większościowej</w:t>
      </w:r>
      <w:r>
        <w:rPr>
          <w:rFonts w:cstheme="minorHAnsi"/>
        </w:rPr>
        <w:t xml:space="preserve">. Dla każdego przykładu z klasy </w:t>
      </w:r>
      <w:r w:rsidRPr="004C7E77">
        <w:rPr>
          <w:rFonts w:cstheme="minorHAnsi"/>
        </w:rPr>
        <w:t>większościowej i klasy mniejszościowej</w:t>
      </w:r>
      <w:r>
        <w:rPr>
          <w:rFonts w:cstheme="minorHAnsi"/>
        </w:rPr>
        <w:t xml:space="preserve"> sprawdzany jest następujący </w:t>
      </w:r>
      <w:proofErr w:type="gramStart"/>
      <w:r>
        <w:rPr>
          <w:rFonts w:cstheme="minorHAnsi"/>
        </w:rPr>
        <w:t>warunek: jeżeli</w:t>
      </w:r>
      <w:proofErr w:type="gramEnd"/>
      <w:r>
        <w:rPr>
          <w:rFonts w:cstheme="minorHAnsi"/>
        </w:rPr>
        <w:t xml:space="preserve"> nie istnieje przykład E</w:t>
      </w:r>
      <w:r w:rsidR="004E1AC7">
        <w:rPr>
          <w:rFonts w:cstheme="minorHAnsi"/>
        </w:rPr>
        <w:t>l</w:t>
      </w:r>
      <w:r w:rsidR="00D20D81">
        <w:rPr>
          <w:rFonts w:cstheme="minorHAnsi"/>
        </w:rPr>
        <w:t xml:space="preserve"> z </w:t>
      </w:r>
      <w:r>
        <w:rPr>
          <w:rFonts w:cstheme="minorHAnsi"/>
        </w:rPr>
        <w:t>pary (</w:t>
      </w:r>
      <w:proofErr w:type="spellStart"/>
      <w:r>
        <w:rPr>
          <w:rFonts w:cstheme="minorHAnsi"/>
        </w:rPr>
        <w:t>Ei</w:t>
      </w:r>
      <w:proofErr w:type="spellEnd"/>
      <w:r>
        <w:rPr>
          <w:rFonts w:cstheme="minorHAnsi"/>
        </w:rPr>
        <w:t>, Ej) nazywanej „Tomek Link”, dla którego spełniona jest zależność:</w:t>
      </w:r>
    </w:p>
    <w:p w:rsidR="00112BD5" w:rsidRPr="002A3ED2" w:rsidRDefault="00112BD5" w:rsidP="002A3ED2">
      <w:pPr>
        <w:pStyle w:val="NoSpacing"/>
        <w:spacing w:before="120" w:after="120"/>
        <w:ind w:left="720"/>
        <w:jc w:val="both"/>
        <w:rPr>
          <w:rFonts w:ascii="Courier New" w:hAnsi="Courier New" w:cs="Courier New"/>
        </w:rPr>
      </w:pPr>
      <w:proofErr w:type="gramStart"/>
      <w:r w:rsidRPr="002A3ED2">
        <w:rPr>
          <w:rFonts w:ascii="Courier New" w:hAnsi="Courier New" w:cs="Courier New"/>
        </w:rPr>
        <w:t>d</w:t>
      </w:r>
      <w:proofErr w:type="gramEnd"/>
      <w:r w:rsidRPr="002A3ED2">
        <w:rPr>
          <w:rFonts w:ascii="Courier New" w:hAnsi="Courier New" w:cs="Courier New"/>
        </w:rPr>
        <w:t>(</w:t>
      </w:r>
      <w:proofErr w:type="spellStart"/>
      <w:r w:rsidRPr="002A3ED2">
        <w:rPr>
          <w:rFonts w:ascii="Courier New" w:hAnsi="Courier New" w:cs="Courier New"/>
        </w:rPr>
        <w:t>Ei</w:t>
      </w:r>
      <w:proofErr w:type="spellEnd"/>
      <w:r w:rsidRPr="002A3ED2">
        <w:rPr>
          <w:rFonts w:ascii="Courier New" w:hAnsi="Courier New" w:cs="Courier New"/>
        </w:rPr>
        <w:t>, El) &lt; d(</w:t>
      </w:r>
      <w:proofErr w:type="spellStart"/>
      <w:r w:rsidRPr="002A3ED2">
        <w:rPr>
          <w:rFonts w:ascii="Courier New" w:hAnsi="Courier New" w:cs="Courier New"/>
        </w:rPr>
        <w:t>Ei</w:t>
      </w:r>
      <w:proofErr w:type="spellEnd"/>
      <w:r w:rsidRPr="002A3ED2">
        <w:rPr>
          <w:rFonts w:ascii="Courier New" w:hAnsi="Courier New" w:cs="Courier New"/>
        </w:rPr>
        <w:t>,</w:t>
      </w:r>
      <w:r w:rsidR="004E1AC7">
        <w:rPr>
          <w:rFonts w:ascii="Courier New" w:hAnsi="Courier New" w:cs="Courier New"/>
        </w:rPr>
        <w:t xml:space="preserve"> </w:t>
      </w:r>
      <w:r w:rsidRPr="002A3ED2">
        <w:rPr>
          <w:rFonts w:ascii="Courier New" w:hAnsi="Courier New" w:cs="Courier New"/>
        </w:rPr>
        <w:t>Ej) lub d(Ej, El) &lt; d(</w:t>
      </w:r>
      <w:proofErr w:type="spellStart"/>
      <w:r w:rsidRPr="002A3ED2">
        <w:rPr>
          <w:rFonts w:ascii="Courier New" w:hAnsi="Courier New" w:cs="Courier New"/>
        </w:rPr>
        <w:t>Ei</w:t>
      </w:r>
      <w:proofErr w:type="spellEnd"/>
      <w:r w:rsidRPr="002A3ED2">
        <w:rPr>
          <w:rFonts w:ascii="Courier New" w:hAnsi="Courier New" w:cs="Courier New"/>
        </w:rPr>
        <w:t>, Ej)</w:t>
      </w:r>
    </w:p>
    <w:p w:rsidR="00112BD5" w:rsidRPr="00112BD5" w:rsidRDefault="00112BD5" w:rsidP="00112BD5">
      <w:pPr>
        <w:pStyle w:val="NoSpacing"/>
        <w:ind w:left="720"/>
        <w:jc w:val="both"/>
        <w:rPr>
          <w:rFonts w:cstheme="minorHAnsi"/>
        </w:rPr>
      </w:pPr>
      <w:proofErr w:type="gramStart"/>
      <w:r>
        <w:rPr>
          <w:rFonts w:cstheme="minorHAnsi"/>
        </w:rPr>
        <w:t>to</w:t>
      </w:r>
      <w:proofErr w:type="gramEnd"/>
      <w:r>
        <w:rPr>
          <w:rFonts w:cstheme="minorHAnsi"/>
        </w:rPr>
        <w:t xml:space="preserve"> przykłady będące w Tomek Link są usuwane ze zbioru.</w:t>
      </w:r>
    </w:p>
    <w:p w:rsidR="003F2AC6" w:rsidRDefault="003F2AC6" w:rsidP="003F2AC6">
      <w:pPr>
        <w:pStyle w:val="NoSpacing"/>
        <w:numPr>
          <w:ilvl w:val="0"/>
          <w:numId w:val="6"/>
        </w:numPr>
        <w:jc w:val="both"/>
        <w:rPr>
          <w:rFonts w:cstheme="minorHAnsi"/>
          <w:b/>
          <w:lang w:val="en-US"/>
        </w:rPr>
      </w:pPr>
      <w:r w:rsidRPr="00112BD5">
        <w:rPr>
          <w:rFonts w:cstheme="minorHAnsi"/>
          <w:b/>
          <w:lang w:val="en-US"/>
        </w:rPr>
        <w:t xml:space="preserve">Edited Nearest </w:t>
      </w:r>
      <w:r w:rsidR="004C7E77" w:rsidRPr="00112BD5">
        <w:rPr>
          <w:rFonts w:cstheme="minorHAnsi"/>
          <w:b/>
          <w:lang w:val="en-US"/>
        </w:rPr>
        <w:t>Neighborhood</w:t>
      </w:r>
    </w:p>
    <w:p w:rsidR="00112BD5" w:rsidRPr="00112BD5" w:rsidRDefault="00112BD5" w:rsidP="00112BD5">
      <w:pPr>
        <w:pStyle w:val="NoSpacing"/>
        <w:ind w:left="720"/>
        <w:jc w:val="both"/>
        <w:rPr>
          <w:rFonts w:cstheme="minorHAnsi"/>
        </w:rPr>
      </w:pPr>
      <w:r w:rsidRPr="00112BD5">
        <w:rPr>
          <w:rFonts w:cstheme="minorHAnsi"/>
        </w:rPr>
        <w:t>Dla każdego przykładu z klasy większościowej</w:t>
      </w:r>
      <w:r>
        <w:rPr>
          <w:rFonts w:cstheme="minorHAnsi"/>
        </w:rPr>
        <w:t xml:space="preserve"> </w:t>
      </w:r>
      <w:r w:rsidRPr="00112BD5">
        <w:rPr>
          <w:rFonts w:cstheme="minorHAnsi"/>
        </w:rPr>
        <w:t>znajdowanych jest trzech najbliższych sąsiadów.</w:t>
      </w:r>
      <w:r>
        <w:rPr>
          <w:rFonts w:cstheme="minorHAnsi"/>
        </w:rPr>
        <w:t xml:space="preserve"> </w:t>
      </w:r>
      <w:r w:rsidRPr="00112BD5">
        <w:rPr>
          <w:rFonts w:cstheme="minorHAnsi"/>
        </w:rPr>
        <w:t>Jeżeli klasy dwóch sąsiadów są różne od klasy przykładu to przykład jest usuwany.</w:t>
      </w:r>
    </w:p>
    <w:p w:rsidR="003F2AC6" w:rsidRDefault="003F2AC6" w:rsidP="003F2AC6">
      <w:pPr>
        <w:pStyle w:val="NoSpacing"/>
        <w:numPr>
          <w:ilvl w:val="0"/>
          <w:numId w:val="6"/>
        </w:numPr>
        <w:jc w:val="both"/>
        <w:rPr>
          <w:rFonts w:cstheme="minorHAnsi"/>
          <w:b/>
          <w:lang w:val="en-US"/>
        </w:rPr>
      </w:pPr>
      <w:r w:rsidRPr="00112BD5">
        <w:rPr>
          <w:rFonts w:cstheme="minorHAnsi"/>
          <w:b/>
          <w:lang w:val="en-US"/>
        </w:rPr>
        <w:t>Nearest Cleaning Rule</w:t>
      </w:r>
    </w:p>
    <w:p w:rsidR="00112BD5" w:rsidRPr="00112BD5" w:rsidRDefault="00112BD5" w:rsidP="00112BD5">
      <w:pPr>
        <w:pStyle w:val="NoSpacing"/>
        <w:ind w:left="720"/>
        <w:jc w:val="both"/>
        <w:rPr>
          <w:rFonts w:cstheme="minorHAnsi"/>
        </w:rPr>
      </w:pPr>
      <w:r w:rsidRPr="00112BD5">
        <w:rPr>
          <w:rFonts w:cstheme="minorHAnsi"/>
        </w:rPr>
        <w:t>Dla każdego przykładu ze zbioru znajdowanych jest trzech najbliższych sąsiadów.</w:t>
      </w:r>
      <w:r>
        <w:rPr>
          <w:rFonts w:cstheme="minorHAnsi"/>
        </w:rPr>
        <w:t xml:space="preserve"> </w:t>
      </w:r>
      <w:r w:rsidRPr="00112BD5">
        <w:rPr>
          <w:rFonts w:cstheme="minorHAnsi"/>
        </w:rPr>
        <w:t>Jeżeli przykład należy do klasy większościowej i sąsiedzi klasyfikują go inaczej to jest usuwany.</w:t>
      </w:r>
      <w:r>
        <w:rPr>
          <w:rFonts w:cstheme="minorHAnsi"/>
        </w:rPr>
        <w:t xml:space="preserve"> </w:t>
      </w:r>
      <w:r w:rsidRPr="00112BD5">
        <w:rPr>
          <w:rFonts w:cstheme="minorHAnsi"/>
        </w:rPr>
        <w:t>Jeżeli przykład należy do klasy mniejszościowej i sąsiedzi klasyfikują go inaczej to usuwani są sąsiedzi z klasy większościowej</w:t>
      </w:r>
    </w:p>
    <w:p w:rsidR="003F2AC6" w:rsidRDefault="00B47FC9" w:rsidP="00572D88">
      <w:pPr>
        <w:pStyle w:val="NoSpacing"/>
        <w:spacing w:before="120"/>
        <w:jc w:val="both"/>
        <w:rPr>
          <w:rFonts w:cstheme="minorHAnsi"/>
        </w:rPr>
      </w:pPr>
      <w:r>
        <w:rPr>
          <w:rFonts w:cstheme="minorHAnsi"/>
        </w:rPr>
        <w:t>Problemy, jakie może rodzić metoda undersamplingu, to u</w:t>
      </w:r>
      <w:r w:rsidRPr="00B47FC9">
        <w:rPr>
          <w:rFonts w:cstheme="minorHAnsi"/>
        </w:rPr>
        <w:t>sunięcie zbyt wielu przykładów klasy większościowej</w:t>
      </w:r>
      <w:r>
        <w:rPr>
          <w:rFonts w:cstheme="minorHAnsi"/>
        </w:rPr>
        <w:t xml:space="preserve"> oraz d</w:t>
      </w:r>
      <w:r w:rsidRPr="00B47FC9">
        <w:rPr>
          <w:rFonts w:cstheme="minorHAnsi"/>
        </w:rPr>
        <w:t>oprowadzenie do gwałtownego pogorszenia rozpoznawania klas większościowych</w:t>
      </w:r>
      <w:r>
        <w:rPr>
          <w:rFonts w:cstheme="minorHAnsi"/>
        </w:rPr>
        <w:t>.</w:t>
      </w:r>
    </w:p>
    <w:p w:rsidR="00572D88" w:rsidRDefault="00572D88" w:rsidP="00572D88">
      <w:pPr>
        <w:pStyle w:val="NoSpacing"/>
        <w:jc w:val="both"/>
        <w:rPr>
          <w:rFonts w:cstheme="minorHAnsi"/>
        </w:rPr>
      </w:pPr>
    </w:p>
    <w:p w:rsidR="00466387" w:rsidRDefault="00466387" w:rsidP="00572D88">
      <w:pPr>
        <w:pStyle w:val="NoSpacing"/>
        <w:jc w:val="both"/>
        <w:rPr>
          <w:rFonts w:cstheme="minorHAnsi"/>
        </w:rPr>
      </w:pPr>
    </w:p>
    <w:p w:rsidR="00466387" w:rsidRDefault="00466387" w:rsidP="00572D88">
      <w:pPr>
        <w:pStyle w:val="NoSpacing"/>
        <w:jc w:val="both"/>
        <w:rPr>
          <w:rFonts w:cstheme="minorHAnsi"/>
        </w:rPr>
      </w:pPr>
    </w:p>
    <w:p w:rsidR="00466387" w:rsidRDefault="00466387" w:rsidP="00572D88">
      <w:pPr>
        <w:pStyle w:val="NoSpacing"/>
        <w:jc w:val="both"/>
        <w:rPr>
          <w:rFonts w:cstheme="minorHAnsi"/>
        </w:rPr>
      </w:pPr>
    </w:p>
    <w:p w:rsidR="00466387" w:rsidRDefault="00466387" w:rsidP="00572D88">
      <w:pPr>
        <w:pStyle w:val="NoSpacing"/>
        <w:jc w:val="both"/>
        <w:rPr>
          <w:rFonts w:cstheme="minorHAnsi"/>
        </w:rPr>
      </w:pPr>
    </w:p>
    <w:p w:rsidR="00572D88" w:rsidRPr="004B0D8E" w:rsidRDefault="00572D88" w:rsidP="004B0D8E">
      <w:pPr>
        <w:pStyle w:val="NoSpacing"/>
        <w:spacing w:after="120"/>
        <w:jc w:val="both"/>
        <w:rPr>
          <w:b/>
          <w:bCs/>
          <w:sz w:val="32"/>
        </w:rPr>
      </w:pPr>
      <w:r w:rsidRPr="004B0D8E">
        <w:rPr>
          <w:b/>
          <w:bCs/>
          <w:sz w:val="32"/>
        </w:rPr>
        <w:lastRenderedPageBreak/>
        <w:t>5.3. Oversampling</w:t>
      </w:r>
    </w:p>
    <w:p w:rsidR="00572D88" w:rsidRPr="00077F26" w:rsidRDefault="00572D88" w:rsidP="00572D88">
      <w:pPr>
        <w:pStyle w:val="NoSpacing"/>
        <w:jc w:val="both"/>
        <w:rPr>
          <w:rFonts w:cstheme="minorHAnsi"/>
        </w:rPr>
      </w:pPr>
      <w:r>
        <w:rPr>
          <w:rFonts w:cstheme="minorHAnsi"/>
        </w:rPr>
        <w:t>Oversampling to t</w:t>
      </w:r>
      <w:r w:rsidRPr="00572D88">
        <w:rPr>
          <w:rFonts w:cstheme="minorHAnsi"/>
        </w:rPr>
        <w:t>echnika analizy danych wykorzystywana do regulacji podziału klas zbioru danych</w:t>
      </w:r>
      <w:r>
        <w:rPr>
          <w:rFonts w:cstheme="minorHAnsi"/>
        </w:rPr>
        <w:t>. W</w:t>
      </w:r>
      <w:r w:rsidRPr="00572D88">
        <w:rPr>
          <w:rFonts w:cstheme="minorHAnsi"/>
        </w:rPr>
        <w:t>ybiera więcej próbek z klasy mniejszościowej (duplikuje dane)</w:t>
      </w:r>
      <w:r>
        <w:rPr>
          <w:rFonts w:cstheme="minorHAnsi"/>
        </w:rPr>
        <w:t>. R</w:t>
      </w:r>
      <w:r w:rsidRPr="00572D88">
        <w:rPr>
          <w:rFonts w:cstheme="minorHAnsi"/>
        </w:rPr>
        <w:t xml:space="preserve">eplikacja zwiększa wagę próbek populacji </w:t>
      </w:r>
      <w:proofErr w:type="gramStart"/>
      <w:r w:rsidRPr="00572D88">
        <w:rPr>
          <w:rFonts w:cstheme="minorHAnsi"/>
        </w:rPr>
        <w:t>mniejszościowej</w:t>
      </w:r>
      <w:r>
        <w:rPr>
          <w:rFonts w:cstheme="minorHAnsi"/>
        </w:rPr>
        <w:t xml:space="preserve"> ale</w:t>
      </w:r>
      <w:proofErr w:type="gramEnd"/>
      <w:r>
        <w:rPr>
          <w:rFonts w:cstheme="minorHAnsi"/>
        </w:rPr>
        <w:t xml:space="preserve"> </w:t>
      </w:r>
      <w:r w:rsidRPr="00572D88">
        <w:rPr>
          <w:rFonts w:cstheme="minorHAnsi"/>
        </w:rPr>
        <w:t>nie zwiększa ilości informacji</w:t>
      </w:r>
      <w:r>
        <w:rPr>
          <w:rFonts w:cstheme="minorHAnsi"/>
        </w:rPr>
        <w:t>.</w:t>
      </w:r>
      <w:r w:rsidR="00F06274">
        <w:rPr>
          <w:rFonts w:cstheme="minorHAnsi"/>
        </w:rPr>
        <w:t xml:space="preserve"> Główną metodą oversampling jest metoda SMOTE, której zostanie poświęcony osobny rozdział.</w:t>
      </w:r>
    </w:p>
    <w:p w:rsidR="003F2AC6" w:rsidRDefault="003F2AC6" w:rsidP="00572D88">
      <w:pPr>
        <w:pStyle w:val="NoSpacing"/>
        <w:jc w:val="both"/>
        <w:rPr>
          <w:rFonts w:cstheme="minorHAnsi"/>
        </w:rPr>
      </w:pPr>
    </w:p>
    <w:p w:rsidR="004E1AC7" w:rsidRPr="004B0D8E" w:rsidRDefault="004E1AC7" w:rsidP="004B0D8E">
      <w:pPr>
        <w:pStyle w:val="NoSpacing"/>
        <w:spacing w:after="120"/>
        <w:jc w:val="both"/>
        <w:rPr>
          <w:b/>
          <w:bCs/>
          <w:sz w:val="32"/>
        </w:rPr>
      </w:pPr>
      <w:r w:rsidRPr="004B0D8E">
        <w:rPr>
          <w:b/>
          <w:bCs/>
          <w:sz w:val="32"/>
        </w:rPr>
        <w:t xml:space="preserve">5.4. </w:t>
      </w:r>
      <w:r w:rsidR="00FE0B9B">
        <w:rPr>
          <w:b/>
          <w:bCs/>
          <w:sz w:val="32"/>
        </w:rPr>
        <w:t>Przetwarzanie danych</w:t>
      </w:r>
    </w:p>
    <w:p w:rsidR="00C6363B" w:rsidRDefault="00C6363B" w:rsidP="00C6363B">
      <w:pPr>
        <w:pStyle w:val="NoSpacing"/>
        <w:jc w:val="both"/>
      </w:pPr>
      <w:r>
        <w:t>Dane wejściowe zostały przetworzone przez operatory oversamplingu i undersamplingu. Poniżej przedstawione są mnożniki oraz liczebności przykładów z poszczególnych klas:</w:t>
      </w:r>
    </w:p>
    <w:p w:rsidR="00C6363B" w:rsidRDefault="00C6363B" w:rsidP="00C6363B">
      <w:pPr>
        <w:pStyle w:val="NoSpacing"/>
        <w:jc w:val="both"/>
      </w:pPr>
    </w:p>
    <w:tbl>
      <w:tblPr>
        <w:tblStyle w:val="TableGrid"/>
        <w:tblW w:w="0" w:type="auto"/>
        <w:jc w:val="center"/>
        <w:tblLook w:val="04A0" w:firstRow="1" w:lastRow="0" w:firstColumn="1" w:lastColumn="0" w:noHBand="0" w:noVBand="1"/>
      </w:tblPr>
      <w:tblGrid>
        <w:gridCol w:w="1741"/>
        <w:gridCol w:w="1061"/>
        <w:gridCol w:w="1559"/>
        <w:gridCol w:w="1559"/>
        <w:gridCol w:w="1701"/>
        <w:gridCol w:w="1701"/>
      </w:tblGrid>
      <w:tr w:rsidR="00C6363B" w:rsidTr="00115031">
        <w:trPr>
          <w:jc w:val="center"/>
        </w:trPr>
        <w:tc>
          <w:tcPr>
            <w:tcW w:w="1741" w:type="dxa"/>
          </w:tcPr>
          <w:p w:rsidR="00C6363B" w:rsidRPr="000A1EA2" w:rsidRDefault="00C6363B" w:rsidP="00115031">
            <w:pPr>
              <w:pStyle w:val="NoSpacing"/>
              <w:jc w:val="center"/>
              <w:rPr>
                <w:rFonts w:cstheme="minorHAnsi"/>
                <w:b/>
              </w:rPr>
            </w:pPr>
            <w:r w:rsidRPr="000A1EA2">
              <w:rPr>
                <w:rFonts w:cstheme="minorHAnsi"/>
                <w:b/>
              </w:rPr>
              <w:t>Typ pakietu</w:t>
            </w:r>
          </w:p>
        </w:tc>
        <w:tc>
          <w:tcPr>
            <w:tcW w:w="1061" w:type="dxa"/>
          </w:tcPr>
          <w:p w:rsidR="00C6363B" w:rsidRPr="000A1EA2" w:rsidRDefault="00C6363B" w:rsidP="00115031">
            <w:pPr>
              <w:pStyle w:val="NoSpacing"/>
              <w:jc w:val="center"/>
              <w:rPr>
                <w:rFonts w:cstheme="minorHAnsi"/>
                <w:b/>
              </w:rPr>
            </w:pPr>
            <w:r w:rsidRPr="000A1EA2">
              <w:rPr>
                <w:rFonts w:cstheme="minorHAnsi"/>
                <w:b/>
              </w:rPr>
              <w:t>Liczność</w:t>
            </w:r>
          </w:p>
        </w:tc>
        <w:tc>
          <w:tcPr>
            <w:tcW w:w="1559" w:type="dxa"/>
          </w:tcPr>
          <w:p w:rsidR="00C6363B" w:rsidRPr="000A1EA2" w:rsidRDefault="00C6363B" w:rsidP="00115031">
            <w:pPr>
              <w:pStyle w:val="NoSpacing"/>
              <w:jc w:val="center"/>
              <w:rPr>
                <w:rFonts w:cstheme="minorHAnsi"/>
                <w:b/>
              </w:rPr>
            </w:pPr>
            <w:r w:rsidRPr="000A1EA2">
              <w:rPr>
                <w:rFonts w:cstheme="minorHAnsi"/>
                <w:b/>
              </w:rPr>
              <w:t>Oversampling</w:t>
            </w:r>
          </w:p>
          <w:p w:rsidR="00C6363B" w:rsidRPr="000A1EA2" w:rsidRDefault="00C6363B" w:rsidP="00115031">
            <w:pPr>
              <w:pStyle w:val="NoSpacing"/>
              <w:jc w:val="center"/>
              <w:rPr>
                <w:rFonts w:cstheme="minorHAnsi"/>
                <w:b/>
              </w:rPr>
            </w:pPr>
            <w:proofErr w:type="gramStart"/>
            <w:r w:rsidRPr="000A1EA2">
              <w:rPr>
                <w:rFonts w:cstheme="minorHAnsi"/>
                <w:b/>
              </w:rPr>
              <w:t>mnożnik</w:t>
            </w:r>
            <w:proofErr w:type="gramEnd"/>
          </w:p>
        </w:tc>
        <w:tc>
          <w:tcPr>
            <w:tcW w:w="1559" w:type="dxa"/>
          </w:tcPr>
          <w:p w:rsidR="00C6363B" w:rsidRPr="000A1EA2" w:rsidRDefault="00C6363B" w:rsidP="00115031">
            <w:pPr>
              <w:pStyle w:val="NoSpacing"/>
              <w:jc w:val="center"/>
              <w:rPr>
                <w:rFonts w:cstheme="minorHAnsi"/>
                <w:b/>
              </w:rPr>
            </w:pPr>
            <w:r w:rsidRPr="000A1EA2">
              <w:rPr>
                <w:rFonts w:cstheme="minorHAnsi"/>
                <w:b/>
              </w:rPr>
              <w:t>Oversampling</w:t>
            </w:r>
          </w:p>
          <w:p w:rsidR="00C6363B" w:rsidRPr="000A1EA2" w:rsidRDefault="00C6363B" w:rsidP="00115031">
            <w:pPr>
              <w:pStyle w:val="NoSpacing"/>
              <w:jc w:val="center"/>
              <w:rPr>
                <w:rFonts w:cstheme="minorHAnsi"/>
                <w:b/>
              </w:rPr>
            </w:pPr>
            <w:proofErr w:type="gramStart"/>
            <w:r w:rsidRPr="000A1EA2">
              <w:rPr>
                <w:rFonts w:cstheme="minorHAnsi"/>
                <w:b/>
              </w:rPr>
              <w:t>liczność</w:t>
            </w:r>
            <w:proofErr w:type="gramEnd"/>
          </w:p>
        </w:tc>
        <w:tc>
          <w:tcPr>
            <w:tcW w:w="1701" w:type="dxa"/>
          </w:tcPr>
          <w:p w:rsidR="00C6363B" w:rsidRPr="000A1EA2" w:rsidRDefault="00C6363B" w:rsidP="00115031">
            <w:pPr>
              <w:pStyle w:val="NoSpacing"/>
              <w:jc w:val="center"/>
              <w:rPr>
                <w:rFonts w:cstheme="minorHAnsi"/>
                <w:b/>
              </w:rPr>
            </w:pPr>
            <w:r w:rsidRPr="000A1EA2">
              <w:rPr>
                <w:rFonts w:cstheme="minorHAnsi"/>
                <w:b/>
              </w:rPr>
              <w:t>Undersampling</w:t>
            </w:r>
          </w:p>
          <w:p w:rsidR="00C6363B" w:rsidRPr="000A1EA2" w:rsidRDefault="00C6363B" w:rsidP="00115031">
            <w:pPr>
              <w:pStyle w:val="NoSpacing"/>
              <w:jc w:val="center"/>
              <w:rPr>
                <w:rFonts w:cstheme="minorHAnsi"/>
                <w:b/>
              </w:rPr>
            </w:pPr>
            <w:proofErr w:type="gramStart"/>
            <w:r>
              <w:rPr>
                <w:rFonts w:cstheme="minorHAnsi"/>
                <w:b/>
              </w:rPr>
              <w:t>dzielnik</w:t>
            </w:r>
            <w:proofErr w:type="gramEnd"/>
          </w:p>
        </w:tc>
        <w:tc>
          <w:tcPr>
            <w:tcW w:w="1701" w:type="dxa"/>
          </w:tcPr>
          <w:p w:rsidR="00C6363B" w:rsidRPr="000A1EA2" w:rsidRDefault="00C6363B" w:rsidP="00115031">
            <w:pPr>
              <w:pStyle w:val="NoSpacing"/>
              <w:jc w:val="center"/>
              <w:rPr>
                <w:rFonts w:cstheme="minorHAnsi"/>
                <w:b/>
              </w:rPr>
            </w:pPr>
            <w:r w:rsidRPr="000A1EA2">
              <w:rPr>
                <w:rFonts w:cstheme="minorHAnsi"/>
                <w:b/>
              </w:rPr>
              <w:t>Undersampling</w:t>
            </w:r>
          </w:p>
          <w:p w:rsidR="00C6363B" w:rsidRPr="000A1EA2" w:rsidRDefault="00C6363B" w:rsidP="00115031">
            <w:pPr>
              <w:pStyle w:val="NoSpacing"/>
              <w:jc w:val="center"/>
              <w:rPr>
                <w:rFonts w:cstheme="minorHAnsi"/>
                <w:b/>
              </w:rPr>
            </w:pPr>
            <w:proofErr w:type="gramStart"/>
            <w:r w:rsidRPr="000A1EA2">
              <w:rPr>
                <w:rFonts w:cstheme="minorHAnsi"/>
                <w:b/>
              </w:rPr>
              <w:t>liczność</w:t>
            </w:r>
            <w:proofErr w:type="gramEnd"/>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normal</w:t>
            </w:r>
            <w:proofErr w:type="spellEnd"/>
            <w:proofErr w:type="gramEnd"/>
          </w:p>
        </w:tc>
        <w:tc>
          <w:tcPr>
            <w:tcW w:w="1061" w:type="dxa"/>
          </w:tcPr>
          <w:p w:rsidR="00C6363B" w:rsidRPr="000A1EA2" w:rsidRDefault="00C6363B" w:rsidP="00115031">
            <w:pPr>
              <w:pStyle w:val="NoSpacing"/>
              <w:jc w:val="right"/>
            </w:pPr>
            <w:r w:rsidRPr="008F58A9">
              <w:t>17428</w:t>
            </w:r>
          </w:p>
        </w:tc>
        <w:tc>
          <w:tcPr>
            <w:tcW w:w="1559" w:type="dxa"/>
          </w:tcPr>
          <w:p w:rsidR="00C6363B" w:rsidRPr="000A1EA2" w:rsidRDefault="00C6363B" w:rsidP="00115031">
            <w:pPr>
              <w:pStyle w:val="NoSpacing"/>
              <w:jc w:val="right"/>
              <w:rPr>
                <w:rFonts w:cstheme="minorHAnsi"/>
              </w:rPr>
            </w:pPr>
            <w:r>
              <w:rPr>
                <w:rFonts w:cstheme="minorHAnsi"/>
              </w:rPr>
              <w:t>1</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Pr="000A1EA2" w:rsidRDefault="00C6363B" w:rsidP="00115031">
            <w:pPr>
              <w:jc w:val="right"/>
              <w:rPr>
                <w:rFonts w:ascii="Calibri" w:hAnsi="Calibri" w:cs="Calibri"/>
                <w:color w:val="000000"/>
              </w:rPr>
            </w:pPr>
            <w:r>
              <w:rPr>
                <w:rFonts w:ascii="Calibri" w:hAnsi="Calibri" w:cs="Calibri"/>
                <w:color w:val="000000"/>
              </w:rPr>
              <w:t>87,14</w:t>
            </w:r>
          </w:p>
        </w:tc>
        <w:tc>
          <w:tcPr>
            <w:tcW w:w="1701" w:type="dxa"/>
          </w:tcPr>
          <w:p w:rsidR="00C6363B" w:rsidRPr="000A1EA2" w:rsidRDefault="00C6363B" w:rsidP="00115031">
            <w:pPr>
              <w:pStyle w:val="NoSpacing"/>
              <w:jc w:val="right"/>
            </w:pPr>
            <w:r>
              <w:t>200</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ipsweep</w:t>
            </w:r>
            <w:proofErr w:type="spellEnd"/>
            <w:proofErr w:type="gramEnd"/>
          </w:p>
        </w:tc>
        <w:tc>
          <w:tcPr>
            <w:tcW w:w="1061" w:type="dxa"/>
          </w:tcPr>
          <w:p w:rsidR="00C6363B" w:rsidRPr="008F58A9" w:rsidRDefault="00C6363B" w:rsidP="00115031">
            <w:pPr>
              <w:pStyle w:val="NoSpacing"/>
              <w:jc w:val="right"/>
            </w:pPr>
            <w:r w:rsidRPr="008F58A9">
              <w:t>131</w:t>
            </w:r>
          </w:p>
        </w:tc>
        <w:tc>
          <w:tcPr>
            <w:tcW w:w="1559" w:type="dxa"/>
          </w:tcPr>
          <w:p w:rsidR="00C6363B" w:rsidRPr="008F58A9" w:rsidRDefault="00C6363B" w:rsidP="00115031">
            <w:pPr>
              <w:pStyle w:val="NoSpacing"/>
              <w:jc w:val="right"/>
            </w:pPr>
            <w:r w:rsidRPr="008F58A9">
              <w:t>133,0382</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131</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nmap</w:t>
            </w:r>
            <w:proofErr w:type="spellEnd"/>
            <w:proofErr w:type="gramEnd"/>
          </w:p>
        </w:tc>
        <w:tc>
          <w:tcPr>
            <w:tcW w:w="1061" w:type="dxa"/>
          </w:tcPr>
          <w:p w:rsidR="00C6363B" w:rsidRPr="008F58A9" w:rsidRDefault="00C6363B" w:rsidP="00115031">
            <w:pPr>
              <w:pStyle w:val="NoSpacing"/>
              <w:jc w:val="right"/>
            </w:pPr>
            <w:r w:rsidRPr="008F58A9">
              <w:t>31</w:t>
            </w:r>
          </w:p>
        </w:tc>
        <w:tc>
          <w:tcPr>
            <w:tcW w:w="1559" w:type="dxa"/>
          </w:tcPr>
          <w:p w:rsidR="00C6363B" w:rsidRPr="008F58A9" w:rsidRDefault="00C6363B" w:rsidP="00115031">
            <w:pPr>
              <w:pStyle w:val="NoSpacing"/>
              <w:jc w:val="right"/>
            </w:pPr>
            <w:r w:rsidRPr="008F58A9">
              <w:t>562,1935</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31</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satan</w:t>
            </w:r>
            <w:proofErr w:type="spellEnd"/>
            <w:proofErr w:type="gramEnd"/>
          </w:p>
        </w:tc>
        <w:tc>
          <w:tcPr>
            <w:tcW w:w="1061" w:type="dxa"/>
          </w:tcPr>
          <w:p w:rsidR="00C6363B" w:rsidRPr="008F58A9" w:rsidRDefault="00C6363B" w:rsidP="00115031">
            <w:pPr>
              <w:pStyle w:val="NoSpacing"/>
              <w:jc w:val="right"/>
            </w:pPr>
            <w:r w:rsidRPr="008F58A9">
              <w:t>190</w:t>
            </w:r>
          </w:p>
        </w:tc>
        <w:tc>
          <w:tcPr>
            <w:tcW w:w="1559" w:type="dxa"/>
          </w:tcPr>
          <w:p w:rsidR="00C6363B" w:rsidRPr="008F58A9" w:rsidRDefault="00C6363B" w:rsidP="00115031">
            <w:pPr>
              <w:pStyle w:val="NoSpacing"/>
              <w:jc w:val="right"/>
            </w:pPr>
            <w:r w:rsidRPr="008F58A9">
              <w:t>91,72632</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190</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smurf</w:t>
            </w:r>
            <w:proofErr w:type="spellEnd"/>
            <w:proofErr w:type="gramEnd"/>
          </w:p>
        </w:tc>
        <w:tc>
          <w:tcPr>
            <w:tcW w:w="1061" w:type="dxa"/>
          </w:tcPr>
          <w:p w:rsidR="00C6363B" w:rsidRPr="008F58A9" w:rsidRDefault="00C6363B" w:rsidP="00115031">
            <w:pPr>
              <w:pStyle w:val="NoSpacing"/>
              <w:jc w:val="right"/>
            </w:pPr>
            <w:r w:rsidRPr="008F58A9">
              <w:t>154</w:t>
            </w:r>
          </w:p>
        </w:tc>
        <w:tc>
          <w:tcPr>
            <w:tcW w:w="1559" w:type="dxa"/>
          </w:tcPr>
          <w:p w:rsidR="00C6363B" w:rsidRPr="008F58A9" w:rsidRDefault="00C6363B" w:rsidP="00115031">
            <w:pPr>
              <w:pStyle w:val="NoSpacing"/>
              <w:jc w:val="right"/>
            </w:pPr>
            <w:r w:rsidRPr="008F58A9">
              <w:t>113,1688</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154</w:t>
            </w:r>
          </w:p>
        </w:tc>
      </w:tr>
      <w:tr w:rsidR="00C6363B" w:rsidTr="00115031">
        <w:trPr>
          <w:jc w:val="center"/>
        </w:trPr>
        <w:tc>
          <w:tcPr>
            <w:tcW w:w="1741" w:type="dxa"/>
          </w:tcPr>
          <w:p w:rsidR="00C6363B" w:rsidRPr="008F58A9" w:rsidRDefault="00C6363B" w:rsidP="00115031">
            <w:pPr>
              <w:pStyle w:val="NoSpacing"/>
            </w:pPr>
            <w:proofErr w:type="gramStart"/>
            <w:r w:rsidRPr="008F58A9">
              <w:t>pod</w:t>
            </w:r>
            <w:proofErr w:type="gramEnd"/>
          </w:p>
        </w:tc>
        <w:tc>
          <w:tcPr>
            <w:tcW w:w="1061" w:type="dxa"/>
          </w:tcPr>
          <w:p w:rsidR="00C6363B" w:rsidRPr="008F58A9" w:rsidRDefault="00C6363B" w:rsidP="00115031">
            <w:pPr>
              <w:pStyle w:val="NoSpacing"/>
              <w:jc w:val="right"/>
            </w:pPr>
            <w:r w:rsidRPr="008F58A9">
              <w:t>33</w:t>
            </w:r>
          </w:p>
        </w:tc>
        <w:tc>
          <w:tcPr>
            <w:tcW w:w="1559" w:type="dxa"/>
          </w:tcPr>
          <w:p w:rsidR="00C6363B" w:rsidRPr="008F58A9" w:rsidRDefault="00C6363B" w:rsidP="00115031">
            <w:pPr>
              <w:pStyle w:val="NoSpacing"/>
              <w:jc w:val="right"/>
            </w:pPr>
            <w:r w:rsidRPr="008F58A9">
              <w:t>528,1212</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33</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neptune</w:t>
            </w:r>
            <w:proofErr w:type="spellEnd"/>
            <w:proofErr w:type="gramEnd"/>
          </w:p>
        </w:tc>
        <w:tc>
          <w:tcPr>
            <w:tcW w:w="1061" w:type="dxa"/>
          </w:tcPr>
          <w:p w:rsidR="00C6363B" w:rsidRPr="008F58A9" w:rsidRDefault="00C6363B" w:rsidP="00115031">
            <w:pPr>
              <w:pStyle w:val="NoSpacing"/>
              <w:jc w:val="right"/>
            </w:pPr>
            <w:r w:rsidRPr="008F58A9">
              <w:t>10450</w:t>
            </w:r>
          </w:p>
        </w:tc>
        <w:tc>
          <w:tcPr>
            <w:tcW w:w="1559" w:type="dxa"/>
          </w:tcPr>
          <w:p w:rsidR="00C6363B" w:rsidRPr="008F58A9" w:rsidRDefault="00C6363B" w:rsidP="00115031">
            <w:pPr>
              <w:pStyle w:val="NoSpacing"/>
              <w:jc w:val="right"/>
            </w:pPr>
            <w:r w:rsidRPr="008F58A9">
              <w:t>1,667751</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r w:rsidRPr="008F58A9">
              <w:t>52,25</w:t>
            </w:r>
          </w:p>
        </w:tc>
        <w:tc>
          <w:tcPr>
            <w:tcW w:w="1701" w:type="dxa"/>
          </w:tcPr>
          <w:p w:rsidR="00C6363B" w:rsidRPr="008F58A9" w:rsidRDefault="00C6363B" w:rsidP="00115031">
            <w:pPr>
              <w:pStyle w:val="NoSpacing"/>
              <w:jc w:val="right"/>
            </w:pPr>
            <w:r>
              <w:t>200</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portsweep</w:t>
            </w:r>
            <w:proofErr w:type="spellEnd"/>
            <w:proofErr w:type="gramEnd"/>
          </w:p>
        </w:tc>
        <w:tc>
          <w:tcPr>
            <w:tcW w:w="1061" w:type="dxa"/>
          </w:tcPr>
          <w:p w:rsidR="00C6363B" w:rsidRPr="008F58A9" w:rsidRDefault="00C6363B" w:rsidP="00115031">
            <w:pPr>
              <w:pStyle w:val="NoSpacing"/>
              <w:jc w:val="right"/>
            </w:pPr>
            <w:r w:rsidRPr="008F58A9">
              <w:t>72</w:t>
            </w:r>
          </w:p>
        </w:tc>
        <w:tc>
          <w:tcPr>
            <w:tcW w:w="1559" w:type="dxa"/>
          </w:tcPr>
          <w:p w:rsidR="00C6363B" w:rsidRPr="008F58A9" w:rsidRDefault="00C6363B" w:rsidP="00115031">
            <w:pPr>
              <w:pStyle w:val="NoSpacing"/>
              <w:jc w:val="right"/>
            </w:pPr>
            <w:r w:rsidRPr="008F58A9">
              <w:t>242,0556</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72</w:t>
            </w:r>
          </w:p>
        </w:tc>
      </w:tr>
      <w:tr w:rsidR="00C6363B" w:rsidTr="00115031">
        <w:trPr>
          <w:jc w:val="center"/>
        </w:trPr>
        <w:tc>
          <w:tcPr>
            <w:tcW w:w="1741" w:type="dxa"/>
          </w:tcPr>
          <w:p w:rsidR="00C6363B" w:rsidRPr="008F58A9" w:rsidRDefault="00C6363B" w:rsidP="00115031">
            <w:pPr>
              <w:pStyle w:val="NoSpacing"/>
            </w:pPr>
            <w:proofErr w:type="gramStart"/>
            <w:r w:rsidRPr="008F58A9">
              <w:t>land</w:t>
            </w:r>
            <w:proofErr w:type="gramEnd"/>
          </w:p>
        </w:tc>
        <w:tc>
          <w:tcPr>
            <w:tcW w:w="1061" w:type="dxa"/>
          </w:tcPr>
          <w:p w:rsidR="00C6363B" w:rsidRPr="008F58A9" w:rsidRDefault="00C6363B" w:rsidP="00115031">
            <w:pPr>
              <w:pStyle w:val="NoSpacing"/>
              <w:jc w:val="right"/>
            </w:pPr>
            <w:r w:rsidRPr="008F58A9">
              <w:t>4</w:t>
            </w:r>
          </w:p>
        </w:tc>
        <w:tc>
          <w:tcPr>
            <w:tcW w:w="1559" w:type="dxa"/>
          </w:tcPr>
          <w:p w:rsidR="00C6363B" w:rsidRPr="008F58A9" w:rsidRDefault="00C6363B" w:rsidP="00115031">
            <w:pPr>
              <w:pStyle w:val="NoSpacing"/>
              <w:jc w:val="right"/>
            </w:pPr>
            <w:r w:rsidRPr="008F58A9">
              <w:t>4357</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4</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warezclient</w:t>
            </w:r>
            <w:proofErr w:type="spellEnd"/>
            <w:proofErr w:type="gramEnd"/>
          </w:p>
        </w:tc>
        <w:tc>
          <w:tcPr>
            <w:tcW w:w="1061" w:type="dxa"/>
          </w:tcPr>
          <w:p w:rsidR="00C6363B" w:rsidRPr="008F58A9" w:rsidRDefault="00C6363B" w:rsidP="00115031">
            <w:pPr>
              <w:pStyle w:val="NoSpacing"/>
              <w:jc w:val="right"/>
            </w:pPr>
            <w:r w:rsidRPr="008F58A9">
              <w:t>162</w:t>
            </w:r>
          </w:p>
        </w:tc>
        <w:tc>
          <w:tcPr>
            <w:tcW w:w="1559" w:type="dxa"/>
          </w:tcPr>
          <w:p w:rsidR="00C6363B" w:rsidRPr="008F58A9" w:rsidRDefault="00C6363B" w:rsidP="00115031">
            <w:pPr>
              <w:pStyle w:val="NoSpacing"/>
              <w:jc w:val="right"/>
            </w:pPr>
            <w:r w:rsidRPr="008F58A9">
              <w:t>107,5802</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162</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buffer</w:t>
            </w:r>
            <w:proofErr w:type="gramEnd"/>
            <w:r w:rsidRPr="008F58A9">
              <w:t>_overflow</w:t>
            </w:r>
            <w:proofErr w:type="spellEnd"/>
          </w:p>
        </w:tc>
        <w:tc>
          <w:tcPr>
            <w:tcW w:w="1061" w:type="dxa"/>
          </w:tcPr>
          <w:p w:rsidR="00C6363B" w:rsidRPr="008F58A9" w:rsidRDefault="00C6363B" w:rsidP="00115031">
            <w:pPr>
              <w:pStyle w:val="NoSpacing"/>
              <w:jc w:val="right"/>
            </w:pPr>
            <w:r w:rsidRPr="008F58A9">
              <w:t>11</w:t>
            </w:r>
          </w:p>
        </w:tc>
        <w:tc>
          <w:tcPr>
            <w:tcW w:w="1559" w:type="dxa"/>
          </w:tcPr>
          <w:p w:rsidR="00C6363B" w:rsidRPr="008F58A9" w:rsidRDefault="00C6363B" w:rsidP="00115031">
            <w:pPr>
              <w:pStyle w:val="NoSpacing"/>
              <w:jc w:val="right"/>
            </w:pPr>
            <w:r w:rsidRPr="008F58A9">
              <w:t>1584,364</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11</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loadmodule</w:t>
            </w:r>
            <w:proofErr w:type="spellEnd"/>
            <w:proofErr w:type="gramEnd"/>
          </w:p>
        </w:tc>
        <w:tc>
          <w:tcPr>
            <w:tcW w:w="1061" w:type="dxa"/>
          </w:tcPr>
          <w:p w:rsidR="00C6363B" w:rsidRPr="008F58A9" w:rsidRDefault="00C6363B" w:rsidP="00115031">
            <w:pPr>
              <w:pStyle w:val="NoSpacing"/>
              <w:jc w:val="right"/>
            </w:pPr>
            <w:r w:rsidRPr="008F58A9">
              <w:t>2</w:t>
            </w:r>
          </w:p>
        </w:tc>
        <w:tc>
          <w:tcPr>
            <w:tcW w:w="1559" w:type="dxa"/>
          </w:tcPr>
          <w:p w:rsidR="00C6363B" w:rsidRPr="008F58A9" w:rsidRDefault="00C6363B" w:rsidP="00115031">
            <w:pPr>
              <w:pStyle w:val="NoSpacing"/>
              <w:jc w:val="right"/>
            </w:pPr>
            <w:r w:rsidRPr="008F58A9">
              <w:t>8714</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2</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back</w:t>
            </w:r>
            <w:proofErr w:type="spellEnd"/>
            <w:proofErr w:type="gramEnd"/>
          </w:p>
        </w:tc>
        <w:tc>
          <w:tcPr>
            <w:tcW w:w="1061" w:type="dxa"/>
          </w:tcPr>
          <w:p w:rsidR="00C6363B" w:rsidRPr="008F58A9" w:rsidRDefault="00C6363B" w:rsidP="00115031">
            <w:pPr>
              <w:pStyle w:val="NoSpacing"/>
              <w:jc w:val="right"/>
            </w:pPr>
            <w:r w:rsidRPr="008F58A9">
              <w:t>204</w:t>
            </w:r>
          </w:p>
        </w:tc>
        <w:tc>
          <w:tcPr>
            <w:tcW w:w="1559" w:type="dxa"/>
          </w:tcPr>
          <w:p w:rsidR="00C6363B" w:rsidRPr="008F58A9" w:rsidRDefault="00C6363B" w:rsidP="00115031">
            <w:pPr>
              <w:pStyle w:val="NoSpacing"/>
              <w:jc w:val="right"/>
            </w:pPr>
            <w:r w:rsidRPr="008F58A9">
              <w:t>85,43137</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204</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phf</w:t>
            </w:r>
            <w:proofErr w:type="spellEnd"/>
            <w:proofErr w:type="gramEnd"/>
          </w:p>
        </w:tc>
        <w:tc>
          <w:tcPr>
            <w:tcW w:w="1061" w:type="dxa"/>
          </w:tcPr>
          <w:p w:rsidR="00C6363B" w:rsidRPr="008F58A9" w:rsidRDefault="00C6363B" w:rsidP="00115031">
            <w:pPr>
              <w:pStyle w:val="NoSpacing"/>
              <w:jc w:val="right"/>
            </w:pPr>
            <w:r w:rsidRPr="008F58A9">
              <w:t>2</w:t>
            </w:r>
          </w:p>
        </w:tc>
        <w:tc>
          <w:tcPr>
            <w:tcW w:w="1559" w:type="dxa"/>
          </w:tcPr>
          <w:p w:rsidR="00C6363B" w:rsidRPr="008F58A9" w:rsidRDefault="00C6363B" w:rsidP="00115031">
            <w:pPr>
              <w:pStyle w:val="NoSpacing"/>
              <w:jc w:val="right"/>
            </w:pPr>
            <w:r w:rsidRPr="008F58A9">
              <w:t>8714</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2</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imap</w:t>
            </w:r>
            <w:proofErr w:type="spellEnd"/>
            <w:proofErr w:type="gramEnd"/>
          </w:p>
        </w:tc>
        <w:tc>
          <w:tcPr>
            <w:tcW w:w="1061" w:type="dxa"/>
          </w:tcPr>
          <w:p w:rsidR="00C6363B" w:rsidRPr="008F58A9" w:rsidRDefault="00C6363B" w:rsidP="00115031">
            <w:pPr>
              <w:pStyle w:val="NoSpacing"/>
              <w:jc w:val="right"/>
            </w:pPr>
            <w:r w:rsidRPr="008F58A9">
              <w:t>2</w:t>
            </w:r>
          </w:p>
        </w:tc>
        <w:tc>
          <w:tcPr>
            <w:tcW w:w="1559" w:type="dxa"/>
          </w:tcPr>
          <w:p w:rsidR="00C6363B" w:rsidRPr="008F58A9" w:rsidRDefault="00C6363B" w:rsidP="00115031">
            <w:pPr>
              <w:pStyle w:val="NoSpacing"/>
              <w:jc w:val="right"/>
            </w:pPr>
            <w:r w:rsidRPr="008F58A9">
              <w:t>8714</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2</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guess</w:t>
            </w:r>
            <w:proofErr w:type="gramEnd"/>
            <w:r w:rsidRPr="008F58A9">
              <w:t>_passwd</w:t>
            </w:r>
            <w:proofErr w:type="spellEnd"/>
          </w:p>
        </w:tc>
        <w:tc>
          <w:tcPr>
            <w:tcW w:w="1061" w:type="dxa"/>
          </w:tcPr>
          <w:p w:rsidR="00C6363B" w:rsidRPr="008F58A9" w:rsidRDefault="00C6363B" w:rsidP="00115031">
            <w:pPr>
              <w:pStyle w:val="NoSpacing"/>
              <w:jc w:val="right"/>
            </w:pPr>
            <w:r w:rsidRPr="008F58A9">
              <w:t>13</w:t>
            </w:r>
          </w:p>
        </w:tc>
        <w:tc>
          <w:tcPr>
            <w:tcW w:w="1559" w:type="dxa"/>
          </w:tcPr>
          <w:p w:rsidR="00C6363B" w:rsidRPr="008F58A9" w:rsidRDefault="00C6363B" w:rsidP="00115031">
            <w:pPr>
              <w:pStyle w:val="NoSpacing"/>
              <w:jc w:val="right"/>
            </w:pPr>
            <w:r w:rsidRPr="008F58A9">
              <w:t>1340,615</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13</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teardrop</w:t>
            </w:r>
            <w:proofErr w:type="spellEnd"/>
            <w:proofErr w:type="gramEnd"/>
          </w:p>
        </w:tc>
        <w:tc>
          <w:tcPr>
            <w:tcW w:w="1061" w:type="dxa"/>
          </w:tcPr>
          <w:p w:rsidR="00C6363B" w:rsidRPr="008F58A9" w:rsidRDefault="00C6363B" w:rsidP="00115031">
            <w:pPr>
              <w:pStyle w:val="NoSpacing"/>
              <w:jc w:val="right"/>
            </w:pPr>
            <w:r w:rsidRPr="008F58A9">
              <w:t>186</w:t>
            </w:r>
          </w:p>
        </w:tc>
        <w:tc>
          <w:tcPr>
            <w:tcW w:w="1559" w:type="dxa"/>
          </w:tcPr>
          <w:p w:rsidR="00C6363B" w:rsidRPr="008F58A9" w:rsidRDefault="00C6363B" w:rsidP="00115031">
            <w:pPr>
              <w:pStyle w:val="NoSpacing"/>
              <w:jc w:val="right"/>
            </w:pPr>
            <w:r w:rsidRPr="008F58A9">
              <w:t>93,69892</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186</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warezmaster</w:t>
            </w:r>
            <w:proofErr w:type="spellEnd"/>
            <w:proofErr w:type="gramEnd"/>
          </w:p>
        </w:tc>
        <w:tc>
          <w:tcPr>
            <w:tcW w:w="1061" w:type="dxa"/>
          </w:tcPr>
          <w:p w:rsidR="00C6363B" w:rsidRPr="008F58A9" w:rsidRDefault="00C6363B" w:rsidP="00115031">
            <w:pPr>
              <w:pStyle w:val="NoSpacing"/>
              <w:jc w:val="right"/>
            </w:pPr>
            <w:r w:rsidRPr="008F58A9">
              <w:t>4</w:t>
            </w:r>
          </w:p>
        </w:tc>
        <w:tc>
          <w:tcPr>
            <w:tcW w:w="1559" w:type="dxa"/>
          </w:tcPr>
          <w:p w:rsidR="00C6363B" w:rsidRPr="008F58A9" w:rsidRDefault="00C6363B" w:rsidP="00115031">
            <w:pPr>
              <w:pStyle w:val="NoSpacing"/>
              <w:jc w:val="right"/>
            </w:pPr>
            <w:r w:rsidRPr="008F58A9">
              <w:t>4357</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4</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rootkit</w:t>
            </w:r>
            <w:proofErr w:type="spellEnd"/>
            <w:proofErr w:type="gramEnd"/>
          </w:p>
        </w:tc>
        <w:tc>
          <w:tcPr>
            <w:tcW w:w="1061" w:type="dxa"/>
          </w:tcPr>
          <w:p w:rsidR="00C6363B" w:rsidRPr="008F58A9" w:rsidRDefault="00C6363B" w:rsidP="00115031">
            <w:pPr>
              <w:pStyle w:val="NoSpacing"/>
              <w:jc w:val="right"/>
            </w:pPr>
            <w:r w:rsidRPr="008F58A9">
              <w:t>4</w:t>
            </w:r>
          </w:p>
        </w:tc>
        <w:tc>
          <w:tcPr>
            <w:tcW w:w="1559" w:type="dxa"/>
          </w:tcPr>
          <w:p w:rsidR="00C6363B" w:rsidRPr="008F58A9" w:rsidRDefault="00C6363B" w:rsidP="00115031">
            <w:pPr>
              <w:pStyle w:val="NoSpacing"/>
              <w:jc w:val="right"/>
            </w:pPr>
            <w:r w:rsidRPr="008F58A9">
              <w:t>4357</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4</w:t>
            </w:r>
          </w:p>
        </w:tc>
      </w:tr>
      <w:tr w:rsidR="00C6363B" w:rsidTr="00115031">
        <w:trPr>
          <w:jc w:val="center"/>
        </w:trPr>
        <w:tc>
          <w:tcPr>
            <w:tcW w:w="1741" w:type="dxa"/>
          </w:tcPr>
          <w:p w:rsidR="00C6363B" w:rsidRPr="008F58A9" w:rsidRDefault="00C6363B" w:rsidP="00115031">
            <w:pPr>
              <w:pStyle w:val="NoSpacing"/>
            </w:pPr>
            <w:proofErr w:type="gramStart"/>
            <w:r w:rsidRPr="008F58A9">
              <w:t>perl</w:t>
            </w:r>
            <w:proofErr w:type="gramEnd"/>
          </w:p>
        </w:tc>
        <w:tc>
          <w:tcPr>
            <w:tcW w:w="1061" w:type="dxa"/>
          </w:tcPr>
          <w:p w:rsidR="00C6363B" w:rsidRPr="008F58A9" w:rsidRDefault="00C6363B" w:rsidP="00115031">
            <w:pPr>
              <w:pStyle w:val="NoSpacing"/>
              <w:jc w:val="right"/>
            </w:pPr>
            <w:r w:rsidRPr="008F58A9">
              <w:t>2</w:t>
            </w:r>
          </w:p>
        </w:tc>
        <w:tc>
          <w:tcPr>
            <w:tcW w:w="1559" w:type="dxa"/>
          </w:tcPr>
          <w:p w:rsidR="00C6363B" w:rsidRPr="008F58A9" w:rsidRDefault="00C6363B" w:rsidP="00115031">
            <w:pPr>
              <w:pStyle w:val="NoSpacing"/>
              <w:jc w:val="right"/>
            </w:pPr>
            <w:r w:rsidRPr="008F58A9">
              <w:t>8714</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2</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ftp</w:t>
            </w:r>
            <w:proofErr w:type="gramEnd"/>
            <w:r w:rsidRPr="008F58A9">
              <w:t>_write</w:t>
            </w:r>
            <w:proofErr w:type="spellEnd"/>
          </w:p>
        </w:tc>
        <w:tc>
          <w:tcPr>
            <w:tcW w:w="1061" w:type="dxa"/>
          </w:tcPr>
          <w:p w:rsidR="00C6363B" w:rsidRPr="008F58A9" w:rsidRDefault="00C6363B" w:rsidP="00115031">
            <w:pPr>
              <w:pStyle w:val="NoSpacing"/>
              <w:jc w:val="right"/>
            </w:pPr>
            <w:r w:rsidRPr="008F58A9">
              <w:t>1</w:t>
            </w:r>
          </w:p>
        </w:tc>
        <w:tc>
          <w:tcPr>
            <w:tcW w:w="1559" w:type="dxa"/>
          </w:tcPr>
          <w:p w:rsidR="00C6363B" w:rsidRPr="008F58A9" w:rsidRDefault="00C6363B" w:rsidP="00115031">
            <w:pPr>
              <w:pStyle w:val="NoSpacing"/>
              <w:jc w:val="right"/>
            </w:pPr>
            <w:r w:rsidRPr="008F58A9">
              <w:t>17428</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w:t>
            </w:r>
          </w:p>
        </w:tc>
      </w:tr>
      <w:tr w:rsidR="00C6363B" w:rsidTr="00115031">
        <w:trPr>
          <w:jc w:val="center"/>
        </w:trPr>
        <w:tc>
          <w:tcPr>
            <w:tcW w:w="1741" w:type="dxa"/>
          </w:tcPr>
          <w:p w:rsidR="00C6363B" w:rsidRPr="008F58A9" w:rsidRDefault="00C6363B" w:rsidP="00115031">
            <w:pPr>
              <w:pStyle w:val="NoSpacing"/>
            </w:pPr>
            <w:proofErr w:type="spellStart"/>
            <w:proofErr w:type="gramStart"/>
            <w:r w:rsidRPr="008F58A9">
              <w:t>multihop</w:t>
            </w:r>
            <w:proofErr w:type="spellEnd"/>
            <w:proofErr w:type="gramEnd"/>
          </w:p>
        </w:tc>
        <w:tc>
          <w:tcPr>
            <w:tcW w:w="1061" w:type="dxa"/>
          </w:tcPr>
          <w:p w:rsidR="00C6363B" w:rsidRPr="008F58A9" w:rsidRDefault="00C6363B" w:rsidP="00115031">
            <w:pPr>
              <w:pStyle w:val="NoSpacing"/>
              <w:jc w:val="right"/>
            </w:pPr>
            <w:r w:rsidRPr="008F58A9">
              <w:t>1</w:t>
            </w:r>
          </w:p>
        </w:tc>
        <w:tc>
          <w:tcPr>
            <w:tcW w:w="1559" w:type="dxa"/>
          </w:tcPr>
          <w:p w:rsidR="00C6363B" w:rsidRPr="008F58A9" w:rsidRDefault="00C6363B" w:rsidP="00115031">
            <w:pPr>
              <w:pStyle w:val="NoSpacing"/>
              <w:jc w:val="right"/>
            </w:pPr>
            <w:r w:rsidRPr="008F58A9">
              <w:t>17428</w:t>
            </w:r>
          </w:p>
        </w:tc>
        <w:tc>
          <w:tcPr>
            <w:tcW w:w="1559" w:type="dxa"/>
          </w:tcPr>
          <w:p w:rsidR="00C6363B" w:rsidRDefault="00C6363B" w:rsidP="00115031">
            <w:pPr>
              <w:pStyle w:val="NoSpacing"/>
              <w:jc w:val="right"/>
              <w:rPr>
                <w:rFonts w:cstheme="minorHAnsi"/>
              </w:rPr>
            </w:pPr>
            <w:r w:rsidRPr="008F58A9">
              <w:t>17428</w:t>
            </w:r>
          </w:p>
        </w:tc>
        <w:tc>
          <w:tcPr>
            <w:tcW w:w="1701" w:type="dxa"/>
          </w:tcPr>
          <w:p w:rsidR="00C6363B" w:rsidRDefault="00C6363B" w:rsidP="00115031">
            <w:pPr>
              <w:pStyle w:val="NoSpacing"/>
              <w:jc w:val="right"/>
              <w:rPr>
                <w:rFonts w:cstheme="minorHAnsi"/>
              </w:rPr>
            </w:pPr>
          </w:p>
        </w:tc>
        <w:tc>
          <w:tcPr>
            <w:tcW w:w="1701" w:type="dxa"/>
          </w:tcPr>
          <w:p w:rsidR="00C6363B" w:rsidRPr="008F58A9" w:rsidRDefault="00C6363B" w:rsidP="00115031">
            <w:pPr>
              <w:pStyle w:val="NoSpacing"/>
              <w:jc w:val="right"/>
            </w:pPr>
            <w:r w:rsidRPr="008F58A9">
              <w:t>1</w:t>
            </w:r>
          </w:p>
        </w:tc>
      </w:tr>
    </w:tbl>
    <w:p w:rsidR="00C6363B" w:rsidRDefault="00C6363B" w:rsidP="00C6363B">
      <w:pPr>
        <w:pStyle w:val="NoSpacing"/>
        <w:jc w:val="both"/>
        <w:rPr>
          <w:rFonts w:cstheme="minorHAnsi"/>
        </w:rPr>
      </w:pPr>
    </w:p>
    <w:p w:rsidR="00C6363B" w:rsidRDefault="00C6363B" w:rsidP="00C6363B">
      <w:pPr>
        <w:pStyle w:val="NoSpacing"/>
        <w:jc w:val="center"/>
        <w:rPr>
          <w:rFonts w:cstheme="minorHAnsi"/>
        </w:rPr>
      </w:pPr>
      <w:r w:rsidRPr="000A76CF">
        <w:rPr>
          <w:noProof/>
          <w:lang w:eastAsia="pl-PL"/>
        </w:rPr>
        <w:lastRenderedPageBreak/>
        <w:drawing>
          <wp:inline distT="0" distB="0" distL="0" distR="0" wp14:anchorId="435C6D5C" wp14:editId="4BDC3ECF">
            <wp:extent cx="5331802" cy="3648075"/>
            <wp:effectExtent l="0" t="0" r="254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397" t="5887" r="12231" b="6650"/>
                    <a:stretch/>
                  </pic:blipFill>
                  <pic:spPr bwMode="auto">
                    <a:xfrm>
                      <a:off x="0" y="0"/>
                      <a:ext cx="5330040" cy="3646870"/>
                    </a:xfrm>
                    <a:prstGeom prst="rect">
                      <a:avLst/>
                    </a:prstGeom>
                    <a:ln>
                      <a:noFill/>
                    </a:ln>
                    <a:extLst>
                      <a:ext uri="{53640926-AAD7-44D8-BBD7-CCE9431645EC}">
                        <a14:shadowObscured xmlns:a14="http://schemas.microsoft.com/office/drawing/2010/main"/>
                      </a:ext>
                    </a:extLst>
                  </pic:spPr>
                </pic:pic>
              </a:graphicData>
            </a:graphic>
          </wp:inline>
        </w:drawing>
      </w:r>
    </w:p>
    <w:p w:rsidR="00C6363B" w:rsidRDefault="00C6363B" w:rsidP="00C6363B">
      <w:pPr>
        <w:pStyle w:val="NoSpacing"/>
        <w:jc w:val="center"/>
        <w:rPr>
          <w:rFonts w:cstheme="minorHAnsi"/>
        </w:rPr>
      </w:pPr>
      <w:r>
        <w:rPr>
          <w:rFonts w:cstheme="minorHAnsi"/>
        </w:rPr>
        <w:t>Rys. 6. Wykres liczności typów pakietów po operacji oversamplingu.</w:t>
      </w:r>
    </w:p>
    <w:p w:rsidR="00C6363B" w:rsidRDefault="00C6363B" w:rsidP="00C6363B">
      <w:pPr>
        <w:pStyle w:val="NoSpacing"/>
        <w:jc w:val="center"/>
        <w:rPr>
          <w:rFonts w:cstheme="minorHAnsi"/>
        </w:rPr>
      </w:pPr>
    </w:p>
    <w:p w:rsidR="00634701" w:rsidRDefault="00634701" w:rsidP="00C6363B">
      <w:pPr>
        <w:pStyle w:val="NoSpacing"/>
        <w:jc w:val="center"/>
        <w:rPr>
          <w:rFonts w:cstheme="minorHAnsi"/>
        </w:rPr>
      </w:pPr>
    </w:p>
    <w:p w:rsidR="00C6363B" w:rsidRDefault="00C6363B" w:rsidP="00C6363B">
      <w:pPr>
        <w:pStyle w:val="NoSpacing"/>
        <w:jc w:val="center"/>
        <w:rPr>
          <w:rFonts w:cstheme="minorHAnsi"/>
        </w:rPr>
      </w:pPr>
      <w:r w:rsidRPr="006A500D">
        <w:rPr>
          <w:noProof/>
          <w:lang w:eastAsia="pl-PL"/>
        </w:rPr>
        <w:drawing>
          <wp:inline distT="0" distB="0" distL="0" distR="0" wp14:anchorId="5B62639D" wp14:editId="689464C2">
            <wp:extent cx="4917965" cy="3600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570" t="5326" r="16859" b="5810"/>
                    <a:stretch/>
                  </pic:blipFill>
                  <pic:spPr bwMode="auto">
                    <a:xfrm>
                      <a:off x="0" y="0"/>
                      <a:ext cx="4916340" cy="3599260"/>
                    </a:xfrm>
                    <a:prstGeom prst="rect">
                      <a:avLst/>
                    </a:prstGeom>
                    <a:ln>
                      <a:noFill/>
                    </a:ln>
                    <a:extLst>
                      <a:ext uri="{53640926-AAD7-44D8-BBD7-CCE9431645EC}">
                        <a14:shadowObscured xmlns:a14="http://schemas.microsoft.com/office/drawing/2010/main"/>
                      </a:ext>
                    </a:extLst>
                  </pic:spPr>
                </pic:pic>
              </a:graphicData>
            </a:graphic>
          </wp:inline>
        </w:drawing>
      </w:r>
    </w:p>
    <w:p w:rsidR="00C6363B" w:rsidRDefault="00C6363B" w:rsidP="00C6363B">
      <w:pPr>
        <w:pStyle w:val="NoSpacing"/>
        <w:jc w:val="center"/>
      </w:pPr>
      <w:r>
        <w:rPr>
          <w:rFonts w:cstheme="minorHAnsi"/>
        </w:rPr>
        <w:t>Rys. 7. Wykres liczności typów pakietów po operacji undersamplingu.</w:t>
      </w:r>
    </w:p>
    <w:p w:rsidR="00C6363B" w:rsidRDefault="00C6363B" w:rsidP="00C6363B">
      <w:pPr>
        <w:pStyle w:val="NoSpacing"/>
        <w:jc w:val="both"/>
      </w:pPr>
    </w:p>
    <w:p w:rsidR="00C6363B" w:rsidRDefault="00C6363B" w:rsidP="00C6363B">
      <w:pPr>
        <w:pStyle w:val="NoSpacing"/>
        <w:jc w:val="both"/>
      </w:pPr>
    </w:p>
    <w:p w:rsidR="0009193D" w:rsidRPr="004B0D8E" w:rsidRDefault="0009193D" w:rsidP="0009193D">
      <w:pPr>
        <w:pStyle w:val="NoSpacing"/>
        <w:spacing w:after="120"/>
        <w:jc w:val="both"/>
        <w:rPr>
          <w:b/>
          <w:bCs/>
          <w:sz w:val="32"/>
        </w:rPr>
      </w:pPr>
      <w:r w:rsidRPr="004B0D8E">
        <w:rPr>
          <w:b/>
          <w:bCs/>
          <w:sz w:val="32"/>
        </w:rPr>
        <w:t>5.</w:t>
      </w:r>
      <w:r>
        <w:rPr>
          <w:b/>
          <w:bCs/>
          <w:sz w:val="32"/>
        </w:rPr>
        <w:t>5</w:t>
      </w:r>
      <w:r w:rsidRPr="004B0D8E">
        <w:rPr>
          <w:b/>
          <w:bCs/>
          <w:sz w:val="32"/>
        </w:rPr>
        <w:t xml:space="preserve">. </w:t>
      </w:r>
      <w:r>
        <w:rPr>
          <w:b/>
          <w:bCs/>
          <w:sz w:val="32"/>
        </w:rPr>
        <w:t>Klasyfikacja</w:t>
      </w:r>
    </w:p>
    <w:p w:rsidR="000F1858" w:rsidRDefault="000F1858" w:rsidP="000F1858">
      <w:pPr>
        <w:pStyle w:val="NoSpacing"/>
        <w:jc w:val="both"/>
        <w:rPr>
          <w:rFonts w:cstheme="minorHAnsi"/>
        </w:rPr>
      </w:pPr>
      <w:r>
        <w:rPr>
          <w:rFonts w:cstheme="minorHAnsi"/>
        </w:rPr>
        <w:t>Dane wejściowe reprezentowane przez rysunek nr 4 (podział na ataki i pakiety zwykłe) zostały poddane klasyfikacji za pomocą drzew decyzyjnych i lasów losowych (dobierając odpowiednio oversampling oraz undersampling) ze względu na występowanie i niewystępowanie ataku. Wyniki przedstawiają się następująco:</w:t>
      </w:r>
    </w:p>
    <w:p w:rsidR="004B0D8E" w:rsidRDefault="004B0D8E" w:rsidP="000F1858">
      <w:pPr>
        <w:pStyle w:val="NoSpacing"/>
        <w:jc w:val="both"/>
        <w:rPr>
          <w:rFonts w:cstheme="minorHAnsi"/>
        </w:rPr>
      </w:pPr>
    </w:p>
    <w:p w:rsidR="00C6363B" w:rsidRDefault="00C6363B" w:rsidP="000F1858">
      <w:pPr>
        <w:pStyle w:val="NoSpacing"/>
        <w:jc w:val="both"/>
        <w:rPr>
          <w:rFonts w:cstheme="minorHAnsi"/>
        </w:rPr>
      </w:pPr>
    </w:p>
    <w:p w:rsidR="00C6363B" w:rsidRDefault="00C6363B" w:rsidP="000F1858">
      <w:pPr>
        <w:pStyle w:val="NoSpacing"/>
        <w:jc w:val="both"/>
        <w:rPr>
          <w:rFonts w:cstheme="minorHAnsi"/>
        </w:rPr>
      </w:pPr>
    </w:p>
    <w:p w:rsidR="000F1858" w:rsidRPr="005C7DB8" w:rsidRDefault="000F1858" w:rsidP="009F1195">
      <w:pPr>
        <w:pStyle w:val="NoSpacing"/>
        <w:spacing w:after="120"/>
        <w:jc w:val="both"/>
        <w:rPr>
          <w:rFonts w:cstheme="minorHAnsi"/>
          <w:b/>
          <w:sz w:val="28"/>
        </w:rPr>
      </w:pPr>
      <w:r w:rsidRPr="005C7DB8">
        <w:rPr>
          <w:rFonts w:cstheme="minorHAnsi"/>
          <w:b/>
          <w:sz w:val="28"/>
        </w:rPr>
        <w:lastRenderedPageBreak/>
        <w:t>5.</w:t>
      </w:r>
      <w:r w:rsidR="005C7DB8" w:rsidRPr="005C7DB8">
        <w:rPr>
          <w:rFonts w:cstheme="minorHAnsi"/>
          <w:b/>
          <w:sz w:val="28"/>
        </w:rPr>
        <w:t>5</w:t>
      </w:r>
      <w:r w:rsidRPr="005C7DB8">
        <w:rPr>
          <w:rFonts w:cstheme="minorHAnsi"/>
          <w:b/>
          <w:sz w:val="28"/>
        </w:rPr>
        <w:t>.</w:t>
      </w:r>
      <w:r w:rsidR="005C7DB8" w:rsidRPr="005C7DB8">
        <w:rPr>
          <w:rFonts w:cstheme="minorHAnsi"/>
          <w:b/>
          <w:sz w:val="28"/>
        </w:rPr>
        <w:t>1</w:t>
      </w:r>
      <w:r w:rsidRPr="005C7DB8">
        <w:rPr>
          <w:rFonts w:cstheme="minorHAnsi"/>
          <w:b/>
          <w:sz w:val="28"/>
        </w:rPr>
        <w:t>. Drzewa decyzyjne (dane niezrównoważone)</w:t>
      </w:r>
    </w:p>
    <w:tbl>
      <w:tblPr>
        <w:tblStyle w:val="TableGrid"/>
        <w:tblW w:w="0" w:type="auto"/>
        <w:jc w:val="center"/>
        <w:tblLook w:val="04A0" w:firstRow="1" w:lastRow="0" w:firstColumn="1" w:lastColumn="0" w:noHBand="0" w:noVBand="1"/>
      </w:tblPr>
      <w:tblGrid>
        <w:gridCol w:w="1493"/>
        <w:gridCol w:w="1025"/>
        <w:gridCol w:w="1134"/>
        <w:gridCol w:w="992"/>
        <w:gridCol w:w="1134"/>
      </w:tblGrid>
      <w:tr w:rsidR="000F1858" w:rsidTr="00BE658A">
        <w:trPr>
          <w:jc w:val="center"/>
        </w:trPr>
        <w:tc>
          <w:tcPr>
            <w:tcW w:w="2518" w:type="dxa"/>
            <w:gridSpan w:val="2"/>
            <w:vMerge w:val="restart"/>
            <w:vAlign w:val="center"/>
          </w:tcPr>
          <w:p w:rsidR="000F1858" w:rsidRDefault="000F1858" w:rsidP="000F1858">
            <w:pPr>
              <w:pStyle w:val="NoSpacing"/>
              <w:jc w:val="center"/>
              <w:rPr>
                <w:rFonts w:cstheme="minorHAnsi"/>
              </w:rPr>
            </w:pPr>
          </w:p>
        </w:tc>
        <w:tc>
          <w:tcPr>
            <w:tcW w:w="2126" w:type="dxa"/>
            <w:gridSpan w:val="2"/>
            <w:vAlign w:val="center"/>
          </w:tcPr>
          <w:p w:rsidR="000F1858" w:rsidRPr="00BE658A" w:rsidRDefault="000F1858" w:rsidP="000F1858">
            <w:pPr>
              <w:pStyle w:val="NoSpacing"/>
              <w:jc w:val="center"/>
              <w:rPr>
                <w:rFonts w:cstheme="minorHAnsi"/>
                <w:b/>
              </w:rPr>
            </w:pPr>
            <w:r w:rsidRPr="00BE658A">
              <w:rPr>
                <w:rFonts w:cstheme="minorHAnsi"/>
                <w:b/>
              </w:rPr>
              <w:t>TRUE</w:t>
            </w:r>
          </w:p>
        </w:tc>
        <w:tc>
          <w:tcPr>
            <w:tcW w:w="1134" w:type="dxa"/>
            <w:vMerge w:val="restart"/>
            <w:vAlign w:val="center"/>
          </w:tcPr>
          <w:p w:rsidR="000F1858" w:rsidRPr="00BE658A" w:rsidRDefault="000F1858" w:rsidP="000F1858">
            <w:pPr>
              <w:pStyle w:val="NoSpacing"/>
              <w:jc w:val="center"/>
              <w:rPr>
                <w:rFonts w:cstheme="minorHAnsi"/>
                <w:b/>
              </w:rPr>
            </w:pPr>
            <w:r w:rsidRPr="00BE658A">
              <w:rPr>
                <w:rFonts w:cstheme="minorHAnsi"/>
                <w:b/>
              </w:rPr>
              <w:t>Class</w:t>
            </w:r>
          </w:p>
          <w:p w:rsidR="000F1858" w:rsidRPr="00BE658A" w:rsidRDefault="000F1858" w:rsidP="000F1858">
            <w:pPr>
              <w:pStyle w:val="NoSpacing"/>
              <w:jc w:val="center"/>
              <w:rPr>
                <w:rFonts w:cstheme="minorHAnsi"/>
                <w:b/>
              </w:rPr>
            </w:pPr>
            <w:proofErr w:type="gramStart"/>
            <w:r w:rsidRPr="00BE658A">
              <w:rPr>
                <w:rFonts w:cstheme="minorHAnsi"/>
                <w:b/>
              </w:rPr>
              <w:t>precision</w:t>
            </w:r>
            <w:proofErr w:type="gramEnd"/>
          </w:p>
        </w:tc>
      </w:tr>
      <w:tr w:rsidR="000F1858" w:rsidTr="00BE658A">
        <w:trPr>
          <w:jc w:val="center"/>
        </w:trPr>
        <w:tc>
          <w:tcPr>
            <w:tcW w:w="2518" w:type="dxa"/>
            <w:gridSpan w:val="2"/>
            <w:vMerge/>
            <w:vAlign w:val="center"/>
          </w:tcPr>
          <w:p w:rsidR="000F1858" w:rsidRDefault="000F1858" w:rsidP="000F1858">
            <w:pPr>
              <w:pStyle w:val="NoSpacing"/>
              <w:jc w:val="center"/>
              <w:rPr>
                <w:rFonts w:cstheme="minorHAnsi"/>
              </w:rPr>
            </w:pPr>
          </w:p>
        </w:tc>
        <w:tc>
          <w:tcPr>
            <w:tcW w:w="1134" w:type="dxa"/>
            <w:vAlign w:val="center"/>
          </w:tcPr>
          <w:p w:rsidR="000F1858" w:rsidRPr="00BE658A" w:rsidRDefault="000F1858" w:rsidP="000F1858">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0F1858" w:rsidRPr="00BE658A" w:rsidRDefault="000F1858" w:rsidP="000F1858">
            <w:pPr>
              <w:pStyle w:val="NoSpacing"/>
              <w:jc w:val="center"/>
              <w:rPr>
                <w:rFonts w:cstheme="minorHAnsi"/>
                <w:b/>
              </w:rPr>
            </w:pPr>
            <w:r w:rsidRPr="00BE658A">
              <w:rPr>
                <w:rFonts w:cstheme="minorHAnsi"/>
                <w:b/>
              </w:rPr>
              <w:t>Attack</w:t>
            </w:r>
          </w:p>
        </w:tc>
        <w:tc>
          <w:tcPr>
            <w:tcW w:w="1134" w:type="dxa"/>
            <w:vMerge/>
            <w:vAlign w:val="center"/>
          </w:tcPr>
          <w:p w:rsidR="000F1858" w:rsidRDefault="000F1858" w:rsidP="000F1858">
            <w:pPr>
              <w:pStyle w:val="NoSpacing"/>
              <w:jc w:val="center"/>
              <w:rPr>
                <w:rFonts w:cstheme="minorHAnsi"/>
              </w:rPr>
            </w:pPr>
          </w:p>
        </w:tc>
      </w:tr>
      <w:tr w:rsidR="000F1858" w:rsidTr="00BE658A">
        <w:trPr>
          <w:jc w:val="center"/>
        </w:trPr>
        <w:tc>
          <w:tcPr>
            <w:tcW w:w="1493" w:type="dxa"/>
            <w:vMerge w:val="restart"/>
            <w:vAlign w:val="center"/>
          </w:tcPr>
          <w:p w:rsidR="000F1858" w:rsidRPr="00BE658A" w:rsidRDefault="00A52DF5" w:rsidP="000F1858">
            <w:pPr>
              <w:pStyle w:val="NoSpacing"/>
              <w:jc w:val="center"/>
              <w:rPr>
                <w:rFonts w:cstheme="minorHAnsi"/>
                <w:b/>
              </w:rPr>
            </w:pPr>
            <w:r w:rsidRPr="00A52DF5">
              <w:rPr>
                <w:rFonts w:cstheme="minorHAnsi"/>
                <w:b/>
              </w:rPr>
              <w:t>PREDICTABLE</w:t>
            </w:r>
          </w:p>
        </w:tc>
        <w:tc>
          <w:tcPr>
            <w:tcW w:w="1025" w:type="dxa"/>
            <w:vAlign w:val="center"/>
          </w:tcPr>
          <w:p w:rsidR="000F1858" w:rsidRPr="00BE658A" w:rsidRDefault="000F1858" w:rsidP="000F1858">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0F1858" w:rsidRDefault="000F1858" w:rsidP="000F1858">
            <w:pPr>
              <w:pStyle w:val="NoSpacing"/>
              <w:jc w:val="center"/>
              <w:rPr>
                <w:rFonts w:cstheme="minorHAnsi"/>
              </w:rPr>
            </w:pPr>
            <w:r>
              <w:rPr>
                <w:rFonts w:cstheme="minorHAnsi"/>
              </w:rPr>
              <w:t>1481</w:t>
            </w:r>
          </w:p>
        </w:tc>
        <w:tc>
          <w:tcPr>
            <w:tcW w:w="992" w:type="dxa"/>
            <w:vAlign w:val="center"/>
          </w:tcPr>
          <w:p w:rsidR="000F1858" w:rsidRDefault="000F1858" w:rsidP="000F1858">
            <w:pPr>
              <w:pStyle w:val="NoSpacing"/>
              <w:jc w:val="center"/>
              <w:rPr>
                <w:rFonts w:cstheme="minorHAnsi"/>
              </w:rPr>
            </w:pPr>
            <w:r>
              <w:rPr>
                <w:rFonts w:cstheme="minorHAnsi"/>
              </w:rPr>
              <w:t>125</w:t>
            </w:r>
          </w:p>
        </w:tc>
        <w:tc>
          <w:tcPr>
            <w:tcW w:w="1134" w:type="dxa"/>
            <w:vAlign w:val="center"/>
          </w:tcPr>
          <w:p w:rsidR="000F1858" w:rsidRDefault="000F1858" w:rsidP="000F1858">
            <w:pPr>
              <w:pStyle w:val="NoSpacing"/>
              <w:jc w:val="center"/>
              <w:rPr>
                <w:rFonts w:cstheme="minorHAnsi"/>
              </w:rPr>
            </w:pPr>
            <w:r>
              <w:rPr>
                <w:rFonts w:cstheme="minorHAnsi"/>
              </w:rPr>
              <w:t>92.22%</w:t>
            </w:r>
          </w:p>
        </w:tc>
      </w:tr>
      <w:tr w:rsidR="000F1858" w:rsidTr="00BE658A">
        <w:trPr>
          <w:jc w:val="center"/>
        </w:trPr>
        <w:tc>
          <w:tcPr>
            <w:tcW w:w="1493" w:type="dxa"/>
            <w:vMerge/>
            <w:vAlign w:val="center"/>
          </w:tcPr>
          <w:p w:rsidR="000F1858" w:rsidRDefault="000F1858" w:rsidP="000F1858">
            <w:pPr>
              <w:pStyle w:val="NoSpacing"/>
              <w:jc w:val="center"/>
              <w:rPr>
                <w:rFonts w:cstheme="minorHAnsi"/>
              </w:rPr>
            </w:pPr>
          </w:p>
        </w:tc>
        <w:tc>
          <w:tcPr>
            <w:tcW w:w="1025" w:type="dxa"/>
            <w:vAlign w:val="center"/>
          </w:tcPr>
          <w:p w:rsidR="000F1858" w:rsidRPr="00BE658A" w:rsidRDefault="000F1858" w:rsidP="000F1858">
            <w:pPr>
              <w:pStyle w:val="NoSpacing"/>
              <w:jc w:val="center"/>
              <w:rPr>
                <w:rFonts w:cstheme="minorHAnsi"/>
                <w:b/>
              </w:rPr>
            </w:pPr>
            <w:r w:rsidRPr="00BE658A">
              <w:rPr>
                <w:rFonts w:cstheme="minorHAnsi"/>
                <w:b/>
              </w:rPr>
              <w:t>Attack</w:t>
            </w:r>
          </w:p>
        </w:tc>
        <w:tc>
          <w:tcPr>
            <w:tcW w:w="1134" w:type="dxa"/>
            <w:vAlign w:val="center"/>
          </w:tcPr>
          <w:p w:rsidR="000F1858" w:rsidRDefault="000F1858" w:rsidP="000F1858">
            <w:pPr>
              <w:pStyle w:val="NoSpacing"/>
              <w:jc w:val="center"/>
              <w:rPr>
                <w:rFonts w:cstheme="minorHAnsi"/>
              </w:rPr>
            </w:pPr>
            <w:r>
              <w:rPr>
                <w:rFonts w:cstheme="minorHAnsi"/>
              </w:rPr>
              <w:t>10</w:t>
            </w:r>
          </w:p>
        </w:tc>
        <w:tc>
          <w:tcPr>
            <w:tcW w:w="992" w:type="dxa"/>
            <w:vAlign w:val="center"/>
          </w:tcPr>
          <w:p w:rsidR="000F1858" w:rsidRDefault="000F1858" w:rsidP="000F1858">
            <w:pPr>
              <w:pStyle w:val="NoSpacing"/>
              <w:jc w:val="center"/>
              <w:rPr>
                <w:rFonts w:cstheme="minorHAnsi"/>
              </w:rPr>
            </w:pPr>
            <w:r>
              <w:rPr>
                <w:rFonts w:cstheme="minorHAnsi"/>
              </w:rPr>
              <w:t>5581</w:t>
            </w:r>
          </w:p>
        </w:tc>
        <w:tc>
          <w:tcPr>
            <w:tcW w:w="1134" w:type="dxa"/>
            <w:vAlign w:val="center"/>
          </w:tcPr>
          <w:p w:rsidR="000F1858" w:rsidRPr="000F1858" w:rsidRDefault="000F1858" w:rsidP="000F1858">
            <w:pPr>
              <w:jc w:val="center"/>
              <w:rPr>
                <w:rFonts w:ascii="Calibri" w:hAnsi="Calibri" w:cs="Calibri"/>
                <w:color w:val="000000"/>
              </w:rPr>
            </w:pPr>
            <w:r>
              <w:rPr>
                <w:rFonts w:ascii="Calibri" w:hAnsi="Calibri" w:cs="Calibri"/>
                <w:color w:val="000000"/>
              </w:rPr>
              <w:t>99.82%</w:t>
            </w:r>
          </w:p>
        </w:tc>
      </w:tr>
      <w:tr w:rsidR="000F1858" w:rsidTr="00BE658A">
        <w:trPr>
          <w:jc w:val="center"/>
        </w:trPr>
        <w:tc>
          <w:tcPr>
            <w:tcW w:w="2518" w:type="dxa"/>
            <w:gridSpan w:val="2"/>
            <w:vAlign w:val="center"/>
          </w:tcPr>
          <w:p w:rsidR="000F1858" w:rsidRPr="00BE658A" w:rsidRDefault="000F1858" w:rsidP="000F1858">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99.33%</w:t>
            </w:r>
          </w:p>
        </w:tc>
        <w:tc>
          <w:tcPr>
            <w:tcW w:w="992"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97.81%</w:t>
            </w:r>
          </w:p>
        </w:tc>
        <w:tc>
          <w:tcPr>
            <w:tcW w:w="1134" w:type="dxa"/>
            <w:vAlign w:val="center"/>
          </w:tcPr>
          <w:p w:rsidR="000F1858" w:rsidRDefault="000F1858" w:rsidP="000F1858">
            <w:pPr>
              <w:pStyle w:val="NoSpacing"/>
              <w:jc w:val="center"/>
              <w:rPr>
                <w:rFonts w:cstheme="minorHAnsi"/>
              </w:rPr>
            </w:pPr>
          </w:p>
        </w:tc>
      </w:tr>
    </w:tbl>
    <w:p w:rsidR="00FF4D12" w:rsidRDefault="00FF4D12" w:rsidP="000F1858">
      <w:pPr>
        <w:pStyle w:val="NoSpacing"/>
        <w:jc w:val="both"/>
        <w:rPr>
          <w:rFonts w:cstheme="minorHAnsi"/>
        </w:rPr>
      </w:pPr>
    </w:p>
    <w:tbl>
      <w:tblPr>
        <w:tblW w:w="3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310"/>
      </w:tblGrid>
      <w:tr w:rsidR="00FF4D12" w:rsidRPr="007F7108" w:rsidTr="00FF4D12">
        <w:trPr>
          <w:trHeight w:val="300"/>
          <w:jc w:val="center"/>
        </w:trPr>
        <w:tc>
          <w:tcPr>
            <w:tcW w:w="1900"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0,981242184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0,985663864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0,985693164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0,922166874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0,956409428</w:t>
            </w:r>
          </w:p>
        </w:tc>
      </w:tr>
    </w:tbl>
    <w:p w:rsidR="000F1858" w:rsidRDefault="000F1858" w:rsidP="000F1858">
      <w:pPr>
        <w:pStyle w:val="NoSpacing"/>
        <w:jc w:val="both"/>
        <w:rPr>
          <w:rFonts w:cstheme="minorHAnsi"/>
        </w:rPr>
      </w:pPr>
    </w:p>
    <w:p w:rsidR="00FF4D12" w:rsidRPr="005C7DB8" w:rsidRDefault="00FF4D12" w:rsidP="009F1195">
      <w:pPr>
        <w:pStyle w:val="NoSpacing"/>
        <w:spacing w:after="120"/>
        <w:jc w:val="both"/>
        <w:rPr>
          <w:rFonts w:cstheme="minorHAnsi"/>
          <w:b/>
          <w:sz w:val="28"/>
        </w:rPr>
      </w:pPr>
      <w:r w:rsidRPr="005C7DB8">
        <w:rPr>
          <w:rFonts w:cstheme="minorHAnsi"/>
          <w:b/>
          <w:sz w:val="28"/>
        </w:rPr>
        <w:t>5.</w:t>
      </w:r>
      <w:r w:rsidR="005C7DB8">
        <w:rPr>
          <w:rFonts w:cstheme="minorHAnsi"/>
          <w:b/>
          <w:sz w:val="28"/>
        </w:rPr>
        <w:t>5</w:t>
      </w:r>
      <w:r w:rsidRPr="005C7DB8">
        <w:rPr>
          <w:rFonts w:cstheme="minorHAnsi"/>
          <w:b/>
          <w:sz w:val="28"/>
        </w:rPr>
        <w:t>.</w:t>
      </w:r>
      <w:r w:rsidR="009F1195" w:rsidRPr="005C7DB8">
        <w:rPr>
          <w:rFonts w:cstheme="minorHAnsi"/>
          <w:b/>
          <w:sz w:val="28"/>
        </w:rPr>
        <w:t>2</w:t>
      </w:r>
      <w:r w:rsidRPr="005C7DB8">
        <w:rPr>
          <w:rFonts w:cstheme="minorHAnsi"/>
          <w:b/>
          <w:sz w:val="28"/>
        </w:rPr>
        <w:t>. Drzewa decyzyjne (oversampling)</w:t>
      </w:r>
    </w:p>
    <w:tbl>
      <w:tblPr>
        <w:tblStyle w:val="TableGrid"/>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NoSpacing"/>
              <w:jc w:val="center"/>
              <w:rPr>
                <w:rFonts w:cstheme="minorHAnsi"/>
              </w:rPr>
            </w:pPr>
          </w:p>
        </w:tc>
        <w:tc>
          <w:tcPr>
            <w:tcW w:w="2126" w:type="dxa"/>
            <w:gridSpan w:val="2"/>
            <w:vAlign w:val="center"/>
          </w:tcPr>
          <w:p w:rsidR="00FF4D12" w:rsidRPr="00BE658A" w:rsidRDefault="00FF4D12" w:rsidP="00794CB1">
            <w:pPr>
              <w:pStyle w:val="NoSpacing"/>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NoSpacing"/>
              <w:jc w:val="center"/>
              <w:rPr>
                <w:rFonts w:cstheme="minorHAnsi"/>
                <w:b/>
              </w:rPr>
            </w:pPr>
            <w:r w:rsidRPr="00BE658A">
              <w:rPr>
                <w:rFonts w:cstheme="minorHAnsi"/>
                <w:b/>
              </w:rPr>
              <w:t>Class</w:t>
            </w:r>
          </w:p>
          <w:p w:rsidR="00FF4D12" w:rsidRPr="00BE658A" w:rsidRDefault="00FF4D12" w:rsidP="00794CB1">
            <w:pPr>
              <w:pStyle w:val="NoSpacing"/>
              <w:jc w:val="center"/>
              <w:rPr>
                <w:rFonts w:cstheme="minorHAnsi"/>
                <w:b/>
              </w:rPr>
            </w:pPr>
            <w:proofErr w:type="gramStart"/>
            <w:r w:rsidRPr="00BE658A">
              <w:rPr>
                <w:rFonts w:cstheme="minorHAnsi"/>
                <w:b/>
              </w:rPr>
              <w:t>precision</w:t>
            </w:r>
            <w:proofErr w:type="gramEnd"/>
          </w:p>
        </w:tc>
      </w:tr>
      <w:tr w:rsidR="00FF4D12" w:rsidTr="00794CB1">
        <w:trPr>
          <w:jc w:val="center"/>
        </w:trPr>
        <w:tc>
          <w:tcPr>
            <w:tcW w:w="2518" w:type="dxa"/>
            <w:gridSpan w:val="2"/>
            <w:vMerge/>
            <w:vAlign w:val="center"/>
          </w:tcPr>
          <w:p w:rsidR="00FF4D12" w:rsidRDefault="00FF4D12" w:rsidP="00794CB1">
            <w:pPr>
              <w:pStyle w:val="NoSpacing"/>
              <w:jc w:val="center"/>
              <w:rPr>
                <w:rFonts w:cstheme="minorHAnsi"/>
              </w:rPr>
            </w:pPr>
          </w:p>
        </w:tc>
        <w:tc>
          <w:tcPr>
            <w:tcW w:w="1134"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Merge/>
            <w:vAlign w:val="center"/>
          </w:tcPr>
          <w:p w:rsidR="00FF4D12" w:rsidRDefault="00FF4D12" w:rsidP="00794CB1">
            <w:pPr>
              <w:pStyle w:val="NoSpacing"/>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NoSpacing"/>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1480</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125</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92.21%</w:t>
            </w:r>
          </w:p>
        </w:tc>
      </w:tr>
      <w:tr w:rsidR="00FF4D12" w:rsidTr="00794CB1">
        <w:trPr>
          <w:jc w:val="center"/>
        </w:trPr>
        <w:tc>
          <w:tcPr>
            <w:tcW w:w="1493" w:type="dxa"/>
            <w:vMerge/>
            <w:vAlign w:val="center"/>
          </w:tcPr>
          <w:p w:rsidR="00FF4D12" w:rsidRDefault="00FF4D12" w:rsidP="00794CB1">
            <w:pPr>
              <w:pStyle w:val="NoSpacing"/>
              <w:jc w:val="center"/>
              <w:rPr>
                <w:rFonts w:cstheme="minorHAnsi"/>
              </w:rPr>
            </w:pPr>
          </w:p>
        </w:tc>
        <w:tc>
          <w:tcPr>
            <w:tcW w:w="1025"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5581</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99.80%</w:t>
            </w:r>
          </w:p>
        </w:tc>
      </w:tr>
      <w:tr w:rsidR="00FF4D12" w:rsidTr="00794CB1">
        <w:trPr>
          <w:jc w:val="center"/>
        </w:trPr>
        <w:tc>
          <w:tcPr>
            <w:tcW w:w="2518" w:type="dxa"/>
            <w:gridSpan w:val="2"/>
            <w:vAlign w:val="center"/>
          </w:tcPr>
          <w:p w:rsidR="00FF4D12" w:rsidRPr="00BE658A" w:rsidRDefault="00FF4D12" w:rsidP="00794CB1">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99.26%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97.81%</w:t>
            </w:r>
          </w:p>
        </w:tc>
        <w:tc>
          <w:tcPr>
            <w:tcW w:w="1134" w:type="dxa"/>
            <w:vAlign w:val="center"/>
          </w:tcPr>
          <w:p w:rsidR="00FF4D12" w:rsidRDefault="00FF4D12" w:rsidP="00794CB1">
            <w:pPr>
              <w:pStyle w:val="NoSpacing"/>
              <w:jc w:val="center"/>
              <w:rPr>
                <w:rFonts w:cstheme="minorHAnsi"/>
              </w:rPr>
            </w:pPr>
          </w:p>
        </w:tc>
      </w:tr>
    </w:tbl>
    <w:p w:rsidR="00FF4D12" w:rsidRPr="00BE658A" w:rsidRDefault="00FF4D12" w:rsidP="00FF4D12">
      <w:pPr>
        <w:pStyle w:val="NoSpacing"/>
        <w:rPr>
          <w:rFonts w:cstheme="minorHAnsi"/>
          <w:b/>
        </w:rPr>
      </w:pPr>
    </w:p>
    <w:tbl>
      <w:tblPr>
        <w:tblW w:w="3259" w:type="dxa"/>
        <w:jc w:val="center"/>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9"/>
        <w:gridCol w:w="1310"/>
      </w:tblGrid>
      <w:tr w:rsidR="00FF4D12" w:rsidRPr="007F7108" w:rsidTr="00FF4D12">
        <w:trPr>
          <w:trHeight w:val="300"/>
          <w:jc w:val="center"/>
        </w:trPr>
        <w:tc>
          <w:tcPr>
            <w:tcW w:w="1949"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0,981103237</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0,985331039</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0,985357818</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0,92211838</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0,956072351</w:t>
            </w:r>
          </w:p>
        </w:tc>
      </w:tr>
    </w:tbl>
    <w:p w:rsidR="000F1858" w:rsidRDefault="000F1858" w:rsidP="00572D88">
      <w:pPr>
        <w:pStyle w:val="NoSpacing"/>
        <w:jc w:val="both"/>
        <w:rPr>
          <w:rFonts w:cstheme="minorHAnsi"/>
          <w:b/>
        </w:rPr>
      </w:pPr>
    </w:p>
    <w:p w:rsidR="00FF4D12" w:rsidRPr="005C7DB8" w:rsidRDefault="00FF4D12" w:rsidP="009F1195">
      <w:pPr>
        <w:pStyle w:val="NoSpacing"/>
        <w:spacing w:after="120"/>
        <w:jc w:val="both"/>
        <w:rPr>
          <w:rFonts w:cstheme="minorHAnsi"/>
          <w:b/>
          <w:sz w:val="28"/>
        </w:rPr>
      </w:pPr>
      <w:r w:rsidRPr="005C7DB8">
        <w:rPr>
          <w:rFonts w:cstheme="minorHAnsi"/>
          <w:b/>
          <w:sz w:val="28"/>
        </w:rPr>
        <w:t>5.</w:t>
      </w:r>
      <w:r w:rsidR="00090238">
        <w:rPr>
          <w:rFonts w:cstheme="minorHAnsi"/>
          <w:b/>
          <w:sz w:val="28"/>
        </w:rPr>
        <w:t>5</w:t>
      </w:r>
      <w:r w:rsidRPr="005C7DB8">
        <w:rPr>
          <w:rFonts w:cstheme="minorHAnsi"/>
          <w:b/>
          <w:sz w:val="28"/>
        </w:rPr>
        <w:t>.3. Drzewa decyzyjne (undersampling)</w:t>
      </w:r>
    </w:p>
    <w:tbl>
      <w:tblPr>
        <w:tblStyle w:val="TableGrid"/>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NoSpacing"/>
              <w:jc w:val="center"/>
              <w:rPr>
                <w:rFonts w:cstheme="minorHAnsi"/>
              </w:rPr>
            </w:pPr>
          </w:p>
        </w:tc>
        <w:tc>
          <w:tcPr>
            <w:tcW w:w="2126" w:type="dxa"/>
            <w:gridSpan w:val="2"/>
            <w:vAlign w:val="center"/>
          </w:tcPr>
          <w:p w:rsidR="00FF4D12" w:rsidRPr="00BE658A" w:rsidRDefault="00FF4D12" w:rsidP="00794CB1">
            <w:pPr>
              <w:pStyle w:val="NoSpacing"/>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NoSpacing"/>
              <w:jc w:val="center"/>
              <w:rPr>
                <w:rFonts w:cstheme="minorHAnsi"/>
                <w:b/>
              </w:rPr>
            </w:pPr>
            <w:r w:rsidRPr="00BE658A">
              <w:rPr>
                <w:rFonts w:cstheme="minorHAnsi"/>
                <w:b/>
              </w:rPr>
              <w:t>Class</w:t>
            </w:r>
          </w:p>
          <w:p w:rsidR="00FF4D12" w:rsidRPr="00BE658A" w:rsidRDefault="00FF4D12" w:rsidP="00794CB1">
            <w:pPr>
              <w:pStyle w:val="NoSpacing"/>
              <w:jc w:val="center"/>
              <w:rPr>
                <w:rFonts w:cstheme="minorHAnsi"/>
                <w:b/>
              </w:rPr>
            </w:pPr>
            <w:proofErr w:type="gramStart"/>
            <w:r w:rsidRPr="00BE658A">
              <w:rPr>
                <w:rFonts w:cstheme="minorHAnsi"/>
                <w:b/>
              </w:rPr>
              <w:t>precision</w:t>
            </w:r>
            <w:proofErr w:type="gramEnd"/>
          </w:p>
        </w:tc>
      </w:tr>
      <w:tr w:rsidR="00FF4D12" w:rsidTr="00794CB1">
        <w:trPr>
          <w:jc w:val="center"/>
        </w:trPr>
        <w:tc>
          <w:tcPr>
            <w:tcW w:w="2518" w:type="dxa"/>
            <w:gridSpan w:val="2"/>
            <w:vMerge/>
            <w:vAlign w:val="center"/>
          </w:tcPr>
          <w:p w:rsidR="00FF4D12" w:rsidRDefault="00FF4D12" w:rsidP="00794CB1">
            <w:pPr>
              <w:pStyle w:val="NoSpacing"/>
              <w:jc w:val="center"/>
              <w:rPr>
                <w:rFonts w:cstheme="minorHAnsi"/>
              </w:rPr>
            </w:pPr>
          </w:p>
        </w:tc>
        <w:tc>
          <w:tcPr>
            <w:tcW w:w="1134"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Merge/>
            <w:vAlign w:val="center"/>
          </w:tcPr>
          <w:p w:rsidR="00FF4D12" w:rsidRDefault="00FF4D12" w:rsidP="00794CB1">
            <w:pPr>
              <w:pStyle w:val="NoSpacing"/>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NoSpacing"/>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1414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109</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92.84%</w:t>
            </w:r>
          </w:p>
        </w:tc>
      </w:tr>
      <w:tr w:rsidR="00FF4D12" w:rsidTr="00794CB1">
        <w:trPr>
          <w:jc w:val="center"/>
        </w:trPr>
        <w:tc>
          <w:tcPr>
            <w:tcW w:w="1493" w:type="dxa"/>
            <w:vMerge/>
            <w:vAlign w:val="center"/>
          </w:tcPr>
          <w:p w:rsidR="00FF4D12" w:rsidRDefault="00FF4D12" w:rsidP="00794CB1">
            <w:pPr>
              <w:pStyle w:val="NoSpacing"/>
              <w:jc w:val="center"/>
              <w:rPr>
                <w:rFonts w:cstheme="minorHAnsi"/>
              </w:rPr>
            </w:pPr>
          </w:p>
        </w:tc>
        <w:tc>
          <w:tcPr>
            <w:tcW w:w="1025"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77</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5597</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98.64%</w:t>
            </w:r>
          </w:p>
        </w:tc>
      </w:tr>
      <w:tr w:rsidR="00FF4D12" w:rsidTr="00794CB1">
        <w:trPr>
          <w:jc w:val="center"/>
        </w:trPr>
        <w:tc>
          <w:tcPr>
            <w:tcW w:w="2518" w:type="dxa"/>
            <w:gridSpan w:val="2"/>
            <w:vAlign w:val="center"/>
          </w:tcPr>
          <w:p w:rsidR="00FF4D12" w:rsidRPr="00BE658A" w:rsidRDefault="00FF4D12" w:rsidP="00794CB1">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94.84%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98.09%</w:t>
            </w:r>
          </w:p>
        </w:tc>
        <w:tc>
          <w:tcPr>
            <w:tcW w:w="1134" w:type="dxa"/>
            <w:vAlign w:val="center"/>
          </w:tcPr>
          <w:p w:rsidR="00FF4D12" w:rsidRDefault="00FF4D12" w:rsidP="00794CB1">
            <w:pPr>
              <w:pStyle w:val="NoSpacing"/>
              <w:jc w:val="center"/>
              <w:rPr>
                <w:rFonts w:cstheme="minorHAnsi"/>
              </w:rPr>
            </w:pPr>
          </w:p>
        </w:tc>
      </w:tr>
    </w:tbl>
    <w:tbl>
      <w:tblPr>
        <w:tblW w:w="3210" w:type="dxa"/>
        <w:jc w:val="center"/>
        <w:tblCellMar>
          <w:left w:w="70" w:type="dxa"/>
          <w:right w:w="70" w:type="dxa"/>
        </w:tblCellMar>
        <w:tblLook w:val="04A0" w:firstRow="1" w:lastRow="0" w:firstColumn="1" w:lastColumn="0" w:noHBand="0" w:noVBand="1"/>
      </w:tblPr>
      <w:tblGrid>
        <w:gridCol w:w="1900"/>
        <w:gridCol w:w="1310"/>
      </w:tblGrid>
      <w:tr w:rsidR="00FF4D12" w:rsidRPr="00FF4D12" w:rsidTr="00466387">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BC40AD" w:rsidP="00FF4D12">
            <w:pPr>
              <w:spacing w:after="0" w:line="240" w:lineRule="auto"/>
              <w:rPr>
                <w:rFonts w:ascii="Calibri" w:eastAsia="Times New Roman" w:hAnsi="Calibri" w:cs="Calibri"/>
                <w:color w:val="000000"/>
                <w:lang w:eastAsia="pl-PL"/>
              </w:rPr>
            </w:pPr>
            <w:proofErr w:type="spellStart"/>
            <w:r>
              <w:rPr>
                <w:rFonts w:ascii="Calibri" w:eastAsia="Times New Roman" w:hAnsi="Calibri" w:cs="Calibri"/>
                <w:color w:val="000000"/>
                <w:lang w:eastAsia="pl-PL"/>
              </w:rPr>
              <w:t>A</w:t>
            </w:r>
            <w:r w:rsidR="00FF4D12" w:rsidRPr="00FF4D12">
              <w:rPr>
                <w:rFonts w:ascii="Calibri" w:eastAsia="Times New Roman" w:hAnsi="Calibri" w:cs="Calibri"/>
                <w:color w:val="000000"/>
                <w:lang w:eastAsia="pl-PL"/>
              </w:rPr>
              <w:t>cc</w:t>
            </w:r>
            <w:proofErr w:type="spellEnd"/>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0,974155898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0,980897301</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0,96448983</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0,964627054</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0,928430729</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0,938287989</w:t>
            </w:r>
          </w:p>
        </w:tc>
      </w:tr>
    </w:tbl>
    <w:p w:rsidR="00FF4D12" w:rsidRDefault="00FF4D12" w:rsidP="00572D88">
      <w:pPr>
        <w:pStyle w:val="NoSpacing"/>
        <w:jc w:val="both"/>
        <w:rPr>
          <w:rFonts w:cstheme="minorHAnsi"/>
          <w:b/>
        </w:rPr>
      </w:pPr>
    </w:p>
    <w:p w:rsidR="00BC40AD" w:rsidRDefault="00BC40AD" w:rsidP="00572D88">
      <w:pPr>
        <w:pStyle w:val="NoSpacing"/>
        <w:jc w:val="both"/>
        <w:rPr>
          <w:rFonts w:cstheme="minorHAnsi"/>
          <w:b/>
        </w:rPr>
      </w:pPr>
    </w:p>
    <w:p w:rsidR="00BC40AD" w:rsidRDefault="00BC40AD" w:rsidP="00572D88">
      <w:pPr>
        <w:pStyle w:val="NoSpacing"/>
        <w:jc w:val="both"/>
        <w:rPr>
          <w:rFonts w:cstheme="minorHAnsi"/>
          <w:b/>
        </w:rPr>
      </w:pPr>
    </w:p>
    <w:p w:rsidR="00BC40AD" w:rsidRDefault="00BC40AD" w:rsidP="00572D88">
      <w:pPr>
        <w:pStyle w:val="NoSpacing"/>
        <w:jc w:val="both"/>
        <w:rPr>
          <w:rFonts w:cstheme="minorHAnsi"/>
          <w:b/>
        </w:rPr>
      </w:pPr>
    </w:p>
    <w:p w:rsidR="00FF4D12" w:rsidRPr="005C7DB8" w:rsidRDefault="00FF4D12" w:rsidP="004B0D8E">
      <w:pPr>
        <w:pStyle w:val="NoSpacing"/>
        <w:spacing w:after="120"/>
        <w:jc w:val="both"/>
        <w:rPr>
          <w:rFonts w:cstheme="minorHAnsi"/>
          <w:b/>
          <w:sz w:val="28"/>
        </w:rPr>
      </w:pPr>
      <w:r w:rsidRPr="005C7DB8">
        <w:rPr>
          <w:rFonts w:cstheme="minorHAnsi"/>
          <w:b/>
          <w:sz w:val="28"/>
        </w:rPr>
        <w:lastRenderedPageBreak/>
        <w:t>5.</w:t>
      </w:r>
      <w:r w:rsidR="005C7DB8">
        <w:rPr>
          <w:rFonts w:cstheme="minorHAnsi"/>
          <w:b/>
          <w:sz w:val="28"/>
        </w:rPr>
        <w:t>5</w:t>
      </w:r>
      <w:r w:rsidRPr="005C7DB8">
        <w:rPr>
          <w:rFonts w:cstheme="minorHAnsi"/>
          <w:b/>
          <w:sz w:val="28"/>
        </w:rPr>
        <w:t>.4. Lasy losowe (oversampling)</w:t>
      </w:r>
    </w:p>
    <w:tbl>
      <w:tblPr>
        <w:tblStyle w:val="TableGrid"/>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NoSpacing"/>
              <w:jc w:val="center"/>
              <w:rPr>
                <w:rFonts w:cstheme="minorHAnsi"/>
              </w:rPr>
            </w:pPr>
          </w:p>
        </w:tc>
        <w:tc>
          <w:tcPr>
            <w:tcW w:w="2126" w:type="dxa"/>
            <w:gridSpan w:val="2"/>
            <w:vAlign w:val="center"/>
          </w:tcPr>
          <w:p w:rsidR="00FF4D12" w:rsidRPr="00BE658A" w:rsidRDefault="00FF4D12" w:rsidP="00794CB1">
            <w:pPr>
              <w:pStyle w:val="NoSpacing"/>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NoSpacing"/>
              <w:jc w:val="center"/>
              <w:rPr>
                <w:rFonts w:cstheme="minorHAnsi"/>
                <w:b/>
              </w:rPr>
            </w:pPr>
            <w:r w:rsidRPr="00BE658A">
              <w:rPr>
                <w:rFonts w:cstheme="minorHAnsi"/>
                <w:b/>
              </w:rPr>
              <w:t>Class</w:t>
            </w:r>
          </w:p>
          <w:p w:rsidR="00FF4D12" w:rsidRPr="00BE658A" w:rsidRDefault="00FF4D12" w:rsidP="00794CB1">
            <w:pPr>
              <w:pStyle w:val="NoSpacing"/>
              <w:jc w:val="center"/>
              <w:rPr>
                <w:rFonts w:cstheme="minorHAnsi"/>
                <w:b/>
              </w:rPr>
            </w:pPr>
            <w:proofErr w:type="gramStart"/>
            <w:r w:rsidRPr="00BE658A">
              <w:rPr>
                <w:rFonts w:cstheme="minorHAnsi"/>
                <w:b/>
              </w:rPr>
              <w:t>precision</w:t>
            </w:r>
            <w:proofErr w:type="gramEnd"/>
          </w:p>
        </w:tc>
      </w:tr>
      <w:tr w:rsidR="00FF4D12" w:rsidTr="00794CB1">
        <w:trPr>
          <w:jc w:val="center"/>
        </w:trPr>
        <w:tc>
          <w:tcPr>
            <w:tcW w:w="2518" w:type="dxa"/>
            <w:gridSpan w:val="2"/>
            <w:vMerge/>
            <w:vAlign w:val="center"/>
          </w:tcPr>
          <w:p w:rsidR="00FF4D12" w:rsidRDefault="00FF4D12" w:rsidP="00794CB1">
            <w:pPr>
              <w:pStyle w:val="NoSpacing"/>
              <w:jc w:val="center"/>
              <w:rPr>
                <w:rFonts w:cstheme="minorHAnsi"/>
              </w:rPr>
            </w:pPr>
          </w:p>
        </w:tc>
        <w:tc>
          <w:tcPr>
            <w:tcW w:w="1134"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Merge/>
            <w:vAlign w:val="center"/>
          </w:tcPr>
          <w:p w:rsidR="00FF4D12" w:rsidRDefault="00FF4D12" w:rsidP="00794CB1">
            <w:pPr>
              <w:pStyle w:val="NoSpacing"/>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NoSpacing"/>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4586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24.47%</w:t>
            </w:r>
          </w:p>
        </w:tc>
      </w:tr>
      <w:tr w:rsidR="00FF4D12" w:rsidTr="00794CB1">
        <w:trPr>
          <w:jc w:val="center"/>
        </w:trPr>
        <w:tc>
          <w:tcPr>
            <w:tcW w:w="1493" w:type="dxa"/>
            <w:vMerge/>
            <w:vAlign w:val="center"/>
          </w:tcPr>
          <w:p w:rsidR="00FF4D12" w:rsidRDefault="00FF4D12" w:rsidP="00794CB1">
            <w:pPr>
              <w:pStyle w:val="NoSpacing"/>
              <w:jc w:val="center"/>
              <w:rPr>
                <w:rFonts w:cstheme="minorHAnsi"/>
              </w:rPr>
            </w:pPr>
          </w:p>
        </w:tc>
        <w:tc>
          <w:tcPr>
            <w:tcW w:w="1025"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5</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1120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99.56%</w:t>
            </w:r>
          </w:p>
        </w:tc>
      </w:tr>
      <w:tr w:rsidR="00FF4D12" w:rsidTr="00794CB1">
        <w:trPr>
          <w:jc w:val="center"/>
        </w:trPr>
        <w:tc>
          <w:tcPr>
            <w:tcW w:w="2518" w:type="dxa"/>
            <w:gridSpan w:val="2"/>
            <w:vAlign w:val="center"/>
          </w:tcPr>
          <w:p w:rsidR="00FF4D12" w:rsidRPr="00BE658A" w:rsidRDefault="00FF4D12" w:rsidP="00794CB1">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99.66%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19.63%</w:t>
            </w:r>
          </w:p>
        </w:tc>
        <w:tc>
          <w:tcPr>
            <w:tcW w:w="1134" w:type="dxa"/>
            <w:vAlign w:val="center"/>
          </w:tcPr>
          <w:p w:rsidR="00FF4D12" w:rsidRDefault="00FF4D12" w:rsidP="00794CB1">
            <w:pPr>
              <w:pStyle w:val="NoSpacing"/>
              <w:jc w:val="center"/>
              <w:rPr>
                <w:rFonts w:cstheme="minorHAnsi"/>
              </w:rPr>
            </w:pPr>
          </w:p>
        </w:tc>
      </w:tr>
    </w:tbl>
    <w:p w:rsidR="00FF4D12" w:rsidRDefault="00FF4D12" w:rsidP="00572D88">
      <w:pPr>
        <w:pStyle w:val="NoSpacing"/>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0,362095317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0,196284613</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0,442296712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0,596465579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0,244729908</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0,392965754</w:t>
            </w:r>
          </w:p>
        </w:tc>
      </w:tr>
    </w:tbl>
    <w:p w:rsidR="00FF4D12" w:rsidRDefault="00FF4D12" w:rsidP="00572D88">
      <w:pPr>
        <w:pStyle w:val="NoSpacing"/>
        <w:jc w:val="both"/>
        <w:rPr>
          <w:rFonts w:cstheme="minorHAnsi"/>
          <w:b/>
        </w:rPr>
      </w:pPr>
    </w:p>
    <w:p w:rsidR="00FF4D12" w:rsidRPr="005C7DB8" w:rsidRDefault="00FF4D12" w:rsidP="004B0D8E">
      <w:pPr>
        <w:pStyle w:val="NoSpacing"/>
        <w:spacing w:after="120"/>
        <w:jc w:val="both"/>
        <w:rPr>
          <w:rFonts w:cstheme="minorHAnsi"/>
          <w:b/>
          <w:sz w:val="28"/>
        </w:rPr>
      </w:pPr>
      <w:r w:rsidRPr="005C7DB8">
        <w:rPr>
          <w:rFonts w:cstheme="minorHAnsi"/>
          <w:b/>
          <w:sz w:val="28"/>
        </w:rPr>
        <w:t>5.</w:t>
      </w:r>
      <w:r w:rsidR="005C7DB8">
        <w:rPr>
          <w:rFonts w:cstheme="minorHAnsi"/>
          <w:b/>
          <w:sz w:val="28"/>
        </w:rPr>
        <w:t>5</w:t>
      </w:r>
      <w:r w:rsidRPr="005C7DB8">
        <w:rPr>
          <w:rFonts w:cstheme="minorHAnsi"/>
          <w:b/>
          <w:sz w:val="28"/>
        </w:rPr>
        <w:t>.5. Lasy losowe (undersampling)</w:t>
      </w:r>
    </w:p>
    <w:tbl>
      <w:tblPr>
        <w:tblStyle w:val="TableGrid"/>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NoSpacing"/>
              <w:jc w:val="center"/>
              <w:rPr>
                <w:rFonts w:cstheme="minorHAnsi"/>
              </w:rPr>
            </w:pPr>
          </w:p>
        </w:tc>
        <w:tc>
          <w:tcPr>
            <w:tcW w:w="2126" w:type="dxa"/>
            <w:gridSpan w:val="2"/>
            <w:vAlign w:val="center"/>
          </w:tcPr>
          <w:p w:rsidR="00FF4D12" w:rsidRPr="00BE658A" w:rsidRDefault="00FF4D12" w:rsidP="00794CB1">
            <w:pPr>
              <w:pStyle w:val="NoSpacing"/>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NoSpacing"/>
              <w:jc w:val="center"/>
              <w:rPr>
                <w:rFonts w:cstheme="minorHAnsi"/>
                <w:b/>
              </w:rPr>
            </w:pPr>
            <w:r w:rsidRPr="00BE658A">
              <w:rPr>
                <w:rFonts w:cstheme="minorHAnsi"/>
                <w:b/>
              </w:rPr>
              <w:t>Class</w:t>
            </w:r>
          </w:p>
          <w:p w:rsidR="00FF4D12" w:rsidRPr="00BE658A" w:rsidRDefault="00FF4D12" w:rsidP="00794CB1">
            <w:pPr>
              <w:pStyle w:val="NoSpacing"/>
              <w:jc w:val="center"/>
              <w:rPr>
                <w:rFonts w:cstheme="minorHAnsi"/>
                <w:b/>
              </w:rPr>
            </w:pPr>
            <w:proofErr w:type="gramStart"/>
            <w:r w:rsidRPr="00BE658A">
              <w:rPr>
                <w:rFonts w:cstheme="minorHAnsi"/>
                <w:b/>
              </w:rPr>
              <w:t>precision</w:t>
            </w:r>
            <w:proofErr w:type="gramEnd"/>
          </w:p>
        </w:tc>
      </w:tr>
      <w:tr w:rsidR="00FF4D12" w:rsidTr="00794CB1">
        <w:trPr>
          <w:jc w:val="center"/>
        </w:trPr>
        <w:tc>
          <w:tcPr>
            <w:tcW w:w="2518" w:type="dxa"/>
            <w:gridSpan w:val="2"/>
            <w:vMerge/>
            <w:vAlign w:val="center"/>
          </w:tcPr>
          <w:p w:rsidR="00FF4D12" w:rsidRDefault="00FF4D12" w:rsidP="00794CB1">
            <w:pPr>
              <w:pStyle w:val="NoSpacing"/>
              <w:jc w:val="center"/>
              <w:rPr>
                <w:rFonts w:cstheme="minorHAnsi"/>
              </w:rPr>
            </w:pPr>
          </w:p>
        </w:tc>
        <w:tc>
          <w:tcPr>
            <w:tcW w:w="1134"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Merge/>
            <w:vAlign w:val="center"/>
          </w:tcPr>
          <w:p w:rsidR="00FF4D12" w:rsidRDefault="00FF4D12" w:rsidP="00794CB1">
            <w:pPr>
              <w:pStyle w:val="NoSpacing"/>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NoSpacing"/>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197</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r>
      <w:tr w:rsidR="00FF4D12" w:rsidTr="00794CB1">
        <w:trPr>
          <w:jc w:val="center"/>
        </w:trPr>
        <w:tc>
          <w:tcPr>
            <w:tcW w:w="1493" w:type="dxa"/>
            <w:vMerge/>
            <w:vAlign w:val="center"/>
          </w:tcPr>
          <w:p w:rsidR="00FF4D12" w:rsidRDefault="00FF4D12" w:rsidP="00794CB1">
            <w:pPr>
              <w:pStyle w:val="NoSpacing"/>
              <w:jc w:val="center"/>
              <w:rPr>
                <w:rFonts w:cstheme="minorHAnsi"/>
              </w:rPr>
            </w:pPr>
          </w:p>
        </w:tc>
        <w:tc>
          <w:tcPr>
            <w:tcW w:w="1025" w:type="dxa"/>
            <w:vAlign w:val="center"/>
          </w:tcPr>
          <w:p w:rsidR="00FF4D12" w:rsidRPr="00BE658A" w:rsidRDefault="00FF4D12" w:rsidP="00794CB1">
            <w:pPr>
              <w:pStyle w:val="NoSpacing"/>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1294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5706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81.51%</w:t>
            </w:r>
          </w:p>
        </w:tc>
      </w:tr>
      <w:tr w:rsidR="00FF4D12" w:rsidTr="00794CB1">
        <w:trPr>
          <w:jc w:val="center"/>
        </w:trPr>
        <w:tc>
          <w:tcPr>
            <w:tcW w:w="2518" w:type="dxa"/>
            <w:gridSpan w:val="2"/>
            <w:vAlign w:val="center"/>
          </w:tcPr>
          <w:p w:rsidR="00FF4D12" w:rsidRPr="00BE658A" w:rsidRDefault="00FF4D12" w:rsidP="00794CB1">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13.21%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c>
          <w:tcPr>
            <w:tcW w:w="1134" w:type="dxa"/>
            <w:vAlign w:val="center"/>
          </w:tcPr>
          <w:p w:rsidR="00FF4D12" w:rsidRDefault="00FF4D12" w:rsidP="00794CB1">
            <w:pPr>
              <w:pStyle w:val="NoSpacing"/>
              <w:jc w:val="center"/>
              <w:rPr>
                <w:rFonts w:cstheme="minorHAnsi"/>
              </w:rPr>
            </w:pPr>
          </w:p>
        </w:tc>
      </w:tr>
    </w:tbl>
    <w:p w:rsidR="00FF4D12" w:rsidRDefault="00FF4D12" w:rsidP="00FF4D12">
      <w:pPr>
        <w:pStyle w:val="NoSpacing"/>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0,820202862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0,363491527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0,566063045</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0,233412322</w:t>
            </w:r>
          </w:p>
        </w:tc>
      </w:tr>
    </w:tbl>
    <w:p w:rsidR="003E1B0E" w:rsidRDefault="003E1B0E" w:rsidP="00466387">
      <w:pPr>
        <w:pStyle w:val="NoSpacing"/>
        <w:rPr>
          <w:rFonts w:cstheme="minorHAnsi"/>
        </w:rPr>
      </w:pPr>
    </w:p>
    <w:p w:rsidR="00072B6D" w:rsidRPr="00072B6D" w:rsidRDefault="00072B6D" w:rsidP="00072B6D">
      <w:pPr>
        <w:pStyle w:val="NoSpacing"/>
        <w:jc w:val="both"/>
      </w:pPr>
    </w:p>
    <w:p w:rsidR="00613D51" w:rsidRDefault="00EF2200" w:rsidP="004B0D8E">
      <w:pPr>
        <w:pStyle w:val="NoSpacing"/>
        <w:spacing w:after="120"/>
        <w:jc w:val="both"/>
        <w:rPr>
          <w:b/>
          <w:bCs/>
          <w:sz w:val="36"/>
        </w:rPr>
      </w:pPr>
      <w:r w:rsidRPr="004B0D8E">
        <w:rPr>
          <w:b/>
          <w:bCs/>
          <w:sz w:val="36"/>
        </w:rPr>
        <w:t>6. Metoda SMOTE</w:t>
      </w:r>
    </w:p>
    <w:p w:rsidR="00687FE5" w:rsidRDefault="00687FE5" w:rsidP="006A4C84">
      <w:pPr>
        <w:pStyle w:val="NoSpacing"/>
        <w:spacing w:after="120"/>
        <w:jc w:val="both"/>
        <w:rPr>
          <w:b/>
          <w:bCs/>
          <w:sz w:val="32"/>
        </w:rPr>
      </w:pPr>
      <w:r w:rsidRPr="006A4C84">
        <w:rPr>
          <w:b/>
          <w:bCs/>
          <w:sz w:val="32"/>
        </w:rPr>
        <w:t xml:space="preserve">6.1. </w:t>
      </w:r>
      <w:r>
        <w:rPr>
          <w:b/>
          <w:bCs/>
          <w:sz w:val="32"/>
        </w:rPr>
        <w:t>Opis metody</w:t>
      </w:r>
    </w:p>
    <w:p w:rsidR="00687FE5" w:rsidRDefault="00115031" w:rsidP="00687FE5">
      <w:pPr>
        <w:pStyle w:val="NoSpacing"/>
      </w:pPr>
      <w:proofErr w:type="gramStart"/>
      <w:r w:rsidRPr="00115031">
        <w:t>Algorytm  SMOTE</w:t>
      </w:r>
      <w:proofErr w:type="gramEnd"/>
      <w:r w:rsidRPr="00115031">
        <w:t xml:space="preserve">  jest  metodą  generowania  syntetycznych próbek  z  klasy  zdominowanej.  </w:t>
      </w:r>
      <w:proofErr w:type="gramStart"/>
      <w:r w:rsidRPr="00115031">
        <w:t>Syntetyczne  próbki</w:t>
      </w:r>
      <w:proofErr w:type="gramEnd"/>
      <w:r w:rsidRPr="00115031">
        <w:t xml:space="preserve"> umieszczane  są  na  odcinku  łączącym  najbliżej  położone siebie obiekty z jednej i drugiej klasy. Sposób działania algorytmu prezentuje pseudokod:</w:t>
      </w:r>
    </w:p>
    <w:p w:rsidR="00115031" w:rsidRDefault="00115031" w:rsidP="00687FE5">
      <w:pPr>
        <w:pStyle w:val="NoSpacing"/>
      </w:pPr>
    </w:p>
    <w:p w:rsidR="000E14DC" w:rsidRDefault="000E14DC" w:rsidP="00687FE5">
      <w:pPr>
        <w:pStyle w:val="NoSpacing"/>
      </w:pPr>
      <w:r>
        <w:rPr>
          <w:noProof/>
          <w:lang w:eastAsia="pl-PL"/>
        </w:rPr>
        <mc:AlternateContent>
          <mc:Choice Requires="wps">
            <w:drawing>
              <wp:inline distT="0" distB="0" distL="0" distR="0">
                <wp:extent cx="6496050" cy="1403985"/>
                <wp:effectExtent l="0" t="0" r="19050" b="2222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3985"/>
                        </a:xfrm>
                        <a:prstGeom prst="rect">
                          <a:avLst/>
                        </a:prstGeom>
                        <a:solidFill>
                          <a:srgbClr val="FFFFFF"/>
                        </a:solidFill>
                        <a:ln w="9525">
                          <a:solidFill>
                            <a:srgbClr val="000000"/>
                          </a:solidFill>
                          <a:miter lim="800000"/>
                          <a:headEnd/>
                          <a:tailEnd/>
                        </a:ln>
                      </wps:spPr>
                      <wps:txbx>
                        <w:txbxContent>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Wejście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T - liczba przykładów z klasy zdominowanej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w:t>
                            </w:r>
                            <w:proofErr w:type="gramStart"/>
                            <w:r w:rsidRPr="00115031">
                              <w:rPr>
                                <w:rFonts w:ascii="Courier New" w:hAnsi="Courier New" w:cs="Courier New"/>
                                <w:sz w:val="20"/>
                              </w:rPr>
                              <w:t>k</w:t>
                            </w:r>
                            <w:proofErr w:type="gramEnd"/>
                            <w:r w:rsidRPr="00115031">
                              <w:rPr>
                                <w:rFonts w:ascii="Courier New" w:hAnsi="Courier New" w:cs="Courier New"/>
                                <w:sz w:val="20"/>
                              </w:rPr>
                              <w:t xml:space="preserve">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Wyjście: </w:t>
                            </w:r>
                          </w:p>
                          <w:p w:rsidR="00DD6282" w:rsidRPr="000E14DC" w:rsidRDefault="00DD6282" w:rsidP="000E14DC">
                            <w:pPr>
                              <w:pStyle w:val="NoSpacing"/>
                              <w:rPr>
                                <w:rFonts w:ascii="Courier New" w:hAnsi="Courier New" w:cs="Courier New"/>
                                <w:sz w:val="20"/>
                              </w:rPr>
                            </w:pPr>
                            <w:r w:rsidRPr="00115031">
                              <w:rPr>
                                <w:rFonts w:ascii="Courier New" w:hAnsi="Courier New" w:cs="Courier New"/>
                                <w:sz w:val="20"/>
                              </w:rPr>
                              <w:t xml:space="preserve">  (N</w:t>
                            </w:r>
                            <w:proofErr w:type="gramStart"/>
                            <w:r w:rsidRPr="00115031">
                              <w:rPr>
                                <w:rFonts w:ascii="Courier New" w:hAnsi="Courier New" w:cs="Courier New"/>
                                <w:sz w:val="20"/>
                              </w:rPr>
                              <w:t>/100)*T</w:t>
                            </w:r>
                            <w:proofErr w:type="gramEnd"/>
                            <w:r w:rsidRPr="00115031">
                              <w:rPr>
                                <w:rFonts w:ascii="Courier New" w:hAnsi="Courier New" w:cs="Courier New"/>
                                <w:sz w:val="20"/>
                              </w:rPr>
                              <w:t xml:space="preserve">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51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">
                <v:textbox style="mso-fit-shape-to-text:t">
                  <w:txbxContent>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Wejście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T - liczba przykładów z klasy zdominowanej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  </w:t>
                      </w:r>
                      <w:proofErr w:type="gramStart"/>
                      <w:r w:rsidRPr="00115031">
                        <w:rPr>
                          <w:rFonts w:ascii="Courier New" w:hAnsi="Courier New" w:cs="Courier New"/>
                          <w:sz w:val="20"/>
                        </w:rPr>
                        <w:t>k</w:t>
                      </w:r>
                      <w:proofErr w:type="gramEnd"/>
                      <w:r w:rsidRPr="00115031">
                        <w:rPr>
                          <w:rFonts w:ascii="Courier New" w:hAnsi="Courier New" w:cs="Courier New"/>
                          <w:sz w:val="20"/>
                        </w:rPr>
                        <w:t xml:space="preserve">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DD6282" w:rsidRPr="00115031" w:rsidRDefault="00DD6282" w:rsidP="000E14DC">
                      <w:pPr>
                        <w:pStyle w:val="NoSpacing"/>
                        <w:rPr>
                          <w:rFonts w:ascii="Courier New" w:hAnsi="Courier New" w:cs="Courier New"/>
                          <w:sz w:val="20"/>
                        </w:rPr>
                      </w:pPr>
                      <w:r w:rsidRPr="00115031">
                        <w:rPr>
                          <w:rFonts w:ascii="Courier New" w:hAnsi="Courier New" w:cs="Courier New"/>
                          <w:sz w:val="20"/>
                        </w:rPr>
                        <w:t xml:space="preserve">Wyjście: </w:t>
                      </w:r>
                    </w:p>
                    <w:p w:rsidR="00DD6282" w:rsidRPr="000E14DC" w:rsidRDefault="00DD6282" w:rsidP="000E14DC">
                      <w:pPr>
                        <w:pStyle w:val="NoSpacing"/>
                        <w:rPr>
                          <w:rFonts w:ascii="Courier New" w:hAnsi="Courier New" w:cs="Courier New"/>
                          <w:sz w:val="20"/>
                        </w:rPr>
                      </w:pPr>
                      <w:r w:rsidRPr="00115031">
                        <w:rPr>
                          <w:rFonts w:ascii="Courier New" w:hAnsi="Courier New" w:cs="Courier New"/>
                          <w:sz w:val="20"/>
                        </w:rPr>
                        <w:t xml:space="preserve">  (N</w:t>
                      </w:r>
                      <w:proofErr w:type="gramStart"/>
                      <w:r w:rsidRPr="00115031">
                        <w:rPr>
                          <w:rFonts w:ascii="Courier New" w:hAnsi="Courier New" w:cs="Courier New"/>
                          <w:sz w:val="20"/>
                        </w:rPr>
                        <w:t>/100)*T</w:t>
                      </w:r>
                      <w:proofErr w:type="gramEnd"/>
                      <w:r w:rsidRPr="00115031">
                        <w:rPr>
                          <w:rFonts w:ascii="Courier New" w:hAnsi="Courier New" w:cs="Courier New"/>
                          <w:sz w:val="20"/>
                        </w:rPr>
                        <w:t xml:space="preserve">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txbxContent>
                </v:textbox>
                <w10:anchorlock/>
              </v:shape>
            </w:pict>
          </mc:Fallback>
        </mc:AlternateContent>
      </w:r>
    </w:p>
    <w:p w:rsidR="00115031" w:rsidRDefault="00115031" w:rsidP="00687FE5">
      <w:pPr>
        <w:pStyle w:val="NoSpacing"/>
      </w:pPr>
      <w:r>
        <w:rPr>
          <w:noProof/>
          <w:lang w:eastAsia="pl-PL"/>
        </w:rPr>
        <w:lastRenderedPageBreak/>
        <mc:AlternateContent>
          <mc:Choice Requires="wps">
            <w:drawing>
              <wp:inline distT="0" distB="0" distL="0" distR="0">
                <wp:extent cx="6638925" cy="1403985"/>
                <wp:effectExtent l="0" t="0" r="28575" b="2413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403985"/>
                        </a:xfrm>
                        <a:prstGeom prst="rect">
                          <a:avLst/>
                        </a:prstGeom>
                        <a:solidFill>
                          <a:srgbClr val="FFFFFF"/>
                        </a:solidFill>
                        <a:ln w="9525">
                          <a:solidFill>
                            <a:srgbClr val="000000"/>
                          </a:solidFill>
                          <a:miter lim="800000"/>
                          <a:headEnd/>
                          <a:tailEnd/>
                        </a:ln>
                      </wps:spPr>
                      <wps:txbx>
                        <w:txbxContent>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SMOTE(T, N, k) </w:t>
                            </w:r>
                          </w:p>
                          <w:p w:rsidR="00DD6282" w:rsidRPr="000E14DC" w:rsidRDefault="00DD6282" w:rsidP="000E14DC">
                            <w:pPr>
                              <w:pStyle w:val="NoSpacing"/>
                              <w:rPr>
                                <w:rFonts w:ascii="Courier New" w:hAnsi="Courier New" w:cs="Courier New"/>
                                <w:sz w:val="20"/>
                              </w:rPr>
                            </w:pPr>
                            <w:proofErr w:type="spellStart"/>
                            <w:proofErr w:type="gramStart"/>
                            <w:r w:rsidRPr="000E14DC">
                              <w:rPr>
                                <w:rFonts w:ascii="Courier New" w:hAnsi="Courier New" w:cs="Courier New"/>
                                <w:sz w:val="20"/>
                              </w:rPr>
                              <w:t>begin</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 Jeśli</w:t>
                            </w:r>
                            <w:proofErr w:type="gramEnd"/>
                            <w:r w:rsidRPr="000E14DC">
                              <w:rPr>
                                <w:rFonts w:ascii="Courier New" w:hAnsi="Courier New" w:cs="Courier New"/>
                                <w:sz w:val="20"/>
                              </w:rPr>
                              <w:t xml:space="preserve"> N jest mniejsze od 100, losowy zbiór przykładów zostanie zrównoważony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if</w:t>
                            </w:r>
                            <w:proofErr w:type="spellEnd"/>
                            <w:proofErr w:type="gram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Losuj przykłady z klasy T zdominowanej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T = (N/100) * T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N = 100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endif</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proofErr w:type="gramStart"/>
                            <w:r w:rsidRPr="000E14DC">
                              <w:rPr>
                                <w:rFonts w:ascii="Courier New" w:hAnsi="Courier New" w:cs="Courier New"/>
                                <w:sz w:val="20"/>
                              </w:rPr>
                              <w:t>)(N</w:t>
                            </w:r>
                            <w:proofErr w:type="gramEnd"/>
                            <w:r w:rsidRPr="000E14DC">
                              <w:rPr>
                                <w:rFonts w:ascii="Courier New" w:hAnsi="Courier New" w:cs="Courier New"/>
                                <w:sz w:val="20"/>
                              </w:rPr>
                              <w:t xml:space="preserve">/100) /* N jest liczbą naturalną będącą wielokrotnością 100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k</w:t>
                            </w:r>
                            <w:proofErr w:type="gramEnd"/>
                            <w:r w:rsidRPr="000E14DC">
                              <w:rPr>
                                <w:rFonts w:ascii="Courier New" w:hAnsi="Courier New" w:cs="Courier New"/>
                                <w:sz w:val="20"/>
                              </w:rPr>
                              <w:t xml:space="preserve"> = Liczba najbliższych sąsiadów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numattrs</w:t>
                            </w:r>
                            <w:proofErr w:type="spellEnd"/>
                            <w:proofErr w:type="gramEnd"/>
                            <w:r w:rsidRPr="000E14DC">
                              <w:rPr>
                                <w:rFonts w:ascii="Courier New" w:hAnsi="Courier New" w:cs="Courier New"/>
                                <w:sz w:val="20"/>
                              </w:rPr>
                              <w:t xml:space="preserve"> = Liczba atrybutów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proofErr w:type="gramStart"/>
                            <w:r w:rsidRPr="000E14DC">
                              <w:rPr>
                                <w:rFonts w:ascii="Courier New" w:hAnsi="Courier New" w:cs="Courier New"/>
                                <w:sz w:val="20"/>
                              </w:rPr>
                              <w:t>[ ][ ]: Macierz</w:t>
                            </w:r>
                            <w:proofErr w:type="gramEnd"/>
                            <w:r w:rsidRPr="000E14DC">
                              <w:rPr>
                                <w:rFonts w:ascii="Courier New" w:hAnsi="Courier New" w:cs="Courier New"/>
                                <w:sz w:val="20"/>
                              </w:rPr>
                              <w:t xml:space="preserve"> oryginalnych obiektów klasy zdominowanej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proofErr w:type="gramStart"/>
                            <w:r>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w:t>
                            </w:r>
                            <w:proofErr w:type="gramEnd"/>
                            <w:r w:rsidRPr="000E14DC">
                              <w:rPr>
                                <w:rFonts w:ascii="Courier New" w:hAnsi="Courier New" w:cs="Courier New"/>
                                <w:sz w:val="20"/>
                              </w:rPr>
                              <w:t xml:space="preserve"> 0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proofErr w:type="gramStart"/>
                            <w:r w:rsidRPr="000E14DC">
                              <w:rPr>
                                <w:rFonts w:ascii="Courier New" w:hAnsi="Courier New" w:cs="Courier New"/>
                                <w:sz w:val="20"/>
                              </w:rPr>
                              <w:t>[ ][ ]: Macierz</w:t>
                            </w:r>
                            <w:proofErr w:type="gramEnd"/>
                            <w:r w:rsidRPr="000E14DC">
                              <w:rPr>
                                <w:rFonts w:ascii="Courier New" w:hAnsi="Courier New" w:cs="Courier New"/>
                                <w:sz w:val="20"/>
                              </w:rPr>
                              <w:t xml:space="preserve"> przykładów syntetycznych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for</w:t>
                            </w:r>
                            <w:proofErr w:type="gramEnd"/>
                            <w:r w:rsidRPr="000E14DC">
                              <w:rPr>
                                <w:rFonts w:ascii="Courier New" w:hAnsi="Courier New" w:cs="Courier New"/>
                                <w:sz w:val="20"/>
                              </w:rPr>
                              <w:t xml:space="preserve"> i &lt;- 1 to T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DD6282" w:rsidRPr="003105F3"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r w:rsidRPr="003105F3">
                              <w:rPr>
                                <w:rFonts w:ascii="Courier New" w:hAnsi="Courier New" w:cs="Courier New"/>
                                <w:sz w:val="20"/>
                                <w:lang w:val="en-US"/>
                              </w:rPr>
                              <w:t xml:space="preserve">Populate(N, i, nnarray) </w:t>
                            </w:r>
                          </w:p>
                          <w:p w:rsidR="00DD6282" w:rsidRPr="003105F3" w:rsidRDefault="00DD6282" w:rsidP="000E14DC">
                            <w:pPr>
                              <w:pStyle w:val="NoSpacing"/>
                              <w:rPr>
                                <w:rFonts w:ascii="Courier New" w:hAnsi="Courier New" w:cs="Courier New"/>
                                <w:sz w:val="20"/>
                                <w:lang w:val="en-US"/>
                              </w:rPr>
                            </w:pPr>
                            <w:r w:rsidRPr="003105F3">
                              <w:rPr>
                                <w:rFonts w:ascii="Courier New" w:hAnsi="Courier New" w:cs="Courier New"/>
                                <w:sz w:val="20"/>
                                <w:lang w:val="en-US"/>
                              </w:rPr>
                              <w:t xml:space="preserve">  endfor </w:t>
                            </w:r>
                          </w:p>
                          <w:p w:rsidR="00DD6282" w:rsidRPr="003105F3" w:rsidRDefault="00DD6282" w:rsidP="000E14DC">
                            <w:pPr>
                              <w:pStyle w:val="NoSpacing"/>
                              <w:rPr>
                                <w:rFonts w:ascii="Courier New" w:hAnsi="Courier New" w:cs="Courier New"/>
                                <w:sz w:val="20"/>
                                <w:lang w:val="en-US"/>
                              </w:rPr>
                            </w:pPr>
                            <w:r w:rsidRPr="003105F3">
                              <w:rPr>
                                <w:rFonts w:ascii="Courier New" w:hAnsi="Courier New" w:cs="Courier New"/>
                                <w:sz w:val="20"/>
                                <w:lang w:val="en-US"/>
                              </w:rPr>
                              <w:t>end</w:t>
                            </w:r>
                          </w:p>
                          <w:p w:rsidR="00DD6282" w:rsidRPr="003105F3" w:rsidRDefault="00DD6282" w:rsidP="000E14DC">
                            <w:pPr>
                              <w:pStyle w:val="NoSpacing"/>
                              <w:rPr>
                                <w:rFonts w:ascii="Courier New" w:hAnsi="Courier New" w:cs="Courier New"/>
                                <w:sz w:val="20"/>
                                <w:lang w:val="en-US"/>
                              </w:rPr>
                            </w:pPr>
                          </w:p>
                          <w:p w:rsidR="00DD6282" w:rsidRPr="000E14DC" w:rsidRDefault="00DD6282" w:rsidP="000E14DC">
                            <w:pPr>
                              <w:pStyle w:val="NoSpacing"/>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DD6282" w:rsidRPr="000E14DC" w:rsidRDefault="00DD6282" w:rsidP="000E14DC">
                            <w:pPr>
                              <w:pStyle w:val="NoSpacing"/>
                              <w:rPr>
                                <w:rFonts w:ascii="Courier New" w:hAnsi="Courier New" w:cs="Courier New"/>
                                <w:sz w:val="20"/>
                              </w:rPr>
                            </w:pPr>
                            <w:proofErr w:type="spellStart"/>
                            <w:proofErr w:type="gramStart"/>
                            <w:r w:rsidRPr="000E14DC">
                              <w:rPr>
                                <w:rFonts w:ascii="Courier New" w:hAnsi="Courier New" w:cs="Courier New"/>
                                <w:sz w:val="20"/>
                              </w:rPr>
                              <w:t>begin</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w:t>
                            </w:r>
                            <w:proofErr w:type="gramStart"/>
                            <w:r w:rsidRPr="000E14DC">
                              <w:rPr>
                                <w:rFonts w:ascii="Courier New" w:hAnsi="Courier New" w:cs="Courier New"/>
                                <w:sz w:val="20"/>
                              </w:rPr>
                              <w:t xml:space="preserve">N != 0 </w:t>
                            </w:r>
                            <w:proofErr w:type="gramEnd"/>
                          </w:p>
                          <w:p w:rsidR="00DD6282" w:rsidRPr="000E14DC" w:rsidRDefault="00DD6282" w:rsidP="000E14DC">
                            <w:pPr>
                              <w:pStyle w:val="NoSpacing"/>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for</w:t>
                            </w:r>
                            <w:proofErr w:type="gramEnd"/>
                            <w:r w:rsidRPr="000E14DC">
                              <w:rPr>
                                <w:rFonts w:ascii="Courier New" w:hAnsi="Courier New" w:cs="Courier New"/>
                                <w:sz w:val="20"/>
                              </w:rPr>
                              <w:t xml:space="preserve">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w:t>
                            </w:r>
                            <w:proofErr w:type="gramStart"/>
                            <w:r w:rsidRPr="000E14DC">
                              <w:rPr>
                                <w:rFonts w:ascii="Courier New" w:hAnsi="Courier New" w:cs="Courier New"/>
                                <w:sz w:val="20"/>
                                <w:lang w:val="en-US"/>
                              </w:rPr>
                              <w:t>Sample[</w:t>
                            </w:r>
                            <w:proofErr w:type="spellStart"/>
                            <w:proofErr w:type="gramEnd"/>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w:t>
                            </w:r>
                            <w:proofErr w:type="spellStart"/>
                            <w:r w:rsidRPr="000E14DC">
                              <w:rPr>
                                <w:rFonts w:ascii="Courier New" w:hAnsi="Courier New" w:cs="Courier New"/>
                                <w:sz w:val="20"/>
                                <w:lang w:val="en-US"/>
                              </w:rPr>
                              <w:t>i</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proofErr w:type="gramStart"/>
                            <w:r w:rsidRPr="000E14DC">
                              <w:rPr>
                                <w:rFonts w:ascii="Courier New" w:hAnsi="Courier New" w:cs="Courier New"/>
                                <w:sz w:val="20"/>
                                <w:lang w:val="en-US"/>
                              </w:rPr>
                              <w:t>Synthetic[</w:t>
                            </w:r>
                            <w:proofErr w:type="spellStart"/>
                            <w:proofErr w:type="gramEnd"/>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w:t>
                            </w:r>
                            <w:proofErr w:type="spellStart"/>
                            <w:r w:rsidRPr="000E14DC">
                              <w:rPr>
                                <w:rFonts w:ascii="Courier New" w:hAnsi="Courier New" w:cs="Courier New"/>
                                <w:sz w:val="20"/>
                                <w:lang w:val="en-US"/>
                              </w:rPr>
                              <w:t>i</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endfor</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newindex</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N = N − 1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endwhile</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gramStart"/>
                            <w:r w:rsidRPr="000E14DC">
                              <w:rPr>
                                <w:rFonts w:ascii="Courier New" w:hAnsi="Courier New" w:cs="Courier New"/>
                                <w:sz w:val="20"/>
                                <w:lang w:val="en-US"/>
                              </w:rPr>
                              <w:t>return</w:t>
                            </w:r>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rPr>
                            </w:pPr>
                            <w:proofErr w:type="gramStart"/>
                            <w:r w:rsidRPr="000E14DC">
                              <w:rPr>
                                <w:rFonts w:ascii="Courier New" w:hAnsi="Courier New" w:cs="Courier New"/>
                                <w:sz w:val="20"/>
                              </w:rPr>
                              <w:t>end</w:t>
                            </w:r>
                            <w:proofErr w:type="gramEnd"/>
                          </w:p>
                        </w:txbxContent>
                      </wps:txbx>
                      <wps:bodyPr rot="0" vert="horz" wrap="square" lIns="91440" tIns="45720" rIns="91440" bIns="45720" anchor="t" anchorCtr="0">
                        <a:spAutoFit/>
                      </wps:bodyPr>
                    </wps:wsp>
                  </a:graphicData>
                </a:graphic>
              </wp:inline>
            </w:drawing>
          </mc:Choice>
          <mc:Fallback>
            <w:pict>
              <v:shape id="_x0000_s1027" type="#_x0000_t202" style="width:522.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">
                <v:textbox style="mso-fit-shape-to-text:t">
                  <w:txbxContent>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SMOTE(T, N, k) </w:t>
                      </w:r>
                    </w:p>
                    <w:p w:rsidR="00DD6282" w:rsidRPr="000E14DC" w:rsidRDefault="00DD6282" w:rsidP="000E14DC">
                      <w:pPr>
                        <w:pStyle w:val="NoSpacing"/>
                        <w:rPr>
                          <w:rFonts w:ascii="Courier New" w:hAnsi="Courier New" w:cs="Courier New"/>
                          <w:sz w:val="20"/>
                        </w:rPr>
                      </w:pPr>
                      <w:proofErr w:type="spellStart"/>
                      <w:proofErr w:type="gramStart"/>
                      <w:r w:rsidRPr="000E14DC">
                        <w:rPr>
                          <w:rFonts w:ascii="Courier New" w:hAnsi="Courier New" w:cs="Courier New"/>
                          <w:sz w:val="20"/>
                        </w:rPr>
                        <w:t>begin</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 Jeśli</w:t>
                      </w:r>
                      <w:proofErr w:type="gramEnd"/>
                      <w:r w:rsidRPr="000E14DC">
                        <w:rPr>
                          <w:rFonts w:ascii="Courier New" w:hAnsi="Courier New" w:cs="Courier New"/>
                          <w:sz w:val="20"/>
                        </w:rPr>
                        <w:t xml:space="preserve"> N jest mniejsze od 100, losowy zbiór przykładów zostanie zrównoważony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if</w:t>
                      </w:r>
                      <w:proofErr w:type="spellEnd"/>
                      <w:proofErr w:type="gram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Losuj przykłady z klasy T zdominowanej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T = (N/100) * T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N = 100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endif</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proofErr w:type="gramStart"/>
                      <w:r w:rsidRPr="000E14DC">
                        <w:rPr>
                          <w:rFonts w:ascii="Courier New" w:hAnsi="Courier New" w:cs="Courier New"/>
                          <w:sz w:val="20"/>
                        </w:rPr>
                        <w:t>)(N</w:t>
                      </w:r>
                      <w:proofErr w:type="gramEnd"/>
                      <w:r w:rsidRPr="000E14DC">
                        <w:rPr>
                          <w:rFonts w:ascii="Courier New" w:hAnsi="Courier New" w:cs="Courier New"/>
                          <w:sz w:val="20"/>
                        </w:rPr>
                        <w:t xml:space="preserve">/100) /* N jest liczbą naturalną będącą wielokrotnością 100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k</w:t>
                      </w:r>
                      <w:proofErr w:type="gramEnd"/>
                      <w:r w:rsidRPr="000E14DC">
                        <w:rPr>
                          <w:rFonts w:ascii="Courier New" w:hAnsi="Courier New" w:cs="Courier New"/>
                          <w:sz w:val="20"/>
                        </w:rPr>
                        <w:t xml:space="preserve"> = Liczba najbliższych sąsiadów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proofErr w:type="gramStart"/>
                      <w:r w:rsidRPr="000E14DC">
                        <w:rPr>
                          <w:rFonts w:ascii="Courier New" w:hAnsi="Courier New" w:cs="Courier New"/>
                          <w:sz w:val="20"/>
                        </w:rPr>
                        <w:t>numattrs</w:t>
                      </w:r>
                      <w:proofErr w:type="spellEnd"/>
                      <w:proofErr w:type="gramEnd"/>
                      <w:r w:rsidRPr="000E14DC">
                        <w:rPr>
                          <w:rFonts w:ascii="Courier New" w:hAnsi="Courier New" w:cs="Courier New"/>
                          <w:sz w:val="20"/>
                        </w:rPr>
                        <w:t xml:space="preserve"> = Liczba atrybutów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proofErr w:type="gramStart"/>
                      <w:r w:rsidRPr="000E14DC">
                        <w:rPr>
                          <w:rFonts w:ascii="Courier New" w:hAnsi="Courier New" w:cs="Courier New"/>
                          <w:sz w:val="20"/>
                        </w:rPr>
                        <w:t>[ ][ ]: Macierz</w:t>
                      </w:r>
                      <w:proofErr w:type="gramEnd"/>
                      <w:r w:rsidRPr="000E14DC">
                        <w:rPr>
                          <w:rFonts w:ascii="Courier New" w:hAnsi="Courier New" w:cs="Courier New"/>
                          <w:sz w:val="20"/>
                        </w:rPr>
                        <w:t xml:space="preserve"> oryginalnych obiektów klasy zdominowanej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proofErr w:type="gramStart"/>
                      <w:r>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w:t>
                      </w:r>
                      <w:proofErr w:type="gramEnd"/>
                      <w:r w:rsidRPr="000E14DC">
                        <w:rPr>
                          <w:rFonts w:ascii="Courier New" w:hAnsi="Courier New" w:cs="Courier New"/>
                          <w:sz w:val="20"/>
                        </w:rPr>
                        <w:t xml:space="preserve"> 0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proofErr w:type="gramStart"/>
                      <w:r w:rsidRPr="000E14DC">
                        <w:rPr>
                          <w:rFonts w:ascii="Courier New" w:hAnsi="Courier New" w:cs="Courier New"/>
                          <w:sz w:val="20"/>
                        </w:rPr>
                        <w:t>[ ][ ]: Macierz</w:t>
                      </w:r>
                      <w:proofErr w:type="gramEnd"/>
                      <w:r w:rsidRPr="000E14DC">
                        <w:rPr>
                          <w:rFonts w:ascii="Courier New" w:hAnsi="Courier New" w:cs="Courier New"/>
                          <w:sz w:val="20"/>
                        </w:rPr>
                        <w:t xml:space="preserve"> przykładów syntetycznych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for</w:t>
                      </w:r>
                      <w:proofErr w:type="gramEnd"/>
                      <w:r w:rsidRPr="000E14DC">
                        <w:rPr>
                          <w:rFonts w:ascii="Courier New" w:hAnsi="Courier New" w:cs="Courier New"/>
                          <w:sz w:val="20"/>
                        </w:rPr>
                        <w:t xml:space="preserve"> i &lt;- 1 to T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DD6282" w:rsidRPr="003105F3"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r w:rsidRPr="003105F3">
                        <w:rPr>
                          <w:rFonts w:ascii="Courier New" w:hAnsi="Courier New" w:cs="Courier New"/>
                          <w:sz w:val="20"/>
                          <w:lang w:val="en-US"/>
                        </w:rPr>
                        <w:t xml:space="preserve">Populate(N, i, nnarray) </w:t>
                      </w:r>
                    </w:p>
                    <w:p w:rsidR="00DD6282" w:rsidRPr="003105F3" w:rsidRDefault="00DD6282" w:rsidP="000E14DC">
                      <w:pPr>
                        <w:pStyle w:val="NoSpacing"/>
                        <w:rPr>
                          <w:rFonts w:ascii="Courier New" w:hAnsi="Courier New" w:cs="Courier New"/>
                          <w:sz w:val="20"/>
                          <w:lang w:val="en-US"/>
                        </w:rPr>
                      </w:pPr>
                      <w:r w:rsidRPr="003105F3">
                        <w:rPr>
                          <w:rFonts w:ascii="Courier New" w:hAnsi="Courier New" w:cs="Courier New"/>
                          <w:sz w:val="20"/>
                          <w:lang w:val="en-US"/>
                        </w:rPr>
                        <w:t xml:space="preserve">  endfor </w:t>
                      </w:r>
                    </w:p>
                    <w:p w:rsidR="00DD6282" w:rsidRPr="003105F3" w:rsidRDefault="00DD6282" w:rsidP="000E14DC">
                      <w:pPr>
                        <w:pStyle w:val="NoSpacing"/>
                        <w:rPr>
                          <w:rFonts w:ascii="Courier New" w:hAnsi="Courier New" w:cs="Courier New"/>
                          <w:sz w:val="20"/>
                          <w:lang w:val="en-US"/>
                        </w:rPr>
                      </w:pPr>
                      <w:r w:rsidRPr="003105F3">
                        <w:rPr>
                          <w:rFonts w:ascii="Courier New" w:hAnsi="Courier New" w:cs="Courier New"/>
                          <w:sz w:val="20"/>
                          <w:lang w:val="en-US"/>
                        </w:rPr>
                        <w:t>end</w:t>
                      </w:r>
                    </w:p>
                    <w:p w:rsidR="00DD6282" w:rsidRPr="003105F3" w:rsidRDefault="00DD6282" w:rsidP="000E14DC">
                      <w:pPr>
                        <w:pStyle w:val="NoSpacing"/>
                        <w:rPr>
                          <w:rFonts w:ascii="Courier New" w:hAnsi="Courier New" w:cs="Courier New"/>
                          <w:sz w:val="20"/>
                          <w:lang w:val="en-US"/>
                        </w:rPr>
                      </w:pPr>
                    </w:p>
                    <w:p w:rsidR="00DD6282" w:rsidRPr="000E14DC" w:rsidRDefault="00DD6282" w:rsidP="000E14DC">
                      <w:pPr>
                        <w:pStyle w:val="NoSpacing"/>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DD6282" w:rsidRPr="000E14DC" w:rsidRDefault="00DD6282" w:rsidP="000E14DC">
                      <w:pPr>
                        <w:pStyle w:val="NoSpacing"/>
                        <w:rPr>
                          <w:rFonts w:ascii="Courier New" w:hAnsi="Courier New" w:cs="Courier New"/>
                          <w:sz w:val="20"/>
                        </w:rPr>
                      </w:pPr>
                      <w:proofErr w:type="spellStart"/>
                      <w:proofErr w:type="gramStart"/>
                      <w:r w:rsidRPr="000E14DC">
                        <w:rPr>
                          <w:rFonts w:ascii="Courier New" w:hAnsi="Courier New" w:cs="Courier New"/>
                          <w:sz w:val="20"/>
                        </w:rPr>
                        <w:t>begin</w:t>
                      </w:r>
                      <w:proofErr w:type="spellEnd"/>
                      <w:proofErr w:type="gram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w:t>
                      </w:r>
                      <w:proofErr w:type="gramStart"/>
                      <w:r w:rsidRPr="000E14DC">
                        <w:rPr>
                          <w:rFonts w:ascii="Courier New" w:hAnsi="Courier New" w:cs="Courier New"/>
                          <w:sz w:val="20"/>
                        </w:rPr>
                        <w:t xml:space="preserve">N != 0 </w:t>
                      </w:r>
                      <w:proofErr w:type="gramEnd"/>
                    </w:p>
                    <w:p w:rsidR="00DD6282" w:rsidRPr="000E14DC" w:rsidRDefault="00DD6282" w:rsidP="000E14DC">
                      <w:pPr>
                        <w:pStyle w:val="NoSpacing"/>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rPr>
                        <w:t xml:space="preserve">    </w:t>
                      </w:r>
                      <w:proofErr w:type="gramStart"/>
                      <w:r w:rsidRPr="000E14DC">
                        <w:rPr>
                          <w:rFonts w:ascii="Courier New" w:hAnsi="Courier New" w:cs="Courier New"/>
                          <w:sz w:val="20"/>
                        </w:rPr>
                        <w:t>for</w:t>
                      </w:r>
                      <w:proofErr w:type="gramEnd"/>
                      <w:r w:rsidRPr="000E14DC">
                        <w:rPr>
                          <w:rFonts w:ascii="Courier New" w:hAnsi="Courier New" w:cs="Courier New"/>
                          <w:sz w:val="20"/>
                        </w:rPr>
                        <w:t xml:space="preserve">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w:t>
                      </w:r>
                      <w:proofErr w:type="gramStart"/>
                      <w:r w:rsidRPr="000E14DC">
                        <w:rPr>
                          <w:rFonts w:ascii="Courier New" w:hAnsi="Courier New" w:cs="Courier New"/>
                          <w:sz w:val="20"/>
                          <w:lang w:val="en-US"/>
                        </w:rPr>
                        <w:t>Sample[</w:t>
                      </w:r>
                      <w:proofErr w:type="spellStart"/>
                      <w:proofErr w:type="gramEnd"/>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w:t>
                      </w:r>
                      <w:proofErr w:type="spellStart"/>
                      <w:r w:rsidRPr="000E14DC">
                        <w:rPr>
                          <w:rFonts w:ascii="Courier New" w:hAnsi="Courier New" w:cs="Courier New"/>
                          <w:sz w:val="20"/>
                          <w:lang w:val="en-US"/>
                        </w:rPr>
                        <w:t>i</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rPr>
                        <w:t xml:space="preserve">      </w:t>
                      </w:r>
                      <w:proofErr w:type="gramStart"/>
                      <w:r w:rsidRPr="000E14DC">
                        <w:rPr>
                          <w:rFonts w:ascii="Courier New" w:hAnsi="Courier New" w:cs="Courier New"/>
                          <w:sz w:val="20"/>
                          <w:lang w:val="en-US"/>
                        </w:rPr>
                        <w:t>Synthetic[</w:t>
                      </w:r>
                      <w:proofErr w:type="spellStart"/>
                      <w:proofErr w:type="gramEnd"/>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w:t>
                      </w:r>
                      <w:proofErr w:type="spellStart"/>
                      <w:r w:rsidRPr="000E14DC">
                        <w:rPr>
                          <w:rFonts w:ascii="Courier New" w:hAnsi="Courier New" w:cs="Courier New"/>
                          <w:sz w:val="20"/>
                          <w:lang w:val="en-US"/>
                        </w:rPr>
                        <w:t>i</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endfor</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newindex</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N = N − 1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spellStart"/>
                      <w:proofErr w:type="gramStart"/>
                      <w:r w:rsidRPr="000E14DC">
                        <w:rPr>
                          <w:rFonts w:ascii="Courier New" w:hAnsi="Courier New" w:cs="Courier New"/>
                          <w:sz w:val="20"/>
                          <w:lang w:val="en-US"/>
                        </w:rPr>
                        <w:t>endwhile</w:t>
                      </w:r>
                      <w:proofErr w:type="spellEnd"/>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lang w:val="en-US"/>
                        </w:rPr>
                      </w:pPr>
                      <w:r w:rsidRPr="000E14DC">
                        <w:rPr>
                          <w:rFonts w:ascii="Courier New" w:hAnsi="Courier New" w:cs="Courier New"/>
                          <w:sz w:val="20"/>
                          <w:lang w:val="en-US"/>
                        </w:rPr>
                        <w:t xml:space="preserve">  </w:t>
                      </w:r>
                      <w:proofErr w:type="gramStart"/>
                      <w:r w:rsidRPr="000E14DC">
                        <w:rPr>
                          <w:rFonts w:ascii="Courier New" w:hAnsi="Courier New" w:cs="Courier New"/>
                          <w:sz w:val="20"/>
                          <w:lang w:val="en-US"/>
                        </w:rPr>
                        <w:t>return</w:t>
                      </w:r>
                      <w:proofErr w:type="gramEnd"/>
                      <w:r w:rsidRPr="000E14DC">
                        <w:rPr>
                          <w:rFonts w:ascii="Courier New" w:hAnsi="Courier New" w:cs="Courier New"/>
                          <w:sz w:val="20"/>
                          <w:lang w:val="en-US"/>
                        </w:rPr>
                        <w:t xml:space="preserve"> </w:t>
                      </w:r>
                    </w:p>
                    <w:p w:rsidR="00DD6282" w:rsidRPr="000E14DC" w:rsidRDefault="00DD6282" w:rsidP="000E14DC">
                      <w:pPr>
                        <w:pStyle w:val="NoSpacing"/>
                        <w:rPr>
                          <w:rFonts w:ascii="Courier New" w:hAnsi="Courier New" w:cs="Courier New"/>
                          <w:sz w:val="20"/>
                        </w:rPr>
                      </w:pPr>
                      <w:proofErr w:type="gramStart"/>
                      <w:r w:rsidRPr="000E14DC">
                        <w:rPr>
                          <w:rFonts w:ascii="Courier New" w:hAnsi="Courier New" w:cs="Courier New"/>
                          <w:sz w:val="20"/>
                        </w:rPr>
                        <w:t>end</w:t>
                      </w:r>
                      <w:proofErr w:type="gramEnd"/>
                    </w:p>
                  </w:txbxContent>
                </v:textbox>
                <w10:anchorlock/>
              </v:shape>
            </w:pict>
          </mc:Fallback>
        </mc:AlternateContent>
      </w:r>
    </w:p>
    <w:p w:rsidR="00115031" w:rsidRDefault="00115031" w:rsidP="00687FE5">
      <w:pPr>
        <w:pStyle w:val="NoSpacing"/>
      </w:pPr>
    </w:p>
    <w:p w:rsidR="00FF557B" w:rsidRPr="00FF557B" w:rsidRDefault="00FF557B" w:rsidP="00FF557B">
      <w:pPr>
        <w:pStyle w:val="NoSpacing"/>
        <w:jc w:val="both"/>
      </w:pPr>
      <w:r w:rsidRPr="00FF557B">
        <w:t xml:space="preserve">Rozważmy przykład (6,4) i załóżmy, że (4,3) jest jego najbliższym sąsiadem. (6,4) </w:t>
      </w:r>
      <w:proofErr w:type="gramStart"/>
      <w:r w:rsidRPr="00FF557B">
        <w:t>jest</w:t>
      </w:r>
      <w:proofErr w:type="gramEnd"/>
      <w:r w:rsidRPr="00FF557B">
        <w:t xml:space="preserve"> przykładem, dla którego określono k najbliższych sąsiadów. (4,3) </w:t>
      </w:r>
      <w:proofErr w:type="gramStart"/>
      <w:r w:rsidRPr="00FF557B">
        <w:t>jest</w:t>
      </w:r>
      <w:proofErr w:type="gramEnd"/>
      <w:r w:rsidRPr="00FF557B">
        <w:t xml:space="preserve"> jednym z k najbliższych sąsiadów </w:t>
      </w:r>
    </w:p>
    <w:p w:rsidR="00FF557B" w:rsidRPr="00FF557B" w:rsidRDefault="00FF557B" w:rsidP="00FF557B">
      <w:pPr>
        <w:pStyle w:val="NoSpacing"/>
        <w:jc w:val="both"/>
      </w:pPr>
      <w:proofErr w:type="gramStart"/>
      <w:r w:rsidRPr="00FF557B">
        <w:t>f</w:t>
      </w:r>
      <w:proofErr w:type="gramEnd"/>
      <w:r w:rsidRPr="00FF557B">
        <w:t xml:space="preserve">1_1 = 6, f2_1 = 4, f2_1 – f1_1 = -2 </w:t>
      </w:r>
    </w:p>
    <w:p w:rsidR="00FF557B" w:rsidRPr="00FF557B" w:rsidRDefault="00FF557B" w:rsidP="00FF557B">
      <w:pPr>
        <w:pStyle w:val="NoSpacing"/>
        <w:jc w:val="both"/>
      </w:pPr>
      <w:proofErr w:type="gramStart"/>
      <w:r w:rsidRPr="00FF557B">
        <w:t>f</w:t>
      </w:r>
      <w:proofErr w:type="gramEnd"/>
      <w:r w:rsidRPr="00FF557B">
        <w:t xml:space="preserve">1_2 = 4, f2_2 = 3, f2_2 – f1_2 = -1 </w:t>
      </w:r>
    </w:p>
    <w:p w:rsidR="00FF557B" w:rsidRPr="00FF557B" w:rsidRDefault="00FF557B" w:rsidP="00FF557B">
      <w:pPr>
        <w:pStyle w:val="NoSpacing"/>
        <w:jc w:val="both"/>
      </w:pPr>
      <w:r w:rsidRPr="00FF557B">
        <w:t xml:space="preserve">Nowe przykłady zostaną wygenerowane według: </w:t>
      </w:r>
    </w:p>
    <w:p w:rsidR="00FF557B" w:rsidRPr="00FF557B" w:rsidRDefault="00FF557B" w:rsidP="00FF557B">
      <w:pPr>
        <w:pStyle w:val="NoSpacing"/>
        <w:jc w:val="both"/>
      </w:pPr>
      <w:r w:rsidRPr="00FF557B">
        <w:t>(f</w:t>
      </w:r>
      <w:proofErr w:type="gramStart"/>
      <w:r w:rsidRPr="00FF557B">
        <w:t>1’,f</w:t>
      </w:r>
      <w:proofErr w:type="gramEnd"/>
      <w:r w:rsidRPr="00FF557B">
        <w:t xml:space="preserve">2’) = (6,4) + </w:t>
      </w:r>
      <w:proofErr w:type="spellStart"/>
      <w:r w:rsidRPr="00FF557B">
        <w:t>rand</w:t>
      </w:r>
      <w:proofErr w:type="spellEnd"/>
      <w:r w:rsidRPr="00FF557B">
        <w:t xml:space="preserve">(0-1)*(-2,-1) </w:t>
      </w:r>
    </w:p>
    <w:p w:rsidR="00FF557B" w:rsidRPr="00FF557B" w:rsidRDefault="00FF557B" w:rsidP="00FF557B">
      <w:pPr>
        <w:pStyle w:val="NoSpacing"/>
        <w:jc w:val="both"/>
      </w:pPr>
      <w:proofErr w:type="gramStart"/>
      <w:r w:rsidRPr="00FF557B">
        <w:t>gdzie</w:t>
      </w:r>
      <w:proofErr w:type="gramEnd"/>
      <w:r w:rsidRPr="00FF557B">
        <w:t xml:space="preserve"> </w:t>
      </w:r>
      <w:proofErr w:type="spellStart"/>
      <w:r w:rsidRPr="00FF557B">
        <w:t>rand</w:t>
      </w:r>
      <w:proofErr w:type="spellEnd"/>
      <w:r w:rsidRPr="00FF557B">
        <w:t>(0-1) oznacza losową liczbę z przedziału 0-1</w:t>
      </w:r>
    </w:p>
    <w:p w:rsidR="00FF557B" w:rsidRDefault="00FF557B" w:rsidP="00687FE5">
      <w:pPr>
        <w:pStyle w:val="NoSpacing"/>
      </w:pPr>
    </w:p>
    <w:p w:rsidR="00FF557B" w:rsidRDefault="00FF557B" w:rsidP="00FF557B">
      <w:pPr>
        <w:pStyle w:val="NoSpacing"/>
        <w:jc w:val="both"/>
      </w:pPr>
      <w:r>
        <w:t xml:space="preserve">Często metodę SMOTE poprzedza się dodatkowo operacją </w:t>
      </w:r>
      <w:proofErr w:type="spellStart"/>
      <w:r>
        <w:t>under-samplingu</w:t>
      </w:r>
      <w:proofErr w:type="spellEnd"/>
      <w:r>
        <w:t xml:space="preserve">. Polega to na tym, że z klasy dominującej usuwa się przykłady dopóki liczebność klasy zdominowanej nie stanie się pewnym określonym ułamkiem klasy dominującej.  </w:t>
      </w:r>
    </w:p>
    <w:p w:rsidR="00FF557B" w:rsidRDefault="00FF557B" w:rsidP="00687FE5">
      <w:pPr>
        <w:pStyle w:val="NoSpacing"/>
      </w:pPr>
    </w:p>
    <w:p w:rsidR="00FF557B" w:rsidRDefault="00FF557B" w:rsidP="00687FE5">
      <w:pPr>
        <w:pStyle w:val="NoSpacing"/>
      </w:pPr>
    </w:p>
    <w:p w:rsidR="00072B6D" w:rsidRPr="006A4C84" w:rsidRDefault="00072B6D" w:rsidP="006A4C84">
      <w:pPr>
        <w:pStyle w:val="NoSpacing"/>
        <w:spacing w:after="120"/>
        <w:jc w:val="both"/>
        <w:rPr>
          <w:b/>
          <w:bCs/>
          <w:sz w:val="32"/>
        </w:rPr>
      </w:pPr>
      <w:r w:rsidRPr="006A4C84">
        <w:rPr>
          <w:b/>
          <w:bCs/>
          <w:sz w:val="32"/>
        </w:rPr>
        <w:t>6.</w:t>
      </w:r>
      <w:r w:rsidR="00687FE5">
        <w:rPr>
          <w:b/>
          <w:bCs/>
          <w:sz w:val="32"/>
        </w:rPr>
        <w:t>2</w:t>
      </w:r>
      <w:r w:rsidRPr="006A4C84">
        <w:rPr>
          <w:b/>
          <w:bCs/>
          <w:sz w:val="32"/>
        </w:rPr>
        <w:t xml:space="preserve">. </w:t>
      </w:r>
      <w:r w:rsidR="00687FE5">
        <w:rPr>
          <w:b/>
          <w:bCs/>
          <w:sz w:val="32"/>
        </w:rPr>
        <w:t>Przetwarzanie danych</w:t>
      </w:r>
    </w:p>
    <w:p w:rsidR="00B96F9E" w:rsidRDefault="00B96F9E" w:rsidP="00B96F9E">
      <w:pPr>
        <w:widowControl w:val="0"/>
        <w:spacing w:after="0"/>
        <w:jc w:val="both"/>
      </w:pPr>
      <w:r>
        <w:t>Poniżej przedstawiono wykresy zależności 2 parametrów, z wykorzystaniem zbioru uczącego zawierającego 29087 rekordów</w:t>
      </w:r>
    </w:p>
    <w:p w:rsidR="00B96F9E" w:rsidRDefault="00B96F9E" w:rsidP="00B96F9E">
      <w:pPr>
        <w:widowControl w:val="0"/>
        <w:numPr>
          <w:ilvl w:val="0"/>
          <w:numId w:val="8"/>
        </w:numPr>
        <w:spacing w:after="0"/>
        <w:ind w:hanging="359"/>
        <w:contextualSpacing/>
      </w:pPr>
      <w:proofErr w:type="spellStart"/>
      <w:proofErr w:type="gramStart"/>
      <w:r>
        <w:t>count</w:t>
      </w:r>
      <w:proofErr w:type="spellEnd"/>
      <w:proofErr w:type="gramEnd"/>
      <w:r>
        <w:t xml:space="preserve"> - liczba </w:t>
      </w:r>
      <w:proofErr w:type="spellStart"/>
      <w:r>
        <w:t>połączen</w:t>
      </w:r>
      <w:proofErr w:type="spellEnd"/>
      <w:r>
        <w:t xml:space="preserve">́ do tego samego hosta w </w:t>
      </w:r>
      <w:proofErr w:type="spellStart"/>
      <w:r>
        <w:t>przeciągu</w:t>
      </w:r>
      <w:proofErr w:type="spellEnd"/>
      <w:r>
        <w:t xml:space="preserve"> ostatnich 2 sekund</w:t>
      </w:r>
    </w:p>
    <w:p w:rsidR="00B96F9E" w:rsidRDefault="00B96F9E" w:rsidP="00B96F9E">
      <w:pPr>
        <w:widowControl w:val="0"/>
        <w:numPr>
          <w:ilvl w:val="0"/>
          <w:numId w:val="8"/>
        </w:numPr>
        <w:spacing w:after="0"/>
        <w:ind w:hanging="359"/>
        <w:contextualSpacing/>
      </w:pPr>
      <w:proofErr w:type="spellStart"/>
      <w:proofErr w:type="gramStart"/>
      <w:r>
        <w:t>srv</w:t>
      </w:r>
      <w:proofErr w:type="gramEnd"/>
      <w:r>
        <w:t>_count</w:t>
      </w:r>
      <w:proofErr w:type="spellEnd"/>
      <w:r>
        <w:t xml:space="preserve"> - liczba </w:t>
      </w:r>
      <w:proofErr w:type="spellStart"/>
      <w:r>
        <w:t>połączen</w:t>
      </w:r>
      <w:proofErr w:type="spellEnd"/>
      <w:r>
        <w:t xml:space="preserve">́ do tej samej usługi w </w:t>
      </w:r>
      <w:proofErr w:type="spellStart"/>
      <w:r>
        <w:t>przeciągu</w:t>
      </w:r>
      <w:proofErr w:type="spellEnd"/>
      <w:r>
        <w:t xml:space="preserve"> ostatnich 2 sekund</w:t>
      </w:r>
    </w:p>
    <w:p w:rsidR="00B96F9E" w:rsidRDefault="00B96F9E" w:rsidP="00B96F9E">
      <w:pPr>
        <w:widowControl w:val="0"/>
        <w:spacing w:after="0"/>
        <w:jc w:val="both"/>
      </w:pPr>
      <w:r>
        <w:t xml:space="preserve">Wybór takich a nie innych parametrów spowodowany jest </w:t>
      </w:r>
      <w:proofErr w:type="gramStart"/>
      <w:r>
        <w:t>tym że</w:t>
      </w:r>
      <w:proofErr w:type="gramEnd"/>
      <w:r>
        <w:t xml:space="preserve"> obydwa parametry są typu liczbowego oraz że ich wartości w zbiorze danych są zróżnicowane, co umożliwia pokazania działania algorytmu SMOTE na wykresie. Dodatkowo kolor określa klasę danego pakietu.</w:t>
      </w:r>
    </w:p>
    <w:p w:rsidR="00B96F9E" w:rsidRDefault="00B96F9E" w:rsidP="00B96F9E">
      <w:pPr>
        <w:widowControl w:val="0"/>
        <w:spacing w:after="0"/>
      </w:pPr>
    </w:p>
    <w:p w:rsidR="00B96F9E" w:rsidRDefault="00B96F9E" w:rsidP="00B96F9E">
      <w:pPr>
        <w:widowControl w:val="0"/>
        <w:spacing w:after="0"/>
        <w:jc w:val="center"/>
      </w:pPr>
      <w:r>
        <w:rPr>
          <w:noProof/>
          <w:lang w:eastAsia="pl-PL"/>
        </w:rPr>
        <w:lastRenderedPageBreak/>
        <w:drawing>
          <wp:inline distT="114300" distB="114300" distL="114300" distR="114300" wp14:anchorId="59A3DEF0" wp14:editId="7EAC8C01">
            <wp:extent cx="5363570" cy="2475493"/>
            <wp:effectExtent l="0" t="0" r="8890" b="1270"/>
            <wp:docPr id="1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381216" cy="2483637"/>
                    </a:xfrm>
                    <a:prstGeom prst="rect">
                      <a:avLst/>
                    </a:prstGeom>
                    <a:ln/>
                  </pic:spPr>
                </pic:pic>
              </a:graphicData>
            </a:graphic>
          </wp:inline>
        </w:drawing>
      </w:r>
    </w:p>
    <w:p w:rsidR="00B96F9E" w:rsidRDefault="00B96F9E" w:rsidP="00B96F9E">
      <w:pPr>
        <w:widowControl w:val="0"/>
        <w:spacing w:after="0"/>
        <w:jc w:val="center"/>
      </w:pPr>
      <w:r>
        <w:t xml:space="preserve">Rys. </w:t>
      </w:r>
      <w:r w:rsidR="00E15308">
        <w:t>8</w:t>
      </w:r>
      <w:r>
        <w:t>. Wykres przedstawia oryginalny, niezmodyfikowany zbiór danych.</w:t>
      </w:r>
    </w:p>
    <w:p w:rsidR="00CB009B" w:rsidRDefault="00CB009B" w:rsidP="00B96F9E">
      <w:pPr>
        <w:widowControl w:val="0"/>
        <w:spacing w:after="0"/>
        <w:jc w:val="center"/>
      </w:pPr>
    </w:p>
    <w:p w:rsidR="00B96F9E" w:rsidRDefault="00B96F9E" w:rsidP="00B96F9E">
      <w:pPr>
        <w:widowControl w:val="0"/>
        <w:spacing w:after="0"/>
      </w:pPr>
      <w:r>
        <w:t>Przynależność klas do konkretnych rodzajów ataków pokazuje poniższa lista</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probe: </w:t>
      </w:r>
      <w:proofErr w:type="spellStart"/>
      <w:r w:rsidRPr="00B96F9E">
        <w:rPr>
          <w:lang w:val="en-US"/>
        </w:rPr>
        <w:t>ipsweep</w:t>
      </w:r>
      <w:proofErr w:type="spellEnd"/>
      <w:r w:rsidRPr="00B96F9E">
        <w:rPr>
          <w:lang w:val="en-US"/>
        </w:rPr>
        <w:t xml:space="preserve">, </w:t>
      </w:r>
      <w:proofErr w:type="spellStart"/>
      <w:r w:rsidRPr="00B96F9E">
        <w:rPr>
          <w:lang w:val="en-US"/>
        </w:rPr>
        <w:t>nmap</w:t>
      </w:r>
      <w:proofErr w:type="spellEnd"/>
      <w:r w:rsidRPr="00B96F9E">
        <w:rPr>
          <w:lang w:val="en-US"/>
        </w:rPr>
        <w:t xml:space="preserve">, </w:t>
      </w:r>
      <w:proofErr w:type="spellStart"/>
      <w:r w:rsidRPr="00B96F9E">
        <w:rPr>
          <w:lang w:val="en-US"/>
        </w:rPr>
        <w:t>satan</w:t>
      </w:r>
      <w:proofErr w:type="spellEnd"/>
      <w:r w:rsidRPr="00B96F9E">
        <w:rPr>
          <w:lang w:val="en-US"/>
        </w:rPr>
        <w:t xml:space="preserve">, </w:t>
      </w:r>
      <w:proofErr w:type="spellStart"/>
      <w:r w:rsidRPr="00B96F9E">
        <w:rPr>
          <w:lang w:val="en-US"/>
        </w:rPr>
        <w:t>portsweep</w:t>
      </w:r>
      <w:proofErr w:type="spellEnd"/>
      <w:r w:rsidRPr="00B96F9E">
        <w:rPr>
          <w:lang w:val="en-US"/>
        </w:rPr>
        <w:t>, teardrop</w:t>
      </w:r>
    </w:p>
    <w:p w:rsidR="00B96F9E" w:rsidRPr="00F85BA1" w:rsidRDefault="00B96F9E" w:rsidP="00B96F9E">
      <w:pPr>
        <w:widowControl w:val="0"/>
        <w:numPr>
          <w:ilvl w:val="0"/>
          <w:numId w:val="7"/>
        </w:numPr>
        <w:spacing w:after="0"/>
        <w:ind w:hanging="359"/>
        <w:contextualSpacing/>
        <w:rPr>
          <w:lang w:val="en-US"/>
        </w:rPr>
      </w:pPr>
      <w:r w:rsidRPr="00F85BA1">
        <w:rPr>
          <w:lang w:val="en-US"/>
        </w:rPr>
        <w:t xml:space="preserve">dos: </w:t>
      </w:r>
      <w:proofErr w:type="spellStart"/>
      <w:r w:rsidRPr="00F85BA1">
        <w:rPr>
          <w:lang w:val="en-US"/>
        </w:rPr>
        <w:t>smurf</w:t>
      </w:r>
      <w:proofErr w:type="spellEnd"/>
      <w:r w:rsidRPr="00F85BA1">
        <w:rPr>
          <w:lang w:val="en-US"/>
        </w:rPr>
        <w:t xml:space="preserve">, pod, </w:t>
      </w:r>
      <w:proofErr w:type="spellStart"/>
      <w:r w:rsidRPr="00F85BA1">
        <w:rPr>
          <w:lang w:val="en-US"/>
        </w:rPr>
        <w:t>neptune</w:t>
      </w:r>
      <w:proofErr w:type="spellEnd"/>
      <w:r w:rsidRPr="00F85BA1">
        <w:rPr>
          <w:lang w:val="en-US"/>
        </w:rPr>
        <w:t>, land, back</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r2l: </w:t>
      </w:r>
      <w:proofErr w:type="spellStart"/>
      <w:r w:rsidRPr="00B96F9E">
        <w:rPr>
          <w:lang w:val="en-US"/>
        </w:rPr>
        <w:t>warezclient</w:t>
      </w:r>
      <w:proofErr w:type="spellEnd"/>
      <w:r w:rsidRPr="00B96F9E">
        <w:rPr>
          <w:lang w:val="en-US"/>
        </w:rPr>
        <w:t xml:space="preserve">, </w:t>
      </w:r>
      <w:proofErr w:type="spellStart"/>
      <w:r w:rsidRPr="00B96F9E">
        <w:rPr>
          <w:lang w:val="en-US"/>
        </w:rPr>
        <w:t>phf</w:t>
      </w:r>
      <w:proofErr w:type="spellEnd"/>
      <w:r w:rsidRPr="00B96F9E">
        <w:rPr>
          <w:lang w:val="en-US"/>
        </w:rPr>
        <w:t xml:space="preserve">, </w:t>
      </w:r>
      <w:proofErr w:type="spellStart"/>
      <w:r w:rsidRPr="00B96F9E">
        <w:rPr>
          <w:lang w:val="en-US"/>
        </w:rPr>
        <w:t>imap</w:t>
      </w:r>
      <w:proofErr w:type="spellEnd"/>
      <w:r w:rsidRPr="00B96F9E">
        <w:rPr>
          <w:lang w:val="en-US"/>
        </w:rPr>
        <w:t xml:space="preserve">, </w:t>
      </w:r>
      <w:proofErr w:type="spellStart"/>
      <w:r w:rsidRPr="00B96F9E">
        <w:rPr>
          <w:lang w:val="en-US"/>
        </w:rPr>
        <w:t>guess_passwd</w:t>
      </w:r>
      <w:proofErr w:type="spellEnd"/>
      <w:r w:rsidRPr="00B96F9E">
        <w:rPr>
          <w:lang w:val="en-US"/>
        </w:rPr>
        <w:t xml:space="preserve">, </w:t>
      </w:r>
      <w:proofErr w:type="spellStart"/>
      <w:r w:rsidRPr="00B96F9E">
        <w:rPr>
          <w:lang w:val="en-US"/>
        </w:rPr>
        <w:t>warezmaster</w:t>
      </w:r>
      <w:proofErr w:type="spellEnd"/>
      <w:r w:rsidRPr="00B96F9E">
        <w:rPr>
          <w:lang w:val="en-US"/>
        </w:rPr>
        <w:t xml:space="preserve">, </w:t>
      </w:r>
      <w:proofErr w:type="spellStart"/>
      <w:r w:rsidRPr="00B96F9E">
        <w:rPr>
          <w:lang w:val="en-US"/>
        </w:rPr>
        <w:t>ftp_write</w:t>
      </w:r>
      <w:proofErr w:type="spellEnd"/>
      <w:r w:rsidRPr="00B96F9E">
        <w:rPr>
          <w:lang w:val="en-US"/>
        </w:rPr>
        <w:t xml:space="preserve">, </w:t>
      </w:r>
      <w:proofErr w:type="spellStart"/>
      <w:r w:rsidRPr="00B96F9E">
        <w:rPr>
          <w:lang w:val="en-US"/>
        </w:rPr>
        <w:t>multihop</w:t>
      </w:r>
      <w:proofErr w:type="spellEnd"/>
      <w:r w:rsidRPr="00B96F9E">
        <w:rPr>
          <w:lang w:val="en-US"/>
        </w:rPr>
        <w:t>, spy</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u2r: </w:t>
      </w:r>
      <w:proofErr w:type="spellStart"/>
      <w:r w:rsidRPr="00B96F9E">
        <w:rPr>
          <w:lang w:val="en-US"/>
        </w:rPr>
        <w:t>buffer_overflow</w:t>
      </w:r>
      <w:proofErr w:type="spellEnd"/>
      <w:r w:rsidRPr="00B96F9E">
        <w:rPr>
          <w:lang w:val="en-US"/>
        </w:rPr>
        <w:t xml:space="preserve">, </w:t>
      </w:r>
      <w:proofErr w:type="spellStart"/>
      <w:r w:rsidRPr="00B96F9E">
        <w:rPr>
          <w:lang w:val="en-US"/>
        </w:rPr>
        <w:t>loadmodule</w:t>
      </w:r>
      <w:proofErr w:type="spellEnd"/>
      <w:r w:rsidRPr="00B96F9E">
        <w:rPr>
          <w:lang w:val="en-US"/>
        </w:rPr>
        <w:t xml:space="preserve">, </w:t>
      </w:r>
      <w:proofErr w:type="spellStart"/>
      <w:r w:rsidRPr="00B96F9E">
        <w:rPr>
          <w:lang w:val="en-US"/>
        </w:rPr>
        <w:t>perl</w:t>
      </w:r>
      <w:proofErr w:type="spellEnd"/>
      <w:r w:rsidRPr="00B96F9E">
        <w:rPr>
          <w:lang w:val="en-US"/>
        </w:rPr>
        <w:t>, rootkit</w:t>
      </w:r>
    </w:p>
    <w:p w:rsidR="00B96F9E" w:rsidRPr="00B96F9E" w:rsidRDefault="00B96F9E" w:rsidP="00B96F9E">
      <w:pPr>
        <w:widowControl w:val="0"/>
        <w:spacing w:after="0"/>
        <w:rPr>
          <w:lang w:val="en-US"/>
        </w:rPr>
      </w:pPr>
    </w:p>
    <w:p w:rsidR="00B96F9E" w:rsidRDefault="00B96F9E" w:rsidP="006B24E7">
      <w:pPr>
        <w:widowControl w:val="0"/>
        <w:spacing w:after="0"/>
        <w:jc w:val="both"/>
      </w:pPr>
      <w:r>
        <w:t xml:space="preserve">Z wykresu można </w:t>
      </w:r>
      <w:proofErr w:type="gramStart"/>
      <w:r>
        <w:t>stwierdzić że</w:t>
      </w:r>
      <w:proofErr w:type="gramEnd"/>
      <w:r>
        <w:t xml:space="preserve"> istnieje liczna grupa pakietów która wykazuje relacje liniową między liczbą </w:t>
      </w:r>
      <w:r w:rsidR="00ED0ADF">
        <w:t>połączeń</w:t>
      </w:r>
      <w:r>
        <w:t xml:space="preserve"> do tego samego hosta a liczbą </w:t>
      </w:r>
      <w:r w:rsidR="00625EA0">
        <w:t>połączeń</w:t>
      </w:r>
      <w:r>
        <w:t xml:space="preserve"> do tej samej usługi w przeciągu ostatnich 2 sekund. Jest to </w:t>
      </w:r>
      <w:proofErr w:type="gramStart"/>
      <w:r>
        <w:t>grupa która</w:t>
      </w:r>
      <w:proofErr w:type="gramEnd"/>
      <w:r>
        <w:t xml:space="preserve"> składa się w większości z pakietów które nie były atakami.</w:t>
      </w:r>
    </w:p>
    <w:p w:rsidR="006B24E7" w:rsidRDefault="006B24E7" w:rsidP="006B24E7">
      <w:pPr>
        <w:widowControl w:val="0"/>
        <w:spacing w:after="0"/>
        <w:jc w:val="both"/>
      </w:pPr>
    </w:p>
    <w:p w:rsidR="00B96F9E" w:rsidRDefault="00B96F9E" w:rsidP="006B24E7">
      <w:pPr>
        <w:widowControl w:val="0"/>
        <w:spacing w:after="0"/>
        <w:jc w:val="both"/>
      </w:pPr>
      <w:r>
        <w:t xml:space="preserve">Inną liczną </w:t>
      </w:r>
      <w:r w:rsidR="00CB009B">
        <w:t>grupę</w:t>
      </w:r>
      <w:r>
        <w:t xml:space="preserve"> stanowią pakiety, gdzie liczba połączeń do tego samego hosta zawierała się w przedziale od 0 do 300 a liczby połączeń do usługi w przedziale od 0 do 25. Były to głównie pakiety związane z atakami typu </w:t>
      </w:r>
      <w:proofErr w:type="spellStart"/>
      <w:r>
        <w:t>dos</w:t>
      </w:r>
      <w:proofErr w:type="spellEnd"/>
      <w:r>
        <w:t>.</w:t>
      </w:r>
    </w:p>
    <w:p w:rsidR="006B24E7" w:rsidRDefault="006B24E7" w:rsidP="006B24E7">
      <w:pPr>
        <w:widowControl w:val="0"/>
        <w:spacing w:after="0"/>
      </w:pPr>
    </w:p>
    <w:p w:rsidR="00B96F9E" w:rsidRDefault="00B96F9E" w:rsidP="006B24E7">
      <w:pPr>
        <w:widowControl w:val="0"/>
        <w:spacing w:after="0"/>
        <w:jc w:val="both"/>
      </w:pPr>
      <w:r>
        <w:t xml:space="preserve">Na poniższych wykresach przedstawiono zbiór danych wzbogacony o syntetyczne dane stworzone przy </w:t>
      </w:r>
      <w:r w:rsidR="00ED0ADF">
        <w:t>użyciu</w:t>
      </w:r>
      <w:r>
        <w:t xml:space="preserve"> metody SMOTE dla różnych parametrów wejściowych:</w:t>
      </w:r>
    </w:p>
    <w:p w:rsidR="00B96F9E" w:rsidRDefault="00B96F9E" w:rsidP="006B24E7">
      <w:pPr>
        <w:widowControl w:val="0"/>
        <w:spacing w:after="0"/>
      </w:pPr>
      <w:r>
        <w:t>N - wartość metody SMOTE, będąca krotnością liczby 100</w:t>
      </w:r>
    </w:p>
    <w:p w:rsidR="00B96F9E" w:rsidRDefault="00B96F9E" w:rsidP="00B96F9E">
      <w:pPr>
        <w:widowControl w:val="0"/>
        <w:spacing w:after="0"/>
      </w:pPr>
      <w:proofErr w:type="gramStart"/>
      <w:r>
        <w:t>k</w:t>
      </w:r>
      <w:proofErr w:type="gramEnd"/>
      <w:r>
        <w:t xml:space="preserve"> - liczba najbliższych sąsiadów wziętych pod uwagę podczas tworzenia syntetycznego obiektu</w:t>
      </w:r>
    </w:p>
    <w:p w:rsidR="00B96F9E" w:rsidRDefault="00B96F9E" w:rsidP="00B96F9E">
      <w:pPr>
        <w:widowControl w:val="0"/>
        <w:spacing w:after="0"/>
      </w:pPr>
      <w:r>
        <w:t xml:space="preserve">Jako </w:t>
      </w:r>
      <w:r w:rsidR="00ED0ADF">
        <w:t>klasę</w:t>
      </w:r>
      <w:r>
        <w:t xml:space="preserve"> mniejszościową przyjęto klasę </w:t>
      </w:r>
      <w:proofErr w:type="spellStart"/>
      <w:r>
        <w:t>normal</w:t>
      </w:r>
      <w:proofErr w:type="spellEnd"/>
      <w:r>
        <w:t xml:space="preserve"> - czyli pakiety </w:t>
      </w:r>
      <w:proofErr w:type="gramStart"/>
      <w:r>
        <w:t>nie będące</w:t>
      </w:r>
      <w:proofErr w:type="gramEnd"/>
      <w:r>
        <w:t xml:space="preserve"> atakami.</w:t>
      </w:r>
    </w:p>
    <w:p w:rsidR="00B96F9E" w:rsidRDefault="00B96F9E"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3C83F501" wp14:editId="2D5AFDE8">
            <wp:extent cx="5663821" cy="2577765"/>
            <wp:effectExtent l="0" t="0" r="0" b="0"/>
            <wp:docPr id="2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5669782" cy="2580478"/>
                    </a:xfrm>
                    <a:prstGeom prst="rect">
                      <a:avLst/>
                    </a:prstGeom>
                    <a:ln/>
                  </pic:spPr>
                </pic:pic>
              </a:graphicData>
            </a:graphic>
          </wp:inline>
        </w:drawing>
      </w:r>
    </w:p>
    <w:p w:rsidR="006B24E7" w:rsidRDefault="006B24E7" w:rsidP="006B24E7">
      <w:pPr>
        <w:widowControl w:val="0"/>
        <w:spacing w:after="0"/>
        <w:jc w:val="center"/>
      </w:pPr>
      <w:r>
        <w:t xml:space="preserve">Rys. </w:t>
      </w:r>
      <w:r w:rsidR="00E15308">
        <w:t>9</w:t>
      </w:r>
      <w:r>
        <w:t>. N = 100,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16CB7F41" wp14:editId="17DDAF84">
            <wp:extent cx="5663821" cy="2747195"/>
            <wp:effectExtent l="0" t="0" r="0" b="0"/>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670158" cy="2750269"/>
                    </a:xfrm>
                    <a:prstGeom prst="rect">
                      <a:avLst/>
                    </a:prstGeom>
                    <a:ln/>
                  </pic:spPr>
                </pic:pic>
              </a:graphicData>
            </a:graphic>
          </wp:inline>
        </w:drawing>
      </w:r>
    </w:p>
    <w:p w:rsidR="006B24E7" w:rsidRDefault="006B24E7" w:rsidP="006B24E7">
      <w:pPr>
        <w:widowControl w:val="0"/>
        <w:spacing w:after="0"/>
        <w:jc w:val="center"/>
      </w:pPr>
      <w:r>
        <w:t xml:space="preserve">Rys. </w:t>
      </w:r>
      <w:r w:rsidR="00E15308">
        <w:t>10</w:t>
      </w:r>
      <w:r>
        <w:t>. N = 100, k = 30</w:t>
      </w:r>
    </w:p>
    <w:p w:rsidR="00B96F9E" w:rsidRDefault="00B96F9E" w:rsidP="006B24E7">
      <w:pPr>
        <w:widowControl w:val="0"/>
        <w:spacing w:after="0"/>
        <w:jc w:val="center"/>
      </w:pPr>
      <w:r>
        <w:rPr>
          <w:noProof/>
          <w:lang w:eastAsia="pl-PL"/>
        </w:rPr>
        <w:drawing>
          <wp:inline distT="114300" distB="114300" distL="114300" distR="114300" wp14:anchorId="2EA318B2" wp14:editId="41F731EA">
            <wp:extent cx="5943600" cy="2870200"/>
            <wp:effectExtent l="0" t="0" r="0" b="0"/>
            <wp:docPr id="2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943600" cy="2870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11</w:t>
      </w:r>
      <w:r>
        <w:t>. N = 100, k = 300</w:t>
      </w:r>
    </w:p>
    <w:p w:rsidR="00B96F9E" w:rsidRDefault="00B96F9E"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4342C243" wp14:editId="73235F86">
            <wp:extent cx="5943600" cy="2743200"/>
            <wp:effectExtent l="0" t="0" r="0" b="0"/>
            <wp:docPr id="2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12</w:t>
      </w:r>
      <w:r>
        <w:t>. N = 500,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2F149A0E" wp14:editId="4466E706">
            <wp:extent cx="5943600" cy="2717800"/>
            <wp:effectExtent l="0" t="0" r="0" b="0"/>
            <wp:docPr id="2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943600" cy="27178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13</w:t>
      </w:r>
      <w:r>
        <w:t>. N = 500, k = 30</w:t>
      </w:r>
    </w:p>
    <w:p w:rsidR="00B96F9E" w:rsidRDefault="00B96F9E" w:rsidP="00B96F9E">
      <w:pPr>
        <w:widowControl w:val="0"/>
        <w:spacing w:after="0"/>
      </w:pPr>
    </w:p>
    <w:p w:rsidR="006B24E7" w:rsidRDefault="006B24E7"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3AB9A626" wp14:editId="7F27D8E4">
            <wp:extent cx="5943600" cy="2730500"/>
            <wp:effectExtent l="0" t="0" r="0" b="0"/>
            <wp:docPr id="2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5943600" cy="2730500"/>
                    </a:xfrm>
                    <a:prstGeom prst="rect">
                      <a:avLst/>
                    </a:prstGeom>
                    <a:ln/>
                  </pic:spPr>
                </pic:pic>
              </a:graphicData>
            </a:graphic>
          </wp:inline>
        </w:drawing>
      </w:r>
    </w:p>
    <w:p w:rsidR="006B24E7" w:rsidRDefault="00DA79E4" w:rsidP="006B24E7">
      <w:pPr>
        <w:widowControl w:val="0"/>
        <w:spacing w:after="0"/>
        <w:jc w:val="center"/>
      </w:pPr>
      <w:r>
        <w:t xml:space="preserve">Rys. </w:t>
      </w:r>
      <w:r w:rsidR="00E15308">
        <w:t>14</w:t>
      </w:r>
      <w:r>
        <w:t xml:space="preserve">. </w:t>
      </w:r>
      <w:r w:rsidR="006B24E7">
        <w:t>N = 500, k = 300</w:t>
      </w:r>
    </w:p>
    <w:p w:rsidR="006B24E7" w:rsidRDefault="006B24E7" w:rsidP="00B96F9E">
      <w:pPr>
        <w:widowControl w:val="0"/>
        <w:spacing w:after="0"/>
      </w:pPr>
    </w:p>
    <w:p w:rsidR="00B96F9E" w:rsidRDefault="00B96F9E" w:rsidP="006B24E7">
      <w:pPr>
        <w:widowControl w:val="0"/>
        <w:spacing w:after="0"/>
        <w:jc w:val="both"/>
      </w:pPr>
      <w:r>
        <w:t xml:space="preserve">Na powyższych wykresach </w:t>
      </w:r>
      <w:proofErr w:type="gramStart"/>
      <w:r>
        <w:t>widać że</w:t>
      </w:r>
      <w:proofErr w:type="gramEnd"/>
      <w:r>
        <w:t xml:space="preserve"> algorytm działa prawidłowo, gdyż dla wyższych wartości N generuje więcej elementów, natomiast wraz ze wzrostem parametru k, elementy syntetyczne są bardziej oddalone od elementów ze zbioru danych, czyli znajdują się w dalszym sąsiedztwie.</w:t>
      </w:r>
    </w:p>
    <w:p w:rsidR="00D272FF" w:rsidRDefault="00D272FF"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45061D" w:rsidRDefault="0045061D" w:rsidP="00B96F9E">
      <w:pPr>
        <w:pStyle w:val="NoSpacing"/>
      </w:pPr>
    </w:p>
    <w:p w:rsidR="00195D6A" w:rsidRDefault="00195D6A" w:rsidP="00195D6A">
      <w:pPr>
        <w:pStyle w:val="NoSpacing"/>
        <w:spacing w:after="120"/>
        <w:jc w:val="both"/>
        <w:rPr>
          <w:b/>
          <w:bCs/>
          <w:sz w:val="32"/>
        </w:rPr>
      </w:pPr>
      <w:r w:rsidRPr="006A4C84">
        <w:rPr>
          <w:b/>
          <w:bCs/>
          <w:sz w:val="32"/>
        </w:rPr>
        <w:lastRenderedPageBreak/>
        <w:t>6.</w:t>
      </w:r>
      <w:r>
        <w:rPr>
          <w:b/>
          <w:bCs/>
          <w:sz w:val="32"/>
        </w:rPr>
        <w:t>2</w:t>
      </w:r>
      <w:r w:rsidRPr="006A4C84">
        <w:rPr>
          <w:b/>
          <w:bCs/>
          <w:sz w:val="32"/>
        </w:rPr>
        <w:t xml:space="preserve">. </w:t>
      </w:r>
      <w:r>
        <w:rPr>
          <w:b/>
          <w:bCs/>
          <w:sz w:val="32"/>
        </w:rPr>
        <w:t>Symulacja</w:t>
      </w:r>
    </w:p>
    <w:p w:rsidR="00A04E6E" w:rsidRDefault="00A04E6E" w:rsidP="00195D6A">
      <w:pPr>
        <w:pStyle w:val="NoSpacing"/>
        <w:spacing w:after="120"/>
        <w:jc w:val="both"/>
        <w:rPr>
          <w:b/>
          <w:bCs/>
          <w:sz w:val="32"/>
        </w:rPr>
      </w:pPr>
      <w:r>
        <w:rPr>
          <w:b/>
          <w:bCs/>
          <w:sz w:val="32"/>
        </w:rPr>
        <w:t>[PATRZ OVER- I UNDERSAMPLING]</w:t>
      </w:r>
    </w:p>
    <w:p w:rsidR="00A04E6E" w:rsidRDefault="00A04E6E" w:rsidP="00195D6A">
      <w:pPr>
        <w:pStyle w:val="NoSpacing"/>
        <w:spacing w:after="120"/>
        <w:jc w:val="both"/>
        <w:rPr>
          <w:b/>
          <w:bCs/>
          <w:sz w:val="32"/>
        </w:rPr>
      </w:pPr>
    </w:p>
    <w:p w:rsidR="000C5691" w:rsidRPr="00A56569" w:rsidRDefault="000C5691" w:rsidP="000C5691">
      <w:pPr>
        <w:pStyle w:val="NoSpacing"/>
        <w:spacing w:after="120"/>
        <w:jc w:val="both"/>
        <w:rPr>
          <w:b/>
          <w:bCs/>
          <w:sz w:val="28"/>
        </w:rPr>
      </w:pPr>
      <w:r w:rsidRPr="00195D6A">
        <w:rPr>
          <w:b/>
          <w:bCs/>
          <w:sz w:val="28"/>
        </w:rPr>
        <w:t>6.2</w:t>
      </w:r>
      <w:r>
        <w:rPr>
          <w:b/>
          <w:bCs/>
          <w:sz w:val="28"/>
        </w:rPr>
        <w:t>.3</w:t>
      </w:r>
      <w:r w:rsidRPr="00195D6A">
        <w:rPr>
          <w:b/>
          <w:bCs/>
          <w:sz w:val="28"/>
        </w:rPr>
        <w:t xml:space="preserve">. </w:t>
      </w:r>
      <w:r>
        <w:rPr>
          <w:b/>
          <w:bCs/>
          <w:sz w:val="28"/>
        </w:rPr>
        <w:t>Komentarz</w:t>
      </w:r>
    </w:p>
    <w:p w:rsidR="00E54E1A" w:rsidRDefault="00BE4A78" w:rsidP="00BE4A78">
      <w:pPr>
        <w:pStyle w:val="NoSpacing"/>
        <w:jc w:val="both"/>
      </w:pPr>
      <w:r>
        <w:t xml:space="preserve">Dla drzew decyzyjnych oraz klasy pod zauważono poprawę wyników oraz zwiększenie dokładności klasyfikacji drzewa. Dla klas </w:t>
      </w:r>
      <w:proofErr w:type="spellStart"/>
      <w:r>
        <w:t>satan</w:t>
      </w:r>
      <w:proofErr w:type="spellEnd"/>
      <w:r>
        <w:t xml:space="preserve"> oraz </w:t>
      </w:r>
      <w:proofErr w:type="spellStart"/>
      <w:r>
        <w:t>ipsweep</w:t>
      </w:r>
      <w:proofErr w:type="spellEnd"/>
      <w:r>
        <w:t xml:space="preserve"> klasyfikacja była mniej dokładna niż przed zastosowaniem metody SMOTE. W przypadku lasów losowych SMOTE okazał jedynym gwarantem uzyskania jakiegokolwiek podziału. Dla </w:t>
      </w:r>
      <w:proofErr w:type="spellStart"/>
      <w:r>
        <w:t>ipsweep</w:t>
      </w:r>
      <w:proofErr w:type="spellEnd"/>
      <w:r>
        <w:t xml:space="preserve"> dokładność zwiększyła się z 0 do 0,15, natomiast dla </w:t>
      </w:r>
      <w:proofErr w:type="spellStart"/>
      <w:r>
        <w:t>satan</w:t>
      </w:r>
      <w:proofErr w:type="spellEnd"/>
      <w:r>
        <w:t xml:space="preserve"> z 0 do 100. Nawet przy próbie wygenerowania aż 9-krotnie większej liczby przykładów syntetycznych z klasy pod nie zaobserwowano poprawy wyników.</w:t>
      </w:r>
    </w:p>
    <w:p w:rsidR="00EA2877" w:rsidRDefault="00EA2877" w:rsidP="00F17D18">
      <w:pPr>
        <w:pStyle w:val="NoSpacing"/>
      </w:pPr>
    </w:p>
    <w:p w:rsidR="000C5691" w:rsidRPr="00072B6D" w:rsidRDefault="000C5691" w:rsidP="00F17D18">
      <w:pPr>
        <w:pStyle w:val="NoSpacing"/>
      </w:pPr>
    </w:p>
    <w:p w:rsidR="00E706A3" w:rsidRDefault="00E706A3" w:rsidP="004B0D8E">
      <w:pPr>
        <w:pStyle w:val="NoSpacing"/>
        <w:spacing w:after="120"/>
        <w:jc w:val="both"/>
        <w:rPr>
          <w:b/>
          <w:bCs/>
          <w:sz w:val="36"/>
        </w:rPr>
      </w:pPr>
      <w:r w:rsidRPr="004B0D8E">
        <w:rPr>
          <w:b/>
          <w:bCs/>
          <w:sz w:val="36"/>
        </w:rPr>
        <w:t xml:space="preserve">7. Metoda </w:t>
      </w:r>
      <w:r w:rsidR="00157D23" w:rsidRPr="004B0D8E">
        <w:rPr>
          <w:b/>
          <w:bCs/>
          <w:sz w:val="36"/>
        </w:rPr>
        <w:t>BRF</w:t>
      </w:r>
    </w:p>
    <w:p w:rsidR="00711C48" w:rsidRDefault="00711C48" w:rsidP="00711C48">
      <w:pPr>
        <w:pStyle w:val="NoSpacing"/>
        <w:spacing w:after="120"/>
        <w:jc w:val="both"/>
        <w:rPr>
          <w:b/>
          <w:bCs/>
          <w:sz w:val="32"/>
        </w:rPr>
      </w:pPr>
      <w:r>
        <w:rPr>
          <w:b/>
          <w:bCs/>
          <w:sz w:val="32"/>
        </w:rPr>
        <w:t>7</w:t>
      </w:r>
      <w:r w:rsidRPr="006A4C84">
        <w:rPr>
          <w:b/>
          <w:bCs/>
          <w:sz w:val="32"/>
        </w:rPr>
        <w:t xml:space="preserve">.1. </w:t>
      </w:r>
      <w:r w:rsidR="00646697">
        <w:rPr>
          <w:b/>
          <w:bCs/>
          <w:sz w:val="32"/>
        </w:rPr>
        <w:t>Opis metody</w:t>
      </w:r>
    </w:p>
    <w:p w:rsidR="00646697" w:rsidRDefault="00646697" w:rsidP="00A04E6E">
      <w:pPr>
        <w:pStyle w:val="NoSpacing"/>
        <w:jc w:val="both"/>
        <w:rPr>
          <w:bCs/>
        </w:rPr>
      </w:pPr>
      <w:r>
        <w:rPr>
          <w:bCs/>
        </w:rPr>
        <w:t>Jedną z metod rozwiązujących problem niezrównoważenia danych jest zastosowanie Zrównoważonych Lasów Losowych. Metoda ta (</w:t>
      </w:r>
      <w:proofErr w:type="spellStart"/>
      <w:r>
        <w:rPr>
          <w:bCs/>
        </w:rPr>
        <w:t>Balanced</w:t>
      </w:r>
      <w:proofErr w:type="spellEnd"/>
      <w:r>
        <w:rPr>
          <w:bCs/>
        </w:rPr>
        <w:t xml:space="preserve"> </w:t>
      </w:r>
      <w:proofErr w:type="spellStart"/>
      <w:r>
        <w:rPr>
          <w:bCs/>
        </w:rPr>
        <w:t>Random</w:t>
      </w:r>
      <w:proofErr w:type="spellEnd"/>
      <w:r>
        <w:rPr>
          <w:bCs/>
        </w:rPr>
        <w:t xml:space="preserve"> </w:t>
      </w:r>
      <w:proofErr w:type="spellStart"/>
      <w:r>
        <w:rPr>
          <w:bCs/>
        </w:rPr>
        <w:t>Forest</w:t>
      </w:r>
      <w:proofErr w:type="spellEnd"/>
      <w:r>
        <w:rPr>
          <w:bCs/>
        </w:rPr>
        <w:t xml:space="preserve">) została zaproponowana przez Leo </w:t>
      </w:r>
      <w:proofErr w:type="spellStart"/>
      <w:r>
        <w:rPr>
          <w:bCs/>
        </w:rPr>
        <w:t>Breiman</w:t>
      </w:r>
      <w:proofErr w:type="spellEnd"/>
      <w:r>
        <w:rPr>
          <w:bCs/>
        </w:rPr>
        <w:t>-a w artykule „</w:t>
      </w:r>
      <w:r>
        <w:rPr>
          <w:bCs/>
          <w:sz w:val="24"/>
        </w:rPr>
        <w:t xml:space="preserve">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w:t>
      </w:r>
      <w:r w:rsidR="00A04E6E">
        <w:rPr>
          <w:bCs/>
          <w:sz w:val="24"/>
        </w:rPr>
        <w:t xml:space="preserve"> </w:t>
      </w:r>
      <w:r>
        <w:rPr>
          <w:bCs/>
          <w:sz w:val="24"/>
        </w:rPr>
        <w:t>Działanie algorytmu jest następujące:</w:t>
      </w:r>
    </w:p>
    <w:p w:rsidR="003255E3" w:rsidRPr="00646697" w:rsidRDefault="00646697" w:rsidP="00A04E6E">
      <w:pPr>
        <w:pStyle w:val="NoSpacing"/>
        <w:numPr>
          <w:ilvl w:val="0"/>
          <w:numId w:val="9"/>
        </w:numPr>
        <w:jc w:val="both"/>
        <w:rPr>
          <w:bCs/>
        </w:rPr>
      </w:pPr>
      <w:r w:rsidRPr="00646697">
        <w:rPr>
          <w:bCs/>
        </w:rPr>
        <w:t xml:space="preserve">Dla każdego pojedynczego drzewa losuje się </w:t>
      </w:r>
      <w:proofErr w:type="spellStart"/>
      <w:r w:rsidRPr="00646697">
        <w:rPr>
          <w:bCs/>
        </w:rPr>
        <w:t>podpróbę</w:t>
      </w:r>
      <w:proofErr w:type="spellEnd"/>
      <w:r w:rsidRPr="00646697">
        <w:rPr>
          <w:bCs/>
        </w:rPr>
        <w:t xml:space="preserve"> </w:t>
      </w:r>
      <w:proofErr w:type="spellStart"/>
      <w:r w:rsidRPr="00646697">
        <w:rPr>
          <w:bCs/>
        </w:rPr>
        <w:t>bootstrapową</w:t>
      </w:r>
      <w:proofErr w:type="spellEnd"/>
      <w:r w:rsidRPr="00646697">
        <w:rPr>
          <w:bCs/>
        </w:rPr>
        <w:t xml:space="preserve"> - połowa przypadków jest losowana w sposób niezależny z klasy mniej licznej, a druga połowa – również w sposób niezależny – z klasy bardziej licznej</w:t>
      </w:r>
    </w:p>
    <w:p w:rsidR="003255E3" w:rsidRPr="00646697" w:rsidRDefault="00646697" w:rsidP="00A04E6E">
      <w:pPr>
        <w:pStyle w:val="NoSpacing"/>
        <w:numPr>
          <w:ilvl w:val="0"/>
          <w:numId w:val="9"/>
        </w:numPr>
        <w:jc w:val="both"/>
        <w:rPr>
          <w:bCs/>
        </w:rPr>
      </w:pPr>
      <w:r w:rsidRPr="00646697">
        <w:rPr>
          <w:bCs/>
        </w:rPr>
        <w:t xml:space="preserve">Buduje się model drzewa przy pomocy algorytmu CART bez opcji przycinania; na każdym etapie podziału wykorzystuje się losowo dobrany zestaw </w:t>
      </w:r>
      <w:r w:rsidR="00A04E6E" w:rsidRPr="00646697">
        <w:rPr>
          <w:bCs/>
        </w:rPr>
        <w:t>predykatorów</w:t>
      </w:r>
      <w:r w:rsidRPr="00646697">
        <w:rPr>
          <w:bCs/>
        </w:rPr>
        <w:t xml:space="preserve"> poddawanych ocenie.</w:t>
      </w:r>
    </w:p>
    <w:p w:rsidR="003255E3" w:rsidRPr="00646697" w:rsidRDefault="00646697" w:rsidP="00A04E6E">
      <w:pPr>
        <w:pStyle w:val="NoSpacing"/>
        <w:numPr>
          <w:ilvl w:val="0"/>
          <w:numId w:val="9"/>
        </w:numPr>
        <w:jc w:val="both"/>
        <w:rPr>
          <w:bCs/>
        </w:rPr>
      </w:pPr>
      <w:r w:rsidRPr="00646697">
        <w:rPr>
          <w:bCs/>
        </w:rPr>
        <w:t>Pierwszy i drugi etap powtarza się zadaną liczbę razy</w:t>
      </w:r>
    </w:p>
    <w:p w:rsidR="003255E3" w:rsidRPr="00646697" w:rsidRDefault="00646697" w:rsidP="00A04E6E">
      <w:pPr>
        <w:pStyle w:val="NoSpacing"/>
        <w:numPr>
          <w:ilvl w:val="0"/>
          <w:numId w:val="9"/>
        </w:numPr>
        <w:jc w:val="both"/>
        <w:rPr>
          <w:bCs/>
        </w:rPr>
      </w:pPr>
      <w:r w:rsidRPr="00646697">
        <w:rPr>
          <w:bCs/>
        </w:rPr>
        <w:t>Agreguje się pojedyncze drzewa w celu uzyskania finalnego modelu predykcyjnego.</w:t>
      </w:r>
    </w:p>
    <w:p w:rsidR="00646697" w:rsidRPr="00646697" w:rsidRDefault="00646697" w:rsidP="00A04E6E">
      <w:pPr>
        <w:pStyle w:val="NoSpacing"/>
        <w:jc w:val="both"/>
        <w:rPr>
          <w:bCs/>
        </w:rPr>
      </w:pPr>
    </w:p>
    <w:p w:rsidR="00646697" w:rsidRPr="006A4C84" w:rsidRDefault="00646697" w:rsidP="00711C48">
      <w:pPr>
        <w:pStyle w:val="NoSpacing"/>
        <w:spacing w:after="120"/>
        <w:jc w:val="both"/>
        <w:rPr>
          <w:b/>
          <w:bCs/>
          <w:sz w:val="32"/>
        </w:rPr>
      </w:pPr>
      <w:r>
        <w:rPr>
          <w:b/>
          <w:bCs/>
          <w:sz w:val="32"/>
        </w:rPr>
        <w:t>7.2. Działanie algorytmu</w:t>
      </w:r>
    </w:p>
    <w:p w:rsidR="008809D9" w:rsidRDefault="008809D9" w:rsidP="008809D9">
      <w:pPr>
        <w:pStyle w:val="NoSpacing"/>
        <w:spacing w:after="120"/>
        <w:jc w:val="both"/>
        <w:rPr>
          <w:b/>
          <w:bCs/>
          <w:sz w:val="32"/>
        </w:rPr>
      </w:pPr>
      <w:r>
        <w:rPr>
          <w:b/>
          <w:bCs/>
          <w:sz w:val="32"/>
        </w:rPr>
        <w:t>[PATRZ OVER- I UNDERSAMPLING]</w:t>
      </w:r>
    </w:p>
    <w:p w:rsidR="00F3452B" w:rsidRDefault="00F3452B">
      <w:r>
        <w:br w:type="page"/>
      </w:r>
    </w:p>
    <w:p w:rsidR="003105F3" w:rsidRDefault="00157D23" w:rsidP="004B0D8E">
      <w:pPr>
        <w:pStyle w:val="NoSpacing"/>
        <w:spacing w:after="120"/>
        <w:jc w:val="both"/>
        <w:rPr>
          <w:b/>
          <w:bCs/>
          <w:sz w:val="36"/>
        </w:rPr>
      </w:pPr>
      <w:r w:rsidRPr="004B0D8E">
        <w:rPr>
          <w:b/>
          <w:bCs/>
          <w:sz w:val="36"/>
        </w:rPr>
        <w:lastRenderedPageBreak/>
        <w:t>8. Metoda WRF</w:t>
      </w:r>
    </w:p>
    <w:p w:rsidR="00F85BA1" w:rsidRPr="009C7B14" w:rsidRDefault="00F85BA1" w:rsidP="004B0D8E">
      <w:pPr>
        <w:pStyle w:val="NoSpacing"/>
        <w:spacing w:after="120"/>
        <w:jc w:val="both"/>
        <w:rPr>
          <w:b/>
          <w:bCs/>
          <w:sz w:val="32"/>
        </w:rPr>
      </w:pPr>
      <w:r w:rsidRPr="009C7B14">
        <w:rPr>
          <w:b/>
          <w:bCs/>
          <w:sz w:val="32"/>
        </w:rPr>
        <w:t>8.1. Działanie algorytmu.</w:t>
      </w:r>
    </w:p>
    <w:p w:rsidR="00F85BA1" w:rsidRDefault="00F85BA1" w:rsidP="009C7B14">
      <w:pPr>
        <w:pStyle w:val="NoSpacing"/>
        <w:jc w:val="both"/>
        <w:rPr>
          <w:bCs/>
          <w:sz w:val="24"/>
        </w:rPr>
      </w:pPr>
      <w:r>
        <w:rPr>
          <w:bCs/>
          <w:sz w:val="24"/>
        </w:rPr>
        <w:t xml:space="preserve">Problem klasyfikacji danych silnie niezrównoważonych został opisany wyżej. Rozwiązanie tego problemu zostało zaproponowane przez Leo </w:t>
      </w:r>
      <w:proofErr w:type="spellStart"/>
      <w:r>
        <w:rPr>
          <w:bCs/>
          <w:sz w:val="24"/>
        </w:rPr>
        <w:t>Breiman</w:t>
      </w:r>
      <w:proofErr w:type="spellEnd"/>
      <w:r>
        <w:rPr>
          <w:bCs/>
          <w:sz w:val="24"/>
        </w:rPr>
        <w:t xml:space="preserve">-a w jego publikacji „Using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 W publikacji przedstawione zostały dwa algorytmy, a jednym z nich jest metoda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w:t>
      </w:r>
    </w:p>
    <w:p w:rsidR="009C7B14" w:rsidRDefault="009C7B14" w:rsidP="009C7B14">
      <w:pPr>
        <w:pStyle w:val="NoSpacing"/>
        <w:jc w:val="both"/>
        <w:rPr>
          <w:bCs/>
          <w:sz w:val="24"/>
        </w:rPr>
      </w:pPr>
    </w:p>
    <w:p w:rsidR="003105F3" w:rsidRDefault="00F85BA1" w:rsidP="009C7B14">
      <w:pPr>
        <w:pStyle w:val="NoSpacing"/>
        <w:jc w:val="both"/>
        <w:rPr>
          <w:bCs/>
          <w:sz w:val="24"/>
        </w:rPr>
      </w:pPr>
      <w:proofErr w:type="spellStart"/>
      <w:r>
        <w:rPr>
          <w:bCs/>
          <w:sz w:val="24"/>
        </w:rPr>
        <w:t>Breiman</w:t>
      </w:r>
      <w:proofErr w:type="spellEnd"/>
      <w:r>
        <w:rPr>
          <w:bCs/>
          <w:sz w:val="24"/>
        </w:rPr>
        <w:t xml:space="preserve"> i współautorzy zakładają, że podczas wyboru poszczególnych drzew należy na podstawie wstępnej analizy danych tak wybrać kryterium podziału, żeby klasy mniejszościowe otrzymywały większy mnożnik kary za niepoprawną klasyfikacje.</w:t>
      </w:r>
    </w:p>
    <w:p w:rsidR="00747CD9" w:rsidRDefault="00747CD9" w:rsidP="009C7B14">
      <w:pPr>
        <w:pStyle w:val="NoSpacing"/>
        <w:jc w:val="both"/>
        <w:rPr>
          <w:bCs/>
          <w:sz w:val="24"/>
        </w:rPr>
      </w:pPr>
    </w:p>
    <w:p w:rsidR="003105F3" w:rsidRPr="003105F3" w:rsidRDefault="003105F3" w:rsidP="009C7B14">
      <w:pPr>
        <w:pStyle w:val="NoSpacing"/>
        <w:jc w:val="both"/>
        <w:rPr>
          <w:rStyle w:val="mi"/>
          <w:bCs/>
          <w:sz w:val="24"/>
        </w:rPr>
      </w:pPr>
      <w:r>
        <w:rPr>
          <w:bCs/>
          <w:sz w:val="24"/>
        </w:rPr>
        <w:t xml:space="preserve">Dla każdego potencjalnego podziału, waga dla każdego potencjalnego węzła dziecka jest </w:t>
      </w:r>
      <w:proofErr w:type="gramStart"/>
      <w:r>
        <w:rPr>
          <w:bCs/>
          <w:sz w:val="24"/>
        </w:rPr>
        <w:t>definiowana jako</w:t>
      </w:r>
      <w:proofErr w:type="gramEnd"/>
      <w:r>
        <w:rPr>
          <w:bCs/>
          <w:sz w:val="24"/>
        </w:rPr>
        <w:t>:</w:t>
      </w:r>
    </w:p>
    <w:p w:rsidR="003105F3" w:rsidRDefault="003105F3" w:rsidP="003105F3">
      <w:pPr>
        <w:pStyle w:val="NoSpacing"/>
        <w:jc w:val="center"/>
        <w:rPr>
          <w:rStyle w:val="mi"/>
          <w:rFonts w:ascii="MathJax_Math" w:hAnsi="MathJax_Math" w:cs="Helvetica"/>
          <w:i/>
          <w:iCs/>
          <w:color w:val="333333"/>
          <w:sz w:val="20"/>
          <w:szCs w:val="20"/>
          <w:bdr w:val="none" w:sz="0" w:space="0" w:color="auto" w:frame="1"/>
        </w:rPr>
      </w:pPr>
      <w:proofErr w:type="spellStart"/>
      <w:proofErr w:type="gram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proofErr w:type="gramEnd"/>
      <w:r>
        <w:rPr>
          <w:rStyle w:val="mo"/>
          <w:rFonts w:ascii="MathJax_Main" w:hAnsi="MathJax_Main" w:cs="Helvetica"/>
          <w:color w:val="333333"/>
          <w:sz w:val="27"/>
          <w:szCs w:val="27"/>
          <w:bdr w:val="none" w:sz="0" w:space="0" w:color="auto" w:frame="1"/>
        </w:rPr>
        <w:t>=</w:t>
      </w:r>
      <w:r>
        <w:rPr>
          <w:rStyle w:val="mo"/>
          <w:rFonts w:ascii="MathJax_Size2" w:hAnsi="MathJax_Size2" w:cs="Helvetica"/>
          <w:color w:val="333333"/>
          <w:sz w:val="27"/>
          <w:szCs w:val="27"/>
          <w:bdr w:val="none" w:sz="0" w:space="0" w:color="auto" w:frame="1"/>
        </w:rPr>
        <w:t>∑</w:t>
      </w:r>
      <w:proofErr w:type="spellStart"/>
      <w:r>
        <w:rPr>
          <w:rStyle w:val="mi"/>
          <w:rFonts w:ascii="MathJax_Math" w:hAnsi="MathJax_Math" w:cs="Helvetica"/>
          <w:i/>
          <w:iCs/>
          <w:color w:val="333333"/>
          <w:sz w:val="20"/>
          <w:szCs w:val="20"/>
          <w:bdr w:val="none" w:sz="0" w:space="0" w:color="auto" w:frame="1"/>
        </w:rPr>
        <w:t>i</w:t>
      </w:r>
      <w:r>
        <w:rPr>
          <w:rStyle w:val="mi"/>
          <w:rFonts w:ascii="MathJax_Math" w:hAnsi="MathJax_Math" w:cs="Helvetica"/>
          <w:i/>
          <w:iCs/>
          <w:color w:val="333333"/>
          <w:sz w:val="27"/>
          <w:szCs w:val="27"/>
          <w:bdr w:val="none" w:sz="0" w:space="0" w:color="auto" w:frame="1"/>
        </w:rPr>
        <w:t>w</w:t>
      </w:r>
      <w:r>
        <w:rPr>
          <w:rStyle w:val="mi"/>
          <w:rFonts w:ascii="MathJax_Math" w:hAnsi="MathJax_Math" w:cs="Helvetica"/>
          <w:i/>
          <w:iCs/>
          <w:color w:val="333333"/>
          <w:sz w:val="20"/>
          <w:szCs w:val="20"/>
          <w:bdr w:val="none" w:sz="0" w:space="0" w:color="auto" w:frame="1"/>
        </w:rPr>
        <w:t>i</w:t>
      </w:r>
      <w:r>
        <w:rPr>
          <w:rStyle w:val="mo"/>
          <w:rFonts w:ascii="Cambria Math" w:hAnsi="Cambria Math" w:cs="Cambria Math"/>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i"/>
          <w:rFonts w:ascii="MathJax_Math" w:hAnsi="MathJax_Math" w:cs="Helvetica"/>
          <w:i/>
          <w:iCs/>
          <w:color w:val="333333"/>
          <w:sz w:val="20"/>
          <w:szCs w:val="20"/>
          <w:bdr w:val="none" w:sz="0" w:space="0" w:color="auto" w:frame="1"/>
        </w:rPr>
        <w:t>i</w:t>
      </w:r>
      <w:proofErr w:type="spellEnd"/>
    </w:p>
    <w:p w:rsidR="009C7B14" w:rsidRDefault="003105F3" w:rsidP="009C7B14">
      <w:pPr>
        <w:pStyle w:val="NoSpacing"/>
        <w:jc w:val="both"/>
        <w:rPr>
          <w:bCs/>
          <w:sz w:val="24"/>
        </w:rPr>
      </w:pPr>
      <w:proofErr w:type="gramStart"/>
      <w:r>
        <w:rPr>
          <w:bCs/>
          <w:sz w:val="24"/>
        </w:rPr>
        <w:t>n</w:t>
      </w:r>
      <w:r w:rsidRPr="00747CD9">
        <w:rPr>
          <w:bCs/>
          <w:sz w:val="24"/>
          <w:vertAlign w:val="subscript"/>
        </w:rPr>
        <w:t>i</w:t>
      </w:r>
      <w:proofErr w:type="gramEnd"/>
      <w:r>
        <w:rPr>
          <w:bCs/>
          <w:sz w:val="24"/>
        </w:rPr>
        <w:t xml:space="preserve"> to ilość obserwacji klasy i w c, a </w:t>
      </w:r>
      <w:proofErr w:type="spellStart"/>
      <w:r>
        <w:rPr>
          <w:bCs/>
          <w:sz w:val="24"/>
        </w:rPr>
        <w:t>w</w:t>
      </w:r>
      <w:r w:rsidRPr="00747CD9">
        <w:rPr>
          <w:bCs/>
          <w:sz w:val="24"/>
          <w:vertAlign w:val="subscript"/>
        </w:rPr>
        <w:t>i</w:t>
      </w:r>
      <w:proofErr w:type="spellEnd"/>
      <w:r>
        <w:rPr>
          <w:bCs/>
          <w:sz w:val="24"/>
        </w:rPr>
        <w:t xml:space="preserve"> to waga przypisana do klasy i.</w:t>
      </w:r>
    </w:p>
    <w:p w:rsidR="003105F3" w:rsidRDefault="003105F3" w:rsidP="009C7B14">
      <w:pPr>
        <w:pStyle w:val="NoSpacing"/>
        <w:jc w:val="both"/>
        <w:rPr>
          <w:bCs/>
          <w:sz w:val="24"/>
        </w:rPr>
      </w:pPr>
    </w:p>
    <w:p w:rsidR="003105F3" w:rsidRDefault="003105F3" w:rsidP="009C7B14">
      <w:pPr>
        <w:pStyle w:val="NoSpacing"/>
        <w:jc w:val="both"/>
        <w:rPr>
          <w:bCs/>
          <w:sz w:val="24"/>
        </w:rPr>
      </w:pPr>
      <w:r>
        <w:rPr>
          <w:bCs/>
          <w:sz w:val="24"/>
        </w:rPr>
        <w:t>Współczynnik nieczystości węzła dziecka c:</w:t>
      </w:r>
    </w:p>
    <w:p w:rsidR="003105F3" w:rsidRDefault="003105F3" w:rsidP="00747CD9">
      <w:pPr>
        <w:pStyle w:val="NoSpacing"/>
        <w:jc w:val="center"/>
        <w:rPr>
          <w:bCs/>
          <w:sz w:val="24"/>
        </w:rPr>
      </w:pPr>
      <w:proofErr w:type="spellStart"/>
      <w:proofErr w:type="gramStart"/>
      <w:r>
        <w:rPr>
          <w:rStyle w:val="mi"/>
          <w:rFonts w:ascii="MathJax_Math" w:hAnsi="MathJax_Math" w:cs="Helvetica"/>
          <w:i/>
          <w:iCs/>
          <w:color w:val="333333"/>
          <w:sz w:val="27"/>
          <w:szCs w:val="27"/>
          <w:bdr w:val="none" w:sz="0" w:space="0" w:color="auto" w:frame="1"/>
        </w:rPr>
        <w:t>i</w:t>
      </w:r>
      <w:r>
        <w:rPr>
          <w:rStyle w:val="mi"/>
          <w:rFonts w:ascii="MathJax_Math" w:hAnsi="MathJax_Math" w:cs="Helvetica"/>
          <w:i/>
          <w:iCs/>
          <w:color w:val="333333"/>
          <w:sz w:val="20"/>
          <w:szCs w:val="20"/>
          <w:bdr w:val="none" w:sz="0" w:space="0" w:color="auto" w:frame="1"/>
        </w:rPr>
        <w:t>c</w:t>
      </w:r>
      <w:proofErr w:type="spellEnd"/>
      <w:proofErr w:type="gramEnd"/>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o"/>
          <w:rFonts w:ascii="MathJax_Size2" w:hAnsi="MathJax_Size2" w:cs="Helvetica"/>
          <w:color w:val="333333"/>
          <w:sz w:val="27"/>
          <w:szCs w:val="27"/>
          <w:bdr w:val="none" w:sz="0" w:space="0" w:color="auto" w:frame="1"/>
        </w:rPr>
        <w:t>∑</w:t>
      </w:r>
      <w:r>
        <w:rPr>
          <w:rStyle w:val="mi"/>
          <w:rFonts w:ascii="MathJax_Math" w:hAnsi="MathJax_Math" w:cs="Helvetica"/>
          <w:i/>
          <w:iCs/>
          <w:color w:val="333333"/>
          <w:sz w:val="20"/>
          <w:szCs w:val="20"/>
          <w:bdr w:val="none" w:sz="0" w:space="0" w:color="auto" w:frame="1"/>
        </w:rPr>
        <w:t>i</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w</w:t>
      </w:r>
      <w:r>
        <w:rPr>
          <w:rStyle w:val="mi"/>
          <w:rFonts w:ascii="MathJax_Math" w:hAnsi="MathJax_Math" w:cs="Helvetica"/>
          <w:i/>
          <w:iCs/>
          <w:color w:val="333333"/>
          <w:sz w:val="20"/>
          <w:szCs w:val="20"/>
          <w:bdr w:val="none" w:sz="0" w:space="0" w:color="auto" w:frame="1"/>
        </w:rPr>
        <w:t>i</w:t>
      </w:r>
      <w:r>
        <w:rPr>
          <w:rStyle w:val="mo"/>
          <w:rFonts w:ascii="Cambria Math" w:hAnsi="Cambria Math" w:cs="Cambria Math"/>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i"/>
          <w:rFonts w:ascii="MathJax_Math" w:hAnsi="MathJax_Math" w:cs="Helvetica"/>
          <w:i/>
          <w:iCs/>
          <w:color w:val="333333"/>
          <w:sz w:val="20"/>
          <w:szCs w:val="20"/>
          <w:bdr w:val="none" w:sz="0" w:space="0" w:color="auto" w:frame="1"/>
        </w:rPr>
        <w:t>i</w:t>
      </w:r>
      <w:proofErr w:type="spellEnd"/>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0"/>
          <w:szCs w:val="20"/>
          <w:bdr w:val="none" w:sz="0" w:space="0" w:color="auto" w:frame="1"/>
        </w:rPr>
        <w:t>2</w:t>
      </w:r>
    </w:p>
    <w:p w:rsidR="003105F3" w:rsidRDefault="003105F3" w:rsidP="009C7B14">
      <w:pPr>
        <w:pStyle w:val="NoSpacing"/>
        <w:jc w:val="both"/>
        <w:rPr>
          <w:bCs/>
          <w:sz w:val="24"/>
        </w:rPr>
      </w:pPr>
      <w:r>
        <w:rPr>
          <w:bCs/>
          <w:sz w:val="24"/>
        </w:rPr>
        <w:t>Łączna nieczystość potencjalnego podziału będzie się równać:</w:t>
      </w:r>
    </w:p>
    <w:p w:rsidR="003105F3" w:rsidRDefault="003105F3" w:rsidP="00747CD9">
      <w:pPr>
        <w:pStyle w:val="NoSpacing"/>
        <w:jc w:val="center"/>
        <w:rPr>
          <w:bCs/>
          <w:sz w:val="24"/>
        </w:rPr>
      </w:pPr>
      <w:r>
        <w:rPr>
          <w:rStyle w:val="mo"/>
          <w:rFonts w:ascii="MathJax_Size2" w:hAnsi="MathJax_Size2" w:cs="Helvetica"/>
          <w:color w:val="333333"/>
          <w:sz w:val="27"/>
          <w:szCs w:val="27"/>
          <w:bdr w:val="none" w:sz="0" w:space="0" w:color="auto" w:frame="1"/>
        </w:rPr>
        <w:t>∑</w:t>
      </w:r>
      <w:r>
        <w:rPr>
          <w:rStyle w:val="mi"/>
          <w:rFonts w:ascii="MathJax_Math" w:hAnsi="MathJax_Math" w:cs="Helvetica"/>
          <w:i/>
          <w:iCs/>
          <w:color w:val="333333"/>
          <w:sz w:val="20"/>
          <w:szCs w:val="20"/>
          <w:bdr w:val="none" w:sz="0" w:space="0" w:color="auto" w:frame="1"/>
        </w:rPr>
        <w:t>c</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p</w:t>
      </w:r>
      <w:proofErr w:type="spellEnd"/>
      <w:proofErr w:type="gramStart"/>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i</w:t>
      </w:r>
      <w:r>
        <w:rPr>
          <w:rStyle w:val="mi"/>
          <w:rFonts w:ascii="MathJax_Math" w:hAnsi="MathJax_Math" w:cs="Helvetica"/>
          <w:i/>
          <w:iCs/>
          <w:color w:val="333333"/>
          <w:sz w:val="20"/>
          <w:szCs w:val="20"/>
          <w:bdr w:val="none" w:sz="0" w:space="0" w:color="auto" w:frame="1"/>
        </w:rPr>
        <w:t>c</w:t>
      </w:r>
      <w:proofErr w:type="spellEnd"/>
      <w:proofErr w:type="gramEnd"/>
    </w:p>
    <w:p w:rsidR="00747CD9" w:rsidRDefault="00747CD9" w:rsidP="009C7B14">
      <w:pPr>
        <w:pStyle w:val="NoSpacing"/>
        <w:jc w:val="both"/>
        <w:rPr>
          <w:bCs/>
          <w:sz w:val="24"/>
        </w:rPr>
      </w:pPr>
      <w:r>
        <w:rPr>
          <w:bCs/>
          <w:sz w:val="24"/>
        </w:rPr>
        <w:t xml:space="preserve">, gdzie </w:t>
      </w:r>
      <w:proofErr w:type="spellStart"/>
      <w:r>
        <w:rPr>
          <w:bCs/>
          <w:sz w:val="24"/>
        </w:rPr>
        <w:t>t</w:t>
      </w:r>
      <w:r w:rsidRPr="00747CD9">
        <w:rPr>
          <w:bCs/>
          <w:sz w:val="24"/>
          <w:vertAlign w:val="subscript"/>
        </w:rPr>
        <w:t>p</w:t>
      </w:r>
      <w:proofErr w:type="spellEnd"/>
      <w:r>
        <w:rPr>
          <w:bCs/>
          <w:sz w:val="24"/>
        </w:rPr>
        <w:t xml:space="preserve"> to suma wag wszystkich obserwacji w węźle rodzica, dla którego obliczany jest podział.</w:t>
      </w:r>
    </w:p>
    <w:p w:rsidR="00747CD9" w:rsidRDefault="00747CD9" w:rsidP="009C7B14">
      <w:pPr>
        <w:pStyle w:val="NoSpacing"/>
        <w:jc w:val="both"/>
        <w:rPr>
          <w:bCs/>
          <w:sz w:val="24"/>
        </w:rPr>
      </w:pPr>
    </w:p>
    <w:p w:rsidR="00F85BA1" w:rsidRDefault="00F85BA1" w:rsidP="009C7B14">
      <w:pPr>
        <w:pStyle w:val="NoSpacing"/>
        <w:jc w:val="both"/>
        <w:rPr>
          <w:bCs/>
          <w:sz w:val="24"/>
        </w:rPr>
      </w:pPr>
      <w:r>
        <w:rPr>
          <w:bCs/>
          <w:sz w:val="24"/>
        </w:rPr>
        <w:t xml:space="preserve">Według zalecenie </w:t>
      </w:r>
      <w:proofErr w:type="spellStart"/>
      <w:r>
        <w:rPr>
          <w:bCs/>
          <w:sz w:val="24"/>
        </w:rPr>
        <w:t>Breimana</w:t>
      </w:r>
      <w:proofErr w:type="spellEnd"/>
      <w:r>
        <w:rPr>
          <w:bCs/>
          <w:sz w:val="24"/>
        </w:rPr>
        <w:t xml:space="preserve"> trzeba tak zmodyfikować algorytm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by korzystał on z poprawnie zaimplementowanego kryterium </w:t>
      </w:r>
      <w:proofErr w:type="spellStart"/>
      <w:r>
        <w:rPr>
          <w:bCs/>
          <w:sz w:val="24"/>
        </w:rPr>
        <w:t>Gini</w:t>
      </w:r>
      <w:proofErr w:type="spellEnd"/>
      <w:r>
        <w:rPr>
          <w:bCs/>
          <w:sz w:val="24"/>
        </w:rPr>
        <w:t xml:space="preserve"> Index.</w:t>
      </w:r>
      <w:r w:rsidR="009C7B14">
        <w:rPr>
          <w:bCs/>
          <w:sz w:val="24"/>
        </w:rPr>
        <w:t xml:space="preserve"> </w:t>
      </w:r>
      <w:r>
        <w:rPr>
          <w:bCs/>
          <w:sz w:val="24"/>
        </w:rPr>
        <w:t xml:space="preserve">Na potrzeby symulacji stworzony został operator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który pozwala na stworzenie modeli, uwzględniających duży współczynnik kar dla klas mniejszościowych.</w:t>
      </w:r>
    </w:p>
    <w:p w:rsidR="00F85BA1" w:rsidRDefault="00F85BA1" w:rsidP="004B0D8E">
      <w:pPr>
        <w:pStyle w:val="NoSpacing"/>
        <w:spacing w:after="120"/>
        <w:jc w:val="both"/>
        <w:rPr>
          <w:bCs/>
          <w:sz w:val="24"/>
        </w:rPr>
      </w:pPr>
      <w:r>
        <w:rPr>
          <w:bCs/>
          <w:noProof/>
          <w:sz w:val="24"/>
          <w:lang w:eastAsia="pl-PL"/>
        </w:rPr>
        <w:drawing>
          <wp:inline distT="0" distB="0" distL="0" distR="0">
            <wp:extent cx="2011680" cy="1310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680" cy="1310640"/>
                    </a:xfrm>
                    <a:prstGeom prst="rect">
                      <a:avLst/>
                    </a:prstGeom>
                    <a:noFill/>
                    <a:ln>
                      <a:noFill/>
                    </a:ln>
                  </pic:spPr>
                </pic:pic>
              </a:graphicData>
            </a:graphic>
          </wp:inline>
        </w:drawing>
      </w:r>
    </w:p>
    <w:p w:rsidR="00F3452B" w:rsidRDefault="00F85BA1" w:rsidP="008809D9">
      <w:pPr>
        <w:pStyle w:val="NoSpacing"/>
        <w:jc w:val="both"/>
        <w:rPr>
          <w:bCs/>
          <w:sz w:val="24"/>
        </w:rPr>
      </w:pPr>
      <w:r>
        <w:rPr>
          <w:bCs/>
          <w:sz w:val="24"/>
        </w:rPr>
        <w:t>Wejście i wyjścia, oraz ustawialne parametry są identycz</w:t>
      </w:r>
      <w:r w:rsidR="00F3452B">
        <w:rPr>
          <w:bCs/>
          <w:sz w:val="24"/>
        </w:rPr>
        <w:t>ne jak w oryginalnym operatorze, a jedynie zostało zmodyfikowane kryterium podziału.</w:t>
      </w:r>
    </w:p>
    <w:p w:rsidR="009C7B14" w:rsidRPr="00F85BA1" w:rsidRDefault="009C7B14" w:rsidP="008809D9">
      <w:pPr>
        <w:pStyle w:val="NoSpacing"/>
        <w:jc w:val="both"/>
        <w:rPr>
          <w:bCs/>
          <w:sz w:val="24"/>
        </w:rPr>
      </w:pPr>
    </w:p>
    <w:p w:rsidR="00820613" w:rsidRDefault="00820613">
      <w:pPr>
        <w:rPr>
          <w:b/>
          <w:bCs/>
          <w:sz w:val="32"/>
        </w:rPr>
      </w:pPr>
      <w:r>
        <w:rPr>
          <w:b/>
          <w:bCs/>
          <w:sz w:val="32"/>
        </w:rPr>
        <w:br w:type="page"/>
      </w:r>
    </w:p>
    <w:p w:rsidR="00F85BA1" w:rsidRPr="009C7B14" w:rsidRDefault="00F85BA1" w:rsidP="004B0D8E">
      <w:pPr>
        <w:pStyle w:val="NoSpacing"/>
        <w:spacing w:after="120"/>
        <w:jc w:val="both"/>
        <w:rPr>
          <w:b/>
          <w:bCs/>
          <w:sz w:val="32"/>
        </w:rPr>
      </w:pPr>
      <w:r w:rsidRPr="009C7B14">
        <w:rPr>
          <w:b/>
          <w:bCs/>
          <w:sz w:val="32"/>
        </w:rPr>
        <w:lastRenderedPageBreak/>
        <w:t>8.2. Symulacja.</w:t>
      </w:r>
    </w:p>
    <w:p w:rsidR="00072B6D" w:rsidRDefault="00F3452B" w:rsidP="00072B6D">
      <w:pPr>
        <w:pStyle w:val="NoSpacing"/>
        <w:jc w:val="both"/>
      </w:pPr>
      <w:r>
        <w:t xml:space="preserve">W celu sprawdzenie wydajności działania algorytmu WRF zostały przeprowadzone analogiczne doświadczenie jak w punktach </w:t>
      </w:r>
      <w:r w:rsidRPr="00747CD9">
        <w:t>5.</w:t>
      </w:r>
      <w:r w:rsidR="00747CD9" w:rsidRPr="00747CD9">
        <w:t xml:space="preserve">5. </w:t>
      </w:r>
      <w:proofErr w:type="gramStart"/>
      <w:r w:rsidRPr="00747CD9">
        <w:t>x</w:t>
      </w:r>
      <w:proofErr w:type="gramEnd"/>
      <w:r>
        <w:t>.</w:t>
      </w:r>
    </w:p>
    <w:p w:rsidR="00606926" w:rsidRDefault="00606926" w:rsidP="00072B6D">
      <w:pPr>
        <w:pStyle w:val="NoSpacing"/>
        <w:jc w:val="both"/>
      </w:pPr>
    </w:p>
    <w:p w:rsidR="00606926" w:rsidRDefault="00606926" w:rsidP="00072B6D">
      <w:pPr>
        <w:pStyle w:val="NoSpacing"/>
        <w:jc w:val="both"/>
      </w:pPr>
      <w:r>
        <w:t>Główny proces:</w:t>
      </w:r>
    </w:p>
    <w:p w:rsidR="00606926" w:rsidRDefault="00606926" w:rsidP="00072B6D">
      <w:pPr>
        <w:pStyle w:val="NoSpacing"/>
        <w:jc w:val="both"/>
      </w:pPr>
      <w:r>
        <w:rPr>
          <w:noProof/>
          <w:lang w:eastAsia="pl-PL"/>
        </w:rPr>
        <w:drawing>
          <wp:inline distT="0" distB="0" distL="0" distR="0">
            <wp:extent cx="5311140" cy="301838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939" cy="3018840"/>
                    </a:xfrm>
                    <a:prstGeom prst="rect">
                      <a:avLst/>
                    </a:prstGeom>
                    <a:noFill/>
                    <a:ln>
                      <a:noFill/>
                    </a:ln>
                  </pic:spPr>
                </pic:pic>
              </a:graphicData>
            </a:graphic>
          </wp:inline>
        </w:drawing>
      </w:r>
    </w:p>
    <w:p w:rsidR="00606926" w:rsidRDefault="00606926" w:rsidP="00072B6D">
      <w:pPr>
        <w:pStyle w:val="NoSpacing"/>
        <w:jc w:val="both"/>
      </w:pPr>
      <w:proofErr w:type="spellStart"/>
      <w:r>
        <w:t>Validation</w:t>
      </w:r>
      <w:proofErr w:type="spellEnd"/>
      <w:r>
        <w:t>:</w:t>
      </w:r>
    </w:p>
    <w:p w:rsidR="00606926" w:rsidRDefault="00606926" w:rsidP="00072B6D">
      <w:pPr>
        <w:pStyle w:val="NoSpacing"/>
        <w:jc w:val="both"/>
      </w:pPr>
      <w:r>
        <w:rPr>
          <w:noProof/>
          <w:lang w:eastAsia="pl-PL"/>
        </w:rPr>
        <w:drawing>
          <wp:inline distT="0" distB="0" distL="0" distR="0">
            <wp:extent cx="6644640" cy="3779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4640" cy="3779520"/>
                    </a:xfrm>
                    <a:prstGeom prst="rect">
                      <a:avLst/>
                    </a:prstGeom>
                    <a:noFill/>
                    <a:ln>
                      <a:noFill/>
                    </a:ln>
                  </pic:spPr>
                </pic:pic>
              </a:graphicData>
            </a:graphic>
          </wp:inline>
        </w:drawing>
      </w:r>
    </w:p>
    <w:p w:rsidR="004A0793" w:rsidRDefault="004A0793" w:rsidP="00072B6D">
      <w:pPr>
        <w:pStyle w:val="NoSpacing"/>
        <w:jc w:val="both"/>
      </w:pPr>
    </w:p>
    <w:p w:rsidR="00820613" w:rsidRDefault="00820613">
      <w:r>
        <w:br w:type="page"/>
      </w:r>
    </w:p>
    <w:p w:rsidR="00747CD9" w:rsidRDefault="00747CD9" w:rsidP="00072B6D">
      <w:pPr>
        <w:pStyle w:val="NoSpacing"/>
        <w:jc w:val="both"/>
      </w:pPr>
      <w:bookmarkStart w:id="0" w:name="_GoBack"/>
      <w:bookmarkEnd w:id="0"/>
      <w:r>
        <w:lastRenderedPageBreak/>
        <w:t>Metoda WRF NORMAL VS ATTACK</w:t>
      </w:r>
    </w:p>
    <w:p w:rsidR="00747CD9" w:rsidRDefault="00747CD9" w:rsidP="00072B6D">
      <w:pPr>
        <w:pStyle w:val="NoSpacing"/>
        <w:jc w:val="both"/>
      </w:pPr>
    </w:p>
    <w:tbl>
      <w:tblPr>
        <w:tblStyle w:val="TableGrid"/>
        <w:tblW w:w="0" w:type="auto"/>
        <w:jc w:val="center"/>
        <w:tblLook w:val="04A0" w:firstRow="1" w:lastRow="0" w:firstColumn="1" w:lastColumn="0" w:noHBand="0" w:noVBand="1"/>
      </w:tblPr>
      <w:tblGrid>
        <w:gridCol w:w="1493"/>
        <w:gridCol w:w="1025"/>
        <w:gridCol w:w="1134"/>
        <w:gridCol w:w="992"/>
        <w:gridCol w:w="1134"/>
      </w:tblGrid>
      <w:tr w:rsidR="00747CD9" w:rsidRPr="00BE658A" w:rsidTr="00DD6282">
        <w:trPr>
          <w:jc w:val="center"/>
        </w:trPr>
        <w:tc>
          <w:tcPr>
            <w:tcW w:w="2518" w:type="dxa"/>
            <w:gridSpan w:val="2"/>
            <w:vMerge w:val="restart"/>
            <w:vAlign w:val="center"/>
          </w:tcPr>
          <w:p w:rsidR="00747CD9" w:rsidRDefault="00747CD9" w:rsidP="00DD6282">
            <w:pPr>
              <w:pStyle w:val="NoSpacing"/>
              <w:jc w:val="center"/>
              <w:rPr>
                <w:rFonts w:cstheme="minorHAnsi"/>
              </w:rPr>
            </w:pPr>
          </w:p>
        </w:tc>
        <w:tc>
          <w:tcPr>
            <w:tcW w:w="2126" w:type="dxa"/>
            <w:gridSpan w:val="2"/>
            <w:vAlign w:val="center"/>
          </w:tcPr>
          <w:p w:rsidR="00747CD9" w:rsidRPr="00BE658A" w:rsidRDefault="00747CD9" w:rsidP="00DD6282">
            <w:pPr>
              <w:pStyle w:val="NoSpacing"/>
              <w:jc w:val="center"/>
              <w:rPr>
                <w:rFonts w:cstheme="minorHAnsi"/>
                <w:b/>
              </w:rPr>
            </w:pPr>
            <w:r w:rsidRPr="00BE658A">
              <w:rPr>
                <w:rFonts w:cstheme="minorHAnsi"/>
                <w:b/>
              </w:rPr>
              <w:t>TRUE</w:t>
            </w:r>
          </w:p>
        </w:tc>
        <w:tc>
          <w:tcPr>
            <w:tcW w:w="1134" w:type="dxa"/>
            <w:vMerge w:val="restart"/>
            <w:vAlign w:val="center"/>
          </w:tcPr>
          <w:p w:rsidR="00747CD9" w:rsidRPr="00BE658A" w:rsidRDefault="00747CD9" w:rsidP="00DD6282">
            <w:pPr>
              <w:pStyle w:val="NoSpacing"/>
              <w:jc w:val="center"/>
              <w:rPr>
                <w:rFonts w:cstheme="minorHAnsi"/>
                <w:b/>
              </w:rPr>
            </w:pPr>
            <w:r w:rsidRPr="00BE658A">
              <w:rPr>
                <w:rFonts w:cstheme="minorHAnsi"/>
                <w:b/>
              </w:rPr>
              <w:t>Class</w:t>
            </w:r>
          </w:p>
          <w:p w:rsidR="00747CD9" w:rsidRPr="00BE658A" w:rsidRDefault="00747CD9" w:rsidP="00DD6282">
            <w:pPr>
              <w:pStyle w:val="NoSpacing"/>
              <w:jc w:val="center"/>
              <w:rPr>
                <w:rFonts w:cstheme="minorHAnsi"/>
                <w:b/>
              </w:rPr>
            </w:pPr>
            <w:proofErr w:type="gramStart"/>
            <w:r w:rsidRPr="00BE658A">
              <w:rPr>
                <w:rFonts w:cstheme="minorHAnsi"/>
                <w:b/>
              </w:rPr>
              <w:t>precision</w:t>
            </w:r>
            <w:proofErr w:type="gramEnd"/>
          </w:p>
        </w:tc>
      </w:tr>
      <w:tr w:rsidR="00747CD9" w:rsidTr="00DD6282">
        <w:trPr>
          <w:jc w:val="center"/>
        </w:trPr>
        <w:tc>
          <w:tcPr>
            <w:tcW w:w="2518" w:type="dxa"/>
            <w:gridSpan w:val="2"/>
            <w:vMerge/>
            <w:vAlign w:val="center"/>
          </w:tcPr>
          <w:p w:rsidR="00747CD9" w:rsidRDefault="00747CD9" w:rsidP="00DD6282">
            <w:pPr>
              <w:pStyle w:val="NoSpacing"/>
              <w:jc w:val="center"/>
              <w:rPr>
                <w:rFonts w:cstheme="minorHAnsi"/>
              </w:rPr>
            </w:pPr>
          </w:p>
        </w:tc>
        <w:tc>
          <w:tcPr>
            <w:tcW w:w="1134" w:type="dxa"/>
            <w:vAlign w:val="center"/>
          </w:tcPr>
          <w:p w:rsidR="00747CD9" w:rsidRPr="00BE658A" w:rsidRDefault="00747CD9" w:rsidP="00DD6282">
            <w:pPr>
              <w:pStyle w:val="NoSpacing"/>
              <w:jc w:val="center"/>
              <w:rPr>
                <w:rFonts w:cstheme="minorHAnsi"/>
                <w:b/>
              </w:rPr>
            </w:pPr>
            <w:proofErr w:type="spellStart"/>
            <w:r w:rsidRPr="00BE658A">
              <w:rPr>
                <w:rFonts w:cstheme="minorHAnsi"/>
                <w:b/>
              </w:rPr>
              <w:t>Normal</w:t>
            </w:r>
            <w:proofErr w:type="spellEnd"/>
          </w:p>
        </w:tc>
        <w:tc>
          <w:tcPr>
            <w:tcW w:w="992" w:type="dxa"/>
            <w:vAlign w:val="center"/>
          </w:tcPr>
          <w:p w:rsidR="00747CD9" w:rsidRPr="00BE658A" w:rsidRDefault="00747CD9" w:rsidP="00DD6282">
            <w:pPr>
              <w:pStyle w:val="NoSpacing"/>
              <w:jc w:val="center"/>
              <w:rPr>
                <w:rFonts w:cstheme="minorHAnsi"/>
                <w:b/>
              </w:rPr>
            </w:pPr>
            <w:r w:rsidRPr="00BE658A">
              <w:rPr>
                <w:rFonts w:cstheme="minorHAnsi"/>
                <w:b/>
              </w:rPr>
              <w:t>Attack</w:t>
            </w:r>
          </w:p>
        </w:tc>
        <w:tc>
          <w:tcPr>
            <w:tcW w:w="1134" w:type="dxa"/>
            <w:vMerge/>
            <w:vAlign w:val="center"/>
          </w:tcPr>
          <w:p w:rsidR="00747CD9" w:rsidRDefault="00747CD9" w:rsidP="00DD6282">
            <w:pPr>
              <w:pStyle w:val="NoSpacing"/>
              <w:jc w:val="center"/>
              <w:rPr>
                <w:rFonts w:cstheme="minorHAnsi"/>
              </w:rPr>
            </w:pPr>
          </w:p>
        </w:tc>
      </w:tr>
      <w:tr w:rsidR="00747CD9" w:rsidTr="00DD6282">
        <w:trPr>
          <w:jc w:val="center"/>
        </w:trPr>
        <w:tc>
          <w:tcPr>
            <w:tcW w:w="1493" w:type="dxa"/>
            <w:vMerge w:val="restart"/>
            <w:vAlign w:val="center"/>
          </w:tcPr>
          <w:p w:rsidR="00747CD9" w:rsidRPr="00BE658A" w:rsidRDefault="00747CD9" w:rsidP="00DD6282">
            <w:pPr>
              <w:pStyle w:val="NoSpacing"/>
              <w:jc w:val="center"/>
              <w:rPr>
                <w:rFonts w:cstheme="minorHAnsi"/>
                <w:b/>
              </w:rPr>
            </w:pPr>
            <w:r w:rsidRPr="00A52DF5">
              <w:rPr>
                <w:rFonts w:cstheme="minorHAnsi"/>
                <w:b/>
              </w:rPr>
              <w:t>PREDICTABLE</w:t>
            </w:r>
          </w:p>
        </w:tc>
        <w:tc>
          <w:tcPr>
            <w:tcW w:w="1025" w:type="dxa"/>
            <w:vAlign w:val="center"/>
          </w:tcPr>
          <w:p w:rsidR="00747CD9" w:rsidRPr="00BE658A" w:rsidRDefault="00747CD9" w:rsidP="00DD6282">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747CD9" w:rsidRDefault="00DD6282" w:rsidP="00DD6282">
            <w:pPr>
              <w:jc w:val="center"/>
              <w:rPr>
                <w:rFonts w:ascii="Calibri" w:hAnsi="Calibri" w:cs="Calibri"/>
                <w:color w:val="000000"/>
              </w:rPr>
            </w:pPr>
            <w:r>
              <w:rPr>
                <w:rFonts w:ascii="Calibri" w:hAnsi="Calibri" w:cs="Calibri"/>
                <w:color w:val="000000"/>
              </w:rPr>
              <w:t>5200</w:t>
            </w:r>
          </w:p>
        </w:tc>
        <w:tc>
          <w:tcPr>
            <w:tcW w:w="992" w:type="dxa"/>
            <w:vAlign w:val="center"/>
          </w:tcPr>
          <w:p w:rsidR="00747CD9" w:rsidRDefault="00DD6282" w:rsidP="00DD6282">
            <w:pPr>
              <w:jc w:val="center"/>
              <w:rPr>
                <w:rFonts w:ascii="Calibri" w:hAnsi="Calibri" w:cs="Calibri"/>
                <w:color w:val="000000"/>
              </w:rPr>
            </w:pPr>
            <w:r>
              <w:rPr>
                <w:rFonts w:ascii="Calibri" w:hAnsi="Calibri" w:cs="Calibri"/>
                <w:color w:val="000000"/>
              </w:rPr>
              <w:t>177</w:t>
            </w:r>
          </w:p>
        </w:tc>
        <w:tc>
          <w:tcPr>
            <w:tcW w:w="1134" w:type="dxa"/>
            <w:vAlign w:val="center"/>
          </w:tcPr>
          <w:p w:rsidR="00747CD9" w:rsidRDefault="00DD6282" w:rsidP="00DD6282">
            <w:pPr>
              <w:jc w:val="center"/>
              <w:rPr>
                <w:rFonts w:ascii="Calibri" w:hAnsi="Calibri" w:cs="Calibri"/>
                <w:color w:val="000000"/>
              </w:rPr>
            </w:pPr>
            <w:r>
              <w:rPr>
                <w:rFonts w:ascii="Calibri" w:hAnsi="Calibri" w:cs="Calibri"/>
                <w:color w:val="000000"/>
              </w:rPr>
              <w:t>96.71</w:t>
            </w:r>
            <w:r w:rsidR="00747CD9">
              <w:rPr>
                <w:rFonts w:ascii="Calibri" w:hAnsi="Calibri" w:cs="Calibri"/>
                <w:color w:val="000000"/>
              </w:rPr>
              <w:t>%</w:t>
            </w:r>
          </w:p>
        </w:tc>
      </w:tr>
      <w:tr w:rsidR="00747CD9" w:rsidTr="00DD6282">
        <w:trPr>
          <w:jc w:val="center"/>
        </w:trPr>
        <w:tc>
          <w:tcPr>
            <w:tcW w:w="1493" w:type="dxa"/>
            <w:vMerge/>
            <w:vAlign w:val="center"/>
          </w:tcPr>
          <w:p w:rsidR="00747CD9" w:rsidRDefault="00747CD9" w:rsidP="00DD6282">
            <w:pPr>
              <w:pStyle w:val="NoSpacing"/>
              <w:jc w:val="center"/>
              <w:rPr>
                <w:rFonts w:cstheme="minorHAnsi"/>
              </w:rPr>
            </w:pPr>
          </w:p>
        </w:tc>
        <w:tc>
          <w:tcPr>
            <w:tcW w:w="1025" w:type="dxa"/>
            <w:vAlign w:val="center"/>
          </w:tcPr>
          <w:p w:rsidR="00747CD9" w:rsidRPr="00BE658A" w:rsidRDefault="00747CD9" w:rsidP="00DD6282">
            <w:pPr>
              <w:pStyle w:val="NoSpacing"/>
              <w:jc w:val="center"/>
              <w:rPr>
                <w:rFonts w:cstheme="minorHAnsi"/>
                <w:b/>
              </w:rPr>
            </w:pPr>
            <w:r w:rsidRPr="00BE658A">
              <w:rPr>
                <w:rFonts w:cstheme="minorHAnsi"/>
                <w:b/>
              </w:rPr>
              <w:t>Attack</w:t>
            </w:r>
          </w:p>
        </w:tc>
        <w:tc>
          <w:tcPr>
            <w:tcW w:w="1134" w:type="dxa"/>
            <w:vAlign w:val="center"/>
          </w:tcPr>
          <w:p w:rsidR="00747CD9" w:rsidRDefault="00DD6282" w:rsidP="00DD6282">
            <w:pPr>
              <w:jc w:val="center"/>
              <w:rPr>
                <w:rFonts w:ascii="Calibri" w:hAnsi="Calibri" w:cs="Calibri"/>
                <w:color w:val="000000"/>
              </w:rPr>
            </w:pPr>
            <w:r>
              <w:rPr>
                <w:rFonts w:ascii="Calibri" w:hAnsi="Calibri" w:cs="Calibri"/>
                <w:color w:val="000000"/>
              </w:rPr>
              <w:t>12</w:t>
            </w:r>
          </w:p>
        </w:tc>
        <w:tc>
          <w:tcPr>
            <w:tcW w:w="992" w:type="dxa"/>
            <w:vAlign w:val="center"/>
          </w:tcPr>
          <w:p w:rsidR="00747CD9" w:rsidRDefault="00DD6282" w:rsidP="00DD6282">
            <w:pPr>
              <w:jc w:val="center"/>
              <w:rPr>
                <w:rFonts w:ascii="Calibri" w:hAnsi="Calibri" w:cs="Calibri"/>
                <w:color w:val="000000"/>
              </w:rPr>
            </w:pPr>
            <w:r>
              <w:rPr>
                <w:rFonts w:ascii="Calibri" w:hAnsi="Calibri" w:cs="Calibri"/>
                <w:color w:val="000000"/>
              </w:rPr>
              <w:t>3337</w:t>
            </w:r>
          </w:p>
        </w:tc>
        <w:tc>
          <w:tcPr>
            <w:tcW w:w="1134" w:type="dxa"/>
            <w:vAlign w:val="center"/>
          </w:tcPr>
          <w:p w:rsidR="00747CD9" w:rsidRDefault="00DD6282" w:rsidP="00DD6282">
            <w:pPr>
              <w:jc w:val="center"/>
              <w:rPr>
                <w:rFonts w:ascii="Calibri" w:hAnsi="Calibri" w:cs="Calibri"/>
                <w:color w:val="000000"/>
              </w:rPr>
            </w:pPr>
            <w:r>
              <w:rPr>
                <w:rFonts w:ascii="Calibri" w:hAnsi="Calibri" w:cs="Calibri"/>
                <w:color w:val="000000"/>
              </w:rPr>
              <w:t>99.64</w:t>
            </w:r>
            <w:r w:rsidR="00747CD9">
              <w:rPr>
                <w:rFonts w:ascii="Calibri" w:hAnsi="Calibri" w:cs="Calibri"/>
                <w:color w:val="000000"/>
              </w:rPr>
              <w:t>%</w:t>
            </w:r>
          </w:p>
        </w:tc>
      </w:tr>
      <w:tr w:rsidR="00747CD9" w:rsidTr="00DD6282">
        <w:trPr>
          <w:jc w:val="center"/>
        </w:trPr>
        <w:tc>
          <w:tcPr>
            <w:tcW w:w="2518" w:type="dxa"/>
            <w:gridSpan w:val="2"/>
            <w:vAlign w:val="center"/>
          </w:tcPr>
          <w:p w:rsidR="00747CD9" w:rsidRPr="00BE658A" w:rsidRDefault="00747CD9" w:rsidP="00DD6282">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747CD9" w:rsidRDefault="00747CD9" w:rsidP="00DD6282">
            <w:pPr>
              <w:jc w:val="center"/>
              <w:rPr>
                <w:rFonts w:ascii="Calibri" w:hAnsi="Calibri" w:cs="Calibri"/>
                <w:color w:val="000000"/>
              </w:rPr>
            </w:pPr>
            <w:r>
              <w:rPr>
                <w:rFonts w:ascii="Calibri" w:hAnsi="Calibri" w:cs="Calibri"/>
                <w:color w:val="000000"/>
              </w:rPr>
              <w:t>99.</w:t>
            </w:r>
            <w:r w:rsidR="00DD6282">
              <w:rPr>
                <w:rFonts w:ascii="Calibri" w:hAnsi="Calibri" w:cs="Calibri"/>
                <w:color w:val="000000"/>
              </w:rPr>
              <w:t>77</w:t>
            </w:r>
            <w:r>
              <w:rPr>
                <w:rFonts w:ascii="Calibri" w:hAnsi="Calibri" w:cs="Calibri"/>
                <w:color w:val="000000"/>
              </w:rPr>
              <w:t>%</w:t>
            </w:r>
          </w:p>
        </w:tc>
        <w:tc>
          <w:tcPr>
            <w:tcW w:w="992" w:type="dxa"/>
            <w:vAlign w:val="center"/>
          </w:tcPr>
          <w:p w:rsidR="00747CD9" w:rsidRDefault="00DD6282" w:rsidP="00DD6282">
            <w:pPr>
              <w:jc w:val="center"/>
              <w:rPr>
                <w:rFonts w:ascii="Calibri" w:hAnsi="Calibri" w:cs="Calibri"/>
                <w:color w:val="000000"/>
              </w:rPr>
            </w:pPr>
            <w:r>
              <w:rPr>
                <w:rFonts w:ascii="Calibri" w:hAnsi="Calibri" w:cs="Calibri"/>
                <w:color w:val="000000"/>
              </w:rPr>
              <w:t>94.96</w:t>
            </w:r>
            <w:r w:rsidR="00747CD9">
              <w:rPr>
                <w:rFonts w:ascii="Calibri" w:hAnsi="Calibri" w:cs="Calibri"/>
                <w:color w:val="000000"/>
              </w:rPr>
              <w:t>%</w:t>
            </w:r>
          </w:p>
        </w:tc>
        <w:tc>
          <w:tcPr>
            <w:tcW w:w="1134" w:type="dxa"/>
            <w:vAlign w:val="center"/>
          </w:tcPr>
          <w:p w:rsidR="00747CD9" w:rsidRDefault="00747CD9" w:rsidP="00DD6282">
            <w:pPr>
              <w:pStyle w:val="NoSpacing"/>
              <w:jc w:val="center"/>
              <w:rPr>
                <w:rFonts w:cstheme="minorHAnsi"/>
              </w:rPr>
            </w:pPr>
          </w:p>
        </w:tc>
      </w:tr>
    </w:tbl>
    <w:p w:rsidR="00747CD9" w:rsidRDefault="00747CD9" w:rsidP="00072B6D">
      <w:pPr>
        <w:pStyle w:val="NoSpacing"/>
        <w:jc w:val="both"/>
      </w:pPr>
    </w:p>
    <w:p w:rsidR="006D7115" w:rsidRDefault="006D7115" w:rsidP="00072B6D">
      <w:pPr>
        <w:pStyle w:val="NoSpacing"/>
        <w:jc w:val="both"/>
      </w:pPr>
      <w:r>
        <w:t>Metoda WRF NORMAL VS 4 klasy ATTACK</w:t>
      </w:r>
    </w:p>
    <w:p w:rsidR="006D7115" w:rsidRDefault="006D7115" w:rsidP="00072B6D">
      <w:pPr>
        <w:pStyle w:val="NoSpacing"/>
        <w:jc w:val="both"/>
      </w:pPr>
    </w:p>
    <w:tbl>
      <w:tblPr>
        <w:tblStyle w:val="TableGrid"/>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6D7115" w:rsidRPr="00BE658A" w:rsidTr="00DD6282">
        <w:trPr>
          <w:jc w:val="center"/>
        </w:trPr>
        <w:tc>
          <w:tcPr>
            <w:tcW w:w="2518" w:type="dxa"/>
            <w:gridSpan w:val="2"/>
            <w:vMerge w:val="restart"/>
            <w:vAlign w:val="center"/>
          </w:tcPr>
          <w:p w:rsidR="006D7115" w:rsidRDefault="006D7115" w:rsidP="00DD6282">
            <w:pPr>
              <w:pStyle w:val="NoSpacing"/>
              <w:jc w:val="center"/>
              <w:rPr>
                <w:rFonts w:cstheme="minorHAnsi"/>
              </w:rPr>
            </w:pPr>
          </w:p>
        </w:tc>
        <w:tc>
          <w:tcPr>
            <w:tcW w:w="5528" w:type="dxa"/>
            <w:gridSpan w:val="5"/>
            <w:vAlign w:val="center"/>
          </w:tcPr>
          <w:p w:rsidR="006D7115" w:rsidRPr="00BE658A" w:rsidRDefault="006D7115" w:rsidP="00DD6282">
            <w:pPr>
              <w:pStyle w:val="NoSpacing"/>
              <w:jc w:val="center"/>
              <w:rPr>
                <w:rFonts w:cstheme="minorHAnsi"/>
                <w:b/>
              </w:rPr>
            </w:pPr>
            <w:r w:rsidRPr="00BE658A">
              <w:rPr>
                <w:rFonts w:cstheme="minorHAnsi"/>
                <w:b/>
              </w:rPr>
              <w:t>TRUE</w:t>
            </w:r>
          </w:p>
        </w:tc>
        <w:tc>
          <w:tcPr>
            <w:tcW w:w="1134" w:type="dxa"/>
            <w:vMerge w:val="restart"/>
            <w:vAlign w:val="center"/>
          </w:tcPr>
          <w:p w:rsidR="006D7115" w:rsidRPr="00BE658A" w:rsidRDefault="006D7115" w:rsidP="00DD6282">
            <w:pPr>
              <w:pStyle w:val="NoSpacing"/>
              <w:jc w:val="center"/>
              <w:rPr>
                <w:rFonts w:cstheme="minorHAnsi"/>
                <w:b/>
              </w:rPr>
            </w:pPr>
            <w:r w:rsidRPr="00BE658A">
              <w:rPr>
                <w:rFonts w:cstheme="minorHAnsi"/>
                <w:b/>
              </w:rPr>
              <w:t>Class</w:t>
            </w:r>
          </w:p>
          <w:p w:rsidR="006D7115" w:rsidRPr="00BE658A" w:rsidRDefault="006D7115" w:rsidP="00DD6282">
            <w:pPr>
              <w:pStyle w:val="NoSpacing"/>
              <w:jc w:val="center"/>
              <w:rPr>
                <w:rFonts w:cstheme="minorHAnsi"/>
                <w:b/>
              </w:rPr>
            </w:pPr>
            <w:proofErr w:type="gramStart"/>
            <w:r w:rsidRPr="00BE658A">
              <w:rPr>
                <w:rFonts w:cstheme="minorHAnsi"/>
                <w:b/>
              </w:rPr>
              <w:t>precision</w:t>
            </w:r>
            <w:proofErr w:type="gramEnd"/>
          </w:p>
        </w:tc>
      </w:tr>
      <w:tr w:rsidR="006D7115" w:rsidTr="00DD6282">
        <w:trPr>
          <w:jc w:val="center"/>
        </w:trPr>
        <w:tc>
          <w:tcPr>
            <w:tcW w:w="2518" w:type="dxa"/>
            <w:gridSpan w:val="2"/>
            <w:vMerge/>
            <w:vAlign w:val="center"/>
          </w:tcPr>
          <w:p w:rsidR="006D7115" w:rsidRDefault="006D7115" w:rsidP="00DD6282">
            <w:pPr>
              <w:pStyle w:val="NoSpacing"/>
              <w:jc w:val="center"/>
              <w:rPr>
                <w:rFonts w:cstheme="minorHAnsi"/>
              </w:rPr>
            </w:pPr>
          </w:p>
        </w:tc>
        <w:tc>
          <w:tcPr>
            <w:tcW w:w="1134" w:type="dxa"/>
            <w:vAlign w:val="center"/>
          </w:tcPr>
          <w:p w:rsidR="006D7115" w:rsidRPr="00DD6282" w:rsidRDefault="006D7115" w:rsidP="00DD6282">
            <w:pPr>
              <w:pStyle w:val="NoSpacing"/>
              <w:jc w:val="center"/>
              <w:rPr>
                <w:rFonts w:cstheme="minorHAnsi"/>
                <w:b/>
              </w:rPr>
            </w:pPr>
            <w:proofErr w:type="spellStart"/>
            <w:r w:rsidRPr="00DD6282">
              <w:rPr>
                <w:rFonts w:cstheme="minorHAnsi"/>
                <w:b/>
              </w:rPr>
              <w:t>Normal</w:t>
            </w:r>
            <w:proofErr w:type="spellEnd"/>
          </w:p>
        </w:tc>
        <w:tc>
          <w:tcPr>
            <w:tcW w:w="992" w:type="dxa"/>
            <w:vAlign w:val="center"/>
          </w:tcPr>
          <w:p w:rsidR="006D7115" w:rsidRPr="00DD6282" w:rsidRDefault="006D7115" w:rsidP="00DD6282">
            <w:pPr>
              <w:pStyle w:val="NoSpacing"/>
              <w:jc w:val="center"/>
              <w:rPr>
                <w:rFonts w:cstheme="minorHAnsi"/>
                <w:b/>
              </w:rPr>
            </w:pPr>
            <w:r w:rsidRPr="00DD6282">
              <w:rPr>
                <w:rFonts w:cstheme="minorHAnsi"/>
                <w:b/>
              </w:rPr>
              <w:t>PROBE</w:t>
            </w:r>
          </w:p>
        </w:tc>
        <w:tc>
          <w:tcPr>
            <w:tcW w:w="1134" w:type="dxa"/>
          </w:tcPr>
          <w:p w:rsidR="006D7115" w:rsidRPr="00DD6282" w:rsidRDefault="006D7115" w:rsidP="00DD6282">
            <w:pPr>
              <w:pStyle w:val="NoSpacing"/>
              <w:jc w:val="center"/>
              <w:rPr>
                <w:rFonts w:cstheme="minorHAnsi"/>
                <w:b/>
              </w:rPr>
            </w:pPr>
            <w:r w:rsidRPr="00DD6282">
              <w:rPr>
                <w:rFonts w:cstheme="minorHAnsi"/>
                <w:b/>
              </w:rPr>
              <w:t>DOS</w:t>
            </w:r>
          </w:p>
        </w:tc>
        <w:tc>
          <w:tcPr>
            <w:tcW w:w="1134" w:type="dxa"/>
          </w:tcPr>
          <w:p w:rsidR="006D7115" w:rsidRPr="00DD6282" w:rsidRDefault="006D7115" w:rsidP="00DD6282">
            <w:pPr>
              <w:pStyle w:val="NoSpacing"/>
              <w:jc w:val="center"/>
              <w:rPr>
                <w:rFonts w:cstheme="minorHAnsi"/>
                <w:b/>
              </w:rPr>
            </w:pPr>
            <w:r w:rsidRPr="00DD6282">
              <w:rPr>
                <w:rFonts w:cstheme="minorHAnsi"/>
                <w:b/>
              </w:rPr>
              <w:t>R2L</w:t>
            </w:r>
          </w:p>
        </w:tc>
        <w:tc>
          <w:tcPr>
            <w:tcW w:w="1134" w:type="dxa"/>
          </w:tcPr>
          <w:p w:rsidR="006D7115" w:rsidRPr="00DD6282" w:rsidRDefault="00124DEE" w:rsidP="00DD6282">
            <w:pPr>
              <w:pStyle w:val="NoSpacing"/>
              <w:jc w:val="center"/>
              <w:rPr>
                <w:rFonts w:cstheme="minorHAnsi"/>
                <w:b/>
              </w:rPr>
            </w:pPr>
            <w:r w:rsidRPr="00DD6282">
              <w:rPr>
                <w:rFonts w:cstheme="minorHAnsi"/>
                <w:b/>
              </w:rPr>
              <w:t>U2R</w:t>
            </w:r>
          </w:p>
        </w:tc>
        <w:tc>
          <w:tcPr>
            <w:tcW w:w="1134" w:type="dxa"/>
            <w:vMerge/>
            <w:vAlign w:val="center"/>
          </w:tcPr>
          <w:p w:rsidR="006D7115" w:rsidRDefault="006D7115" w:rsidP="00DD6282">
            <w:pPr>
              <w:pStyle w:val="NoSpacing"/>
              <w:jc w:val="center"/>
              <w:rPr>
                <w:rFonts w:cstheme="minorHAnsi"/>
              </w:rPr>
            </w:pPr>
          </w:p>
        </w:tc>
      </w:tr>
      <w:tr w:rsidR="006D7115" w:rsidTr="00DD6282">
        <w:trPr>
          <w:jc w:val="center"/>
        </w:trPr>
        <w:tc>
          <w:tcPr>
            <w:tcW w:w="1493" w:type="dxa"/>
            <w:vMerge w:val="restart"/>
            <w:vAlign w:val="center"/>
          </w:tcPr>
          <w:p w:rsidR="006D7115" w:rsidRPr="00BE658A" w:rsidRDefault="006D7115" w:rsidP="00DD6282">
            <w:pPr>
              <w:pStyle w:val="NoSpacing"/>
              <w:jc w:val="center"/>
              <w:rPr>
                <w:rFonts w:cstheme="minorHAnsi"/>
                <w:b/>
              </w:rPr>
            </w:pPr>
            <w:r w:rsidRPr="00A52DF5">
              <w:rPr>
                <w:rFonts w:cstheme="minorHAnsi"/>
                <w:b/>
              </w:rPr>
              <w:t>PREDICTABLE</w:t>
            </w:r>
          </w:p>
        </w:tc>
        <w:tc>
          <w:tcPr>
            <w:tcW w:w="1025" w:type="dxa"/>
            <w:vAlign w:val="center"/>
          </w:tcPr>
          <w:p w:rsidR="006D7115" w:rsidRPr="00BE658A" w:rsidRDefault="006D7115" w:rsidP="00820613">
            <w:pPr>
              <w:pStyle w:val="NoSpacing"/>
              <w:jc w:val="center"/>
              <w:rPr>
                <w:rFonts w:cstheme="minorHAnsi"/>
                <w:b/>
              </w:rPr>
            </w:pPr>
            <w:proofErr w:type="spellStart"/>
            <w:r w:rsidRPr="00BE658A">
              <w:rPr>
                <w:rFonts w:cstheme="minorHAnsi"/>
                <w:b/>
              </w:rPr>
              <w:t>Normal</w:t>
            </w:r>
            <w:proofErr w:type="spellEnd"/>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5212</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75</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180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56</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7</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94.25</w:t>
            </w:r>
            <w:r w:rsidR="006D7115">
              <w:rPr>
                <w:rFonts w:ascii="Calibri" w:hAnsi="Calibri" w:cs="Calibri"/>
                <w:color w:val="000000"/>
              </w:rPr>
              <w:t>%</w:t>
            </w:r>
          </w:p>
        </w:tc>
      </w:tr>
      <w:tr w:rsidR="006D7115" w:rsidTr="00DD6282">
        <w:trPr>
          <w:jc w:val="center"/>
        </w:trPr>
        <w:tc>
          <w:tcPr>
            <w:tcW w:w="1493" w:type="dxa"/>
            <w:vMerge/>
            <w:vAlign w:val="center"/>
          </w:tcPr>
          <w:p w:rsidR="006D7115" w:rsidRDefault="006D7115" w:rsidP="00DD6282">
            <w:pPr>
              <w:pStyle w:val="NoSpacing"/>
              <w:jc w:val="center"/>
              <w:rPr>
                <w:rFonts w:cstheme="minorHAnsi"/>
              </w:rPr>
            </w:pPr>
          </w:p>
        </w:tc>
        <w:tc>
          <w:tcPr>
            <w:tcW w:w="1025" w:type="dxa"/>
            <w:vAlign w:val="center"/>
          </w:tcPr>
          <w:p w:rsidR="006D7115" w:rsidRPr="00BE658A" w:rsidRDefault="00124DEE" w:rsidP="00820613">
            <w:pPr>
              <w:pStyle w:val="NoSpacing"/>
              <w:jc w:val="center"/>
              <w:rPr>
                <w:rFonts w:cstheme="minorHAnsi"/>
                <w:b/>
              </w:rPr>
            </w:pPr>
            <w:r>
              <w:rPr>
                <w:rFonts w:cstheme="minorHAnsi"/>
                <w:b/>
              </w:rPr>
              <w:t>PROBE</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33</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100</w:t>
            </w:r>
            <w:r w:rsidR="006D7115">
              <w:rPr>
                <w:rFonts w:ascii="Calibri" w:hAnsi="Calibri" w:cs="Calibri"/>
                <w:color w:val="000000"/>
              </w:rPr>
              <w:t>%</w:t>
            </w:r>
          </w:p>
        </w:tc>
      </w:tr>
      <w:tr w:rsidR="006D7115" w:rsidTr="00DD6282">
        <w:trPr>
          <w:jc w:val="center"/>
        </w:trPr>
        <w:tc>
          <w:tcPr>
            <w:tcW w:w="1493" w:type="dxa"/>
            <w:vMerge/>
            <w:vAlign w:val="center"/>
          </w:tcPr>
          <w:p w:rsidR="006D7115" w:rsidRDefault="006D7115" w:rsidP="00DD6282">
            <w:pPr>
              <w:pStyle w:val="NoSpacing"/>
              <w:jc w:val="center"/>
              <w:rPr>
                <w:rFonts w:cstheme="minorHAnsi"/>
              </w:rPr>
            </w:pPr>
          </w:p>
        </w:tc>
        <w:tc>
          <w:tcPr>
            <w:tcW w:w="1025" w:type="dxa"/>
            <w:vAlign w:val="center"/>
          </w:tcPr>
          <w:p w:rsidR="006D7115" w:rsidRPr="00BE658A" w:rsidRDefault="00124DEE" w:rsidP="00820613">
            <w:pPr>
              <w:pStyle w:val="NoSpacing"/>
              <w:jc w:val="center"/>
              <w:rPr>
                <w:rFonts w:cstheme="minorHAnsi"/>
                <w:b/>
              </w:rPr>
            </w:pPr>
            <w:r>
              <w:rPr>
                <w:rFonts w:cstheme="minorHAnsi"/>
                <w:b/>
              </w:rPr>
              <w:t>DOS</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14</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3149</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99.56%</w:t>
            </w:r>
          </w:p>
        </w:tc>
      </w:tr>
      <w:tr w:rsidR="006D7115" w:rsidTr="00DD6282">
        <w:trPr>
          <w:jc w:val="center"/>
        </w:trPr>
        <w:tc>
          <w:tcPr>
            <w:tcW w:w="1493" w:type="dxa"/>
            <w:vMerge/>
            <w:vAlign w:val="center"/>
          </w:tcPr>
          <w:p w:rsidR="006D7115" w:rsidRDefault="006D7115" w:rsidP="00DD6282">
            <w:pPr>
              <w:pStyle w:val="NoSpacing"/>
              <w:jc w:val="center"/>
              <w:rPr>
                <w:rFonts w:cstheme="minorHAnsi"/>
              </w:rPr>
            </w:pPr>
          </w:p>
        </w:tc>
        <w:tc>
          <w:tcPr>
            <w:tcW w:w="1025" w:type="dxa"/>
            <w:vAlign w:val="center"/>
          </w:tcPr>
          <w:p w:rsidR="006D7115" w:rsidRPr="00BE658A" w:rsidRDefault="00124DEE" w:rsidP="00820613">
            <w:pPr>
              <w:pStyle w:val="NoSpacing"/>
              <w:jc w:val="center"/>
              <w:rPr>
                <w:rFonts w:cstheme="minorHAnsi"/>
                <w:b/>
              </w:rPr>
            </w:pPr>
            <w:r>
              <w:rPr>
                <w:rFonts w:cstheme="minorHAnsi"/>
                <w:b/>
              </w:rPr>
              <w:t>R2L</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r>
      <w:tr w:rsidR="006D7115" w:rsidTr="00DD6282">
        <w:trPr>
          <w:jc w:val="center"/>
        </w:trPr>
        <w:tc>
          <w:tcPr>
            <w:tcW w:w="1493" w:type="dxa"/>
            <w:vMerge/>
            <w:vAlign w:val="center"/>
          </w:tcPr>
          <w:p w:rsidR="006D7115" w:rsidRDefault="006D7115" w:rsidP="00DD6282">
            <w:pPr>
              <w:pStyle w:val="NoSpacing"/>
              <w:jc w:val="center"/>
              <w:rPr>
                <w:rFonts w:cstheme="minorHAnsi"/>
              </w:rPr>
            </w:pPr>
          </w:p>
        </w:tc>
        <w:tc>
          <w:tcPr>
            <w:tcW w:w="1025" w:type="dxa"/>
            <w:vAlign w:val="center"/>
          </w:tcPr>
          <w:p w:rsidR="006D7115" w:rsidRPr="00BE658A" w:rsidRDefault="00124DEE" w:rsidP="00820613">
            <w:pPr>
              <w:pStyle w:val="NoSpacing"/>
              <w:jc w:val="center"/>
              <w:rPr>
                <w:rFonts w:cstheme="minorHAnsi"/>
                <w:b/>
              </w:rPr>
            </w:pPr>
            <w:r>
              <w:rPr>
                <w:rFonts w:cstheme="minorHAnsi"/>
                <w:b/>
              </w:rPr>
              <w:t>U2R</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tcPr>
          <w:p w:rsidR="006D7115" w:rsidRDefault="00820613" w:rsidP="00DD6282">
            <w:pPr>
              <w:jc w:val="center"/>
              <w:rPr>
                <w:rFonts w:ascii="Calibri" w:hAnsi="Calibri" w:cs="Calibri"/>
                <w:color w:val="000000"/>
              </w:rPr>
            </w:pPr>
            <w:r>
              <w:rPr>
                <w:rFonts w:ascii="Calibri" w:hAnsi="Calibri" w:cs="Calibri"/>
                <w:color w:val="000000"/>
              </w:rPr>
              <w:t>0</w:t>
            </w:r>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0%</w:t>
            </w:r>
          </w:p>
        </w:tc>
      </w:tr>
      <w:tr w:rsidR="006D7115" w:rsidTr="00DD6282">
        <w:trPr>
          <w:jc w:val="center"/>
        </w:trPr>
        <w:tc>
          <w:tcPr>
            <w:tcW w:w="2518" w:type="dxa"/>
            <w:gridSpan w:val="2"/>
            <w:vAlign w:val="center"/>
          </w:tcPr>
          <w:p w:rsidR="006D7115" w:rsidRPr="00BE658A" w:rsidRDefault="006D7115" w:rsidP="00DD6282">
            <w:pPr>
              <w:pStyle w:val="NoSpacing"/>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6D7115" w:rsidRDefault="00820613" w:rsidP="00DD6282">
            <w:pPr>
              <w:jc w:val="center"/>
              <w:rPr>
                <w:rFonts w:ascii="Calibri" w:hAnsi="Calibri" w:cs="Calibri"/>
                <w:color w:val="000000"/>
              </w:rPr>
            </w:pPr>
            <w:r>
              <w:rPr>
                <w:rFonts w:ascii="Calibri" w:hAnsi="Calibri" w:cs="Calibri"/>
                <w:color w:val="000000"/>
              </w:rPr>
              <w:t>100</w:t>
            </w:r>
            <w:r w:rsidR="006D7115">
              <w:rPr>
                <w:rFonts w:ascii="Calibri" w:hAnsi="Calibri" w:cs="Calibri"/>
                <w:color w:val="000000"/>
              </w:rPr>
              <w:t>%</w:t>
            </w:r>
          </w:p>
        </w:tc>
        <w:tc>
          <w:tcPr>
            <w:tcW w:w="992" w:type="dxa"/>
            <w:vAlign w:val="center"/>
          </w:tcPr>
          <w:p w:rsidR="006D7115" w:rsidRDefault="00820613" w:rsidP="00DD6282">
            <w:pPr>
              <w:jc w:val="center"/>
              <w:rPr>
                <w:rFonts w:ascii="Calibri" w:hAnsi="Calibri" w:cs="Calibri"/>
                <w:color w:val="000000"/>
              </w:rPr>
            </w:pPr>
            <w:r>
              <w:rPr>
                <w:rFonts w:ascii="Calibri" w:hAnsi="Calibri" w:cs="Calibri"/>
                <w:color w:val="000000"/>
              </w:rPr>
              <w:t>27.05</w:t>
            </w:r>
            <w:r w:rsidR="006D7115">
              <w:rPr>
                <w:rFonts w:ascii="Calibri" w:hAnsi="Calibri" w:cs="Calibri"/>
                <w:color w:val="000000"/>
              </w:rPr>
              <w:t>%</w:t>
            </w:r>
          </w:p>
        </w:tc>
        <w:tc>
          <w:tcPr>
            <w:tcW w:w="1134" w:type="dxa"/>
          </w:tcPr>
          <w:p w:rsidR="006D7115" w:rsidRDefault="00820613" w:rsidP="00DD6282">
            <w:pPr>
              <w:pStyle w:val="NoSpacing"/>
              <w:jc w:val="center"/>
              <w:rPr>
                <w:rFonts w:cstheme="minorHAnsi"/>
              </w:rPr>
            </w:pPr>
            <w:r>
              <w:rPr>
                <w:rFonts w:cstheme="minorHAnsi"/>
              </w:rPr>
              <w:t>94.59%</w:t>
            </w:r>
          </w:p>
        </w:tc>
        <w:tc>
          <w:tcPr>
            <w:tcW w:w="1134" w:type="dxa"/>
          </w:tcPr>
          <w:p w:rsidR="006D7115" w:rsidRDefault="00820613" w:rsidP="00DD6282">
            <w:pPr>
              <w:pStyle w:val="NoSpacing"/>
              <w:jc w:val="center"/>
              <w:rPr>
                <w:rFonts w:cstheme="minorHAnsi"/>
              </w:rPr>
            </w:pPr>
            <w:r>
              <w:rPr>
                <w:rFonts w:cstheme="minorHAnsi"/>
              </w:rPr>
              <w:t>0%</w:t>
            </w:r>
          </w:p>
        </w:tc>
        <w:tc>
          <w:tcPr>
            <w:tcW w:w="1134" w:type="dxa"/>
          </w:tcPr>
          <w:p w:rsidR="006D7115" w:rsidRDefault="00820613" w:rsidP="00DD6282">
            <w:pPr>
              <w:pStyle w:val="NoSpacing"/>
              <w:jc w:val="center"/>
              <w:rPr>
                <w:rFonts w:cstheme="minorHAnsi"/>
              </w:rPr>
            </w:pPr>
            <w:r>
              <w:rPr>
                <w:rFonts w:cstheme="minorHAnsi"/>
              </w:rPr>
              <w:t>0%</w:t>
            </w:r>
          </w:p>
        </w:tc>
        <w:tc>
          <w:tcPr>
            <w:tcW w:w="1134" w:type="dxa"/>
            <w:vAlign w:val="center"/>
          </w:tcPr>
          <w:p w:rsidR="006D7115" w:rsidRDefault="006D7115" w:rsidP="00DD6282">
            <w:pPr>
              <w:pStyle w:val="NoSpacing"/>
              <w:jc w:val="center"/>
              <w:rPr>
                <w:rFonts w:cstheme="minorHAnsi"/>
              </w:rPr>
            </w:pPr>
          </w:p>
        </w:tc>
      </w:tr>
    </w:tbl>
    <w:p w:rsidR="006D7115" w:rsidRDefault="006D7115" w:rsidP="00072B6D">
      <w:pPr>
        <w:pStyle w:val="NoSpacing"/>
        <w:jc w:val="both"/>
      </w:pPr>
    </w:p>
    <w:p w:rsidR="00052EED" w:rsidRDefault="00052EED" w:rsidP="004A0793">
      <w:pPr>
        <w:pStyle w:val="NoSpacing"/>
        <w:spacing w:after="120"/>
        <w:jc w:val="both"/>
        <w:rPr>
          <w:b/>
          <w:bCs/>
          <w:sz w:val="32"/>
        </w:rPr>
      </w:pPr>
    </w:p>
    <w:p w:rsidR="00747CD9" w:rsidRDefault="00747CD9" w:rsidP="004A0793">
      <w:pPr>
        <w:pStyle w:val="NoSpacing"/>
        <w:spacing w:after="120"/>
        <w:jc w:val="both"/>
        <w:rPr>
          <w:b/>
          <w:bCs/>
          <w:sz w:val="32"/>
        </w:rPr>
      </w:pPr>
    </w:p>
    <w:p w:rsidR="004B0D8E" w:rsidRDefault="004B0D8E" w:rsidP="004B0D8E">
      <w:pPr>
        <w:pStyle w:val="NoSpacing"/>
        <w:spacing w:after="120"/>
        <w:jc w:val="both"/>
        <w:rPr>
          <w:b/>
          <w:bCs/>
          <w:sz w:val="36"/>
        </w:rPr>
      </w:pPr>
      <w:r w:rsidRPr="004B0D8E">
        <w:rPr>
          <w:b/>
          <w:bCs/>
          <w:sz w:val="36"/>
        </w:rPr>
        <w:t>9. Podsumowanie</w:t>
      </w:r>
    </w:p>
    <w:p w:rsidR="00283E29" w:rsidRDefault="00283E29" w:rsidP="00283E29">
      <w:pPr>
        <w:pStyle w:val="NoSpacing"/>
        <w:jc w:val="both"/>
        <w:rPr>
          <w:sz w:val="24"/>
        </w:rPr>
      </w:pPr>
      <w:r>
        <w:rPr>
          <w:sz w:val="24"/>
        </w:rPr>
        <w:t xml:space="preserve">Podczas pracy nad projektem grupa spotkała się z problemem selekcji danych testowych z ogromnej liczby danych uzyskanych z eksperymentu. Okazało się, że standardowe podejście z wykorzystaniem środowiska RapidMiner jest nieskuteczne i niezbędne było zastosowanie innych rozwiązań. </w:t>
      </w:r>
    </w:p>
    <w:p w:rsidR="00283E29" w:rsidRDefault="003C05F8" w:rsidP="003C05F8">
      <w:pPr>
        <w:pStyle w:val="NoSpacing"/>
        <w:ind w:firstLine="708"/>
        <w:jc w:val="both"/>
        <w:rPr>
          <w:sz w:val="24"/>
        </w:rPr>
      </w:pPr>
      <w:r>
        <w:rPr>
          <w:sz w:val="24"/>
        </w:rPr>
        <w:t>Metoda SMOTE na pierwszy rzut oka skutecznie radzi sobie z danymi niezbalansowanymi. Jednak eksperymenty przeprowadzone przez grupę pokazują, że tylko część algorytmów grupujących dokonuje dokładniejszego podziału po spreparowaniu dodatkowych przykładów syntetycznych. Dodając do tego zależność od wyboru klasy mniejszościowej nie można jednoznacznie stwierdzić, że SMOTE poprawia bądź pogarsza klasyfikację.</w:t>
      </w:r>
    </w:p>
    <w:p w:rsidR="00283E29" w:rsidRDefault="00283E29" w:rsidP="003C05F8">
      <w:pPr>
        <w:pStyle w:val="NoSpacing"/>
        <w:ind w:firstLine="708"/>
        <w:jc w:val="both"/>
        <w:rPr>
          <w:sz w:val="24"/>
        </w:rPr>
      </w:pPr>
      <w:r>
        <w:rPr>
          <w:sz w:val="24"/>
        </w:rPr>
        <w:t>Metoda WRF, sprawdza się dla danych, w których występują klasy niezrównoważone, ale, dla których elementy klasy są do siebie podobne. W sytuacji, w której posiadamy klasy mniejszościowe, ale z bardzo różnymi elementami składowymi, a taki przypadek analizujemy dla ataków sieciowych, przyrost dokładności klasyfikacji nie jest zbyt wielki.</w:t>
      </w:r>
    </w:p>
    <w:p w:rsidR="00283E29" w:rsidRDefault="00283E29" w:rsidP="003C05F8">
      <w:pPr>
        <w:pStyle w:val="NoSpacing"/>
        <w:ind w:firstLine="708"/>
        <w:jc w:val="both"/>
        <w:rPr>
          <w:sz w:val="24"/>
        </w:rPr>
      </w:pPr>
      <w:r>
        <w:rPr>
          <w:sz w:val="24"/>
        </w:rPr>
        <w:t>Dla doświadczeń przeprowadzanych w ramach projektu, dla standardowych drzew losowych, uzyskano dokładność na poziomie ~93%, a dla metody WRF 94,67% dla oryginalnego podziału na ilość ataków, oraz 95% (RF) i 96,7% (WRF) – podział na ruch normalny i 4 rodziny ataków.</w:t>
      </w:r>
    </w:p>
    <w:p w:rsidR="00072B6D" w:rsidRPr="00072B6D" w:rsidRDefault="00072B6D" w:rsidP="00072B6D">
      <w:pPr>
        <w:pStyle w:val="NoSpacing"/>
        <w:jc w:val="both"/>
      </w:pPr>
    </w:p>
    <w:p w:rsidR="00736146" w:rsidRPr="00077F26" w:rsidRDefault="00736146" w:rsidP="00A52DF5">
      <w:pPr>
        <w:pStyle w:val="NoSpacing"/>
        <w:rPr>
          <w:rFonts w:cstheme="minorHAnsi"/>
        </w:rPr>
      </w:pPr>
    </w:p>
    <w:sectPr w:rsidR="00736146" w:rsidRPr="00077F26" w:rsidSect="009904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Helvetica">
    <w:panose1 w:val="020B0604020202020204"/>
    <w:charset w:val="EE"/>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E3EDE"/>
    <w:multiLevelType w:val="hybridMultilevel"/>
    <w:tmpl w:val="21FC2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147574"/>
    <w:multiLevelType w:val="hybridMultilevel"/>
    <w:tmpl w:val="85BCE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CE4ED1"/>
    <w:multiLevelType w:val="hybridMultilevel"/>
    <w:tmpl w:val="D47C292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EC42EBE"/>
    <w:multiLevelType w:val="hybridMultilevel"/>
    <w:tmpl w:val="E9C4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F9567CB"/>
    <w:multiLevelType w:val="multilevel"/>
    <w:tmpl w:val="427E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21542"/>
    <w:multiLevelType w:val="multilevel"/>
    <w:tmpl w:val="813EA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80204A"/>
    <w:multiLevelType w:val="hybridMultilevel"/>
    <w:tmpl w:val="EC786FC6"/>
    <w:lvl w:ilvl="0" w:tplc="7916D7C2">
      <w:start w:val="1"/>
      <w:numFmt w:val="bullet"/>
      <w:lvlText w:val="•"/>
      <w:lvlJc w:val="left"/>
      <w:pPr>
        <w:tabs>
          <w:tab w:val="num" w:pos="720"/>
        </w:tabs>
        <w:ind w:left="720" w:hanging="360"/>
      </w:pPr>
      <w:rPr>
        <w:rFonts w:ascii="Arial" w:hAnsi="Arial" w:hint="default"/>
      </w:rPr>
    </w:lvl>
    <w:lvl w:ilvl="1" w:tplc="ED20ACC2" w:tentative="1">
      <w:start w:val="1"/>
      <w:numFmt w:val="bullet"/>
      <w:lvlText w:val="•"/>
      <w:lvlJc w:val="left"/>
      <w:pPr>
        <w:tabs>
          <w:tab w:val="num" w:pos="1440"/>
        </w:tabs>
        <w:ind w:left="1440" w:hanging="360"/>
      </w:pPr>
      <w:rPr>
        <w:rFonts w:ascii="Arial" w:hAnsi="Arial" w:hint="default"/>
      </w:rPr>
    </w:lvl>
    <w:lvl w:ilvl="2" w:tplc="FA9E42E2" w:tentative="1">
      <w:start w:val="1"/>
      <w:numFmt w:val="bullet"/>
      <w:lvlText w:val="•"/>
      <w:lvlJc w:val="left"/>
      <w:pPr>
        <w:tabs>
          <w:tab w:val="num" w:pos="2160"/>
        </w:tabs>
        <w:ind w:left="2160" w:hanging="360"/>
      </w:pPr>
      <w:rPr>
        <w:rFonts w:ascii="Arial" w:hAnsi="Arial" w:hint="default"/>
      </w:rPr>
    </w:lvl>
    <w:lvl w:ilvl="3" w:tplc="58D41752" w:tentative="1">
      <w:start w:val="1"/>
      <w:numFmt w:val="bullet"/>
      <w:lvlText w:val="•"/>
      <w:lvlJc w:val="left"/>
      <w:pPr>
        <w:tabs>
          <w:tab w:val="num" w:pos="2880"/>
        </w:tabs>
        <w:ind w:left="2880" w:hanging="360"/>
      </w:pPr>
      <w:rPr>
        <w:rFonts w:ascii="Arial" w:hAnsi="Arial" w:hint="default"/>
      </w:rPr>
    </w:lvl>
    <w:lvl w:ilvl="4" w:tplc="E1E00FFA" w:tentative="1">
      <w:start w:val="1"/>
      <w:numFmt w:val="bullet"/>
      <w:lvlText w:val="•"/>
      <w:lvlJc w:val="left"/>
      <w:pPr>
        <w:tabs>
          <w:tab w:val="num" w:pos="3600"/>
        </w:tabs>
        <w:ind w:left="3600" w:hanging="360"/>
      </w:pPr>
      <w:rPr>
        <w:rFonts w:ascii="Arial" w:hAnsi="Arial" w:hint="default"/>
      </w:rPr>
    </w:lvl>
    <w:lvl w:ilvl="5" w:tplc="2E1C3500" w:tentative="1">
      <w:start w:val="1"/>
      <w:numFmt w:val="bullet"/>
      <w:lvlText w:val="•"/>
      <w:lvlJc w:val="left"/>
      <w:pPr>
        <w:tabs>
          <w:tab w:val="num" w:pos="4320"/>
        </w:tabs>
        <w:ind w:left="4320" w:hanging="360"/>
      </w:pPr>
      <w:rPr>
        <w:rFonts w:ascii="Arial" w:hAnsi="Arial" w:hint="default"/>
      </w:rPr>
    </w:lvl>
    <w:lvl w:ilvl="6" w:tplc="D2B2B38C" w:tentative="1">
      <w:start w:val="1"/>
      <w:numFmt w:val="bullet"/>
      <w:lvlText w:val="•"/>
      <w:lvlJc w:val="left"/>
      <w:pPr>
        <w:tabs>
          <w:tab w:val="num" w:pos="5040"/>
        </w:tabs>
        <w:ind w:left="5040" w:hanging="360"/>
      </w:pPr>
      <w:rPr>
        <w:rFonts w:ascii="Arial" w:hAnsi="Arial" w:hint="default"/>
      </w:rPr>
    </w:lvl>
    <w:lvl w:ilvl="7" w:tplc="98C0A244" w:tentative="1">
      <w:start w:val="1"/>
      <w:numFmt w:val="bullet"/>
      <w:lvlText w:val="•"/>
      <w:lvlJc w:val="left"/>
      <w:pPr>
        <w:tabs>
          <w:tab w:val="num" w:pos="5760"/>
        </w:tabs>
        <w:ind w:left="5760" w:hanging="360"/>
      </w:pPr>
      <w:rPr>
        <w:rFonts w:ascii="Arial" w:hAnsi="Arial" w:hint="default"/>
      </w:rPr>
    </w:lvl>
    <w:lvl w:ilvl="8" w:tplc="7C1A93E0" w:tentative="1">
      <w:start w:val="1"/>
      <w:numFmt w:val="bullet"/>
      <w:lvlText w:val="•"/>
      <w:lvlJc w:val="left"/>
      <w:pPr>
        <w:tabs>
          <w:tab w:val="num" w:pos="6480"/>
        </w:tabs>
        <w:ind w:left="6480" w:hanging="360"/>
      </w:pPr>
      <w:rPr>
        <w:rFonts w:ascii="Arial" w:hAnsi="Arial" w:hint="default"/>
      </w:rPr>
    </w:lvl>
  </w:abstractNum>
  <w:abstractNum w:abstractNumId="7">
    <w:nsid w:val="65A005C9"/>
    <w:multiLevelType w:val="hybridMultilevel"/>
    <w:tmpl w:val="262A6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CEF3AFA"/>
    <w:multiLevelType w:val="hybridMultilevel"/>
    <w:tmpl w:val="961C1C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01"/>
    <w:rsid w:val="00020100"/>
    <w:rsid w:val="00052EED"/>
    <w:rsid w:val="00062BE1"/>
    <w:rsid w:val="00072B6D"/>
    <w:rsid w:val="00077F26"/>
    <w:rsid w:val="00090238"/>
    <w:rsid w:val="0009193D"/>
    <w:rsid w:val="000A1EA2"/>
    <w:rsid w:val="000C5691"/>
    <w:rsid w:val="000E14DC"/>
    <w:rsid w:val="000F1858"/>
    <w:rsid w:val="00112BD5"/>
    <w:rsid w:val="00115031"/>
    <w:rsid w:val="00124DEE"/>
    <w:rsid w:val="00134716"/>
    <w:rsid w:val="00157D23"/>
    <w:rsid w:val="00163761"/>
    <w:rsid w:val="0018594C"/>
    <w:rsid w:val="001947F4"/>
    <w:rsid w:val="00195D6A"/>
    <w:rsid w:val="001D3B82"/>
    <w:rsid w:val="001E79C2"/>
    <w:rsid w:val="001F23B8"/>
    <w:rsid w:val="00283E29"/>
    <w:rsid w:val="00284265"/>
    <w:rsid w:val="00292FE0"/>
    <w:rsid w:val="002A3ED2"/>
    <w:rsid w:val="00306505"/>
    <w:rsid w:val="003105F3"/>
    <w:rsid w:val="00316E35"/>
    <w:rsid w:val="003255E3"/>
    <w:rsid w:val="0037310B"/>
    <w:rsid w:val="00395000"/>
    <w:rsid w:val="003C05F8"/>
    <w:rsid w:val="003E1B0E"/>
    <w:rsid w:val="003F2AC6"/>
    <w:rsid w:val="00405047"/>
    <w:rsid w:val="0041552E"/>
    <w:rsid w:val="004369B3"/>
    <w:rsid w:val="0045061D"/>
    <w:rsid w:val="00466387"/>
    <w:rsid w:val="00482341"/>
    <w:rsid w:val="004A0793"/>
    <w:rsid w:val="004B0D8E"/>
    <w:rsid w:val="004C7E77"/>
    <w:rsid w:val="004E154A"/>
    <w:rsid w:val="004E1AC7"/>
    <w:rsid w:val="005113A6"/>
    <w:rsid w:val="00562A7B"/>
    <w:rsid w:val="00572D88"/>
    <w:rsid w:val="005C7DB8"/>
    <w:rsid w:val="00606926"/>
    <w:rsid w:val="006139F4"/>
    <w:rsid w:val="00613D51"/>
    <w:rsid w:val="00615E46"/>
    <w:rsid w:val="006174EC"/>
    <w:rsid w:val="00620EDF"/>
    <w:rsid w:val="00625EA0"/>
    <w:rsid w:val="00634701"/>
    <w:rsid w:val="00646697"/>
    <w:rsid w:val="00674469"/>
    <w:rsid w:val="00687FE5"/>
    <w:rsid w:val="006A4C84"/>
    <w:rsid w:val="006B24E7"/>
    <w:rsid w:val="006D7115"/>
    <w:rsid w:val="00711C48"/>
    <w:rsid w:val="007146E1"/>
    <w:rsid w:val="00736146"/>
    <w:rsid w:val="00747CD9"/>
    <w:rsid w:val="00750EB4"/>
    <w:rsid w:val="00760149"/>
    <w:rsid w:val="00767DDD"/>
    <w:rsid w:val="00777D9B"/>
    <w:rsid w:val="007925CB"/>
    <w:rsid w:val="00794CB1"/>
    <w:rsid w:val="00820613"/>
    <w:rsid w:val="008224C0"/>
    <w:rsid w:val="00875282"/>
    <w:rsid w:val="008809D9"/>
    <w:rsid w:val="008A2BA3"/>
    <w:rsid w:val="008A66BE"/>
    <w:rsid w:val="00990401"/>
    <w:rsid w:val="009C7B14"/>
    <w:rsid w:val="009F02BD"/>
    <w:rsid w:val="009F1195"/>
    <w:rsid w:val="00A04E6E"/>
    <w:rsid w:val="00A12179"/>
    <w:rsid w:val="00A43DA2"/>
    <w:rsid w:val="00A52DF5"/>
    <w:rsid w:val="00A56569"/>
    <w:rsid w:val="00A83616"/>
    <w:rsid w:val="00AD04B2"/>
    <w:rsid w:val="00AE581D"/>
    <w:rsid w:val="00B377A6"/>
    <w:rsid w:val="00B47FC9"/>
    <w:rsid w:val="00B63902"/>
    <w:rsid w:val="00B66B7A"/>
    <w:rsid w:val="00B96F9E"/>
    <w:rsid w:val="00BA4D9E"/>
    <w:rsid w:val="00BB6A8E"/>
    <w:rsid w:val="00BC40AD"/>
    <w:rsid w:val="00BE3263"/>
    <w:rsid w:val="00BE4A78"/>
    <w:rsid w:val="00BE658A"/>
    <w:rsid w:val="00C21D30"/>
    <w:rsid w:val="00C30669"/>
    <w:rsid w:val="00C6363B"/>
    <w:rsid w:val="00CB009B"/>
    <w:rsid w:val="00CC5CDA"/>
    <w:rsid w:val="00D20D81"/>
    <w:rsid w:val="00D272FF"/>
    <w:rsid w:val="00D668EA"/>
    <w:rsid w:val="00D71AFC"/>
    <w:rsid w:val="00D8276B"/>
    <w:rsid w:val="00DA79E4"/>
    <w:rsid w:val="00DD0513"/>
    <w:rsid w:val="00DD6282"/>
    <w:rsid w:val="00E01790"/>
    <w:rsid w:val="00E038FC"/>
    <w:rsid w:val="00E15308"/>
    <w:rsid w:val="00E37920"/>
    <w:rsid w:val="00E54E1A"/>
    <w:rsid w:val="00E706A3"/>
    <w:rsid w:val="00EA2877"/>
    <w:rsid w:val="00EC13DC"/>
    <w:rsid w:val="00ED0ADF"/>
    <w:rsid w:val="00EF2200"/>
    <w:rsid w:val="00F06274"/>
    <w:rsid w:val="00F17D18"/>
    <w:rsid w:val="00F3452B"/>
    <w:rsid w:val="00F410CE"/>
    <w:rsid w:val="00F601CB"/>
    <w:rsid w:val="00F85BA1"/>
    <w:rsid w:val="00F94B67"/>
    <w:rsid w:val="00FB68FF"/>
    <w:rsid w:val="00FE0B9B"/>
    <w:rsid w:val="00FF4D12"/>
    <w:rsid w:val="00FF55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077D4-F3A9-4F02-AD0B-0827D5AE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AF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401"/>
    <w:pPr>
      <w:spacing w:after="0" w:line="240" w:lineRule="auto"/>
    </w:pPr>
  </w:style>
  <w:style w:type="character" w:styleId="Strong">
    <w:name w:val="Strong"/>
    <w:basedOn w:val="DefaultParagraphFont"/>
    <w:uiPriority w:val="22"/>
    <w:qFormat/>
    <w:rsid w:val="00990401"/>
    <w:rPr>
      <w:b/>
      <w:bCs/>
    </w:rPr>
  </w:style>
  <w:style w:type="character" w:customStyle="1" w:styleId="hps">
    <w:name w:val="hps"/>
    <w:basedOn w:val="DefaultParagraphFont"/>
    <w:rsid w:val="00750EB4"/>
  </w:style>
  <w:style w:type="paragraph" w:styleId="NormalWeb">
    <w:name w:val="Normal (Web)"/>
    <w:basedOn w:val="Normal"/>
    <w:uiPriority w:val="99"/>
    <w:semiHidden/>
    <w:unhideWhenUsed/>
    <w:rsid w:val="001947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2Char">
    <w:name w:val="Heading 2 Char"/>
    <w:basedOn w:val="DefaultParagraphFont"/>
    <w:link w:val="Heading2"/>
    <w:uiPriority w:val="9"/>
    <w:rsid w:val="00D71AFC"/>
    <w:rPr>
      <w:rFonts w:ascii="Times New Roman" w:eastAsia="Times New Roman" w:hAnsi="Times New Roman" w:cs="Times New Roman"/>
      <w:b/>
      <w:bCs/>
      <w:sz w:val="36"/>
      <w:szCs w:val="36"/>
      <w:lang w:eastAsia="pl-PL"/>
    </w:rPr>
  </w:style>
  <w:style w:type="paragraph" w:styleId="BalloonText">
    <w:name w:val="Balloon Text"/>
    <w:basedOn w:val="Normal"/>
    <w:link w:val="BalloonTextChar"/>
    <w:uiPriority w:val="99"/>
    <w:semiHidden/>
    <w:unhideWhenUsed/>
    <w:rsid w:val="00B3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A6"/>
    <w:rPr>
      <w:rFonts w:ascii="Tahoma" w:hAnsi="Tahoma" w:cs="Tahoma"/>
      <w:sz w:val="16"/>
      <w:szCs w:val="16"/>
    </w:rPr>
  </w:style>
  <w:style w:type="table" w:styleId="TableGrid">
    <w:name w:val="Table Grid"/>
    <w:basedOn w:val="TableNormal"/>
    <w:uiPriority w:val="59"/>
    <w:rsid w:val="00B6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11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41552E"/>
    <w:rPr>
      <w:rFonts w:ascii="Courier New" w:eastAsia="Times New Roman" w:hAnsi="Courier New" w:cs="Courier New"/>
      <w:sz w:val="20"/>
      <w:szCs w:val="20"/>
      <w:lang w:eastAsia="pl-PL"/>
    </w:rPr>
  </w:style>
  <w:style w:type="paragraph" w:styleId="ListParagraph">
    <w:name w:val="List Paragraph"/>
    <w:basedOn w:val="Normal"/>
    <w:uiPriority w:val="34"/>
    <w:qFormat/>
    <w:rsid w:val="0041552E"/>
    <w:pPr>
      <w:ind w:left="720"/>
      <w:contextualSpacing/>
    </w:pPr>
  </w:style>
  <w:style w:type="character" w:customStyle="1" w:styleId="mi">
    <w:name w:val="mi"/>
    <w:basedOn w:val="DefaultParagraphFont"/>
    <w:rsid w:val="003105F3"/>
  </w:style>
  <w:style w:type="character" w:customStyle="1" w:styleId="mo">
    <w:name w:val="mo"/>
    <w:basedOn w:val="DefaultParagraphFont"/>
    <w:rsid w:val="003105F3"/>
  </w:style>
  <w:style w:type="character" w:customStyle="1" w:styleId="mn">
    <w:name w:val="mn"/>
    <w:basedOn w:val="DefaultParagraphFont"/>
    <w:rsid w:val="0031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7783">
      <w:bodyDiv w:val="1"/>
      <w:marLeft w:val="0"/>
      <w:marRight w:val="0"/>
      <w:marTop w:val="0"/>
      <w:marBottom w:val="0"/>
      <w:divBdr>
        <w:top w:val="none" w:sz="0" w:space="0" w:color="auto"/>
        <w:left w:val="none" w:sz="0" w:space="0" w:color="auto"/>
        <w:bottom w:val="none" w:sz="0" w:space="0" w:color="auto"/>
        <w:right w:val="none" w:sz="0" w:space="0" w:color="auto"/>
      </w:divBdr>
    </w:div>
    <w:div w:id="191382309">
      <w:bodyDiv w:val="1"/>
      <w:marLeft w:val="0"/>
      <w:marRight w:val="0"/>
      <w:marTop w:val="0"/>
      <w:marBottom w:val="0"/>
      <w:divBdr>
        <w:top w:val="none" w:sz="0" w:space="0" w:color="auto"/>
        <w:left w:val="none" w:sz="0" w:space="0" w:color="auto"/>
        <w:bottom w:val="none" w:sz="0" w:space="0" w:color="auto"/>
        <w:right w:val="none" w:sz="0" w:space="0" w:color="auto"/>
      </w:divBdr>
    </w:div>
    <w:div w:id="272831196">
      <w:bodyDiv w:val="1"/>
      <w:marLeft w:val="0"/>
      <w:marRight w:val="0"/>
      <w:marTop w:val="0"/>
      <w:marBottom w:val="0"/>
      <w:divBdr>
        <w:top w:val="none" w:sz="0" w:space="0" w:color="auto"/>
        <w:left w:val="none" w:sz="0" w:space="0" w:color="auto"/>
        <w:bottom w:val="none" w:sz="0" w:space="0" w:color="auto"/>
        <w:right w:val="none" w:sz="0" w:space="0" w:color="auto"/>
      </w:divBdr>
    </w:div>
    <w:div w:id="345835435">
      <w:bodyDiv w:val="1"/>
      <w:marLeft w:val="0"/>
      <w:marRight w:val="0"/>
      <w:marTop w:val="0"/>
      <w:marBottom w:val="0"/>
      <w:divBdr>
        <w:top w:val="none" w:sz="0" w:space="0" w:color="auto"/>
        <w:left w:val="none" w:sz="0" w:space="0" w:color="auto"/>
        <w:bottom w:val="none" w:sz="0" w:space="0" w:color="auto"/>
        <w:right w:val="none" w:sz="0" w:space="0" w:color="auto"/>
      </w:divBdr>
    </w:div>
    <w:div w:id="474302327">
      <w:bodyDiv w:val="1"/>
      <w:marLeft w:val="0"/>
      <w:marRight w:val="0"/>
      <w:marTop w:val="0"/>
      <w:marBottom w:val="0"/>
      <w:divBdr>
        <w:top w:val="none" w:sz="0" w:space="0" w:color="auto"/>
        <w:left w:val="none" w:sz="0" w:space="0" w:color="auto"/>
        <w:bottom w:val="none" w:sz="0" w:space="0" w:color="auto"/>
        <w:right w:val="none" w:sz="0" w:space="0" w:color="auto"/>
      </w:divBdr>
    </w:div>
    <w:div w:id="490407008">
      <w:bodyDiv w:val="1"/>
      <w:marLeft w:val="0"/>
      <w:marRight w:val="0"/>
      <w:marTop w:val="0"/>
      <w:marBottom w:val="0"/>
      <w:divBdr>
        <w:top w:val="none" w:sz="0" w:space="0" w:color="auto"/>
        <w:left w:val="none" w:sz="0" w:space="0" w:color="auto"/>
        <w:bottom w:val="none" w:sz="0" w:space="0" w:color="auto"/>
        <w:right w:val="none" w:sz="0" w:space="0" w:color="auto"/>
      </w:divBdr>
    </w:div>
    <w:div w:id="542013315">
      <w:bodyDiv w:val="1"/>
      <w:marLeft w:val="0"/>
      <w:marRight w:val="0"/>
      <w:marTop w:val="0"/>
      <w:marBottom w:val="0"/>
      <w:divBdr>
        <w:top w:val="none" w:sz="0" w:space="0" w:color="auto"/>
        <w:left w:val="none" w:sz="0" w:space="0" w:color="auto"/>
        <w:bottom w:val="none" w:sz="0" w:space="0" w:color="auto"/>
        <w:right w:val="none" w:sz="0" w:space="0" w:color="auto"/>
      </w:divBdr>
    </w:div>
    <w:div w:id="842939960">
      <w:bodyDiv w:val="1"/>
      <w:marLeft w:val="0"/>
      <w:marRight w:val="0"/>
      <w:marTop w:val="0"/>
      <w:marBottom w:val="0"/>
      <w:divBdr>
        <w:top w:val="none" w:sz="0" w:space="0" w:color="auto"/>
        <w:left w:val="none" w:sz="0" w:space="0" w:color="auto"/>
        <w:bottom w:val="none" w:sz="0" w:space="0" w:color="auto"/>
        <w:right w:val="none" w:sz="0" w:space="0" w:color="auto"/>
      </w:divBdr>
    </w:div>
    <w:div w:id="957025386">
      <w:bodyDiv w:val="1"/>
      <w:marLeft w:val="0"/>
      <w:marRight w:val="0"/>
      <w:marTop w:val="0"/>
      <w:marBottom w:val="0"/>
      <w:divBdr>
        <w:top w:val="none" w:sz="0" w:space="0" w:color="auto"/>
        <w:left w:val="none" w:sz="0" w:space="0" w:color="auto"/>
        <w:bottom w:val="none" w:sz="0" w:space="0" w:color="auto"/>
        <w:right w:val="none" w:sz="0" w:space="0" w:color="auto"/>
      </w:divBdr>
    </w:div>
    <w:div w:id="1016614429">
      <w:bodyDiv w:val="1"/>
      <w:marLeft w:val="0"/>
      <w:marRight w:val="0"/>
      <w:marTop w:val="0"/>
      <w:marBottom w:val="0"/>
      <w:divBdr>
        <w:top w:val="none" w:sz="0" w:space="0" w:color="auto"/>
        <w:left w:val="none" w:sz="0" w:space="0" w:color="auto"/>
        <w:bottom w:val="none" w:sz="0" w:space="0" w:color="auto"/>
        <w:right w:val="none" w:sz="0" w:space="0" w:color="auto"/>
      </w:divBdr>
    </w:div>
    <w:div w:id="1158375304">
      <w:bodyDiv w:val="1"/>
      <w:marLeft w:val="0"/>
      <w:marRight w:val="0"/>
      <w:marTop w:val="0"/>
      <w:marBottom w:val="0"/>
      <w:divBdr>
        <w:top w:val="none" w:sz="0" w:space="0" w:color="auto"/>
        <w:left w:val="none" w:sz="0" w:space="0" w:color="auto"/>
        <w:bottom w:val="none" w:sz="0" w:space="0" w:color="auto"/>
        <w:right w:val="none" w:sz="0" w:space="0" w:color="auto"/>
      </w:divBdr>
    </w:div>
    <w:div w:id="12675390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590">
          <w:marLeft w:val="547"/>
          <w:marRight w:val="0"/>
          <w:marTop w:val="106"/>
          <w:marBottom w:val="0"/>
          <w:divBdr>
            <w:top w:val="none" w:sz="0" w:space="0" w:color="auto"/>
            <w:left w:val="none" w:sz="0" w:space="0" w:color="auto"/>
            <w:bottom w:val="none" w:sz="0" w:space="0" w:color="auto"/>
            <w:right w:val="none" w:sz="0" w:space="0" w:color="auto"/>
          </w:divBdr>
        </w:div>
        <w:div w:id="1198347825">
          <w:marLeft w:val="547"/>
          <w:marRight w:val="0"/>
          <w:marTop w:val="106"/>
          <w:marBottom w:val="0"/>
          <w:divBdr>
            <w:top w:val="none" w:sz="0" w:space="0" w:color="auto"/>
            <w:left w:val="none" w:sz="0" w:space="0" w:color="auto"/>
            <w:bottom w:val="none" w:sz="0" w:space="0" w:color="auto"/>
            <w:right w:val="none" w:sz="0" w:space="0" w:color="auto"/>
          </w:divBdr>
        </w:div>
        <w:div w:id="896278577">
          <w:marLeft w:val="547"/>
          <w:marRight w:val="0"/>
          <w:marTop w:val="106"/>
          <w:marBottom w:val="0"/>
          <w:divBdr>
            <w:top w:val="none" w:sz="0" w:space="0" w:color="auto"/>
            <w:left w:val="none" w:sz="0" w:space="0" w:color="auto"/>
            <w:bottom w:val="none" w:sz="0" w:space="0" w:color="auto"/>
            <w:right w:val="none" w:sz="0" w:space="0" w:color="auto"/>
          </w:divBdr>
        </w:div>
        <w:div w:id="206989561">
          <w:marLeft w:val="547"/>
          <w:marRight w:val="0"/>
          <w:marTop w:val="106"/>
          <w:marBottom w:val="0"/>
          <w:divBdr>
            <w:top w:val="none" w:sz="0" w:space="0" w:color="auto"/>
            <w:left w:val="none" w:sz="0" w:space="0" w:color="auto"/>
            <w:bottom w:val="none" w:sz="0" w:space="0" w:color="auto"/>
            <w:right w:val="none" w:sz="0" w:space="0" w:color="auto"/>
          </w:divBdr>
        </w:div>
      </w:divsChild>
    </w:div>
    <w:div w:id="1505822174">
      <w:bodyDiv w:val="1"/>
      <w:marLeft w:val="0"/>
      <w:marRight w:val="0"/>
      <w:marTop w:val="0"/>
      <w:marBottom w:val="0"/>
      <w:divBdr>
        <w:top w:val="none" w:sz="0" w:space="0" w:color="auto"/>
        <w:left w:val="none" w:sz="0" w:space="0" w:color="auto"/>
        <w:bottom w:val="none" w:sz="0" w:space="0" w:color="auto"/>
        <w:right w:val="none" w:sz="0" w:space="0" w:color="auto"/>
      </w:divBdr>
    </w:div>
    <w:div w:id="1520045059">
      <w:bodyDiv w:val="1"/>
      <w:marLeft w:val="0"/>
      <w:marRight w:val="0"/>
      <w:marTop w:val="0"/>
      <w:marBottom w:val="0"/>
      <w:divBdr>
        <w:top w:val="none" w:sz="0" w:space="0" w:color="auto"/>
        <w:left w:val="none" w:sz="0" w:space="0" w:color="auto"/>
        <w:bottom w:val="none" w:sz="0" w:space="0" w:color="auto"/>
        <w:right w:val="none" w:sz="0" w:space="0" w:color="auto"/>
      </w:divBdr>
    </w:div>
    <w:div w:id="1547715874">
      <w:bodyDiv w:val="1"/>
      <w:marLeft w:val="0"/>
      <w:marRight w:val="0"/>
      <w:marTop w:val="0"/>
      <w:marBottom w:val="0"/>
      <w:divBdr>
        <w:top w:val="none" w:sz="0" w:space="0" w:color="auto"/>
        <w:left w:val="none" w:sz="0" w:space="0" w:color="auto"/>
        <w:bottom w:val="none" w:sz="0" w:space="0" w:color="auto"/>
        <w:right w:val="none" w:sz="0" w:space="0" w:color="auto"/>
      </w:divBdr>
    </w:div>
    <w:div w:id="1598555760">
      <w:bodyDiv w:val="1"/>
      <w:marLeft w:val="0"/>
      <w:marRight w:val="0"/>
      <w:marTop w:val="0"/>
      <w:marBottom w:val="0"/>
      <w:divBdr>
        <w:top w:val="none" w:sz="0" w:space="0" w:color="auto"/>
        <w:left w:val="none" w:sz="0" w:space="0" w:color="auto"/>
        <w:bottom w:val="none" w:sz="0" w:space="0" w:color="auto"/>
        <w:right w:val="none" w:sz="0" w:space="0" w:color="auto"/>
      </w:divBdr>
    </w:div>
    <w:div w:id="1695768802">
      <w:bodyDiv w:val="1"/>
      <w:marLeft w:val="0"/>
      <w:marRight w:val="0"/>
      <w:marTop w:val="0"/>
      <w:marBottom w:val="0"/>
      <w:divBdr>
        <w:top w:val="none" w:sz="0" w:space="0" w:color="auto"/>
        <w:left w:val="none" w:sz="0" w:space="0" w:color="auto"/>
        <w:bottom w:val="none" w:sz="0" w:space="0" w:color="auto"/>
        <w:right w:val="none" w:sz="0" w:space="0" w:color="auto"/>
      </w:divBdr>
    </w:div>
    <w:div w:id="1760055126">
      <w:bodyDiv w:val="1"/>
      <w:marLeft w:val="0"/>
      <w:marRight w:val="0"/>
      <w:marTop w:val="0"/>
      <w:marBottom w:val="0"/>
      <w:divBdr>
        <w:top w:val="none" w:sz="0" w:space="0" w:color="auto"/>
        <w:left w:val="none" w:sz="0" w:space="0" w:color="auto"/>
        <w:bottom w:val="none" w:sz="0" w:space="0" w:color="auto"/>
        <w:right w:val="none" w:sz="0" w:space="0" w:color="auto"/>
      </w:divBdr>
    </w:div>
    <w:div w:id="1910144246">
      <w:bodyDiv w:val="1"/>
      <w:marLeft w:val="0"/>
      <w:marRight w:val="0"/>
      <w:marTop w:val="0"/>
      <w:marBottom w:val="0"/>
      <w:divBdr>
        <w:top w:val="none" w:sz="0" w:space="0" w:color="auto"/>
        <w:left w:val="none" w:sz="0" w:space="0" w:color="auto"/>
        <w:bottom w:val="none" w:sz="0" w:space="0" w:color="auto"/>
        <w:right w:val="none" w:sz="0" w:space="0" w:color="auto"/>
      </w:divBdr>
    </w:div>
    <w:div w:id="19249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21</Pages>
  <Words>4162</Words>
  <Characters>24974</Characters>
  <Application>Microsoft Office Word</Application>
  <DocSecurity>0</DocSecurity>
  <Lines>208</Lines>
  <Paragraphs>58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DOM</Company>
  <LinksUpToDate>false</LinksUpToDate>
  <CharactersWithSpaces>29078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Pypłacz</dc:creator>
  <cp:lastModifiedBy>Dominik</cp:lastModifiedBy>
  <cp:revision>91</cp:revision>
  <dcterms:created xsi:type="dcterms:W3CDTF">2014-02-08T12:03:00Z</dcterms:created>
  <dcterms:modified xsi:type="dcterms:W3CDTF">2014-02-25T15:03:00Z</dcterms:modified>
</cp:coreProperties>
</file>