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cs="Times New Roman" w:ascii="Times New Roman" w:hAnsi="Times New Roman"/>
          <w:sz w:val="44"/>
          <w:szCs w:val="44"/>
          <w:lang w:val="en-US"/>
        </w:rPr>
      </w:r>
    </w:p>
    <w:p>
      <w:pPr>
        <w:pStyle w:val="Normal"/>
        <w:bidi w:val="0"/>
        <w:jc w:val="center"/>
        <w:rPr>
          <w:sz w:val="56"/>
          <w:szCs w:val="56"/>
          <w:lang w:val="de-DE"/>
        </w:rPr>
      </w:pPr>
      <w:r>
        <w:rPr>
          <w:sz w:val="56"/>
          <w:szCs w:val="56"/>
          <w:lang w:val="de-DE"/>
        </w:rPr>
      </w:r>
    </w:p>
    <w:p>
      <w:pPr>
        <w:pStyle w:val="Normal"/>
        <w:bidi w:val="0"/>
        <w:jc w:val="center"/>
        <w:rPr>
          <w:sz w:val="56"/>
          <w:szCs w:val="56"/>
          <w:lang w:val="de-DE"/>
        </w:rPr>
      </w:pPr>
      <w:r>
        <w:rPr>
          <w:sz w:val="56"/>
          <w:szCs w:val="56"/>
          <w:lang w:val="de-DE"/>
        </w:rPr>
      </w:r>
    </w:p>
    <w:p>
      <w:pPr>
        <w:pStyle w:val="Normal"/>
        <w:bidi w:val="0"/>
        <w:jc w:val="center"/>
        <w:rPr>
          <w:sz w:val="56"/>
          <w:szCs w:val="56"/>
          <w:lang w:val="de-DE"/>
        </w:rPr>
      </w:pPr>
      <w:r>
        <w:rPr>
          <w:sz w:val="56"/>
          <w:szCs w:val="56"/>
          <w:lang w:val="de-DE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72"/>
          <w:szCs w:val="72"/>
          <w:lang w:val="de-DE"/>
        </w:rPr>
      </w:pPr>
      <w:r>
        <w:rPr>
          <w:rFonts w:cs="Times New Roman" w:ascii="Times New Roman" w:hAnsi="Times New Roman"/>
          <w:b/>
          <w:sz w:val="72"/>
          <w:szCs w:val="72"/>
          <w:lang w:val="de-DE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72"/>
          <w:szCs w:val="72"/>
          <w:lang w:val="de-DE"/>
        </w:rPr>
      </w:pPr>
      <w:r>
        <w:rPr>
          <w:rFonts w:cs="Times New Roman" w:ascii="Times New Roman" w:hAnsi="Times New Roman"/>
          <w:b/>
          <w:sz w:val="72"/>
          <w:szCs w:val="72"/>
          <w:lang w:val="de-DE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72"/>
          <w:szCs w:val="72"/>
          <w:lang w:val="de-DE"/>
        </w:rPr>
      </w:pPr>
      <w:r>
        <w:rPr>
          <w:rFonts w:cs="Times New Roman" w:ascii="Times New Roman" w:hAnsi="Times New Roman"/>
          <w:b/>
          <w:sz w:val="72"/>
          <w:szCs w:val="72"/>
          <w:lang w:val="de-DE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72"/>
          <w:szCs w:val="72"/>
          <w:lang w:val="de-DE"/>
        </w:rPr>
      </w:pPr>
      <w:r>
        <w:rPr>
          <w:rFonts w:cs="Times New Roman" w:ascii="Times New Roman" w:hAnsi="Times New Roman"/>
          <w:b/>
          <w:sz w:val="72"/>
          <w:szCs w:val="72"/>
          <w:lang w:val="de-DE"/>
        </w:rPr>
        <w:t>Programski prevodioci 1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cs="Times New Roman" w:ascii="Times New Roman" w:hAnsi="Times New Roman"/>
          <w:sz w:val="56"/>
          <w:szCs w:val="56"/>
          <w:lang w:val="en-US"/>
        </w:rPr>
        <w:t>Kompajler za Mikrojavu</w:t>
      </w:r>
    </w:p>
    <w:p>
      <w:pPr>
        <w:pStyle w:val="Normal"/>
        <w:bidi w:val="0"/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</w:r>
    </w:p>
    <w:p>
      <w:pPr>
        <w:pStyle w:val="Normal"/>
        <w:bidi w:val="0"/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sz w:val="32"/>
          <w:szCs w:val="32"/>
          <w:lang w:val="en-US"/>
        </w:rPr>
      </w:r>
    </w:p>
    <w:p>
      <w:pPr>
        <w:pStyle w:val="ListParagraph"/>
        <w:bidi w:val="0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i/>
          <w:iCs/>
          <w:sz w:val="36"/>
          <w:szCs w:val="36"/>
        </w:rPr>
        <w:t>Marko Mićović</w:t>
      </w:r>
    </w:p>
    <w:p>
      <w:pPr>
        <w:pStyle w:val="ListParagraph"/>
        <w:bidi w:val="0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i/>
          <w:iCs/>
          <w:sz w:val="36"/>
          <w:szCs w:val="36"/>
        </w:rPr>
        <w:t>2016/0633</w:t>
      </w:r>
    </w:p>
    <w:p>
      <w:pPr>
        <w:pStyle w:val="ListParagraph"/>
        <w:bidi w:val="0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bidi w:val="0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bidi w:val="0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bidi w:val="0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bidi w:val="0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bidi w:val="0"/>
        <w:ind w:left="720" w:hanging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bidi w:val="0"/>
        <w:ind w:left="720" w:hanging="0"/>
        <w:jc w:val="center"/>
        <w:rPr>
          <w:rFonts w:ascii="Times New Roman" w:hAnsi="Times New Roman"/>
          <w:i w:val="false"/>
          <w:i w:val="false"/>
          <w:iCs w:val="false"/>
          <w:sz w:val="52"/>
          <w:szCs w:val="52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52"/>
          <w:szCs w:val="52"/>
          <w:lang w:val="sr-Latn-RS"/>
        </w:rPr>
        <w:t>Opis Projekta</w:t>
      </w:r>
    </w:p>
    <w:p>
      <w:pPr>
        <w:pStyle w:val="ListParagraph"/>
        <w:bidi w:val="0"/>
        <w:ind w:left="72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52"/>
          <w:szCs w:val="52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52"/>
          <w:szCs w:val="52"/>
          <w:lang w:val="sr-Latn-RS"/>
        </w:rPr>
      </w:r>
    </w:p>
    <w:p>
      <w:pPr>
        <w:pStyle w:val="ListParagraph"/>
        <w:bidi w:val="0"/>
        <w:ind w:left="72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52"/>
          <w:szCs w:val="52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52"/>
          <w:szCs w:val="52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sr-Latn-RS"/>
        </w:rPr>
      </w:pPr>
      <w:bookmarkStart w:id="0" w:name="page35R_mcid2"/>
      <w:bookmarkEnd w:id="0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RS"/>
        </w:rPr>
        <w:t>Cilj projektnog zadatka je realizacija kompajlera za programski jezik Mikrojavu. Kompajler omogu</w:t>
      </w:r>
      <w:bookmarkStart w:id="1" w:name="page35R_mcid3"/>
      <w:bookmarkEnd w:id="1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RS"/>
        </w:rPr>
        <w:t>ćava prevodjenje sintaksno i semantički ispravnih Mikrojava programa u Mikrojava bajtkod koji se izvršava na virtuelnoj mašini za Mikrojavu.</w:t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sr-Latn-RS"/>
        </w:rPr>
      </w:pPr>
      <w:bookmarkStart w:id="2" w:name="page35R_mcid4"/>
      <w:bookmarkEnd w:id="2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RS"/>
        </w:rPr>
        <w:t xml:space="preserve">Programski prevodilac za Mikrojavu ima četiri osnovne funkcionalnosti: </w:t>
      </w:r>
      <w:bookmarkStart w:id="3" w:name="page35R_mcid5"/>
      <w:bookmarkEnd w:id="3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RS"/>
        </w:rPr>
        <w:t>leksi</w:t>
      </w:r>
      <w:bookmarkStart w:id="4" w:name="page35R_mcid6"/>
      <w:bookmarkEnd w:id="4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RS"/>
        </w:rPr>
        <w:t>č</w:t>
      </w:r>
      <w:bookmarkStart w:id="5" w:name="page35R_mcid7"/>
      <w:bookmarkEnd w:id="5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RS"/>
        </w:rPr>
        <w:t>ku</w:t>
      </w:r>
      <w:bookmarkStart w:id="6" w:name="page35R_mcid9"/>
      <w:bookmarkStart w:id="7" w:name="page35R_mcid8"/>
      <w:bookmarkEnd w:id="6"/>
      <w:bookmarkEnd w:id="7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RS"/>
        </w:rPr>
        <w:t xml:space="preserve"> analizu</w:t>
      </w:r>
      <w:bookmarkStart w:id="8" w:name="page35R_mcid10"/>
      <w:bookmarkEnd w:id="8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RS"/>
        </w:rPr>
        <w:t xml:space="preserve">, </w:t>
      </w:r>
      <w:bookmarkStart w:id="9" w:name="page35R_mcid11"/>
      <w:bookmarkEnd w:id="9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RS"/>
        </w:rPr>
        <w:t>sintaksnu</w:t>
      </w:r>
      <w:bookmarkStart w:id="10" w:name="page35R_mcid13"/>
      <w:bookmarkStart w:id="11" w:name="page35R_mcid12"/>
      <w:bookmarkEnd w:id="10"/>
      <w:bookmarkEnd w:id="11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RS"/>
        </w:rPr>
        <w:t xml:space="preserve"> analizu</w:t>
      </w:r>
      <w:bookmarkStart w:id="12" w:name="page35R_mcid14"/>
      <w:bookmarkEnd w:id="12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RS"/>
        </w:rPr>
        <w:t xml:space="preserve">, </w:t>
      </w:r>
      <w:bookmarkStart w:id="13" w:name="page35R_mcid15"/>
      <w:bookmarkEnd w:id="13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RS"/>
        </w:rPr>
        <w:t>semanti</w:t>
      </w:r>
      <w:bookmarkStart w:id="14" w:name="page35R_mcid16"/>
      <w:bookmarkEnd w:id="14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RS"/>
        </w:rPr>
        <w:t>č</w:t>
      </w:r>
      <w:bookmarkStart w:id="15" w:name="page35R_mcid17"/>
      <w:bookmarkEnd w:id="15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RS"/>
        </w:rPr>
        <w:t>ku</w:t>
      </w:r>
      <w:bookmarkStart w:id="16" w:name="page35R_mcid19"/>
      <w:bookmarkStart w:id="17" w:name="page35R_mcid18"/>
      <w:bookmarkEnd w:id="16"/>
      <w:bookmarkEnd w:id="17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RS"/>
        </w:rPr>
        <w:t xml:space="preserve"> analizu</w:t>
      </w:r>
      <w:bookmarkStart w:id="18" w:name="page35R_mcid21"/>
      <w:bookmarkStart w:id="19" w:name="page35R_mcid20"/>
      <w:bookmarkEnd w:id="18"/>
      <w:bookmarkEnd w:id="19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RS"/>
        </w:rPr>
        <w:t xml:space="preserve"> i</w:t>
      </w:r>
      <w:bookmarkStart w:id="20" w:name="page35R_mcid23"/>
      <w:bookmarkStart w:id="21" w:name="page35R_mcid22"/>
      <w:bookmarkEnd w:id="20"/>
      <w:bookmarkEnd w:id="21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RS"/>
        </w:rPr>
        <w:t xml:space="preserve"> generisanje</w:t>
      </w:r>
      <w:bookmarkStart w:id="22" w:name="page35R_mcid25"/>
      <w:bookmarkStart w:id="23" w:name="page35R_mcid24"/>
      <w:bookmarkEnd w:id="22"/>
      <w:bookmarkEnd w:id="23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RS"/>
        </w:rPr>
        <w:t xml:space="preserve"> koda</w:t>
      </w:r>
      <w:bookmarkStart w:id="24" w:name="page35R_mcid26"/>
      <w:bookmarkEnd w:id="24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RS"/>
        </w:rPr>
        <w:t>.</w:t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sr-Latn-RS"/>
        </w:rPr>
      </w:pPr>
      <w:bookmarkStart w:id="25" w:name="page35R_mcid27"/>
      <w:bookmarkEnd w:id="25"/>
      <w:r>
        <w:rPr>
          <w:rFonts w:cs="Times New Roman" w:ascii="Times New Roman" w:hAnsi="Times New Roman"/>
          <w:b/>
          <w:bCs/>
          <w:i w:val="false"/>
          <w:iCs w:val="false"/>
          <w:sz w:val="32"/>
          <w:szCs w:val="32"/>
          <w:lang w:val="sr-RS"/>
        </w:rPr>
        <w:t>Leksički analizator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RS"/>
        </w:rPr>
        <w:t xml:space="preserve"> treba da prepoznaje jezičke lekseme i vrati skup tokena izdvojenih iz izvornog koda, koji se dalje razmatraju u okviru sintaksne analize.</w:t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sr-Latn-RS"/>
        </w:rPr>
      </w:pPr>
      <w:bookmarkStart w:id="26" w:name="page35R_mcid28"/>
      <w:bookmarkEnd w:id="26"/>
      <w:r>
        <w:rPr>
          <w:rFonts w:cs="Times New Roman" w:ascii="Times New Roman" w:hAnsi="Times New Roman"/>
          <w:b/>
          <w:bCs/>
          <w:i w:val="false"/>
          <w:iCs w:val="false"/>
          <w:sz w:val="32"/>
          <w:szCs w:val="32"/>
          <w:lang w:val="sr-RS"/>
        </w:rPr>
        <w:t>Sintaksni analizator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RS"/>
        </w:rPr>
        <w:t xml:space="preserve"> ima zadatak da utvrdi da li izdvojeni tokeni iz izvornog koda programa mogu formiraju gramatički ispravne sentence.</w:t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sr-Latn-RS"/>
        </w:rPr>
      </w:pPr>
      <w:bookmarkStart w:id="27" w:name="page35R_mcid29"/>
      <w:bookmarkEnd w:id="27"/>
      <w:r>
        <w:rPr>
          <w:rFonts w:cs="Times New Roman" w:ascii="Times New Roman" w:hAnsi="Times New Roman"/>
          <w:b/>
          <w:bCs/>
          <w:i w:val="false"/>
          <w:iCs w:val="false"/>
          <w:sz w:val="32"/>
          <w:szCs w:val="32"/>
          <w:lang w:val="sr-RS"/>
        </w:rPr>
        <w:t>Semantički analizator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RS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Latn-RS"/>
        </w:rPr>
        <w:t>pronalazi semantičke greške. F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RS"/>
        </w:rPr>
        <w:t xml:space="preserve">ormira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Latn-RS"/>
        </w:rPr>
        <w:t xml:space="preserve">se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RS"/>
        </w:rPr>
        <w:t>na osnovu apstraktnog sintaksnog stabla koje je nastalo kao rezultat sintaksne analize.</w:t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sr-Latn-RS"/>
        </w:rPr>
      </w:pPr>
      <w:bookmarkStart w:id="28" w:name="page35R_mcid32"/>
      <w:bookmarkEnd w:id="28"/>
      <w:r>
        <w:rPr>
          <w:rFonts w:cs="Times New Roman" w:ascii="Times New Roman" w:hAnsi="Times New Roman"/>
          <w:b/>
          <w:bCs/>
          <w:i w:val="false"/>
          <w:iCs w:val="false"/>
          <w:sz w:val="32"/>
          <w:szCs w:val="32"/>
          <w:lang w:val="sr-RS"/>
        </w:rPr>
        <w:t>Generator koda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RS"/>
        </w:rPr>
        <w:t xml:space="preserve"> prevodi sintaksno i semantički ispravne programe u izvršni oblik za odabrano izvršno okruženje Mikrojava VM.</w:t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6"/>
          <w:szCs w:val="36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36"/>
          <w:szCs w:val="36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6"/>
          <w:szCs w:val="36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36"/>
          <w:szCs w:val="36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6"/>
          <w:szCs w:val="36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36"/>
          <w:szCs w:val="36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6"/>
          <w:szCs w:val="36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36"/>
          <w:szCs w:val="36"/>
          <w:lang w:val="sr-Latn-RS"/>
        </w:rPr>
      </w:r>
    </w:p>
    <w:p>
      <w:pPr>
        <w:pStyle w:val="ListParagraph"/>
        <w:bidi w:val="0"/>
        <w:ind w:left="720" w:hanging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48"/>
          <w:szCs w:val="48"/>
          <w:lang w:val="en-US"/>
        </w:rPr>
        <w:t>Generisanje, Prevo</w:t>
      </w:r>
      <w:r>
        <w:rPr>
          <w:rFonts w:cs="Times New Roman" w:ascii="Times New Roman" w:hAnsi="Times New Roman"/>
          <w:b/>
          <w:bCs/>
          <w:i w:val="false"/>
          <w:iCs w:val="false"/>
          <w:sz w:val="48"/>
          <w:szCs w:val="48"/>
          <w:lang w:val="sr-Latn-RS"/>
        </w:rPr>
        <w:t xml:space="preserve">đenje i </w:t>
      </w:r>
    </w:p>
    <w:p>
      <w:pPr>
        <w:pStyle w:val="ListParagraph"/>
        <w:bidi w:val="0"/>
        <w:ind w:left="720" w:hanging="0"/>
        <w:jc w:val="center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52"/>
          <w:szCs w:val="52"/>
          <w:lang w:val="en-US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52"/>
          <w:szCs w:val="52"/>
          <w:lang w:val="sr-Latn-RS"/>
        </w:rPr>
        <w:t>Pokretanje</w:t>
      </w:r>
    </w:p>
    <w:p>
      <w:pPr>
        <w:pStyle w:val="ListParagraph"/>
        <w:bidi w:val="0"/>
        <w:ind w:left="72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52"/>
          <w:szCs w:val="52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52"/>
          <w:szCs w:val="52"/>
          <w:lang w:val="sr-Latn-RS"/>
        </w:rPr>
      </w:r>
    </w:p>
    <w:p>
      <w:pPr>
        <w:pStyle w:val="ListParagraph"/>
        <w:bidi w:val="0"/>
        <w:ind w:left="72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52"/>
          <w:szCs w:val="52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52"/>
          <w:szCs w:val="52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auto"/>
          <w:sz w:val="32"/>
          <w:szCs w:val="32"/>
          <w:lang w:val="sr-Latn-R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32"/>
          <w:szCs w:val="32"/>
          <w:lang w:val="en-US"/>
        </w:rPr>
        <w:t>Za generisanje I prevo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32"/>
          <w:szCs w:val="32"/>
          <w:lang w:val="sr-Latn-RS"/>
        </w:rPr>
        <w:t xml:space="preserve">đenje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32"/>
          <w:szCs w:val="32"/>
          <w:lang w:val="en-US"/>
        </w:rPr>
        <w:t>koda prevodioca se koristi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32"/>
          <w:szCs w:val="32"/>
          <w:lang w:val="sr-Latn-RS"/>
        </w:rPr>
        <w:t xml:space="preserve"> ant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32"/>
          <w:szCs w:val="32"/>
          <w:lang w:val="en-US"/>
        </w:rPr>
        <w:t xml:space="preserve">skripta </w:t>
      </w:r>
      <w:r>
        <w:rPr>
          <w:rFonts w:cs="Times New Roman" w:ascii="Times New Roman" w:hAnsi="Times New Roman"/>
          <w:b w:val="false"/>
          <w:bCs w:val="false"/>
          <w:i/>
          <w:iCs/>
          <w:color w:val="auto"/>
          <w:sz w:val="32"/>
          <w:szCs w:val="32"/>
          <w:lang w:val="en-US"/>
        </w:rPr>
        <w:t>build.xml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32"/>
          <w:szCs w:val="32"/>
          <w:lang w:val="en-US"/>
        </w:rPr>
        <w:t>. Ona sadr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32"/>
          <w:szCs w:val="32"/>
          <w:lang w:val="sr-Latn-RS"/>
        </w:rPr>
        <w:t xml:space="preserve">ži target </w:t>
      </w:r>
      <w:r>
        <w:rPr>
          <w:rFonts w:cs="Times New Roman" w:ascii="Times New Roman" w:hAnsi="Times New Roman"/>
          <w:b w:val="false"/>
          <w:bCs w:val="false"/>
          <w:i/>
          <w:iCs/>
          <w:color w:val="auto"/>
          <w:sz w:val="32"/>
          <w:szCs w:val="32"/>
          <w:lang w:val="sr-Latn-RS"/>
        </w:rPr>
        <w:t>compile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32"/>
          <w:szCs w:val="32"/>
          <w:lang w:val="sr-Latn-RS"/>
        </w:rPr>
        <w:t xml:space="preserve"> koji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32"/>
          <w:szCs w:val="32"/>
          <w:lang w:val="en-US"/>
        </w:rPr>
        <w:t>g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32"/>
          <w:szCs w:val="32"/>
          <w:lang w:val="sr-Latn-RS"/>
        </w:rPr>
        <w:t>eneriše kod leksera i parsera i prevodi kompletan projekat.</w:t>
      </w:r>
    </w:p>
    <w:p>
      <w:pPr>
        <w:pStyle w:val="Normal"/>
        <w:bidi w:val="0"/>
        <w:ind w:hanging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auto"/>
          <w:sz w:val="32"/>
          <w:szCs w:val="32"/>
          <w:lang w:val="sr-Latn-RS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auto"/>
          <w:sz w:val="32"/>
          <w:szCs w:val="32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z w:val="32"/>
          <w:szCs w:val="32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32"/>
          <w:szCs w:val="32"/>
          <w:lang w:val="en-US"/>
        </w:rPr>
        <w:t>Nakon prevo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32"/>
          <w:szCs w:val="32"/>
          <w:lang w:val="sr-Latn-RS"/>
        </w:rPr>
        <w:t>đenja projekta mogu se koristiti sledeće komande.</w:t>
      </w:r>
    </w:p>
    <w:p>
      <w:pPr>
        <w:pStyle w:val="Normal"/>
        <w:bidi w:val="0"/>
        <w:ind w:hanging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auto"/>
          <w:sz w:val="32"/>
          <w:szCs w:val="32"/>
          <w:lang w:val="sr-Latn-RS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auto"/>
          <w:sz w:val="32"/>
          <w:szCs w:val="32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auto"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auto"/>
          <w:sz w:val="32"/>
          <w:szCs w:val="32"/>
          <w:lang w:val="en-US"/>
        </w:rPr>
        <w:t>Prevo</w:t>
      </w:r>
      <w:r>
        <w:rPr>
          <w:rFonts w:cs="Times New Roman" w:ascii="Times New Roman" w:hAnsi="Times New Roman"/>
          <w:b/>
          <w:bCs/>
          <w:i w:val="false"/>
          <w:iCs w:val="false"/>
          <w:color w:val="auto"/>
          <w:sz w:val="32"/>
          <w:szCs w:val="32"/>
          <w:lang w:val="sr-Latn-RS"/>
        </w:rPr>
        <w:t>đenje mikrojava izvornog koda:</w:t>
      </w:r>
    </w:p>
    <w:p>
      <w:pPr>
        <w:pStyle w:val="TextBody"/>
        <w:bidi w:val="0"/>
        <w:ind w:hanging="0"/>
        <w:jc w:val="left"/>
        <w:rPr>
          <w:rFonts w:ascii="Times New Roman" w:hAnsi="Times New Roman"/>
          <w:i/>
          <w:i/>
          <w:iCs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auto"/>
          <w:sz w:val="32"/>
          <w:szCs w:val="32"/>
          <w:lang w:val="en-US"/>
        </w:rPr>
        <w:t>java -cp</w:t>
      </w:r>
      <w:r>
        <w:rPr>
          <w:rFonts w:ascii="Times New Roman" w:hAnsi="Times New Roman"/>
          <w:i/>
          <w:iCs/>
          <w:color w:val="auto"/>
          <w:sz w:val="32"/>
          <w:szCs w:val="32"/>
        </w:rPr>
        <w:t xml:space="preserve"> "bin;lib/*" </w:t>
      </w:r>
      <w:r>
        <w:rPr>
          <w:rFonts w:cs="Times New Roman" w:ascii="Times New Roman" w:hAnsi="Times New Roman"/>
          <w:b w:val="false"/>
          <w:bCs w:val="false"/>
          <w:i/>
          <w:iCs/>
          <w:color w:val="auto"/>
          <w:sz w:val="32"/>
          <w:szCs w:val="32"/>
          <w:lang w:val="en-US"/>
        </w:rPr>
        <w:t>rs.ac.bg.etf.pp1.Compiler [izvorni fajl] [objektni fajl]</w:t>
      </w:r>
    </w:p>
    <w:p>
      <w:pPr>
        <w:pStyle w:val="Normal"/>
        <w:bidi w:val="0"/>
        <w:ind w:hanging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auto"/>
          <w:sz w:val="32"/>
          <w:szCs w:val="32"/>
          <w:lang w:val="sr-Latn-RS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auto"/>
          <w:sz w:val="32"/>
          <w:szCs w:val="32"/>
          <w:lang w:val="sr-Latn-RS"/>
        </w:rPr>
        <w:t>Disasembliranje objektnog fajla</w:t>
      </w:r>
      <w:r>
        <w:rPr>
          <w:rFonts w:cs="Times New Roman" w:ascii="Times New Roman" w:hAnsi="Times New Roman"/>
          <w:b/>
          <w:bCs/>
          <w:i w:val="false"/>
          <w:iCs w:val="false"/>
          <w:color w:val="auto"/>
          <w:sz w:val="32"/>
          <w:szCs w:val="32"/>
          <w:lang w:val="sr-RS"/>
        </w:rPr>
        <w:t>:</w:t>
      </w:r>
    </w:p>
    <w:p>
      <w:pPr>
        <w:pStyle w:val="Normal"/>
        <w:bidi w:val="0"/>
        <w:ind w:hanging="0"/>
        <w:jc w:val="left"/>
        <w:rPr>
          <w:rFonts w:ascii="Times New Roman" w:hAnsi="Times New Roman" w:cs="Times New Roman"/>
          <w:b/>
          <w:b/>
          <w:bCs/>
          <w:i/>
          <w:i/>
          <w:iCs/>
          <w:color w:val="auto"/>
          <w:sz w:val="32"/>
          <w:szCs w:val="32"/>
          <w:lang w:val="sr-Latn-R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auto"/>
          <w:sz w:val="32"/>
          <w:szCs w:val="32"/>
          <w:lang w:val="en-US"/>
        </w:rPr>
        <w:t>java -cp lib/mj-runtime-1.1.jar rs.etf.pp1.mj.runtime.disasm [objektni fajl]</w:t>
      </w:r>
    </w:p>
    <w:p>
      <w:pPr>
        <w:pStyle w:val="Normal"/>
        <w:bidi w:val="0"/>
        <w:ind w:hanging="0"/>
        <w:jc w:val="left"/>
        <w:rPr>
          <w:rFonts w:cs="Times New Roman"/>
          <w:b/>
          <w:b/>
          <w:bCs/>
          <w:i/>
          <w:i/>
          <w:iCs/>
          <w:color w:val="auto"/>
          <w:lang w:val="sr-Latn-RS"/>
        </w:rPr>
      </w:pPr>
      <w:r>
        <w:rPr>
          <w:rFonts w:cs="Times New Roman"/>
          <w:b/>
          <w:bCs/>
          <w:i/>
          <w:iCs/>
          <w:color w:val="auto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auto"/>
          <w:sz w:val="32"/>
          <w:szCs w:val="32"/>
          <w:lang w:val="sr-Latn-RS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auto"/>
          <w:sz w:val="32"/>
          <w:szCs w:val="32"/>
          <w:lang w:val="sr-Latn-RS"/>
        </w:rPr>
        <w:t>Izvršavanje programa</w:t>
      </w:r>
      <w:r>
        <w:rPr>
          <w:rFonts w:cs="Times New Roman" w:ascii="Times New Roman" w:hAnsi="Times New Roman"/>
          <w:b/>
          <w:bCs/>
          <w:i w:val="false"/>
          <w:iCs w:val="false"/>
          <w:color w:val="auto"/>
          <w:sz w:val="32"/>
          <w:szCs w:val="32"/>
          <w:lang w:val="sr-RS"/>
        </w:rPr>
        <w:t>:</w:t>
      </w:r>
    </w:p>
    <w:p>
      <w:pPr>
        <w:pStyle w:val="Normal"/>
        <w:bidi w:val="0"/>
        <w:ind w:hanging="0"/>
        <w:jc w:val="left"/>
        <w:rPr>
          <w:rFonts w:ascii="Times New Roman" w:hAnsi="Times New Roman" w:cs="Times New Roman"/>
          <w:b/>
          <w:b/>
          <w:bCs/>
          <w:i/>
          <w:i/>
          <w:iCs/>
          <w:color w:val="auto"/>
          <w:sz w:val="32"/>
          <w:szCs w:val="32"/>
          <w:lang w:val="sr-Latn-R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auto"/>
          <w:sz w:val="32"/>
          <w:szCs w:val="32"/>
          <w:lang w:val="en-US"/>
        </w:rPr>
        <w:t>java -cp lib/mj-runtime-1.1.jar rs.etf.pp1.mj.runtime.Run [objektni fajl]</w:t>
      </w:r>
    </w:p>
    <w:p>
      <w:pPr>
        <w:pStyle w:val="Normal"/>
        <w:bidi w:val="0"/>
        <w:ind w:hanging="0"/>
        <w:jc w:val="left"/>
        <w:rPr>
          <w:rFonts w:cs="Times New Roman"/>
          <w:b w:val="false"/>
          <w:b w:val="false"/>
          <w:bCs w:val="false"/>
          <w:i w:val="false"/>
          <w:i w:val="false"/>
          <w:iCs w:val="false"/>
          <w:color w:val="auto"/>
          <w:lang w:val="en-US"/>
        </w:rPr>
      </w:pPr>
      <w:r>
        <w:rPr>
          <w:rFonts w:cs="Times New Roman"/>
          <w:b w:val="false"/>
          <w:bCs w:val="false"/>
          <w:i w:val="false"/>
          <w:iCs w:val="false"/>
          <w:color w:val="auto"/>
          <w:lang w:val="en-U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auto"/>
          <w:sz w:val="32"/>
          <w:szCs w:val="32"/>
          <w:lang w:val="sr-Latn-RS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auto"/>
          <w:sz w:val="32"/>
          <w:szCs w:val="32"/>
          <w:lang w:val="en-US"/>
        </w:rPr>
        <w:t>Debagovanje</w:t>
      </w:r>
      <w:r>
        <w:rPr>
          <w:rFonts w:cs="Times New Roman" w:ascii="Times New Roman" w:hAnsi="Times New Roman"/>
          <w:b/>
          <w:bCs/>
          <w:i w:val="false"/>
          <w:iCs w:val="false"/>
          <w:color w:val="auto"/>
          <w:sz w:val="32"/>
          <w:szCs w:val="32"/>
          <w:lang w:val="sr-Latn-RS"/>
        </w:rPr>
        <w:t xml:space="preserve"> programa</w:t>
      </w:r>
      <w:r>
        <w:rPr>
          <w:rFonts w:cs="Times New Roman" w:ascii="Times New Roman" w:hAnsi="Times New Roman"/>
          <w:b/>
          <w:bCs/>
          <w:i w:val="false"/>
          <w:iCs w:val="false"/>
          <w:color w:val="auto"/>
          <w:sz w:val="32"/>
          <w:szCs w:val="32"/>
          <w:lang w:val="sr-RS"/>
        </w:rPr>
        <w:t>:</w:t>
      </w:r>
    </w:p>
    <w:p>
      <w:pPr>
        <w:pStyle w:val="Normal"/>
        <w:bidi w:val="0"/>
        <w:ind w:hanging="0"/>
        <w:jc w:val="left"/>
        <w:rPr>
          <w:rFonts w:ascii="Times New Roman" w:hAnsi="Times New Roman" w:cs="Times New Roman"/>
          <w:b/>
          <w:b/>
          <w:bCs/>
          <w:i/>
          <w:i/>
          <w:iCs/>
          <w:color w:val="auto"/>
          <w:sz w:val="32"/>
          <w:szCs w:val="32"/>
          <w:lang w:val="sr-Latn-R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auto"/>
          <w:sz w:val="32"/>
          <w:szCs w:val="32"/>
          <w:lang w:val="en-US"/>
        </w:rPr>
        <w:t>java -cp lib/mj-runtime-1.1.jar rs.etf.pp1.mj.runtime.Run -debug [objektni fajl]</w:t>
      </w:r>
    </w:p>
    <w:p>
      <w:pPr>
        <w:pStyle w:val="Normal"/>
        <w:bidi w:val="0"/>
        <w:ind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auto"/>
          <w:sz w:val="32"/>
          <w:szCs w:val="32"/>
          <w:lang w:val="sr-Latn-R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32"/>
          <w:szCs w:val="32"/>
          <w:lang w:val="en-US"/>
        </w:rPr>
        <w:t>U slu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32"/>
          <w:szCs w:val="32"/>
          <w:lang w:val="sr-Latn-RS"/>
        </w:rPr>
        <w:t xml:space="preserve">čaju da se izvorni i objektni fajl nalaze na putanjama </w:t>
      </w:r>
      <w:r>
        <w:rPr>
          <w:rFonts w:cs="Times New Roman" w:ascii="Times New Roman" w:hAnsi="Times New Roman"/>
          <w:b w:val="false"/>
          <w:bCs w:val="false"/>
          <w:i/>
          <w:iCs/>
          <w:color w:val="auto"/>
          <w:sz w:val="32"/>
          <w:szCs w:val="32"/>
          <w:lang w:val="sr-Latn-RS"/>
        </w:rPr>
        <w:t>./test/program.mj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32"/>
          <w:szCs w:val="32"/>
          <w:lang w:val="sr-Latn-RS"/>
        </w:rPr>
        <w:t xml:space="preserve"> i </w:t>
      </w:r>
      <w:r>
        <w:rPr>
          <w:rFonts w:cs="Times New Roman" w:ascii="Times New Roman" w:hAnsi="Times New Roman"/>
          <w:b w:val="false"/>
          <w:bCs w:val="false"/>
          <w:i/>
          <w:iCs/>
          <w:color w:val="auto"/>
          <w:sz w:val="32"/>
          <w:szCs w:val="32"/>
          <w:lang w:val="sr-Latn-RS"/>
        </w:rPr>
        <w:t>./test/program.obj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32"/>
          <w:szCs w:val="32"/>
          <w:lang w:val="sr-Latn-RS"/>
        </w:rPr>
        <w:t xml:space="preserve"> umesto gore navedenih komandi mogu se koristiti sledeći targeti ant skripte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32"/>
          <w:szCs w:val="32"/>
          <w:lang w:val="sr-RS"/>
        </w:rPr>
        <w:t xml:space="preserve">: </w:t>
      </w:r>
      <w:r>
        <w:rPr>
          <w:rFonts w:cs="Times New Roman" w:ascii="Times New Roman" w:hAnsi="Times New Roman"/>
          <w:b w:val="false"/>
          <w:bCs w:val="false"/>
          <w:i/>
          <w:iCs/>
          <w:color w:val="auto"/>
          <w:sz w:val="32"/>
          <w:szCs w:val="32"/>
          <w:lang w:val="en-US"/>
        </w:rPr>
        <w:t>runParser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32"/>
          <w:szCs w:val="32"/>
          <w:lang w:val="en-US"/>
        </w:rPr>
        <w:t xml:space="preserve">, </w:t>
      </w:r>
      <w:r>
        <w:rPr>
          <w:rFonts w:cs="Times New Roman" w:ascii="Times New Roman" w:hAnsi="Times New Roman"/>
          <w:b w:val="false"/>
          <w:bCs w:val="false"/>
          <w:i/>
          <w:iCs/>
          <w:color w:val="auto"/>
          <w:sz w:val="32"/>
          <w:szCs w:val="32"/>
          <w:lang w:val="en-US"/>
        </w:rPr>
        <w:t>disasm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32"/>
          <w:szCs w:val="32"/>
          <w:lang w:val="en-US"/>
        </w:rPr>
        <w:t xml:space="preserve">, </w:t>
      </w:r>
      <w:r>
        <w:rPr>
          <w:rFonts w:cs="Times New Roman" w:ascii="Times New Roman" w:hAnsi="Times New Roman"/>
          <w:b w:val="false"/>
          <w:bCs w:val="false"/>
          <w:i/>
          <w:iCs/>
          <w:color w:val="auto"/>
          <w:sz w:val="32"/>
          <w:szCs w:val="32"/>
          <w:lang w:val="en-US"/>
        </w:rPr>
        <w:t>runObj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32"/>
          <w:szCs w:val="32"/>
          <w:lang w:val="en-US"/>
        </w:rPr>
        <w:t xml:space="preserve">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z w:val="32"/>
          <w:szCs w:val="32"/>
          <w:lang w:val="sr-Latn-RS"/>
        </w:rPr>
        <w:t xml:space="preserve">i </w:t>
      </w:r>
      <w:r>
        <w:rPr>
          <w:rFonts w:cs="Times New Roman" w:ascii="Times New Roman" w:hAnsi="Times New Roman"/>
          <w:b w:val="false"/>
          <w:bCs w:val="false"/>
          <w:i/>
          <w:iCs/>
          <w:color w:val="auto"/>
          <w:sz w:val="32"/>
          <w:szCs w:val="32"/>
          <w:lang w:val="en-US"/>
        </w:rPr>
        <w:t xml:space="preserve">debugObj, </w:t>
      </w:r>
      <w:r>
        <w:rPr>
          <w:rFonts w:cs="Times New Roman" w:ascii="Times New Roman" w:hAnsi="Times New Roman"/>
          <w:b w:val="false"/>
          <w:bCs w:val="false"/>
          <w:i/>
          <w:iCs/>
          <w:color w:val="auto"/>
          <w:sz w:val="32"/>
          <w:szCs w:val="32"/>
          <w:lang w:val="sr-Latn-RS"/>
        </w:rPr>
        <w:t>respektivno.</w:t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  <w:lang w:val="sr-Latn-RS"/>
        </w:rPr>
      </w:r>
    </w:p>
    <w:p>
      <w:pPr>
        <w:pStyle w:val="Normal"/>
        <w:bidi w:val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  <w:lang w:val="sr-Latn-RS"/>
        </w:rPr>
      </w:r>
    </w:p>
    <w:p>
      <w:pPr>
        <w:pStyle w:val="ListParagraph"/>
        <w:bidi w:val="0"/>
        <w:ind w:left="72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52"/>
          <w:szCs w:val="52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52"/>
          <w:szCs w:val="52"/>
          <w:lang w:val="sr-Latn-RS"/>
        </w:rPr>
      </w:r>
    </w:p>
    <w:p>
      <w:pPr>
        <w:pStyle w:val="ListParagraph"/>
        <w:bidi w:val="0"/>
        <w:ind w:left="72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52"/>
          <w:szCs w:val="52"/>
          <w:lang w:val="sr-Latn-RS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52"/>
          <w:szCs w:val="52"/>
          <w:lang w:val="sr-Latn-RS"/>
        </w:rPr>
        <w:t>Opis test primera</w:t>
      </w:r>
    </w:p>
    <w:p>
      <w:pPr>
        <w:pStyle w:val="ListParagraph"/>
        <w:bidi w:val="0"/>
        <w:ind w:left="72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52"/>
          <w:szCs w:val="52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52"/>
          <w:szCs w:val="52"/>
          <w:lang w:val="sr-Latn-RS"/>
        </w:rPr>
      </w:r>
    </w:p>
    <w:p>
      <w:pPr>
        <w:pStyle w:val="ListParagraph"/>
        <w:bidi w:val="0"/>
        <w:ind w:left="720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52"/>
          <w:szCs w:val="52"/>
          <w:lang w:val="sr-Latn-RS"/>
        </w:rPr>
      </w:pPr>
      <w:r>
        <w:rPr>
          <w:rFonts w:eastAsia="NSimSun" w:cs="Times New Roman" w:ascii="Times New Roman" w:hAnsi="Times New Roman"/>
          <w:b/>
          <w:bCs/>
          <w:i w:val="false"/>
          <w:iCs w:val="false"/>
          <w:color w:val="auto"/>
          <w:kern w:val="2"/>
          <w:sz w:val="32"/>
          <w:szCs w:val="32"/>
          <w:lang w:val="en-US" w:eastAsia="zh-CN" w:bidi="hi-IN"/>
        </w:rPr>
        <w:t>parser_sve_ispravne_smene</w:t>
      </w:r>
      <w:r>
        <w:rPr>
          <w:rFonts w:eastAsia="NSimSu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32"/>
          <w:szCs w:val="32"/>
          <w:lang w:val="en-US" w:eastAsia="zh-CN" w:bidi="hi-IN"/>
        </w:rPr>
        <w:t xml:space="preserve"> – Testira da li parser podr</w:t>
      </w:r>
      <w:r>
        <w:rPr>
          <w:rFonts w:eastAsia="NSimSu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32"/>
          <w:szCs w:val="32"/>
          <w:lang w:val="sr-Latn-RS" w:eastAsia="zh-CN" w:bidi="hi-IN"/>
        </w:rPr>
        <w:t>žava sve smene propisane dokumentacijom. U izlazu ovog testa ne sme biti grešaka.</w:t>
      </w:r>
    </w:p>
    <w:p>
      <w:pPr>
        <w:pStyle w:val="ListParagraph"/>
        <w:bidi w:val="0"/>
        <w:ind w:left="720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52"/>
          <w:szCs w:val="52"/>
          <w:lang w:val="sr-Latn-RS"/>
        </w:rPr>
      </w:pPr>
      <w:r>
        <w:rPr>
          <w:rFonts w:ascii="Times New Roman" w:hAnsi="Times New Roman"/>
          <w:b/>
          <w:bCs/>
          <w:i w:val="false"/>
          <w:iCs w:val="false"/>
          <w:sz w:val="52"/>
          <w:szCs w:val="52"/>
          <w:lang w:val="sr-Latn-RS"/>
        </w:rPr>
      </w:r>
    </w:p>
    <w:p>
      <w:pPr>
        <w:pStyle w:val="ListParagraph"/>
        <w:bidi w:val="0"/>
        <w:ind w:left="720" w:hanging="0"/>
        <w:jc w:val="left"/>
        <w:rPr>
          <w:rFonts w:ascii="Times New Roman" w:hAnsi="Times New Roman" w:eastAsia="NSimSun" w:cs="Times New Roman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SimSun" w:cs="Times New Roman" w:ascii="Times New Roman" w:hAnsi="Times New Roman"/>
          <w:b/>
          <w:bCs/>
          <w:i w:val="false"/>
          <w:iCs w:val="false"/>
          <w:color w:val="auto"/>
          <w:kern w:val="2"/>
          <w:sz w:val="32"/>
          <w:szCs w:val="32"/>
          <w:lang w:val="en-US" w:eastAsia="zh-CN" w:bidi="hi-IN"/>
        </w:rPr>
        <w:t>parser_oporavak_od_gresaka</w:t>
      </w:r>
      <w:r>
        <w:rPr>
          <w:rFonts w:eastAsia="NSimSu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32"/>
          <w:szCs w:val="32"/>
          <w:lang w:val="en-US" w:eastAsia="zh-CN" w:bidi="hi-IN"/>
        </w:rPr>
        <w:t xml:space="preserve"> – </w:t>
      </w:r>
      <w:r>
        <w:rPr>
          <w:rFonts w:eastAsia="NSimSu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32"/>
          <w:szCs w:val="32"/>
          <w:lang w:val="sr-Latn-RS" w:eastAsia="zh-CN" w:bidi="hi-IN"/>
        </w:rPr>
        <w:t>Testira da li se parser uspešno oporavlja od grešaka od kojih bi trebalo da se oporavi. U izlazu ovog testa ne sme biti fatalnih grešaka, već se parsiranje treba odraditi do kraja.</w:t>
      </w:r>
    </w:p>
    <w:p>
      <w:pPr>
        <w:pStyle w:val="ListParagraph"/>
        <w:bidi w:val="0"/>
        <w:ind w:left="720" w:hanging="0"/>
        <w:jc w:val="left"/>
        <w:rPr>
          <w:rFonts w:ascii="Times New Roman" w:hAnsi="Times New Roman" w:eastAsia="NSimSun" w:cs="Times New Roman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SimSu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ListParagraph"/>
        <w:bidi w:val="0"/>
        <w:ind w:left="720" w:hanging="0"/>
        <w:jc w:val="left"/>
        <w:rPr>
          <w:rFonts w:ascii="Times New Roman" w:hAnsi="Times New Roman" w:eastAsia="NSimSun" w:cs="Times New Roman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SimSun" w:cs="Times New Roman" w:ascii="Times New Roman" w:hAnsi="Times New Roman"/>
          <w:b/>
          <w:bCs/>
          <w:i w:val="false"/>
          <w:iCs w:val="false"/>
          <w:color w:val="auto"/>
          <w:kern w:val="2"/>
          <w:sz w:val="32"/>
          <w:szCs w:val="32"/>
          <w:lang w:val="en-US" w:eastAsia="zh-CN" w:bidi="hi-IN"/>
        </w:rPr>
        <w:t>semantic_sve_greske_p1</w:t>
      </w:r>
      <w:r>
        <w:rPr>
          <w:rFonts w:eastAsia="NSimSu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32"/>
          <w:szCs w:val="32"/>
          <w:lang w:val="en-US" w:eastAsia="zh-CN" w:bidi="hi-IN"/>
        </w:rPr>
        <w:t xml:space="preserve"> – </w:t>
      </w:r>
      <w:r>
        <w:rPr>
          <w:rFonts w:eastAsia="NSimSu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32"/>
          <w:szCs w:val="32"/>
          <w:lang w:val="sr-Latn-RS" w:eastAsia="zh-CN" w:bidi="hi-IN"/>
        </w:rPr>
        <w:t>Testira da li semantički analizator pronalazi sve semantički nevalidne delove koda (sa izutetkom jedne, videti p2). Ovaj test treba da prijavi ukupno 29 grešaka.</w:t>
      </w:r>
    </w:p>
    <w:p>
      <w:pPr>
        <w:pStyle w:val="ListParagraph"/>
        <w:bidi w:val="0"/>
        <w:ind w:left="720" w:hanging="0"/>
        <w:jc w:val="left"/>
        <w:rPr>
          <w:rFonts w:ascii="Times New Roman" w:hAnsi="Times New Roman" w:eastAsia="NSimSun" w:cs="Times New Roman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SimSu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ListParagraph"/>
        <w:bidi w:val="0"/>
        <w:ind w:left="720" w:hanging="0"/>
        <w:jc w:val="left"/>
        <w:rPr>
          <w:rFonts w:ascii="Times New Roman" w:hAnsi="Times New Roman" w:eastAsia="NSimSun" w:cs="Times New Roman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SimSun" w:cs="Times New Roman" w:ascii="Times New Roman" w:hAnsi="Times New Roman"/>
          <w:b/>
          <w:bCs/>
          <w:i w:val="false"/>
          <w:iCs w:val="false"/>
          <w:color w:val="auto"/>
          <w:kern w:val="2"/>
          <w:sz w:val="32"/>
          <w:szCs w:val="32"/>
          <w:lang w:val="en-US" w:eastAsia="zh-CN" w:bidi="hi-IN"/>
        </w:rPr>
        <w:t>semantic_sve_greske_p2</w:t>
      </w:r>
      <w:r>
        <w:rPr>
          <w:rFonts w:eastAsia="NSimSu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32"/>
          <w:szCs w:val="32"/>
          <w:lang w:val="en-US" w:eastAsia="zh-CN" w:bidi="hi-IN"/>
        </w:rPr>
        <w:t xml:space="preserve"> – </w:t>
      </w:r>
      <w:r>
        <w:rPr>
          <w:rFonts w:eastAsia="NSimSu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32"/>
          <w:szCs w:val="32"/>
          <w:lang w:val="sr-Latn-RS" w:eastAsia="zh-CN" w:bidi="hi-IN"/>
        </w:rPr>
        <w:t>Testira da li semantički analizator prijavljuje greške u potpisu main metode.</w:t>
      </w:r>
    </w:p>
    <w:p>
      <w:pPr>
        <w:pStyle w:val="ListParagraph"/>
        <w:bidi w:val="0"/>
        <w:ind w:left="720" w:hanging="0"/>
        <w:jc w:val="left"/>
        <w:rPr>
          <w:rFonts w:ascii="Times New Roman" w:hAnsi="Times New Roman" w:eastAsia="NSimSun" w:cs="Times New Roman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SimSu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ListParagraph"/>
        <w:bidi w:val="0"/>
        <w:ind w:left="720" w:hanging="0"/>
        <w:jc w:val="left"/>
        <w:rPr>
          <w:rFonts w:ascii="Times New Roman" w:hAnsi="Times New Roman" w:eastAsia="NSimSun" w:cs="Times New Roman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SimSun" w:cs="Times New Roman" w:ascii="Times New Roman" w:hAnsi="Times New Roman"/>
          <w:b w:val="false"/>
          <w:bCs w:val="false"/>
          <w:i w:val="false"/>
          <w:iCs w:val="false"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ListParagraph"/>
        <w:bidi w:val="0"/>
        <w:ind w:left="720" w:hanging="0"/>
        <w:jc w:val="center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52"/>
          <w:szCs w:val="52"/>
          <w:lang w:val="sr-Latn-RS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52"/>
          <w:szCs w:val="52"/>
          <w:lang w:val="sr-Latn-RS"/>
        </w:rPr>
        <w:t>Opis novouvedenih klasa</w:t>
      </w:r>
    </w:p>
    <w:p>
      <w:pPr>
        <w:pStyle w:val="ListParagraph"/>
        <w:bidi w:val="0"/>
        <w:ind w:hanging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en-US"/>
        </w:rPr>
      </w:r>
    </w:p>
    <w:p>
      <w:pPr>
        <w:pStyle w:val="ListParagraph"/>
        <w:bidi w:val="0"/>
        <w:ind w:left="720" w:hanging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32"/>
          <w:szCs w:val="32"/>
          <w:lang w:val="en-US"/>
        </w:rPr>
        <w:t>Compiler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en-US"/>
        </w:rPr>
        <w:t xml:space="preserve"> – Fasada projekta.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Latn-RS"/>
        </w:rPr>
        <w:t>Prima putanje izlaznog i ulaznog fajla i vrši prevođenje kroz sve četiri faze.</w:t>
      </w:r>
    </w:p>
    <w:p>
      <w:pPr>
        <w:pStyle w:val="ListParagraph"/>
        <w:bidi w:val="0"/>
        <w:ind w:left="720" w:hanging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en-US"/>
        </w:rPr>
      </w:r>
    </w:p>
    <w:p>
      <w:pPr>
        <w:pStyle w:val="ListParagraph"/>
        <w:bidi w:val="0"/>
        <w:ind w:left="720" w:hanging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32"/>
          <w:szCs w:val="32"/>
          <w:lang w:val="en-US"/>
        </w:rPr>
        <w:t>SemanticAnalyzer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en-US"/>
        </w:rPr>
        <w:t xml:space="preserve"> –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Latn-RS"/>
        </w:rPr>
        <w:t>Visitor zadužen za semantičku analizu.</w:t>
      </w:r>
    </w:p>
    <w:p>
      <w:pPr>
        <w:pStyle w:val="ListParagraph"/>
        <w:bidi w:val="0"/>
        <w:ind w:left="720" w:hanging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en-US"/>
        </w:rPr>
      </w:r>
    </w:p>
    <w:p>
      <w:pPr>
        <w:pStyle w:val="ListParagraph"/>
        <w:bidi w:val="0"/>
        <w:ind w:left="720" w:hanging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32"/>
          <w:szCs w:val="32"/>
          <w:lang w:val="en-US"/>
        </w:rPr>
        <w:t>CodeGenerator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en-US"/>
        </w:rPr>
        <w:t xml:space="preserve"> –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Latn-RS"/>
        </w:rPr>
        <w:t>Visitor zadužen za generaciju koda.</w:t>
      </w:r>
    </w:p>
    <w:p>
      <w:pPr>
        <w:pStyle w:val="ListParagraph"/>
        <w:bidi w:val="0"/>
        <w:ind w:left="720" w:hanging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en-US"/>
        </w:rPr>
      </w:r>
    </w:p>
    <w:p>
      <w:pPr>
        <w:pStyle w:val="ListParagraph"/>
        <w:bidi w:val="0"/>
        <w:ind w:left="720" w:hanging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32"/>
          <w:szCs w:val="32"/>
          <w:lang w:val="en-US"/>
        </w:rPr>
        <w:t>MyTab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en-US"/>
        </w:rPr>
        <w:t xml:space="preserve"> – Pro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Latn-RS"/>
        </w:rPr>
        <w:t xml:space="preserve">širenje klase </w:t>
      </w:r>
      <w:r>
        <w:rPr>
          <w:rFonts w:cs="Times New Roman" w:ascii="Times New Roman" w:hAnsi="Times New Roman"/>
          <w:b w:val="false"/>
          <w:bCs w:val="false"/>
          <w:i/>
          <w:iCs/>
          <w:sz w:val="32"/>
          <w:szCs w:val="32"/>
          <w:lang w:val="sr-Latn-RS"/>
        </w:rPr>
        <w:t>Tab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Latn-RS"/>
        </w:rPr>
        <w:t xml:space="preserve"> koje sadrži tip </w:t>
      </w:r>
      <w:r>
        <w:rPr>
          <w:rFonts w:cs="Times New Roman" w:ascii="Times New Roman" w:hAnsi="Times New Roman"/>
          <w:b w:val="false"/>
          <w:bCs w:val="false"/>
          <w:i/>
          <w:iCs/>
          <w:sz w:val="32"/>
          <w:szCs w:val="32"/>
          <w:lang w:val="sr-Latn-RS"/>
        </w:rPr>
        <w:t>bool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Latn-RS"/>
        </w:rPr>
        <w:t xml:space="preserve"> i razne pomoćne metode.</w:t>
      </w:r>
    </w:p>
    <w:p>
      <w:pPr>
        <w:pStyle w:val="ListParagraph"/>
        <w:bidi w:val="0"/>
        <w:ind w:left="720" w:hanging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en-US"/>
        </w:rPr>
      </w:r>
    </w:p>
    <w:p>
      <w:pPr>
        <w:pStyle w:val="ListParagraph"/>
        <w:bidi w:val="0"/>
        <w:ind w:left="720" w:hanging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en-US"/>
        </w:rPr>
      </w:pPr>
      <w:r>
        <w:rPr>
          <w:rFonts w:eastAsia="NSimSun" w:cs="Times New Roman" w:ascii="Times New Roman" w:hAnsi="Times New Roman"/>
          <w:b/>
          <w:bCs/>
          <w:i w:val="false"/>
          <w:iCs w:val="false"/>
          <w:color w:val="auto"/>
          <w:kern w:val="2"/>
          <w:sz w:val="32"/>
          <w:szCs w:val="32"/>
          <w:lang w:val="en-US" w:eastAsia="zh-CN" w:bidi="hi-IN"/>
        </w:rPr>
        <w:t>MyCode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en-US"/>
        </w:rPr>
        <w:t xml:space="preserve"> – Pro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Latn-RS"/>
        </w:rPr>
        <w:t xml:space="preserve">širenje klase </w:t>
      </w:r>
      <w:r>
        <w:rPr>
          <w:rFonts w:eastAsia="NSimSun" w:cs="Times New Roman" w:ascii="Times New Roman" w:hAnsi="Times New Roman"/>
          <w:b w:val="false"/>
          <w:bCs w:val="false"/>
          <w:i/>
          <w:iCs/>
          <w:color w:val="auto"/>
          <w:kern w:val="2"/>
          <w:sz w:val="32"/>
          <w:szCs w:val="32"/>
          <w:lang w:val="sr-Latn-RS" w:eastAsia="zh-CN" w:bidi="hi-IN"/>
        </w:rPr>
        <w:t>Code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Latn-RS"/>
        </w:rPr>
        <w:t xml:space="preserve"> radi dodavanja podrške za </w:t>
      </w:r>
      <w:r>
        <w:rPr>
          <w:rFonts w:cs="Times New Roman" w:ascii="Times New Roman" w:hAnsi="Times New Roman"/>
          <w:b w:val="false"/>
          <w:bCs w:val="false"/>
          <w:i/>
          <w:iCs/>
          <w:sz w:val="32"/>
          <w:szCs w:val="32"/>
          <w:lang w:val="sr-Latn-RS"/>
        </w:rPr>
        <w:t xml:space="preserve">bool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Latn-RS"/>
        </w:rPr>
        <w:t>array.</w:t>
      </w:r>
    </w:p>
    <w:p>
      <w:pPr>
        <w:pStyle w:val="ListParagraph"/>
        <w:bidi w:val="0"/>
        <w:ind w:hanging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en-US"/>
        </w:rPr>
      </w:r>
    </w:p>
    <w:p>
      <w:pPr>
        <w:pStyle w:val="ListParagraph"/>
        <w:bidi w:val="0"/>
        <w:spacing w:before="0" w:after="160"/>
        <w:ind w:left="720" w:hanging="0"/>
        <w:contextualSpacing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32"/>
          <w:szCs w:val="32"/>
          <w:lang w:val="en-US"/>
        </w:rPr>
        <w:t>MyDumpSymbolTableVisitor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en-US"/>
        </w:rPr>
        <w:t xml:space="preserve"> –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Latn-RS"/>
        </w:rPr>
        <w:t xml:space="preserve">Proširenje klase </w:t>
      </w:r>
      <w:r>
        <w:rPr>
          <w:rFonts w:cs="Times New Roman" w:ascii="Times New Roman" w:hAnsi="Times New Roman"/>
          <w:b w:val="false"/>
          <w:bCs w:val="false"/>
          <w:i/>
          <w:iCs/>
          <w:sz w:val="32"/>
          <w:szCs w:val="32"/>
          <w:lang w:val="sr-Latn-RS"/>
        </w:rPr>
        <w:t>DumpSymbolTableVisitor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Latn-RS"/>
        </w:rPr>
        <w:t xml:space="preserve"> radi pravilnog ispisivanja </w:t>
      </w:r>
      <w:r>
        <w:rPr>
          <w:rFonts w:cs="Times New Roman" w:ascii="Times New Roman" w:hAnsi="Times New Roman"/>
          <w:b w:val="false"/>
          <w:bCs w:val="false"/>
          <w:i/>
          <w:iCs/>
          <w:sz w:val="32"/>
          <w:szCs w:val="32"/>
          <w:lang w:val="sr-Latn-RS"/>
        </w:rPr>
        <w:t>bool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sr-Latn-RS"/>
        </w:rPr>
        <w:t xml:space="preserve"> tipa.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sr-Latn-R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sr-Latn-R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LibreOffice/7.0.4.2$Windows_X86_64 LibreOffice_project/dcf040e67528d9187c66b2379df5ea4407429775</Application>
  <AppVersion>15.0000</AppVersion>
  <Pages>4</Pages>
  <Words>395</Words>
  <Characters>2694</Characters>
  <CharactersWithSpaces>3064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2021-06-14T20:56:45Z</dcterms:created>
  <dc:creator/>
  <dc:description/>
  <dc:language>sr-Latn-RS</dc:language>
  <cp:lastModifiedBy/>
  <dcterms:modified xsi:type="dcterms:W3CDTF">2021-06-19T23:10:22Z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