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1C7626">
      <w:pPr>
        <w:jc w:val="center"/>
      </w:pPr>
      <w:bookmarkStart w:id="0" w:name="_GoBack"/>
      <w:bookmarkEnd w:id="0"/>
      <w:r>
        <w:rPr>
          <w:rStyle w:val="s1"/>
        </w:rPr>
        <w:t xml:space="preserve">Решение Коллегии Евразийской экономической комиссии от 22 декабря 2015 года № 174 </w:t>
      </w:r>
      <w:r>
        <w:rPr>
          <w:b/>
          <w:bCs/>
        </w:rPr>
        <w:br/>
      </w:r>
      <w:r>
        <w:rPr>
          <w:rStyle w:val="s1"/>
        </w:rPr>
        <w:t>Об утверждении Правил проведения мониторинга безопасности, качества и эффективности медицинских изделий</w:t>
      </w:r>
      <w:r>
        <w:rPr>
          <w:b/>
          <w:bCs/>
        </w:rPr>
        <w:br/>
      </w:r>
      <w:r>
        <w:rPr>
          <w:rStyle w:val="s1"/>
        </w:rPr>
        <w:t xml:space="preserve">(г. Москва) </w:t>
      </w:r>
    </w:p>
    <w:p w:rsidR="00000000" w:rsidRDefault="001C7626">
      <w:pPr>
        <w:jc w:val="center"/>
      </w:pPr>
      <w: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В соответствии с </w:t>
      </w:r>
      <w:hyperlink r:id="rId7" w:anchor="sub_id=310200" w:history="1">
        <w:r>
          <w:rPr>
            <w:rStyle w:val="a3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года, </w:t>
      </w:r>
      <w:hyperlink r:id="rId8" w:anchor="sub_id=80200" w:history="1">
        <w:r>
          <w:rPr>
            <w:rStyle w:val="a3"/>
          </w:rPr>
          <w:t>пункт</w:t>
        </w:r>
        <w:r>
          <w:rPr>
            <w:rStyle w:val="a3"/>
          </w:rPr>
          <w:t>ом 2 статьи 8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года, </w:t>
      </w:r>
      <w:hyperlink r:id="rId9" w:anchor="sub_id=225" w:history="1">
        <w:r>
          <w:rPr>
            <w:rStyle w:val="a3"/>
          </w:rPr>
          <w:t>пунктом 25</w:t>
        </w:r>
      </w:hyperlink>
      <w:r>
        <w:rPr>
          <w:rStyle w:val="s0"/>
        </w:rPr>
        <w:t xml:space="preserve"> приложения № 2 к Регламенту работы Евразийской экономической комиссии, утвержденному Решением Высшего Евразийского экономического совета от 23 декабря 2014 г. № 98, и в целях исполнения </w:t>
      </w:r>
      <w:hyperlink r:id="rId10" w:history="1">
        <w:r>
          <w:rPr>
            <w:rStyle w:val="a3"/>
          </w:rPr>
          <w:t>Решения</w:t>
        </w:r>
      </w:hyperlink>
      <w:r>
        <w:rPr>
          <w:rStyle w:val="s0"/>
        </w:rPr>
        <w:t xml:space="preserve"> Высшего Евразийского экономического совета от 23 декабря 2014 г. № 109 «О реализации Соглашения о единых принципах и правилах обращения медицинских изделий (изделий медицинского назначения и медицинской техни</w:t>
      </w:r>
      <w:r>
        <w:rPr>
          <w:rStyle w:val="s0"/>
        </w:rPr>
        <w:t>ки) в рамках Евразийского экономического союза» Коллегия Евразийской экономической комиссии решила: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3"/>
          </w:rPr>
          <w:t>Правила</w:t>
        </w:r>
      </w:hyperlink>
      <w:r>
        <w:rPr>
          <w:rStyle w:val="s0"/>
        </w:rPr>
        <w:t xml:space="preserve"> проведения мониторинга безопасности, качества и эффективности медицинских изделий.</w:t>
      </w:r>
    </w:p>
    <w:p w:rsidR="00000000" w:rsidRDefault="001C7626">
      <w:pPr>
        <w:ind w:firstLine="400"/>
        <w:jc w:val="both"/>
      </w:pPr>
      <w:r>
        <w:rPr>
          <w:rStyle w:val="s0"/>
        </w:rPr>
        <w:t>2. Настояще</w:t>
      </w:r>
      <w:r>
        <w:rPr>
          <w:rStyle w:val="s0"/>
        </w:rPr>
        <w:t xml:space="preserve">е Решение вступает в силу по истечении 30 календарных дней с даты вступления в силу </w:t>
      </w:r>
      <w:hyperlink r:id="rId11" w:history="1">
        <w:r>
          <w:rPr>
            <w:rStyle w:val="a3"/>
          </w:rPr>
          <w:t>Соглашения</w:t>
        </w:r>
      </w:hyperlink>
      <w:r>
        <w:rPr>
          <w:rStyle w:val="s0"/>
        </w:rPr>
        <w:t xml:space="preserve"> о единых принципах и правилах обращения медицинских изделий (изделий медицинского назначения и м</w:t>
      </w:r>
      <w:r>
        <w:rPr>
          <w:rStyle w:val="s0"/>
        </w:rPr>
        <w:t xml:space="preserve">едицинской техники) в рамках Евразийского экономического союза от 23 декабря 2014 года либо с даты вступления в силу </w:t>
      </w:r>
      <w:hyperlink r:id="rId12" w:history="1">
        <w:r>
          <w:rPr>
            <w:rStyle w:val="a3"/>
          </w:rPr>
          <w:t>Протокола</w:t>
        </w:r>
      </w:hyperlink>
      <w:r>
        <w:rPr>
          <w:rStyle w:val="s0"/>
        </w:rPr>
        <w:t>, подписанного 2 декабря 2015 года, о присоединении Республики Ар</w:t>
      </w:r>
      <w:r>
        <w:rPr>
          <w:rStyle w:val="s0"/>
        </w:rPr>
        <w:t>мения к Соглашению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 в зависимости от того, какая дата является более поздн</w:t>
      </w:r>
      <w:r>
        <w:rPr>
          <w:rStyle w:val="s0"/>
        </w:rPr>
        <w:t xml:space="preserve">ей, но не ранее чем по истечении 30 календарных дней с даты официального </w:t>
      </w:r>
      <w:hyperlink r:id="rId13" w:history="1">
        <w:r>
          <w:rPr>
            <w:rStyle w:val="a3"/>
          </w:rPr>
          <w:t>опубликования</w:t>
        </w:r>
      </w:hyperlink>
      <w:r>
        <w:rPr>
          <w:rStyle w:val="s0"/>
        </w:rPr>
        <w:t xml:space="preserve"> настоящего Решения.</w:t>
      </w:r>
    </w:p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7"/>
        <w:gridCol w:w="4374"/>
      </w:tblGrid>
      <w:tr w:rsidR="00000000">
        <w:tc>
          <w:tcPr>
            <w:tcW w:w="271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r>
              <w:rPr>
                <w:rStyle w:val="s0"/>
                <w:b/>
                <w:bCs/>
              </w:rPr>
              <w:t>Председатель Коллегии</w:t>
            </w:r>
          </w:p>
          <w:p w:rsidR="00000000" w:rsidRDefault="001C7626">
            <w:r>
              <w:rPr>
                <w:rStyle w:val="s0"/>
                <w:b/>
                <w:bCs/>
              </w:rPr>
              <w:t>Евразийской экономической комиссии</w:t>
            </w:r>
          </w:p>
        </w:tc>
        <w:tc>
          <w:tcPr>
            <w:tcW w:w="228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both"/>
            </w:pPr>
            <w:r>
              <w:rPr>
                <w:b/>
                <w:bCs/>
              </w:rPr>
              <w:t> </w:t>
            </w:r>
          </w:p>
          <w:p w:rsidR="00000000" w:rsidRDefault="001C7626">
            <w:pPr>
              <w:autoSpaceDE w:val="0"/>
              <w:autoSpaceDN w:val="0"/>
              <w:jc w:val="right"/>
            </w:pPr>
            <w:r>
              <w:rPr>
                <w:b/>
                <w:bCs/>
              </w:rPr>
              <w:t>В. Христенко</w:t>
            </w:r>
          </w:p>
        </w:tc>
      </w:tr>
    </w:tbl>
    <w:p w:rsidR="00000000" w:rsidRDefault="001C7626">
      <w:pPr>
        <w:ind w:firstLine="400"/>
        <w:jc w:val="right"/>
      </w:pPr>
      <w:r>
        <w:rPr>
          <w:rStyle w:val="s0"/>
        </w:rPr>
        <w:t> </w:t>
      </w:r>
    </w:p>
    <w:p w:rsidR="00000000" w:rsidRDefault="001C7626">
      <w:pPr>
        <w:jc w:val="right"/>
      </w:pPr>
      <w:bookmarkStart w:id="1" w:name="SUB100"/>
      <w:bookmarkEnd w:id="1"/>
      <w:r>
        <w:rPr>
          <w:rStyle w:val="s0"/>
        </w:rPr>
        <w:t>У</w:t>
      </w:r>
      <w:r>
        <w:rPr>
          <w:rStyle w:val="s0"/>
        </w:rPr>
        <w:t>ТВЕРЖДЕНЫ</w:t>
      </w:r>
    </w:p>
    <w:p w:rsidR="00000000" w:rsidRDefault="001C7626">
      <w:pPr>
        <w:jc w:val="right"/>
      </w:pPr>
      <w:r>
        <w:rPr>
          <w:rStyle w:val="s0"/>
        </w:rPr>
        <w:t>Решением Коллегии</w:t>
      </w:r>
      <w:r>
        <w:br/>
      </w:r>
      <w:r>
        <w:rPr>
          <w:rStyle w:val="s0"/>
        </w:rPr>
        <w:t xml:space="preserve">Евразийской экономической комиссии </w:t>
      </w:r>
    </w:p>
    <w:p w:rsidR="00000000" w:rsidRDefault="001C7626">
      <w:pPr>
        <w:jc w:val="right"/>
      </w:pPr>
      <w:r>
        <w:rPr>
          <w:rStyle w:val="s0"/>
        </w:rPr>
        <w:t>от 22 декабря 2015 г. № 174</w:t>
      </w:r>
    </w:p>
    <w:p w:rsidR="00000000" w:rsidRDefault="001C7626">
      <w:pPr>
        <w:jc w:val="right"/>
      </w:pPr>
      <w:r>
        <w:rPr>
          <w:rStyle w:val="s0"/>
        </w:rPr>
        <w:t> </w:t>
      </w:r>
    </w:p>
    <w:p w:rsidR="00000000" w:rsidRDefault="001C7626">
      <w:pPr>
        <w:jc w:val="right"/>
      </w:pPr>
      <w:r>
        <w:rPr>
          <w:rStyle w:val="s0"/>
        </w:rPr>
        <w:t> </w:t>
      </w:r>
    </w:p>
    <w:p w:rsidR="00000000" w:rsidRDefault="001C7626">
      <w:pPr>
        <w:jc w:val="center"/>
      </w:pPr>
      <w:r>
        <w:rPr>
          <w:rStyle w:val="s1"/>
        </w:rPr>
        <w:t>ПРАВИЛА</w:t>
      </w:r>
      <w:r>
        <w:rPr>
          <w:b/>
          <w:bCs/>
        </w:rPr>
        <w:br/>
      </w:r>
      <w:r>
        <w:rPr>
          <w:rStyle w:val="s1"/>
        </w:rPr>
        <w:t xml:space="preserve">проведения мониторинга безопасности, </w:t>
      </w:r>
      <w:r>
        <w:rPr>
          <w:b/>
          <w:bCs/>
        </w:rPr>
        <w:br/>
      </w:r>
      <w:r>
        <w:rPr>
          <w:rStyle w:val="s1"/>
        </w:rPr>
        <w:t>качества и эффективности медицинских изделий</w:t>
      </w:r>
    </w:p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1. Настоящие Правила разработаны в соответствии с </w:t>
      </w:r>
      <w:hyperlink r:id="rId14" w:anchor="sub_id=310200" w:history="1">
        <w:r>
          <w:rPr>
            <w:rStyle w:val="a3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 и </w:t>
      </w:r>
      <w:hyperlink r:id="rId15" w:anchor="sub_id=80200" w:history="1">
        <w:r>
          <w:rPr>
            <w:rStyle w:val="a3"/>
          </w:rPr>
          <w:t>пунк</w:t>
        </w:r>
        <w:r>
          <w:rPr>
            <w:rStyle w:val="a3"/>
          </w:rPr>
          <w:t>том 2 статьи 8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 и устанавливают порядок проведения мониторинга </w:t>
      </w:r>
      <w:r>
        <w:rPr>
          <w:rStyle w:val="s0"/>
        </w:rPr>
        <w:t>безопасности, качества и эффективности медицинских изделий (далее - мониторинг).</w:t>
      </w:r>
    </w:p>
    <w:p w:rsidR="00000000" w:rsidRDefault="001C7626">
      <w:pPr>
        <w:ind w:firstLine="400"/>
        <w:jc w:val="both"/>
      </w:pPr>
      <w:r>
        <w:rPr>
          <w:rStyle w:val="s0"/>
        </w:rPr>
        <w:t>2. Целями проведения мониторинга являются обеспечение безопасности пользователей, сохранение и укрепление здоровья населения, повышение качества оказания медицинской помощи, в</w:t>
      </w:r>
      <w:r>
        <w:rPr>
          <w:rStyle w:val="s0"/>
        </w:rPr>
        <w:t>ыявление и предотвращение побочных действий и нежелательных реакций, не указанных в инструкции по применению или руководстве по эксплуатации медицинского изделия (далее - инструкция по применению), неблагоприятных событий (инцидентов), обращения медицински</w:t>
      </w:r>
      <w:r>
        <w:rPr>
          <w:rStyle w:val="s0"/>
        </w:rPr>
        <w:t>х изделий, не соответствующих утверждаемым Евразийской экономической комиссией общим требованиям безопасности и эффективности медицинских изделий, требованиям к их маркировке и эксплуатационной документации на них.</w:t>
      </w:r>
    </w:p>
    <w:p w:rsidR="00000000" w:rsidRDefault="001C7626">
      <w:pPr>
        <w:ind w:firstLine="400"/>
        <w:jc w:val="both"/>
      </w:pPr>
      <w:r>
        <w:rPr>
          <w:rStyle w:val="s0"/>
        </w:rPr>
        <w:t>3. Мониторинг включает в себя сбор, регис</w:t>
      </w:r>
      <w:r>
        <w:rPr>
          <w:rStyle w:val="s0"/>
        </w:rPr>
        <w:t xml:space="preserve">трацию, анализ информации о неблагоприятных событиях (инцидентах) и принятие соответствующих решений. </w:t>
      </w:r>
    </w:p>
    <w:p w:rsidR="00000000" w:rsidRDefault="001C7626">
      <w:pPr>
        <w:ind w:firstLine="400"/>
        <w:jc w:val="both"/>
      </w:pPr>
      <w:r>
        <w:rPr>
          <w:rStyle w:val="s0"/>
        </w:rPr>
        <w:t>4. Мониторинг основывается на:</w:t>
      </w:r>
    </w:p>
    <w:p w:rsidR="00000000" w:rsidRDefault="001C7626">
      <w:pPr>
        <w:ind w:firstLine="400"/>
        <w:jc w:val="both"/>
      </w:pPr>
      <w:r>
        <w:rPr>
          <w:rStyle w:val="s0"/>
        </w:rPr>
        <w:t>а) анализе сообщений о неблагоприятных событиях (инцидентах) на всех этапах обращения медицинских изделий в рамках Евразий</w:t>
      </w:r>
      <w:r>
        <w:rPr>
          <w:rStyle w:val="s0"/>
        </w:rPr>
        <w:t>ского экономического союза (далее - Союз), полученных:</w:t>
      </w:r>
    </w:p>
    <w:p w:rsidR="00000000" w:rsidRDefault="001C7626">
      <w:pPr>
        <w:ind w:firstLine="400"/>
        <w:jc w:val="both"/>
      </w:pPr>
      <w:r>
        <w:rPr>
          <w:rStyle w:val="s0"/>
        </w:rPr>
        <w:t>от пользователей медицинских изделий;</w:t>
      </w:r>
    </w:p>
    <w:p w:rsidR="00000000" w:rsidRDefault="001C7626">
      <w:pPr>
        <w:ind w:firstLine="400"/>
        <w:jc w:val="both"/>
      </w:pPr>
      <w:r>
        <w:rPr>
          <w:rStyle w:val="s0"/>
        </w:rPr>
        <w:t>от производителей медицинских изделий;</w:t>
      </w:r>
    </w:p>
    <w:p w:rsidR="00000000" w:rsidRDefault="001C7626">
      <w:pPr>
        <w:ind w:firstLine="400"/>
        <w:jc w:val="both"/>
      </w:pPr>
      <w:r>
        <w:rPr>
          <w:rStyle w:val="s0"/>
        </w:rPr>
        <w:t>при осуществлении уполномоченными органами государств -членов Союза государственного контроля (надзора) за обращением медици</w:t>
      </w:r>
      <w:r>
        <w:rPr>
          <w:rStyle w:val="s0"/>
        </w:rPr>
        <w:t>нских изделий;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б) анализе периодических отчетов о безопасности и клинической эффективности медицинских изделий класса потенциального риска применения 3, а также имплантируемых в организм человека медицинских изделий классов потенциального риска применения </w:t>
      </w:r>
      <w:r>
        <w:rPr>
          <w:rStyle w:val="s0"/>
        </w:rPr>
        <w:t>2б и 3 на пострегистрационном этапе, полученных от производителей медицинских изделий или от их уполномоченных представителей;</w:t>
      </w:r>
    </w:p>
    <w:p w:rsidR="00000000" w:rsidRDefault="001C7626">
      <w:pPr>
        <w:ind w:firstLine="400"/>
        <w:jc w:val="both"/>
      </w:pPr>
      <w:r>
        <w:rPr>
          <w:rStyle w:val="s0"/>
        </w:rPr>
        <w:t>в) системе сбора и анализа данных производителя медицинских изделий о безопасности и эффективности медицинских изделий на постпро</w:t>
      </w:r>
      <w:r>
        <w:rPr>
          <w:rStyle w:val="s0"/>
        </w:rPr>
        <w:t>дажном этапе и проведения корректирующих действий в соответствии с требованиями к внедрению, поддержанию и оценке системы менеджмента качества медицинских изделий в зависимости от потенциального риска применения, утверждаемыми Евразийской экономической ком</w:t>
      </w:r>
      <w:r>
        <w:rPr>
          <w:rStyle w:val="s0"/>
        </w:rPr>
        <w:t>иссией.</w:t>
      </w:r>
    </w:p>
    <w:p w:rsidR="00000000" w:rsidRDefault="001C7626">
      <w:pPr>
        <w:ind w:firstLine="400"/>
        <w:jc w:val="both"/>
      </w:pPr>
      <w:r>
        <w:rPr>
          <w:rStyle w:val="s0"/>
        </w:rPr>
        <w:t>5. Для целей настоящих Правил используются понятия, которые означают следующее:</w:t>
      </w:r>
    </w:p>
    <w:p w:rsidR="00000000" w:rsidRDefault="001C7626">
      <w:pPr>
        <w:ind w:firstLine="400"/>
        <w:jc w:val="both"/>
      </w:pPr>
      <w:r>
        <w:rPr>
          <w:rStyle w:val="s0"/>
        </w:rPr>
        <w:t>«корректирующее действие» - действие, предпринятое производителем медицинских изделий с целью устранения причины обнаруженного несоответствия или нежелательного события</w:t>
      </w:r>
      <w:r>
        <w:rPr>
          <w:rStyle w:val="s0"/>
        </w:rPr>
        <w:t>;</w:t>
      </w:r>
    </w:p>
    <w:p w:rsidR="00000000" w:rsidRDefault="001C7626">
      <w:pPr>
        <w:ind w:firstLine="400"/>
        <w:jc w:val="both"/>
      </w:pPr>
      <w:r>
        <w:rPr>
          <w:rStyle w:val="s0"/>
        </w:rPr>
        <w:t>«корректирующее действие по безопасности медицинского изделия» - действие, предпринятое производителем медицинских изделий с целью снижения риска смерти или серьезного ухудшения состояния здоровья пользователей или третьих лиц, связанное с применением ме</w:t>
      </w:r>
      <w:r>
        <w:rPr>
          <w:rStyle w:val="s0"/>
        </w:rPr>
        <w:t>дицинского изделия. Такие действия могут включать в себя:</w:t>
      </w:r>
    </w:p>
    <w:p w:rsidR="00000000" w:rsidRDefault="001C7626">
      <w:pPr>
        <w:ind w:firstLine="400"/>
        <w:jc w:val="both"/>
      </w:pPr>
      <w:r>
        <w:rPr>
          <w:rStyle w:val="s0"/>
        </w:rPr>
        <w:t>возврат медицинского изделия производителю медицинских изделий или его уполномоченному представителю;</w:t>
      </w:r>
    </w:p>
    <w:p w:rsidR="00000000" w:rsidRDefault="001C7626">
      <w:pPr>
        <w:ind w:firstLine="400"/>
        <w:jc w:val="both"/>
      </w:pPr>
      <w:r>
        <w:rPr>
          <w:rStyle w:val="s0"/>
        </w:rPr>
        <w:t>модификацию медицинского изделия (модернизацию в соответствии с произведенными производителем ме</w:t>
      </w:r>
      <w:r>
        <w:rPr>
          <w:rStyle w:val="s0"/>
        </w:rPr>
        <w:t>дицинских изделий изменениями в конструкции медицинского изделия, изменение инструкций по применению, обновление программного обеспечения медицинского изделия);</w:t>
      </w:r>
    </w:p>
    <w:p w:rsidR="00000000" w:rsidRDefault="001C7626">
      <w:pPr>
        <w:ind w:firstLine="400"/>
        <w:jc w:val="both"/>
      </w:pPr>
      <w:r>
        <w:rPr>
          <w:rStyle w:val="s0"/>
        </w:rPr>
        <w:t>замену медицинского изделия;</w:t>
      </w:r>
    </w:p>
    <w:p w:rsidR="00000000" w:rsidRDefault="001C7626">
      <w:pPr>
        <w:ind w:firstLine="400"/>
        <w:jc w:val="both"/>
      </w:pPr>
      <w:r>
        <w:rPr>
          <w:rStyle w:val="s0"/>
        </w:rPr>
        <w:t>изъятие медицинского изделия из обращения;</w:t>
      </w:r>
    </w:p>
    <w:p w:rsidR="00000000" w:rsidRDefault="001C7626">
      <w:pPr>
        <w:ind w:firstLine="400"/>
        <w:jc w:val="both"/>
      </w:pPr>
      <w:r>
        <w:rPr>
          <w:rStyle w:val="s0"/>
        </w:rPr>
        <w:t>уничтожение медицинског</w:t>
      </w:r>
      <w:r>
        <w:rPr>
          <w:rStyle w:val="s0"/>
        </w:rPr>
        <w:t>о изделия;</w:t>
      </w:r>
    </w:p>
    <w:p w:rsidR="00000000" w:rsidRDefault="001C7626">
      <w:pPr>
        <w:ind w:firstLine="400"/>
        <w:jc w:val="both"/>
      </w:pPr>
      <w:r>
        <w:rPr>
          <w:rStyle w:val="s0"/>
        </w:rPr>
        <w:t>информирование о действиях пользователей медицинских изделий в случае, если медицинское изделие изъято из обращения, но имеется вероятность его использования;</w:t>
      </w:r>
    </w:p>
    <w:p w:rsidR="00000000" w:rsidRDefault="001C7626">
      <w:pPr>
        <w:ind w:firstLine="400"/>
        <w:jc w:val="both"/>
      </w:pPr>
      <w:r>
        <w:rPr>
          <w:rStyle w:val="s0"/>
        </w:rPr>
        <w:t>«неблагоприятное событие (инцидент)» - любая неисправность и (или) ухудшение характери</w:t>
      </w:r>
      <w:r>
        <w:rPr>
          <w:rStyle w:val="s0"/>
        </w:rPr>
        <w:t>стик, или нарушение функционирования медицинского изделия, или недостаточность либо некорректность сопроводительной информации (документации) на медицинское изделие, или побочное действие, не указанное в инструкции по применению, которые прямо или косвенно</w:t>
      </w:r>
      <w:r>
        <w:rPr>
          <w:rStyle w:val="s0"/>
        </w:rPr>
        <w:t xml:space="preserve"> привели или могли привести к смерти или серьезному ухудшению состояния здоровья пользователей или третьих лиц (при этом под серьезным ухудшением состояния здоровья понимаются опасное для жизни заболевание, стойкое поражение функции организма или необратим</w:t>
      </w:r>
      <w:r>
        <w:rPr>
          <w:rStyle w:val="s0"/>
        </w:rPr>
        <w:t>ое повреждение строения тела, состояние, требующее медицинского или хирургического вмешательства с целью предотвращения опасного для жизни заболевания, или стойкого поражения функции организма, или необратимого повреждения строения тела, состояние, требующ</w:t>
      </w:r>
      <w:r>
        <w:rPr>
          <w:rStyle w:val="s0"/>
        </w:rPr>
        <w:t>ее госпитализации или значительного увеличения срока пребывания в стационаре уже госпитализированного пациента, функциональное нарушение у плода, его гибель, врожденная аномалия или родовая травма);</w:t>
      </w:r>
    </w:p>
    <w:p w:rsidR="00000000" w:rsidRDefault="001C7626">
      <w:pPr>
        <w:ind w:firstLine="400"/>
        <w:jc w:val="both"/>
      </w:pPr>
      <w:r>
        <w:rPr>
          <w:rStyle w:val="s0"/>
        </w:rPr>
        <w:t>«нежелательное событие» - любое нежелательное медицинское</w:t>
      </w:r>
      <w:r>
        <w:rPr>
          <w:rStyle w:val="s0"/>
        </w:rPr>
        <w:t xml:space="preserve"> событие, непрогнозируемое заболевание либо повреждение или нежелательные клинические признаки (включая лабораторные показатели, отличные от нормы) у пользователей или третьих лиц, связанных с применением медицинского изделия;</w:t>
      </w:r>
    </w:p>
    <w:p w:rsidR="00000000" w:rsidRDefault="001C7626">
      <w:pPr>
        <w:ind w:firstLine="400"/>
        <w:jc w:val="both"/>
      </w:pPr>
      <w:r>
        <w:rPr>
          <w:rStyle w:val="s0"/>
        </w:rPr>
        <w:t>«пользователь» - пациент, мед</w:t>
      </w:r>
      <w:r>
        <w:rPr>
          <w:rStyle w:val="s0"/>
        </w:rPr>
        <w:t xml:space="preserve">ицинский специалист или любое другое физическое лицо, применяющие медицинское изделие по назначению, определенному производителем медицинских изделий; </w:t>
      </w:r>
    </w:p>
    <w:p w:rsidR="00000000" w:rsidRDefault="001C7626">
      <w:pPr>
        <w:ind w:firstLine="400"/>
        <w:jc w:val="both"/>
      </w:pPr>
      <w:r>
        <w:rPr>
          <w:rStyle w:val="s0"/>
        </w:rPr>
        <w:t>«референтное государство» - выбранное заявителем государство - член Союза, уполномоченный орган которого осуществляет регистрацию медицинского изделия;</w:t>
      </w:r>
    </w:p>
    <w:p w:rsidR="00000000" w:rsidRDefault="001C7626">
      <w:pPr>
        <w:ind w:firstLine="400"/>
        <w:jc w:val="both"/>
      </w:pPr>
      <w:r>
        <w:rPr>
          <w:rStyle w:val="s0"/>
        </w:rPr>
        <w:t>«серьезная угроза здоровью» - любая неисправность и (или) ухудшение характеристик, или нарушение функцио</w:t>
      </w:r>
      <w:r>
        <w:rPr>
          <w:rStyle w:val="s0"/>
        </w:rPr>
        <w:t>нирования медицинского изделия, или недостаточность либо некорректность сопроводительной информации (документации) на медицинское изделие, или побочное действие, не указанное в инструкции по применению, которые привели или могут приводить к неминуемому рис</w:t>
      </w:r>
      <w:r>
        <w:rPr>
          <w:rStyle w:val="s0"/>
        </w:rPr>
        <w:t>ку смерти, опасному для жизни заболеванию, необратимому поражению функции организма, необратимому повреждению строения тела или состоянию, требующему медицинского или хирургического вмешательства с целью предотвращения необратимого поражения функции органи</w:t>
      </w:r>
      <w:r>
        <w:rPr>
          <w:rStyle w:val="s0"/>
        </w:rPr>
        <w:t>зма или необратимого повреждения строения тела, и которые требуют неотложных медицинских действий;</w:t>
      </w:r>
    </w:p>
    <w:p w:rsidR="00000000" w:rsidRDefault="001C7626">
      <w:pPr>
        <w:ind w:firstLine="400"/>
        <w:jc w:val="both"/>
      </w:pPr>
      <w:r>
        <w:rPr>
          <w:rStyle w:val="s0"/>
        </w:rPr>
        <w:t>«сопроводительная информация (документация)» - маркировка, инструкция по применению и другая информация, относящаяся к идентификации, описанию, назначению, п</w:t>
      </w:r>
      <w:r>
        <w:rPr>
          <w:rStyle w:val="s0"/>
        </w:rPr>
        <w:t>равилам эксплуатации медицинского изделия, кроме отгрузочных документов;</w:t>
      </w:r>
    </w:p>
    <w:p w:rsidR="00000000" w:rsidRDefault="001C7626">
      <w:pPr>
        <w:ind w:firstLine="400"/>
        <w:jc w:val="both"/>
      </w:pPr>
      <w:r>
        <w:rPr>
          <w:rStyle w:val="s0"/>
        </w:rPr>
        <w:t>«субъекты обращения медицинских изделий» - организации, созданные в установленном порядке в государствах - членах Союза, либо представительства иностранных организаций, аккредитованны</w:t>
      </w:r>
      <w:r>
        <w:rPr>
          <w:rStyle w:val="s0"/>
        </w:rPr>
        <w:t>е в установленном порядке в государствах - членах Союза, либо индивидуальные предприниматели, зарегистрированные в государствах - членах Союза, либо физические лица, осуществляющие технические испытания, исследования (испытания) с целью оценки биологическо</w:t>
      </w:r>
      <w:r>
        <w:rPr>
          <w:rStyle w:val="s0"/>
        </w:rPr>
        <w:t>го действия, клинические испытания, экспертизу безопасности, качества и эффективности медицинских изделий, их регистрацию, производство (изготовление), хранение, транспортировку, реализацию, монтаж, наладку, применение (эксплуатацию), техническое обслужива</w:t>
      </w:r>
      <w:r>
        <w:rPr>
          <w:rStyle w:val="s0"/>
        </w:rPr>
        <w:t>ние, ремонт и утилизацию;</w:t>
      </w:r>
    </w:p>
    <w:p w:rsidR="00000000" w:rsidRDefault="001C7626">
      <w:pPr>
        <w:ind w:firstLine="400"/>
        <w:jc w:val="both"/>
      </w:pPr>
      <w:r>
        <w:rPr>
          <w:rStyle w:val="s0"/>
        </w:rPr>
        <w:t>«уведомление по безопасности медицинского изделия» - сообщение, направленное производителем медицинских изделий или его уполномоченным представителем субъектам обращения медицинского изделия в связи с корректирующим действием по б</w:t>
      </w:r>
      <w:r>
        <w:rPr>
          <w:rStyle w:val="s0"/>
        </w:rPr>
        <w:t>езопасности медицинского изделия;</w:t>
      </w:r>
    </w:p>
    <w:p w:rsidR="00000000" w:rsidRDefault="001C7626">
      <w:pPr>
        <w:ind w:firstLine="400"/>
        <w:jc w:val="both"/>
      </w:pPr>
      <w:r>
        <w:rPr>
          <w:rStyle w:val="s0"/>
        </w:rPr>
        <w:t>«уполномоченный представитель производителя» - юридическое лицо или физическое лицо, зарегистрированное в качестве индивидуального предпринимателя, являющиеся резидентами государства - члена Союза, уполномоченные на основа</w:t>
      </w:r>
      <w:r>
        <w:rPr>
          <w:rStyle w:val="s0"/>
        </w:rPr>
        <w:t>нии доверенности производителя медицинских изделий представлять его интересы и нести ответственность по вопросам обращения медицинских изделий в рамках Союза и исполнения обязательных требований, предъявляемых к медицинским изделиям.</w:t>
      </w:r>
    </w:p>
    <w:p w:rsidR="00000000" w:rsidRDefault="001C7626">
      <w:pPr>
        <w:ind w:firstLine="400"/>
        <w:jc w:val="both"/>
      </w:pPr>
      <w:r>
        <w:rPr>
          <w:rStyle w:val="s0"/>
        </w:rPr>
        <w:t>6. Производитель медиц</w:t>
      </w:r>
      <w:r>
        <w:rPr>
          <w:rStyle w:val="s0"/>
        </w:rPr>
        <w:t>инских изделий или его уполномоченный представитель обязан представлять в уполномоченный орган государства - члена Союза, на территории которого произошло неблагоприятное событие (инцидент), отчет о неблагоприятном событии (инциденте) (далее - отчет об инц</w:t>
      </w:r>
      <w:r>
        <w:rPr>
          <w:rStyle w:val="s0"/>
        </w:rPr>
        <w:t xml:space="preserve">иденте) и отчет о корректирующих действиях по безопасности медицинского изделия (далее - отчет о корректирующих действиях) по формам согласно </w:t>
      </w:r>
      <w:hyperlink w:anchor="sub1" w:history="1">
        <w:r>
          <w:rPr>
            <w:rStyle w:val="a3"/>
          </w:rPr>
          <w:t>приложениям № 1</w:t>
        </w:r>
      </w:hyperlink>
      <w:r>
        <w:rPr>
          <w:rStyle w:val="s0"/>
        </w:rPr>
        <w:t xml:space="preserve"> и </w:t>
      </w:r>
      <w:hyperlink w:anchor="sub2" w:history="1">
        <w:r>
          <w:rPr>
            <w:rStyle w:val="a3"/>
          </w:rPr>
          <w:t>2</w:t>
        </w:r>
      </w:hyperlink>
      <w:r>
        <w:rPr>
          <w:rStyle w:val="s0"/>
        </w:rPr>
        <w:t xml:space="preserve"> путем их заполнения на информационном ре</w:t>
      </w:r>
      <w:r>
        <w:rPr>
          <w:rStyle w:val="s0"/>
        </w:rPr>
        <w:t xml:space="preserve">сурсе уполномоченного органа государства - члена Союза в информационно-телекоммуникационной сети «Интернет» (далее - сеть Интернет). </w:t>
      </w:r>
    </w:p>
    <w:p w:rsidR="00000000" w:rsidRDefault="001C7626">
      <w:pPr>
        <w:ind w:firstLine="400"/>
        <w:jc w:val="both"/>
      </w:pPr>
      <w:r>
        <w:rPr>
          <w:rStyle w:val="s0"/>
        </w:rPr>
        <w:t>Первоначальный отчет об инциденте направляется в следующие сроки:</w:t>
      </w:r>
    </w:p>
    <w:p w:rsidR="00000000" w:rsidRDefault="001C7626">
      <w:pPr>
        <w:ind w:firstLine="400"/>
        <w:jc w:val="both"/>
      </w:pPr>
      <w:r>
        <w:rPr>
          <w:rStyle w:val="s0"/>
        </w:rPr>
        <w:t>в случае возникновения серьезной угрозы здоровью - незам</w:t>
      </w:r>
      <w:r>
        <w:rPr>
          <w:rStyle w:val="s0"/>
        </w:rPr>
        <w:t>едлительно (без неоправданных задержек), но не позднее чем через 2 календарных дня после того, как производителю медицинских изделий стало известно о наличии угрозы;</w:t>
      </w:r>
    </w:p>
    <w:p w:rsidR="00000000" w:rsidRDefault="001C7626">
      <w:pPr>
        <w:ind w:firstLine="400"/>
        <w:jc w:val="both"/>
      </w:pPr>
      <w:r>
        <w:rPr>
          <w:rStyle w:val="s0"/>
        </w:rPr>
        <w:t>в случае смерти или непредвиденного серьезного ухудшения состояния здоровья пользователя -</w:t>
      </w:r>
      <w:r>
        <w:rPr>
          <w:rStyle w:val="s0"/>
        </w:rPr>
        <w:t xml:space="preserve"> незамедлительно (без неоправданных задержек) после того, как производитель медицинских изделий установил связь между применением медицинского изделия и произошедшим событием, но не позднее чем через 10 календарных дней после того, как производителю медици</w:t>
      </w:r>
      <w:r>
        <w:rPr>
          <w:rStyle w:val="s0"/>
        </w:rPr>
        <w:t>нских изделий стало известно о событии;</w:t>
      </w:r>
    </w:p>
    <w:p w:rsidR="00000000" w:rsidRDefault="001C7626">
      <w:pPr>
        <w:ind w:firstLine="400"/>
        <w:jc w:val="both"/>
      </w:pPr>
      <w:r>
        <w:rPr>
          <w:rStyle w:val="s0"/>
        </w:rPr>
        <w:t>в прочих случаях - незамедлительно (без неоправданных задержек) после того, как производитель медицинских изделий установил связь между применением медицинского изделия и произошедшим событием, но не позднее чем чере</w:t>
      </w:r>
      <w:r>
        <w:rPr>
          <w:rStyle w:val="s0"/>
        </w:rPr>
        <w:t>з 30 календарных дней после того, как производителю медицинских изделий стало известно о событии.</w:t>
      </w:r>
    </w:p>
    <w:p w:rsidR="00000000" w:rsidRDefault="001C7626">
      <w:pPr>
        <w:ind w:firstLine="400"/>
        <w:jc w:val="both"/>
      </w:pPr>
      <w:r>
        <w:rPr>
          <w:rStyle w:val="s0"/>
        </w:rPr>
        <w:t>Медицинские организации, осуществляющие деятельность в сфере обращения медицинских изделий, должны информировать производителя медицинских изделий или его упо</w:t>
      </w:r>
      <w:r>
        <w:rPr>
          <w:rStyle w:val="s0"/>
        </w:rPr>
        <w:t xml:space="preserve">лномоченного представителя о нежелательных событиях, которые имеют признаки неблагоприятного события (инцидента), а также предоставлять доступ к медицинским изделиям, с которыми могут быть связаны указанные события. </w:t>
      </w:r>
    </w:p>
    <w:p w:rsidR="00000000" w:rsidRDefault="001C7626">
      <w:pPr>
        <w:ind w:firstLine="400"/>
        <w:jc w:val="both"/>
      </w:pPr>
      <w:r>
        <w:rPr>
          <w:rStyle w:val="s0"/>
        </w:rPr>
        <w:t>Сообщения о неблагоприятном событии (инциденте) направляются в уполномоченный орган государства - члена Союза, на территории которого произошло указанное событие, любыми субъектами обращения медицинских изделий, в том числе осуществляющими их применение (п</w:t>
      </w:r>
      <w:r>
        <w:rPr>
          <w:rStyle w:val="s0"/>
        </w:rPr>
        <w:t xml:space="preserve">ользователями, организациями здравоохранения), в форме извещения о неблагоприятном событии (инциденте) согласно </w:t>
      </w:r>
      <w:hyperlink w:anchor="sub3" w:history="1">
        <w:r>
          <w:rPr>
            <w:rStyle w:val="a3"/>
          </w:rPr>
          <w:t>приложению № 3</w:t>
        </w:r>
      </w:hyperlink>
      <w:r>
        <w:rPr>
          <w:rStyle w:val="s0"/>
        </w:rPr>
        <w:t>. Извещение заполняется машинописным или рукописным способом на русском языке и (или) государственном я</w:t>
      </w:r>
      <w:r>
        <w:rPr>
          <w:rStyle w:val="s0"/>
        </w:rPr>
        <w:t xml:space="preserve">зыке государства - члена Союза. 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В извещении указывается достоверная информация, подтверждаемая соответствующими документами, копии которых прилагаются к извещению. </w:t>
      </w:r>
    </w:p>
    <w:p w:rsidR="00000000" w:rsidRDefault="001C7626">
      <w:pPr>
        <w:ind w:firstLine="400"/>
        <w:jc w:val="both"/>
      </w:pPr>
      <w:r>
        <w:rPr>
          <w:rStyle w:val="s0"/>
        </w:rPr>
        <w:t>7. Уполномоченный орган государства - члена Союза, на территории которого произошло неблаг</w:t>
      </w:r>
      <w:r>
        <w:rPr>
          <w:rStyle w:val="s0"/>
        </w:rPr>
        <w:t>оприятное событие (инцидент), регистрирует поступивший первоначальный отчет об инциденте, информирует производителя медицинских изделий или его уполномоченного представителя о получении указанного отчета и согласовывает с ним сроки представления последующе</w:t>
      </w:r>
      <w:r>
        <w:rPr>
          <w:rStyle w:val="s0"/>
        </w:rPr>
        <w:t>го или заключительного отчета об инциденте, а также сроки представления первоначального, последующего (при необходимости) и заключительного отчетов о корректирующих действиях.</w:t>
      </w:r>
    </w:p>
    <w:p w:rsidR="00000000" w:rsidRDefault="001C7626">
      <w:pPr>
        <w:ind w:firstLine="400"/>
        <w:jc w:val="both"/>
      </w:pPr>
      <w:r>
        <w:rPr>
          <w:rStyle w:val="s0"/>
        </w:rPr>
        <w:t>Производитель медицинских изделий или его уполномоченный представитель вправе вы</w:t>
      </w:r>
      <w:r>
        <w:rPr>
          <w:rStyle w:val="s0"/>
        </w:rPr>
        <w:t>полнить корректирующие действия до направления уполномоченному органу государства - члена Союза, на территории которого произошло неблагоприятное событие (инцидент), первоначального отчета о корректирующих действиях в экстренных случаях защиты пользователе</w:t>
      </w:r>
      <w:r>
        <w:rPr>
          <w:rStyle w:val="s0"/>
        </w:rPr>
        <w:t>й или третьих лиц от угрозы смерти или серьезного ухудшения состояния здоровья. В этом случае первоначальный отчет о корректирующих действиях должен быть направлен в уполномоченный орган государства - члена Союза не позднее чем через 2 календарных дня посл</w:t>
      </w:r>
      <w:r>
        <w:rPr>
          <w:rStyle w:val="s0"/>
        </w:rPr>
        <w:t>е выполнения производителем медицинских изделий или его уполномоченным представителем корректирующих действий.</w:t>
      </w:r>
    </w:p>
    <w:p w:rsidR="00000000" w:rsidRDefault="001C7626">
      <w:pPr>
        <w:ind w:firstLine="400"/>
        <w:jc w:val="both"/>
      </w:pPr>
      <w:r>
        <w:rPr>
          <w:rStyle w:val="s0"/>
        </w:rPr>
        <w:t>8. В случае отсутствия у производителя медицинских изделий или его уполномоченного представителя возможности проведения расследования произошедше</w:t>
      </w:r>
      <w:r>
        <w:rPr>
          <w:rStyle w:val="s0"/>
        </w:rPr>
        <w:t>го неблагоприятного события (инцидента) он должен без промедления уведомить об этом уполномоченный орган государства - члена Союза, на территории которого произошло указанное событие (инцидент).</w:t>
      </w:r>
    </w:p>
    <w:p w:rsidR="00000000" w:rsidRDefault="001C7626">
      <w:pPr>
        <w:ind w:firstLine="400"/>
        <w:jc w:val="both"/>
      </w:pPr>
      <w:r>
        <w:rPr>
          <w:rStyle w:val="s0"/>
        </w:rPr>
        <w:t>9. Производитель медицинских изделий или его уполномоченный п</w:t>
      </w:r>
      <w:r>
        <w:rPr>
          <w:rStyle w:val="s0"/>
        </w:rPr>
        <w:t>редставитель вправе обратиться в уполномоченный орган государства - члена Союза, на территории которого произошло неблагоприятное событие (инцидент), за содействием в осуществлении доступа к медицинскому изделию для определения связи медицинского изделия с</w:t>
      </w:r>
      <w:r>
        <w:rPr>
          <w:rStyle w:val="s0"/>
        </w:rPr>
        <w:t xml:space="preserve"> нежелательным событием и соответствия нежелательного события критериям неблагоприятного события (инцидента) в максимально короткие сроки. </w:t>
      </w:r>
    </w:p>
    <w:p w:rsidR="00000000" w:rsidRDefault="001C7626">
      <w:pPr>
        <w:ind w:firstLine="400"/>
        <w:jc w:val="both"/>
      </w:pPr>
      <w:r>
        <w:rPr>
          <w:rStyle w:val="s0"/>
        </w:rPr>
        <w:t>10. В случае если в процессе расследования неблагоприятного события (инцидента) задействованы несколько производител</w:t>
      </w:r>
      <w:r>
        <w:rPr>
          <w:rStyle w:val="s0"/>
        </w:rPr>
        <w:t>ей медицинских изделий, уполномоченный орган государства - члена Союза должен осуществлять координацию их действий.</w:t>
      </w:r>
    </w:p>
    <w:p w:rsidR="00000000" w:rsidRDefault="001C7626">
      <w:pPr>
        <w:ind w:firstLine="400"/>
        <w:jc w:val="both"/>
      </w:pPr>
      <w:r>
        <w:rPr>
          <w:rStyle w:val="s0"/>
        </w:rPr>
        <w:t>11. Уполномоченный орган государства - члена Союза, на территории которого произошло неблагоприятное событие (инцидент), не позднее 30 рабоч</w:t>
      </w:r>
      <w:r>
        <w:rPr>
          <w:rStyle w:val="s0"/>
        </w:rPr>
        <w:t>их дней со дня получения от производителя медицинских изделий или его уполномоченного представителя заключительного отчета об инциденте, заключительного отчета о корректирующих действиях должен проинформировать производителя медицинских изделий или его упо</w:t>
      </w:r>
      <w:r>
        <w:rPr>
          <w:rStyle w:val="s0"/>
        </w:rPr>
        <w:t xml:space="preserve">лномоченного представителя и уполномоченные органы других государств - членов Союза об итогах рассмотрения указанных отчетов. </w:t>
      </w:r>
    </w:p>
    <w:p w:rsidR="00000000" w:rsidRDefault="001C7626">
      <w:pPr>
        <w:ind w:firstLine="400"/>
        <w:jc w:val="both"/>
      </w:pPr>
      <w:r>
        <w:rPr>
          <w:rStyle w:val="s0"/>
        </w:rPr>
        <w:t>Информирование уполномоченных органов государств - членов Союза осуществляется посредством использования информационной системы С</w:t>
      </w:r>
      <w:r>
        <w:rPr>
          <w:rStyle w:val="s0"/>
        </w:rPr>
        <w:t>оюза в сфере обращения медицинских изделий.</w:t>
      </w:r>
    </w:p>
    <w:p w:rsidR="00000000" w:rsidRDefault="001C7626">
      <w:pPr>
        <w:ind w:firstLine="400"/>
        <w:jc w:val="both"/>
      </w:pPr>
      <w:r>
        <w:rPr>
          <w:rStyle w:val="s0"/>
        </w:rPr>
        <w:t>12. По результатам корректирующих действий по безопасности медицинского изделия производитель медицинских изделий или его уполномоченный представитель обязан выпустить уведомление по безопасности медицинского изд</w:t>
      </w:r>
      <w:r>
        <w:rPr>
          <w:rStyle w:val="s0"/>
        </w:rPr>
        <w:t xml:space="preserve">елия по форме согласно </w:t>
      </w:r>
      <w:hyperlink w:anchor="sub4" w:history="1">
        <w:r>
          <w:rPr>
            <w:rStyle w:val="a3"/>
          </w:rPr>
          <w:t>приложению № 4</w:t>
        </w:r>
      </w:hyperlink>
      <w:r>
        <w:rPr>
          <w:rStyle w:val="s0"/>
        </w:rPr>
        <w:t xml:space="preserve"> и довести его до пользователей. </w:t>
      </w:r>
    </w:p>
    <w:p w:rsidR="00000000" w:rsidRDefault="001C7626">
      <w:pPr>
        <w:ind w:firstLine="400"/>
        <w:jc w:val="both"/>
      </w:pPr>
      <w:r>
        <w:rPr>
          <w:rStyle w:val="s0"/>
        </w:rPr>
        <w:t>13. Отчеты об инциденте, отчеты о корректирующих действиях и уведомление по безопасности медицинского изделия размещаются уполномоченным органом государства -</w:t>
      </w:r>
      <w:r>
        <w:rPr>
          <w:rStyle w:val="s0"/>
        </w:rPr>
        <w:t xml:space="preserve"> члена Союза, на территории которого произошло неблагоприятное событие (инцидент), в единой информационной базе данных мониторинга безопасности, качества и эффективности медицинских изделий.</w:t>
      </w:r>
    </w:p>
    <w:p w:rsidR="00000000" w:rsidRDefault="001C7626">
      <w:pPr>
        <w:ind w:firstLine="400"/>
        <w:jc w:val="both"/>
      </w:pPr>
      <w:r>
        <w:rPr>
          <w:rStyle w:val="s0"/>
        </w:rPr>
        <w:t>14. В отношении неблагоприятных событий (инцидентов), связанных с</w:t>
      </w:r>
      <w:r>
        <w:rPr>
          <w:rStyle w:val="s0"/>
        </w:rPr>
        <w:t xml:space="preserve"> зарегистрированными на территории Союза медицинскими изделиями и произошедших в государствах, не являющихся членами Союза, производитель медицинских изделий или его уполномоченный представитель должен направлять уведомления по безопасности медицинских изд</w:t>
      </w:r>
      <w:r>
        <w:rPr>
          <w:rStyle w:val="s0"/>
        </w:rPr>
        <w:t xml:space="preserve">елий в уполномоченный орган референтного государства. </w:t>
      </w:r>
    </w:p>
    <w:p w:rsidR="00000000" w:rsidRDefault="001C7626">
      <w:pPr>
        <w:ind w:firstLine="400"/>
        <w:jc w:val="both"/>
      </w:pPr>
      <w:r>
        <w:rPr>
          <w:rStyle w:val="s0"/>
        </w:rPr>
        <w:t>Уполномоченный орган референтного государства размещает поступившее уведомление по безопасности медицинского изделия в единой информационной базе данных мониторинга безопасности, качества и эффективнос</w:t>
      </w:r>
      <w:r>
        <w:rPr>
          <w:rStyle w:val="s0"/>
        </w:rPr>
        <w:t>ти медицинских изделий.</w:t>
      </w:r>
    </w:p>
    <w:p w:rsidR="00000000" w:rsidRDefault="001C7626">
      <w:pPr>
        <w:ind w:firstLine="400"/>
        <w:jc w:val="both"/>
      </w:pPr>
      <w:r>
        <w:rPr>
          <w:rStyle w:val="s0"/>
        </w:rPr>
        <w:t>15. Отчеты об инцидентах могут не представляться в уполномоченный орган государства - члена Союза:</w:t>
      </w:r>
    </w:p>
    <w:p w:rsidR="00000000" w:rsidRDefault="001C7626">
      <w:pPr>
        <w:ind w:firstLine="400"/>
        <w:jc w:val="both"/>
      </w:pPr>
      <w:r>
        <w:rPr>
          <w:rStyle w:val="s0"/>
        </w:rPr>
        <w:t>а) по каждому отдельному неблагоприятному событию (инциденту) из тех, что описаны в уведомлениях по безопасности медицинского изделия</w:t>
      </w:r>
      <w:r>
        <w:rPr>
          <w:rStyle w:val="s0"/>
        </w:rPr>
        <w:t xml:space="preserve"> и произошли после расследования неблагоприятных событий (инцидентов) и рассылки производителем медицинских изделий или его уполномоченным представителем таких уведомлений и проведения корректирующих действий. Вместо этого производитель медицинских изделий</w:t>
      </w:r>
      <w:r>
        <w:rPr>
          <w:rStyle w:val="s0"/>
        </w:rPr>
        <w:t xml:space="preserve"> или его уполномоченный представитель может согласовать с уполномоченным органом государства - члена Союза возможность периодического представления сводных отчетов по указанным неблагоприятным событиям (инцидентам), а также их содержание и сроки представле</w:t>
      </w:r>
      <w:r>
        <w:rPr>
          <w:rStyle w:val="s0"/>
        </w:rPr>
        <w:t>ния;</w:t>
      </w:r>
    </w:p>
    <w:p w:rsidR="00000000" w:rsidRDefault="001C7626">
      <w:pPr>
        <w:ind w:firstLine="400"/>
        <w:jc w:val="both"/>
      </w:pPr>
      <w:r>
        <w:rPr>
          <w:rStyle w:val="s0"/>
        </w:rPr>
        <w:t>б) по каждому отдельному неблагоприятному событию (инциденту) из числа часто происходящих и задокументированных неблагоприятных событий (инцидентов) (обозначенных в качестве таковых в анализе рисков, связанных с медицинским изделием, о которых уже был</w:t>
      </w:r>
      <w:r>
        <w:rPr>
          <w:rStyle w:val="s0"/>
        </w:rPr>
        <w:t>и представлены отчеты, проанализированные производителем медицинских изделий или его уполномоченным представителем и уполномоченным органом). Вместо этого допускается представлять периодические сводные отчеты. Содержание и сроки представления периодических</w:t>
      </w:r>
      <w:r>
        <w:rPr>
          <w:rStyle w:val="s0"/>
        </w:rPr>
        <w:t xml:space="preserve"> сводных отчетов должны быть согласованы с уполномоченным органом государства - члена Союза;</w:t>
      </w:r>
    </w:p>
    <w:p w:rsidR="00000000" w:rsidRDefault="001C7626">
      <w:pPr>
        <w:ind w:firstLine="400"/>
        <w:jc w:val="both"/>
      </w:pPr>
      <w:r>
        <w:rPr>
          <w:rStyle w:val="s0"/>
        </w:rPr>
        <w:t>в) о неблагоприятных событиях (инцидентах), связанных с очевидными дефектами медицинских изделий, которые пользователь всегда может выявить непосредственно перед использованием медицинского изделия;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г) о неблагоприятных событиях (инцидентах), не приведших </w:t>
      </w:r>
      <w:r>
        <w:rPr>
          <w:rStyle w:val="s0"/>
        </w:rPr>
        <w:t xml:space="preserve">к серьезному ухудшению состояния здоровья или смерти из-за особенностей конструкции, защищающей от возникновения угрозы вследствие неисправности медицинского изделия; </w:t>
      </w:r>
    </w:p>
    <w:p w:rsidR="00000000" w:rsidRDefault="001C7626">
      <w:pPr>
        <w:ind w:firstLine="400"/>
        <w:jc w:val="both"/>
      </w:pPr>
      <w:r>
        <w:rPr>
          <w:rStyle w:val="s0"/>
        </w:rPr>
        <w:t>д) об ожидаемых и предвидимых неблагоприятных событиях (инцидентах), удовлетворяющих одн</w:t>
      </w:r>
      <w:r>
        <w:rPr>
          <w:rStyle w:val="s0"/>
        </w:rPr>
        <w:t>овременно всем перечисленным ниже критериям:</w:t>
      </w:r>
    </w:p>
    <w:p w:rsidR="00000000" w:rsidRDefault="001C7626">
      <w:pPr>
        <w:ind w:firstLine="400"/>
        <w:jc w:val="both"/>
      </w:pPr>
      <w:r>
        <w:rPr>
          <w:rStyle w:val="s0"/>
        </w:rPr>
        <w:t>неблагоприятные события (инциденты) четко обозначены в сопроводительной информации (документации) на медицинское изделие;</w:t>
      </w:r>
    </w:p>
    <w:p w:rsidR="00000000" w:rsidRDefault="001C7626">
      <w:pPr>
        <w:ind w:firstLine="400"/>
        <w:jc w:val="both"/>
      </w:pPr>
      <w:r>
        <w:rPr>
          <w:rStyle w:val="s0"/>
        </w:rPr>
        <w:t>неблагоприятные события (инциденты) хорошо известны в клинической практике, их можно каче</w:t>
      </w:r>
      <w:r>
        <w:rPr>
          <w:rStyle w:val="s0"/>
        </w:rPr>
        <w:t>ственно и количественно предугадать в случае, если медицинское изделие используется и функционирует в соответствии со своим назначением;</w:t>
      </w:r>
    </w:p>
    <w:p w:rsidR="00000000" w:rsidRDefault="001C7626">
      <w:pPr>
        <w:ind w:firstLine="400"/>
        <w:jc w:val="both"/>
      </w:pPr>
      <w:r>
        <w:rPr>
          <w:rStyle w:val="s0"/>
        </w:rPr>
        <w:t>неблагоприятные события (инциденты) задокументированы в технической документации на медицинское изделие с соответствующ</w:t>
      </w:r>
      <w:r>
        <w:rPr>
          <w:rStyle w:val="s0"/>
        </w:rPr>
        <w:t>ей оценкой рисков, проведенной до того, как произошло неблагоприятное событие (инцидент);</w:t>
      </w:r>
    </w:p>
    <w:p w:rsidR="00000000" w:rsidRDefault="001C7626">
      <w:pPr>
        <w:ind w:firstLine="400"/>
        <w:jc w:val="both"/>
      </w:pPr>
      <w:r>
        <w:rPr>
          <w:rStyle w:val="s0"/>
        </w:rPr>
        <w:t>неблагоприятные события (инциденты) клинически допустимы с точки зрения пользы медицинского изделия для каждого отдельного пациента;</w:t>
      </w:r>
    </w:p>
    <w:p w:rsidR="00000000" w:rsidRDefault="001C7626">
      <w:pPr>
        <w:ind w:firstLine="400"/>
        <w:jc w:val="both"/>
      </w:pPr>
      <w:r>
        <w:rPr>
          <w:rStyle w:val="s0"/>
        </w:rPr>
        <w:t>е) если риск смерти или серьезног</w:t>
      </w:r>
      <w:r>
        <w:rPr>
          <w:rStyle w:val="s0"/>
        </w:rPr>
        <w:t>о ухудшения состояния здоровья был проанализирован и признан ничтожно малым, если ни смерти, ни серьезного ухудшения здоровья не произошло, и риск был охарактеризован и задокументирован как допустимый в отчете об анализе рисков, представляемом в составе ре</w:t>
      </w:r>
      <w:r>
        <w:rPr>
          <w:rStyle w:val="s0"/>
        </w:rPr>
        <w:t xml:space="preserve">гистрационного досье при регистрации медицинского изделия. </w:t>
      </w:r>
    </w:p>
    <w:p w:rsidR="00000000" w:rsidRDefault="001C7626">
      <w:pPr>
        <w:ind w:firstLine="400"/>
        <w:jc w:val="both"/>
      </w:pPr>
      <w:r>
        <w:rPr>
          <w:rStyle w:val="s0"/>
        </w:rPr>
        <w:t>16. Производитель медицинских изделий или его уполномоченный представитель должен сообщать в уполномоченный орган государства -члена Союза об ошибках, допущенных при использовании медицинских изде</w:t>
      </w:r>
      <w:r>
        <w:rPr>
          <w:rStyle w:val="s0"/>
        </w:rPr>
        <w:t>лий, которые привели к смерти или серьезному ухудшению состояния здоровья пользователя.</w:t>
      </w:r>
    </w:p>
    <w:p w:rsidR="00000000" w:rsidRDefault="001C7626">
      <w:pPr>
        <w:ind w:firstLine="400"/>
        <w:jc w:val="both"/>
      </w:pPr>
      <w:r>
        <w:rPr>
          <w:rStyle w:val="s0"/>
        </w:rPr>
        <w:t>17. При получении от уполномоченного органа государства - члена Союза сообщений о нежелательных событиях производитель медицинских изделий или его уполномоченный предст</w:t>
      </w:r>
      <w:r>
        <w:rPr>
          <w:rStyle w:val="s0"/>
        </w:rPr>
        <w:t>авитель должен проверить полученную информацию на соответствие критериям неблагоприятного события (инцидента) и направить в уполномоченный орган государства - члена Союза, на территории которого произошло нежелательное событие, отчеты об инциденте и коррек</w:t>
      </w:r>
      <w:r>
        <w:rPr>
          <w:rStyle w:val="s0"/>
        </w:rPr>
        <w:t xml:space="preserve">тирующих действиях. </w:t>
      </w:r>
    </w:p>
    <w:p w:rsidR="00000000" w:rsidRDefault="001C7626">
      <w:pPr>
        <w:ind w:firstLine="400"/>
        <w:jc w:val="both"/>
      </w:pPr>
      <w:r>
        <w:rPr>
          <w:rStyle w:val="s0"/>
        </w:rPr>
        <w:t>В случае если по оценке производителя медицинских изделий или его уполномоченного представителя нежелательное событие не удовлетворяет критериям неблагоприятного события (инцидента), производитель медицинских изделий или его уполномоче</w:t>
      </w:r>
      <w:r>
        <w:rPr>
          <w:rStyle w:val="s0"/>
        </w:rPr>
        <w:t>нный представитель должен представить уполномоченному органу государства - члена Союза, на территории которого произошло нежелательное событие, обоснование того, что указанное событие не является неблагоприятным событием (инцидентом).</w:t>
      </w:r>
    </w:p>
    <w:p w:rsidR="00000000" w:rsidRDefault="001C7626">
      <w:pPr>
        <w:ind w:firstLine="400"/>
        <w:jc w:val="both"/>
      </w:pPr>
      <w:r>
        <w:rPr>
          <w:rStyle w:val="s0"/>
        </w:rPr>
        <w:t>18. Уведомление по бе</w:t>
      </w:r>
      <w:r>
        <w:rPr>
          <w:rStyle w:val="s0"/>
        </w:rPr>
        <w:t>зопасности медицинского изделия направляется производителем медицинских изделий или его уполномоченным представителем с использованием информационно-телекоммуникационных средств связи, обеспечивающих его получение заинтересованными организациями с подтверж</w:t>
      </w:r>
      <w:r>
        <w:rPr>
          <w:rStyle w:val="s0"/>
        </w:rPr>
        <w:t xml:space="preserve">дением получения. </w:t>
      </w:r>
    </w:p>
    <w:p w:rsidR="00000000" w:rsidRDefault="001C7626">
      <w:pPr>
        <w:ind w:firstLine="400"/>
        <w:jc w:val="both"/>
      </w:pPr>
      <w:r>
        <w:rPr>
          <w:rStyle w:val="s0"/>
        </w:rPr>
        <w:t>19. Для медицинских изделий класса потенциального риска применения 3, а также имплантируемых в организм человека медицинских изделий класса потенциального риска применения 2б, производитель медицинских изделий или его уполномоченный пред</w:t>
      </w:r>
      <w:r>
        <w:rPr>
          <w:rStyle w:val="s0"/>
        </w:rPr>
        <w:t>ставитель обязан проводить пострегистрационный клинический мониторинг безопасности и эффективности медицинских изделий  (далее - пострегистрационный клинический мониторинг) и ежегодно, в течение 3 лет, представлять в уполномоченный орган референтного госуд</w:t>
      </w:r>
      <w:r>
        <w:rPr>
          <w:rStyle w:val="s0"/>
        </w:rPr>
        <w:t xml:space="preserve">арства отчеты по пострегистрационному клиническому мониторингу. </w:t>
      </w:r>
    </w:p>
    <w:p w:rsidR="00000000" w:rsidRDefault="001C7626">
      <w:pPr>
        <w:ind w:firstLine="400"/>
        <w:jc w:val="both"/>
      </w:pPr>
      <w:r>
        <w:rPr>
          <w:rStyle w:val="s0"/>
        </w:rPr>
        <w:t>Первоначальный, последующий и заключительный отчеты о пострегистрационном клиническом мониторинге представляются производителем медицинских изделий или его уполномоченным представителем в упо</w:t>
      </w:r>
      <w:r>
        <w:rPr>
          <w:rStyle w:val="s0"/>
        </w:rPr>
        <w:t xml:space="preserve">лномоченный орган референтного государства не позднее 1 февраля, начиная с года, следующего за годом получения регистрационного удостоверения. </w:t>
      </w:r>
    </w:p>
    <w:p w:rsidR="00000000" w:rsidRDefault="001C7626">
      <w:pPr>
        <w:ind w:firstLine="400"/>
        <w:jc w:val="both"/>
      </w:pPr>
      <w:r>
        <w:rPr>
          <w:rStyle w:val="s0"/>
        </w:rPr>
        <w:t>20. Пострегистрационный клинический мониторинг проводится в соответствии с планом, включенным в отчет о клиничес</w:t>
      </w:r>
      <w:r>
        <w:rPr>
          <w:rStyle w:val="s0"/>
        </w:rPr>
        <w:t>ком доказательстве эффективности и безопасности медицинского изделия, представляемый производителем медицинского изделия или его уполномоченным представителем в составе регистрационного досье при регистрации медицинского изделия.</w:t>
      </w:r>
    </w:p>
    <w:p w:rsidR="00000000" w:rsidRDefault="001C7626">
      <w:pPr>
        <w:ind w:firstLine="400"/>
        <w:jc w:val="both"/>
      </w:pPr>
      <w:r>
        <w:rPr>
          <w:rStyle w:val="s0"/>
        </w:rPr>
        <w:t>21.План пострегистрационно</w:t>
      </w:r>
      <w:r>
        <w:rPr>
          <w:rStyle w:val="s0"/>
        </w:rPr>
        <w:t>го клинического мониторинга должен содержать:</w:t>
      </w:r>
    </w:p>
    <w:p w:rsidR="00000000" w:rsidRDefault="001C7626">
      <w:pPr>
        <w:ind w:firstLine="400"/>
        <w:jc w:val="both"/>
      </w:pPr>
      <w:r>
        <w:rPr>
          <w:rStyle w:val="s0"/>
        </w:rPr>
        <w:t>а) цели и задачи пострегистрационного клинического мониторинга с учетом имеющихся клинических данных, специфических особенностей и факторов риска, связанных с медицинским изделием;</w:t>
      </w:r>
    </w:p>
    <w:p w:rsidR="00000000" w:rsidRDefault="001C7626">
      <w:pPr>
        <w:ind w:firstLine="400"/>
        <w:jc w:val="both"/>
      </w:pPr>
      <w:r>
        <w:rPr>
          <w:rStyle w:val="s0"/>
        </w:rPr>
        <w:t>б) схему пострегистрационного</w:t>
      </w:r>
      <w:r>
        <w:rPr>
          <w:rStyle w:val="s0"/>
        </w:rPr>
        <w:t xml:space="preserve"> клинического мониторинга, в том числе обоснование методов (способов) получения и статистического анализа клинических данных, выбора исследуемой популяции, критериев включения (исключения) и минимального количества субъектов в группе исследования и, где пр</w:t>
      </w:r>
      <w:r>
        <w:rPr>
          <w:rStyle w:val="s0"/>
        </w:rPr>
        <w:t>именимо, необходимость включения в исследование групп сравнения.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22. Отчеты о пострегистрационном клиническом мониторинге безопасности и эффективности медицинских изделий по форме согласно </w:t>
      </w:r>
      <w:hyperlink w:anchor="sub5" w:history="1">
        <w:r>
          <w:rPr>
            <w:rStyle w:val="a3"/>
          </w:rPr>
          <w:t>приложению № 5</w:t>
        </w:r>
      </w:hyperlink>
      <w:r>
        <w:rPr>
          <w:rStyle w:val="s0"/>
        </w:rPr>
        <w:t xml:space="preserve"> представляются производит</w:t>
      </w:r>
      <w:r>
        <w:rPr>
          <w:rStyle w:val="s0"/>
        </w:rPr>
        <w:t xml:space="preserve">елем медицинских изделий или его уполномоченным представителем в уполномоченный орган референтного государства с использованием информационного ресурса уполномоченного органа референтного государства в сети Интернет. 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23. Уполномоченный орган референтного </w:t>
      </w:r>
      <w:r>
        <w:rPr>
          <w:rStyle w:val="s0"/>
        </w:rPr>
        <w:t>государства вправе привлечь экспертную организацию для анализа отчетов о пострегистрационном клиническом мониторинге. На основании экспертного заключения уполномоченный орган референтного государства вправе принять решение о необходимости проведения произв</w:t>
      </w:r>
      <w:r>
        <w:rPr>
          <w:rStyle w:val="s0"/>
        </w:rPr>
        <w:t>одителем медицинских изделий корректирующих действий.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24. Отчеты о пострегистрационном клиническом мониторинге направляются уполномоченным органом референтного государства на экспертизу в экспертную организацию. </w:t>
      </w:r>
    </w:p>
    <w:p w:rsidR="00000000" w:rsidRDefault="001C7626">
      <w:pPr>
        <w:ind w:firstLine="400"/>
        <w:jc w:val="both"/>
      </w:pPr>
      <w:r>
        <w:rPr>
          <w:rStyle w:val="s0"/>
        </w:rPr>
        <w:t>25. Экспертная организация не позднее 20 ра</w:t>
      </w:r>
      <w:r>
        <w:rPr>
          <w:rStyle w:val="s0"/>
        </w:rPr>
        <w:t>бочих дней со дня получения отчета о пострегистрационном клиническом мониторинге направляет в уполномоченный орган референтного государства заключение о возможности (невозможности) завершения пострегистрационного клинического мониторинга.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26. На основании </w:t>
      </w:r>
      <w:r>
        <w:rPr>
          <w:rStyle w:val="s0"/>
        </w:rPr>
        <w:t>экспертного заключения уполномоченный орган референтного государства принимает одно из следующих решений:</w:t>
      </w:r>
    </w:p>
    <w:p w:rsidR="00000000" w:rsidRDefault="001C7626">
      <w:pPr>
        <w:ind w:firstLine="400"/>
        <w:jc w:val="both"/>
      </w:pPr>
      <w:r>
        <w:rPr>
          <w:rStyle w:val="s0"/>
        </w:rPr>
        <w:t>а) о завершении пострегистрационного клинического мониторинга;</w:t>
      </w:r>
    </w:p>
    <w:p w:rsidR="00000000" w:rsidRDefault="001C7626">
      <w:pPr>
        <w:ind w:firstLine="400"/>
        <w:jc w:val="both"/>
      </w:pPr>
      <w:r>
        <w:rPr>
          <w:rStyle w:val="s0"/>
        </w:rPr>
        <w:t>б) о продлении пострегистрационного клинического мониторинга с указанием дополнительног</w:t>
      </w:r>
      <w:r>
        <w:rPr>
          <w:rStyle w:val="s0"/>
        </w:rPr>
        <w:t>о срока, если полученных данных не достаточно для подтверждения безопасности и эффективности медицинского изделия или производитель медицинских изделий не предпринял необходимых корректирующих действий на основании полученных данных;</w:t>
      </w:r>
    </w:p>
    <w:p w:rsidR="00000000" w:rsidRDefault="001C7626">
      <w:pPr>
        <w:ind w:firstLine="400"/>
        <w:jc w:val="both"/>
      </w:pPr>
      <w:r>
        <w:rPr>
          <w:rStyle w:val="s0"/>
        </w:rPr>
        <w:t>в) о приостановлении действия регистрационного удостоверения медицинского изделия и продлении пострегистрационного клинического мониторинга с указанием дополнительного срока;</w:t>
      </w:r>
    </w:p>
    <w:p w:rsidR="00000000" w:rsidRDefault="001C7626">
      <w:pPr>
        <w:ind w:firstLine="400"/>
        <w:jc w:val="both"/>
      </w:pPr>
      <w:r>
        <w:rPr>
          <w:rStyle w:val="s0"/>
        </w:rPr>
        <w:t>г) об отмене (отзыве, аннулировании) регистрационного удостоверения и при необход</w:t>
      </w:r>
      <w:r>
        <w:rPr>
          <w:rStyle w:val="s0"/>
        </w:rPr>
        <w:t>имости изъятии медицинского изделия из обращения.</w:t>
      </w:r>
    </w:p>
    <w:p w:rsidR="00000000" w:rsidRDefault="001C7626">
      <w:pPr>
        <w:ind w:firstLine="400"/>
        <w:jc w:val="both"/>
      </w:pPr>
      <w:r>
        <w:rPr>
          <w:rStyle w:val="s0"/>
        </w:rPr>
        <w:t>27. Уполномоченный орган референтного государства не позднее 10 рабочих дней со дня принятия им в соответствии с пунктом 26 настоящих Правил решения должен проинформировать о нем производителя медицинских и</w:t>
      </w:r>
      <w:r>
        <w:rPr>
          <w:rStyle w:val="s0"/>
        </w:rPr>
        <w:t>зделий.</w:t>
      </w:r>
    </w:p>
    <w:p w:rsidR="00000000" w:rsidRDefault="001C7626">
      <w:pPr>
        <w:ind w:firstLine="400"/>
        <w:jc w:val="both"/>
      </w:pPr>
      <w:r>
        <w:rPr>
          <w:rStyle w:val="s0"/>
        </w:rPr>
        <w:t>28. В случае если производителю медицинских изделий или его уполномоченному представителю стало известно о неблагоприятном событии (инциденте), но он не сообщил о нем в уполномоченный орган государства - члена Союза, на территории которого произошло неблаг</w:t>
      </w:r>
      <w:r>
        <w:rPr>
          <w:rStyle w:val="s0"/>
        </w:rPr>
        <w:t>оприятное событие (инцидент), или нарушил сроки, установленные для сообщения, то указанный уполномоченный орган вправе приостановить действие выданного им регистрационного удостоверения медицинского изделия и провести собственное расследование неблагоприят</w:t>
      </w:r>
      <w:r>
        <w:rPr>
          <w:rStyle w:val="s0"/>
        </w:rPr>
        <w:t xml:space="preserve">ного события (инцидента) либо приостановить или запретить применение медицинского изделия на территории своего государства. </w:t>
      </w:r>
    </w:p>
    <w:p w:rsidR="00000000" w:rsidRDefault="001C7626">
      <w:pPr>
        <w:ind w:firstLine="400"/>
        <w:jc w:val="both"/>
      </w:pPr>
      <w:r>
        <w:rPr>
          <w:rStyle w:val="s0"/>
        </w:rPr>
        <w:t>29. В случае если производитель медицинских изделий или его уполномоченный представитель не представил в уполномоченный орган госуд</w:t>
      </w:r>
      <w:r>
        <w:rPr>
          <w:rStyle w:val="s0"/>
        </w:rPr>
        <w:t>арства - члена Союза, на территории которого произошло неблагоприятное событие (инцидент), последующий или заключительный отчет об инциденте, то указанный уполномоченный орган после уведомления производителя медицинских изделий или его уполномоченного пред</w:t>
      </w:r>
      <w:r>
        <w:rPr>
          <w:rStyle w:val="s0"/>
        </w:rPr>
        <w:t>ставителя о данном нарушении вправе приостановить действие выданного им регистрационного удостоверения медицинского изделия или принять решение о начале процедуры по его отмене (аннулированию, отзыву) не ранее чем через 30 рабочих дней со дня направления п</w:t>
      </w:r>
      <w:r>
        <w:rPr>
          <w:rStyle w:val="s0"/>
        </w:rPr>
        <w:t>роизводителю медицинских изделий или его уполномоченному представителю соответствующего уведомления либо приостановить или запретить применение медицинского изделия на территории своего государства.</w:t>
      </w:r>
    </w:p>
    <w:p w:rsidR="00000000" w:rsidRDefault="001C7626">
      <w:pPr>
        <w:ind w:firstLine="400"/>
        <w:jc w:val="both"/>
      </w:pPr>
      <w:r>
        <w:rPr>
          <w:rStyle w:val="s0"/>
        </w:rPr>
        <w:t xml:space="preserve">30. В случае если производитель медицинского изделия или </w:t>
      </w:r>
      <w:r>
        <w:rPr>
          <w:rStyle w:val="s0"/>
        </w:rPr>
        <w:t>его уполномоченный представитель не представил в уполномоченный орган референтного государства первоначальный, последующий или заключительный отчет о пострегистрационном клиническом мониторинге, указанный уполномоченный орган после уведомления производител</w:t>
      </w:r>
      <w:r>
        <w:rPr>
          <w:rStyle w:val="s0"/>
        </w:rPr>
        <w:t>я медицинского изделия или его уполномоченного представителя о данном нарушении вправе приостановить действие регистрационного удостоверения медицинского изделия или принять решение о начале процедуры по его отмене (аннулированию, отзыву) не ранее чем чере</w:t>
      </w:r>
      <w:r>
        <w:rPr>
          <w:rStyle w:val="s0"/>
        </w:rPr>
        <w:t>з 30 рабочих дней со дня направления производителю медицинских изделий или его уполномоченному представителю соответствующего уведомления.</w:t>
      </w:r>
    </w:p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p w:rsidR="00000000" w:rsidRDefault="001C7626">
      <w:pPr>
        <w:jc w:val="right"/>
      </w:pPr>
      <w:bookmarkStart w:id="2" w:name="SUB1"/>
      <w:bookmarkStart w:id="3" w:name="_Toc422413322"/>
      <w:bookmarkEnd w:id="2"/>
      <w:bookmarkEnd w:id="3"/>
      <w:r>
        <w:rPr>
          <w:rStyle w:val="s0"/>
        </w:rPr>
        <w:t>ПРИЛОЖЕНИЕ № 1</w:t>
      </w:r>
    </w:p>
    <w:p w:rsidR="00000000" w:rsidRDefault="001C7626">
      <w:pPr>
        <w:jc w:val="right"/>
      </w:pPr>
      <w:r>
        <w:rPr>
          <w:rStyle w:val="s0"/>
        </w:rPr>
        <w:t xml:space="preserve">к </w:t>
      </w:r>
      <w:hyperlink w:anchor="sub100" w:history="1">
        <w:r>
          <w:rPr>
            <w:rStyle w:val="a3"/>
          </w:rPr>
          <w:t>Правилам</w:t>
        </w:r>
      </w:hyperlink>
      <w:r>
        <w:rPr>
          <w:rStyle w:val="s0"/>
        </w:rPr>
        <w:t xml:space="preserve"> проведения мониторинга безопасности, </w:t>
      </w:r>
    </w:p>
    <w:p w:rsidR="00000000" w:rsidRDefault="001C7626">
      <w:pPr>
        <w:jc w:val="right"/>
      </w:pPr>
      <w:r>
        <w:rPr>
          <w:rStyle w:val="s0"/>
        </w:rPr>
        <w:t>качества и эффективнос</w:t>
      </w:r>
      <w:r>
        <w:rPr>
          <w:rStyle w:val="s0"/>
        </w:rPr>
        <w:t>ти медицинских изделий</w:t>
      </w:r>
    </w:p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p w:rsidR="00000000" w:rsidRDefault="001C7626">
      <w:pPr>
        <w:jc w:val="center"/>
      </w:pPr>
      <w:r>
        <w:rPr>
          <w:rStyle w:val="s1"/>
        </w:rPr>
        <w:t>ФОРМА</w:t>
      </w:r>
      <w:r>
        <w:rPr>
          <w:b/>
          <w:bCs/>
        </w:rPr>
        <w:br/>
      </w:r>
      <w:r>
        <w:rPr>
          <w:rStyle w:val="s1"/>
        </w:rPr>
        <w:t>отчета о неблагоприятном событии (инциденте)</w:t>
      </w:r>
    </w:p>
    <w:p w:rsidR="00000000" w:rsidRDefault="001C7626">
      <w:pPr>
        <w:jc w:val="center"/>
      </w:pPr>
      <w:r>
        <w:rPr>
          <w:rStyle w:val="s1"/>
        </w:rPr>
        <w:t> </w:t>
      </w:r>
    </w:p>
    <w:tbl>
      <w:tblPr>
        <w:tblW w:w="9498" w:type="dxa"/>
        <w:tblInd w:w="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4"/>
        <w:gridCol w:w="1036"/>
        <w:gridCol w:w="150"/>
        <w:gridCol w:w="884"/>
        <w:gridCol w:w="3764"/>
      </w:tblGrid>
      <w:tr w:rsidR="00000000">
        <w:trPr>
          <w:trHeight w:val="410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1.</w:t>
            </w:r>
            <w:r>
              <w:rPr>
                <w:spacing w:val="-1"/>
              </w:rPr>
              <w:t> </w:t>
            </w:r>
            <w:r>
              <w:t>Административная информация</w:t>
            </w:r>
          </w:p>
        </w:tc>
      </w:tr>
      <w:tr w:rsidR="00000000">
        <w:trPr>
          <w:trHeight w:val="1225"/>
        </w:trPr>
        <w:tc>
          <w:tcPr>
            <w:tcW w:w="5735" w:type="dxa"/>
            <w:gridSpan w:val="4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0"/>
            </w:tblGrid>
            <w:tr w:rsidR="00000000">
              <w:trPr>
                <w:trHeight w:val="1225"/>
              </w:trPr>
              <w:tc>
                <w:tcPr>
                  <w:tcW w:w="5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000000" w:rsidRDefault="001C7626">
                  <w:pPr>
                    <w:autoSpaceDE w:val="0"/>
                    <w:autoSpaceDN w:val="0"/>
                    <w:ind w:left="142" w:right="1911" w:firstLine="119"/>
                  </w:pPr>
                  <w:r>
                    <w:t>Уполномоченный орган</w:t>
                  </w:r>
                  <w:r>
                    <w:rPr>
                      <w:vertAlign w:val="superscript"/>
                    </w:rPr>
                    <w:t>1,2,3</w:t>
                  </w:r>
                </w:p>
              </w:tc>
            </w:tr>
            <w:tr w:rsidR="00000000">
              <w:trPr>
                <w:trHeight w:val="1225"/>
              </w:trPr>
              <w:tc>
                <w:tcPr>
                  <w:tcW w:w="567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000000" w:rsidRDefault="001C7626">
                  <w:pPr>
                    <w:autoSpaceDE w:val="0"/>
                    <w:autoSpaceDN w:val="0"/>
                    <w:spacing w:before="82" w:line="708" w:lineRule="auto"/>
                    <w:ind w:left="142" w:firstLine="121"/>
                  </w:pPr>
                  <w:r>
                    <w:t>Адрес уполномоченного органа</w:t>
                  </w:r>
                  <w:r>
                    <w:rPr>
                      <w:vertAlign w:val="superscript"/>
                    </w:rPr>
                    <w:t>1,2,3</w:t>
                  </w:r>
                </w:p>
              </w:tc>
            </w:tr>
          </w:tbl>
          <w:p w:rsidR="00000000" w:rsidRDefault="001C7626">
            <w:r>
              <w:rPr>
                <w:rStyle w:val="s0"/>
              </w:rPr>
              <w:t> </w:t>
            </w:r>
          </w:p>
          <w:p w:rsidR="00000000" w:rsidRDefault="001C7626">
            <w:r>
              <w:rPr>
                <w:rStyle w:val="s0"/>
              </w:rPr>
              <w:t> 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jc w:val="center"/>
            </w:pPr>
            <w:r>
              <w:rPr>
                <w:rStyle w:val="s0"/>
              </w:rPr>
              <w:t xml:space="preserve">Место для отметки уполномоченного органа  (входящая дата, </w:t>
            </w:r>
            <w:r>
              <w:br/>
            </w:r>
            <w:r>
              <w:rPr>
                <w:rStyle w:val="s0"/>
              </w:rPr>
              <w:t>регистрационный номер)</w:t>
            </w:r>
          </w:p>
        </w:tc>
      </w:tr>
      <w:tr w:rsidR="00000000">
        <w:trPr>
          <w:trHeight w:val="1685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7"/>
              <w:ind w:left="142" w:right="-20" w:firstLine="121"/>
            </w:pPr>
            <w:r>
              <w:rPr>
                <w:spacing w:val="1"/>
              </w:rPr>
              <w:t>Тип отчета</w:t>
            </w:r>
            <w:r>
              <w:rPr>
                <w:spacing w:val="1"/>
                <w:vertAlign w:val="superscript"/>
              </w:rPr>
              <w:t>1,2,3</w:t>
            </w:r>
            <w:r>
              <w:rPr>
                <w:spacing w:val="1"/>
              </w:rPr>
              <w:t>:</w:t>
            </w:r>
          </w:p>
          <w:p w:rsidR="00000000" w:rsidRDefault="001C7626">
            <w:pPr>
              <w:autoSpaceDE w:val="0"/>
              <w:autoSpaceDN w:val="0"/>
              <w:spacing w:line="240" w:lineRule="atLeast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Первоначальный отчет</w:t>
            </w:r>
          </w:p>
          <w:p w:rsidR="00000000" w:rsidRDefault="001C7626">
            <w:pPr>
              <w:autoSpaceDE w:val="0"/>
              <w:autoSpaceDN w:val="0"/>
              <w:spacing w:before="81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Последующий отчет</w:t>
            </w:r>
          </w:p>
          <w:p w:rsidR="00000000" w:rsidRDefault="001C7626">
            <w:pPr>
              <w:autoSpaceDE w:val="0"/>
              <w:autoSpaceDN w:val="0"/>
              <w:spacing w:before="8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Заключительный отчет</w:t>
            </w:r>
          </w:p>
        </w:tc>
      </w:tr>
      <w:tr w:rsidR="00000000">
        <w:trPr>
          <w:trHeight w:val="561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Д</w:t>
            </w:r>
            <w:r>
              <w:t>ата отчета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861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>Регистрационный номер неблагоприятного события (инцидента) (присваивается производителем)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713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>Регистрационный номер неблагоприятного события (инцидента) (присваивается уполномоченным органом)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1697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7"/>
              <w:ind w:left="142" w:right="142" w:firstLine="121"/>
              <w:jc w:val="both"/>
            </w:pPr>
            <w:r>
              <w:t>Представляет неблагоприятное событие (инцидент) серьезную угрозу общественному здоровью?</w:t>
            </w:r>
            <w:r>
              <w:rPr>
                <w:vertAlign w:val="superscript"/>
              </w:rPr>
              <w:t>1,2,3</w:t>
            </w:r>
          </w:p>
          <w:p w:rsidR="00000000" w:rsidRDefault="001C7626">
            <w:pPr>
              <w:autoSpaceDE w:val="0"/>
              <w:autoSpaceDN w:val="0"/>
              <w:spacing w:line="240" w:lineRule="atLeast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Да</w:t>
            </w:r>
          </w:p>
          <w:p w:rsidR="00000000" w:rsidRDefault="001C7626">
            <w:pPr>
              <w:autoSpaceDE w:val="0"/>
              <w:autoSpaceDN w:val="0"/>
              <w:spacing w:before="81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Нет</w:t>
            </w:r>
          </w:p>
        </w:tc>
      </w:tr>
      <w:tr w:rsidR="00000000">
        <w:trPr>
          <w:trHeight w:val="1835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8"/>
              <w:ind w:left="142" w:right="-20" w:firstLine="121"/>
            </w:pPr>
            <w:r>
              <w:t>Классификация инцидента</w:t>
            </w:r>
            <w:r>
              <w:rPr>
                <w:vertAlign w:val="superscript"/>
              </w:rPr>
              <w:t>1,2,3</w:t>
            </w:r>
            <w:r>
              <w:t>:</w:t>
            </w:r>
          </w:p>
          <w:p w:rsidR="00000000" w:rsidRDefault="001C7626">
            <w:pPr>
              <w:autoSpaceDE w:val="0"/>
              <w:autoSpaceDN w:val="0"/>
              <w:spacing w:line="240" w:lineRule="atLeast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Смерть</w:t>
            </w:r>
          </w:p>
          <w:p w:rsidR="00000000" w:rsidRDefault="001C7626">
            <w:pPr>
              <w:autoSpaceDE w:val="0"/>
              <w:autoSpaceDN w:val="0"/>
              <w:ind w:left="142" w:firstLine="121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Непредвиденное серьезное ухудшение состояния здоровья </w:t>
            </w:r>
          </w:p>
          <w:p w:rsidR="00000000" w:rsidRDefault="001C7626">
            <w:pPr>
              <w:autoSpaceDE w:val="0"/>
              <w:autoSpaceDN w:val="0"/>
              <w:spacing w:before="81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Другие критерии</w:t>
            </w:r>
          </w:p>
        </w:tc>
      </w:tr>
      <w:tr w:rsidR="00000000">
        <w:trPr>
          <w:trHeight w:val="585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5"/>
              <w:ind w:left="142" w:right="-20" w:firstLine="121"/>
            </w:pPr>
            <w:r>
              <w:t>Другие уполномоченные органы, в которые был направлен отчет</w:t>
            </w:r>
          </w:p>
        </w:tc>
      </w:tr>
      <w:tr w:rsidR="00000000">
        <w:trPr>
          <w:trHeight w:val="478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2.</w:t>
            </w:r>
            <w:r>
              <w:rPr>
                <w:spacing w:val="-1"/>
              </w:rPr>
              <w:t> </w:t>
            </w:r>
            <w:r>
              <w:t>Данные о лице, подающем отчет</w:t>
            </w:r>
          </w:p>
        </w:tc>
      </w:tr>
      <w:tr w:rsidR="00000000">
        <w:trPr>
          <w:trHeight w:val="1329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6"/>
              <w:ind w:left="142" w:right="4111" w:firstLine="121"/>
            </w:pPr>
            <w:r>
              <w:t>Статус лица, подающего отчет</w:t>
            </w:r>
            <w:r>
              <w:rPr>
                <w:vertAlign w:val="superscript"/>
              </w:rPr>
              <w:t>1,2,3</w:t>
            </w:r>
            <w:r>
              <w:t>:</w:t>
            </w:r>
          </w:p>
          <w:p w:rsidR="00000000" w:rsidRDefault="001C7626">
            <w:pPr>
              <w:autoSpaceDE w:val="0"/>
              <w:autoSpaceDN w:val="0"/>
              <w:spacing w:line="240" w:lineRule="atLeast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spacing w:before="6" w:line="260" w:lineRule="atLeast"/>
              <w:ind w:lef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Производитель</w:t>
            </w:r>
          </w:p>
          <w:p w:rsidR="00000000" w:rsidRDefault="001C7626">
            <w:pPr>
              <w:autoSpaceDE w:val="0"/>
              <w:autoSpaceDN w:val="0"/>
              <w:spacing w:before="6" w:line="260" w:lineRule="atLeast"/>
              <w:ind w:lef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Уполномоченный представитель</w:t>
            </w:r>
          </w:p>
          <w:p w:rsidR="00000000" w:rsidRDefault="001C7626">
            <w:pPr>
              <w:autoSpaceDE w:val="0"/>
              <w:autoSpaceDN w:val="0"/>
              <w:spacing w:before="6" w:line="260" w:lineRule="atLeast"/>
              <w:ind w:left="142" w:firstLine="121"/>
            </w:pPr>
            <w:r>
              <w:t> </w:t>
            </w:r>
          </w:p>
        </w:tc>
      </w:tr>
      <w:tr w:rsidR="00000000">
        <w:trPr>
          <w:trHeight w:val="563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3.</w:t>
            </w:r>
            <w:r>
              <w:rPr>
                <w:spacing w:val="-1"/>
              </w:rPr>
              <w:t> </w:t>
            </w:r>
            <w:r>
              <w:t>Данн</w:t>
            </w:r>
            <w:r>
              <w:t>ые о производителе</w:t>
            </w:r>
          </w:p>
        </w:tc>
      </w:tr>
      <w:tr w:rsidR="00000000">
        <w:trPr>
          <w:trHeight w:val="571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3" w:firstLine="119"/>
            </w:pPr>
            <w:r>
              <w:t>Наименование производителя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565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Фамилия, имя, отчество (при наличии) контактного лица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10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Адрес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31"/>
        </w:trPr>
        <w:tc>
          <w:tcPr>
            <w:tcW w:w="484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Индекс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65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Город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4"/>
        </w:trPr>
        <w:tc>
          <w:tcPr>
            <w:tcW w:w="484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Телефон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65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Факс (при наличии)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9"/>
        </w:trPr>
        <w:tc>
          <w:tcPr>
            <w:tcW w:w="4845" w:type="dxa"/>
            <w:gridSpan w:val="3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E-ma</w:t>
            </w:r>
            <w:r>
              <w:rPr>
                <w:spacing w:val="-1"/>
              </w:rPr>
              <w:t>i</w:t>
            </w:r>
            <w:r>
              <w:t>l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6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Страна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569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4.</w:t>
            </w:r>
            <w:r>
              <w:rPr>
                <w:spacing w:val="-1"/>
              </w:rPr>
              <w:t> </w:t>
            </w:r>
            <w:r>
              <w:t>Данные уполномоченного представителя (при наличии)</w:t>
            </w:r>
          </w:p>
        </w:tc>
      </w:tr>
      <w:tr w:rsidR="00000000">
        <w:trPr>
          <w:trHeight w:val="563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82"/>
              <w:ind w:left="142" w:right="-20" w:firstLine="121"/>
            </w:pPr>
            <w:r>
              <w:t>Наименование уполномоченного представителя</w:t>
            </w:r>
            <w:r>
              <w:rPr>
                <w:vertAlign w:val="superscript"/>
              </w:rPr>
              <w:t xml:space="preserve"> 1,2,3</w:t>
            </w:r>
          </w:p>
        </w:tc>
      </w:tr>
      <w:tr w:rsidR="00000000">
        <w:trPr>
          <w:trHeight w:val="552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Фамилия, имя, отчество (при наличии) контактного лица</w:t>
            </w:r>
            <w:r>
              <w:rPr>
                <w:vertAlign w:val="superscript"/>
              </w:rPr>
              <w:t>1,2.3</w:t>
            </w:r>
          </w:p>
        </w:tc>
      </w:tr>
      <w:tr w:rsidR="00000000">
        <w:trPr>
          <w:trHeight w:val="418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8"/>
              <w:ind w:left="142" w:right="-20" w:firstLine="121"/>
            </w:pPr>
            <w:r>
              <w:t>Адрес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9"/>
        </w:trPr>
        <w:tc>
          <w:tcPr>
            <w:tcW w:w="484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Индекс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6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Город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2"/>
        </w:trPr>
        <w:tc>
          <w:tcPr>
            <w:tcW w:w="484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Телефон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6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Факс (при наличии)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7"/>
        </w:trPr>
        <w:tc>
          <w:tcPr>
            <w:tcW w:w="4845" w:type="dxa"/>
            <w:gridSpan w:val="3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E-ma</w:t>
            </w:r>
            <w:r>
              <w:rPr>
                <w:spacing w:val="-1"/>
              </w:rPr>
              <w:t>i</w:t>
            </w:r>
            <w:r>
              <w:t>l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65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Страна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47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5.</w:t>
            </w:r>
            <w:r>
              <w:rPr>
                <w:spacing w:val="-1"/>
              </w:rPr>
              <w:t> </w:t>
            </w:r>
            <w:r>
              <w:t>Данные о медицинском изделии</w:t>
            </w:r>
          </w:p>
        </w:tc>
      </w:tr>
      <w:tr w:rsidR="00000000">
        <w:trPr>
          <w:trHeight w:val="1829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40"/>
              <w:ind w:left="142" w:right="-20" w:firstLine="121"/>
            </w:pPr>
            <w:r>
              <w:t>Класс потенциального риска применения медицинского изделия</w:t>
            </w:r>
            <w:r>
              <w:rPr>
                <w:vertAlign w:val="superscript"/>
              </w:rPr>
              <w:t>1,2,3</w:t>
            </w:r>
            <w:r>
              <w:t>:</w:t>
            </w:r>
          </w:p>
          <w:p w:rsidR="00000000" w:rsidRDefault="001C7626">
            <w:pPr>
              <w:autoSpaceDE w:val="0"/>
              <w:autoSpaceDN w:val="0"/>
              <w:spacing w:line="240" w:lineRule="atLeast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3</w:t>
            </w:r>
          </w:p>
          <w:p w:rsidR="00000000" w:rsidRDefault="001C7626">
            <w:pPr>
              <w:autoSpaceDE w:val="0"/>
              <w:autoSpaceDN w:val="0"/>
              <w:ind w:lef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2б</w:t>
            </w:r>
          </w:p>
          <w:p w:rsidR="00000000" w:rsidRDefault="001C7626">
            <w:pPr>
              <w:autoSpaceDE w:val="0"/>
              <w:autoSpaceDN w:val="0"/>
              <w:ind w:lef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2а</w:t>
            </w:r>
          </w:p>
          <w:p w:rsidR="00000000" w:rsidRDefault="001C7626">
            <w:pPr>
              <w:autoSpaceDE w:val="0"/>
              <w:autoSpaceDN w:val="0"/>
              <w:ind w:lef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1</w:t>
            </w:r>
          </w:p>
        </w:tc>
      </w:tr>
      <w:tr w:rsidR="00000000">
        <w:trPr>
          <w:trHeight w:val="725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8"/>
              <w:ind w:left="142" w:right="142" w:firstLine="121"/>
              <w:jc w:val="both"/>
            </w:pPr>
            <w:r>
              <w:t>Код вида медицинского изделия в соответствии с номенклатурой медицинских изделий, применяемой в Евразийском экономическом союзе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26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8"/>
              <w:ind w:left="142" w:right="-20" w:firstLine="121"/>
            </w:pPr>
            <w:r>
              <w:t>Уникальный код медицинского изделия (Unique device identifier (UDI) (при наличии)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31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Наименование медицинского изделия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559"/>
        </w:trPr>
        <w:tc>
          <w:tcPr>
            <w:tcW w:w="470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Модель</w:t>
            </w:r>
            <w:r>
              <w:rPr>
                <w:vertAlign w:val="superscript"/>
              </w:rPr>
              <w:t xml:space="preserve"> </w:t>
            </w:r>
            <w:r>
              <w:t>(если применимо)</w:t>
            </w:r>
            <w:r>
              <w:rPr>
                <w:vertAlign w:val="superscript"/>
              </w:rPr>
              <w:t>2,3</w:t>
            </w:r>
          </w:p>
        </w:tc>
        <w:tc>
          <w:tcPr>
            <w:tcW w:w="479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Каталожный номер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574"/>
        </w:trPr>
        <w:tc>
          <w:tcPr>
            <w:tcW w:w="470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Серийный номер (если применимо)</w:t>
            </w:r>
            <w:r>
              <w:rPr>
                <w:vertAlign w:val="superscript"/>
              </w:rPr>
              <w:t>2,3</w:t>
            </w:r>
          </w:p>
        </w:tc>
        <w:tc>
          <w:tcPr>
            <w:tcW w:w="479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Номер партии (серии)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567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Версия программного обеспечения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712"/>
        </w:trPr>
        <w:tc>
          <w:tcPr>
            <w:tcW w:w="4702" w:type="dxa"/>
            <w:gridSpan w:val="2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Дата выпуска</w:t>
            </w:r>
            <w:r>
              <w:rPr>
                <w:vertAlign w:val="superscript"/>
              </w:rPr>
              <w:t>2,3</w:t>
            </w:r>
          </w:p>
        </w:tc>
        <w:tc>
          <w:tcPr>
            <w:tcW w:w="479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Дата окончания срока годности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758"/>
        </w:trPr>
        <w:tc>
          <w:tcPr>
            <w:tcW w:w="470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Дата имплантации (только для имплантатов)</w:t>
            </w:r>
            <w:r>
              <w:rPr>
                <w:vertAlign w:val="superscript"/>
              </w:rPr>
              <w:t>2,3</w:t>
            </w:r>
          </w:p>
        </w:tc>
        <w:tc>
          <w:tcPr>
            <w:tcW w:w="479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Дата эксплантации (только для имплантатов)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714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>Длительность имплантации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spacing w:val="1"/>
              </w:rPr>
              <w:t>заполняется в случае, если известна точная дата имплантации или начала эксплуатации</w:t>
            </w:r>
            <w:r>
              <w:t>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710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>Принадлежности и (или) совместно используемые медицинские изделия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699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>Номер регистрационного удостоверения в едином реестре медицинских изделий, зарегистрированных в рамках Евразийского экономического союза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715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>Номер регистрационного удостоверения в национальном реестре зарегистрированных медицинских изделий (при наличии)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38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6.</w:t>
            </w:r>
            <w:r>
              <w:rPr>
                <w:spacing w:val="-1"/>
              </w:rPr>
              <w:t> </w:t>
            </w:r>
            <w:r>
              <w:t>Данные о неблагоприятном событии (инциденте)</w:t>
            </w:r>
          </w:p>
        </w:tc>
      </w:tr>
      <w:tr w:rsidR="00000000">
        <w:trPr>
          <w:trHeight w:val="441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71"/>
              <w:ind w:left="142" w:right="-20" w:firstLine="121"/>
            </w:pPr>
            <w:r>
              <w:t>Дата, когда произошло неблагоприятное событие (инцидент)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14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Описание неблагоприятного события (инцидента)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526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2" w:firstLine="119"/>
            </w:pPr>
            <w:r>
              <w:t>Номер отчета медицинской организации-пользователя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714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>Дата, когда производитель получил информацию о неблагоприятном событии (инциденте)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710"/>
        </w:trPr>
        <w:tc>
          <w:tcPr>
            <w:tcW w:w="470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99" w:firstLine="121"/>
              <w:jc w:val="both"/>
            </w:pPr>
            <w:r>
              <w:t xml:space="preserve">Количество вовлеченных пациентов </w:t>
            </w:r>
            <w:r>
              <w:br/>
              <w:t>(если известно)</w:t>
            </w:r>
            <w:r>
              <w:rPr>
                <w:vertAlign w:val="superscript"/>
              </w:rPr>
              <w:t>2,3</w:t>
            </w:r>
          </w:p>
        </w:tc>
        <w:tc>
          <w:tcPr>
            <w:tcW w:w="4796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>Количество вовлеченных медицинских изделий (если известно)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566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Место нахождения медицинского изделия в данный момент (если известно)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1836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Кто использовал медицинское изделие в момент неблагоприятного события (инцидента) (выбрать одно)</w:t>
            </w:r>
            <w:r>
              <w:rPr>
                <w:vertAlign w:val="superscript"/>
              </w:rPr>
              <w:t>2,3</w:t>
            </w:r>
            <w:r>
              <w:t>:</w:t>
            </w:r>
          </w:p>
          <w:p w:rsidR="00000000" w:rsidRDefault="001C7626">
            <w:pPr>
              <w:autoSpaceDE w:val="0"/>
              <w:autoSpaceDN w:val="0"/>
              <w:spacing w:line="240" w:lineRule="atLeast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Медицинский персонал</w:t>
            </w:r>
          </w:p>
          <w:p w:rsidR="00000000" w:rsidRDefault="001C7626">
            <w:pPr>
              <w:autoSpaceDE w:val="0"/>
              <w:autoSpaceDN w:val="0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Пациент</w:t>
            </w:r>
          </w:p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Другое </w:t>
            </w:r>
          </w:p>
        </w:tc>
      </w:tr>
      <w:tr w:rsidR="00000000">
        <w:trPr>
          <w:trHeight w:val="2401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 w:line="280" w:lineRule="atLeast"/>
              <w:ind w:left="142" w:right="-20" w:firstLine="119"/>
            </w:pPr>
            <w:r>
              <w:t xml:space="preserve">Использование медицинского изделия (выбрать </w:t>
            </w:r>
            <w:r>
              <w:t>одно)</w:t>
            </w:r>
            <w:r>
              <w:rPr>
                <w:vertAlign w:val="superscript"/>
              </w:rPr>
              <w:t>2,3</w:t>
            </w:r>
            <w:r>
              <w:t>:</w:t>
            </w:r>
          </w:p>
          <w:p w:rsidR="00000000" w:rsidRDefault="001C7626">
            <w:pPr>
              <w:autoSpaceDE w:val="0"/>
              <w:autoSpaceDN w:val="0"/>
              <w:spacing w:line="240" w:lineRule="atLeast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spacing w:line="280" w:lineRule="atLeast"/>
              <w:ind w:left="142" w:right="2065" w:firstLine="119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первичное применение </w:t>
            </w:r>
          </w:p>
          <w:p w:rsidR="00000000" w:rsidRDefault="001C7626">
            <w:pPr>
              <w:autoSpaceDE w:val="0"/>
              <w:autoSpaceDN w:val="0"/>
              <w:spacing w:line="280" w:lineRule="atLeast"/>
              <w:ind w:left="142" w:right="142" w:firstLine="119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повторное применение медицинского изделия однократного применения </w:t>
            </w:r>
          </w:p>
          <w:p w:rsidR="00000000" w:rsidRDefault="001C7626">
            <w:pPr>
              <w:autoSpaceDE w:val="0"/>
              <w:autoSpaceDN w:val="0"/>
              <w:spacing w:line="280" w:lineRule="atLeast"/>
              <w:ind w:left="142" w:right="142" w:firstLine="119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повторное применение медицинского изделия многократного применения </w:t>
            </w:r>
          </w:p>
          <w:p w:rsidR="00000000" w:rsidRDefault="001C7626">
            <w:pPr>
              <w:autoSpaceDE w:val="0"/>
              <w:autoSpaceDN w:val="0"/>
              <w:spacing w:line="280" w:lineRule="atLeast"/>
              <w:ind w:left="142" w:right="142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медицинское изделие после технического обслуживания</w:t>
            </w:r>
            <w:r>
              <w:t xml:space="preserve"> или ремонта </w:t>
            </w:r>
          </w:p>
          <w:p w:rsidR="00000000" w:rsidRDefault="001C7626">
            <w:pPr>
              <w:autoSpaceDE w:val="0"/>
              <w:autoSpaceDN w:val="0"/>
              <w:spacing w:line="280" w:lineRule="atLeast"/>
              <w:ind w:left="142" w:right="2065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другое</w:t>
            </w:r>
          </w:p>
          <w:p w:rsidR="00000000" w:rsidRDefault="001C7626">
            <w:pPr>
              <w:autoSpaceDE w:val="0"/>
              <w:autoSpaceDN w:val="0"/>
              <w:spacing w:line="280" w:lineRule="atLeast"/>
              <w:ind w:left="142" w:right="2065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проблема была выявлена до применения </w:t>
            </w:r>
          </w:p>
        </w:tc>
      </w:tr>
      <w:tr w:rsidR="00000000">
        <w:trPr>
          <w:trHeight w:val="427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3" w:firstLine="142"/>
            </w:pPr>
            <w:r>
              <w:t>7.</w:t>
            </w:r>
            <w:r>
              <w:rPr>
                <w:spacing w:val="-1"/>
              </w:rPr>
              <w:t> </w:t>
            </w:r>
            <w:r>
              <w:t>Данные о пациенте</w:t>
            </w:r>
          </w:p>
        </w:tc>
      </w:tr>
      <w:tr w:rsidR="00000000">
        <w:trPr>
          <w:trHeight w:val="427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Описание проблемы пациента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987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 xml:space="preserve">Код и термин проблемы пациента в связи с неблагоприятным событием (инцидентом) </w:t>
            </w:r>
            <w:r>
              <w:br/>
            </w:r>
            <w:r>
              <w:t>в соответствии с Международной статистической классификацией болезней и проблем, связанных со здоровьем, 10-го пересмотра (МКБ-10)</w:t>
            </w:r>
            <w:r>
              <w:rPr>
                <w:vertAlign w:val="superscript"/>
              </w:rPr>
              <w:t>3</w:t>
            </w:r>
          </w:p>
        </w:tc>
      </w:tr>
      <w:tr w:rsidR="00000000">
        <w:trPr>
          <w:trHeight w:val="479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Страна, где произошло неблагоприятное событие (инцидент)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557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Действия и помощь, оказанная медицинской организацией пациенту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46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Пол (если применимо)</w:t>
            </w:r>
            <w:r>
              <w:rPr>
                <w:vertAlign w:val="superscript"/>
              </w:rPr>
              <w:t>2,3</w:t>
            </w:r>
            <w:r>
              <w:t xml:space="preserve">:            </w:t>
            </w: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Мужской               </w:t>
            </w: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Женский</w:t>
            </w:r>
          </w:p>
        </w:tc>
      </w:tr>
      <w:tr w:rsidR="00000000">
        <w:trPr>
          <w:trHeight w:val="682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>
              <w:trPr>
                <w:trHeight w:val="682"/>
              </w:trPr>
              <w:tc>
                <w:tcPr>
                  <w:tcW w:w="9498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000000" w:rsidRDefault="001C7626">
                  <w:pPr>
                    <w:autoSpaceDE w:val="0"/>
                    <w:autoSpaceDN w:val="0"/>
                    <w:ind w:right="-23" w:firstLine="176"/>
                    <w:jc w:val="both"/>
                  </w:pPr>
                  <w:r>
                    <w:t>Возраст пациента (если применимо)</w:t>
                  </w:r>
                  <w:r>
                    <w:rPr>
                      <w:vertAlign w:val="superscript"/>
                    </w:rPr>
                    <w:t>2,3</w:t>
                  </w:r>
                  <w:r>
                    <w:t>:     лет     м</w:t>
                  </w:r>
                  <w:r>
                    <w:t>есяцев    дней</w:t>
                  </w:r>
                </w:p>
                <w:p w:rsidR="00000000" w:rsidRDefault="001C7626">
                  <w:pPr>
                    <w:autoSpaceDE w:val="0"/>
                    <w:autoSpaceDN w:val="0"/>
                    <w:ind w:left="142" w:right="-23" w:firstLine="121"/>
                  </w:pPr>
                  <w:r>
                    <w:t xml:space="preserve">                                                                       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3825" cy="123825"/>
                        <wp:effectExtent l="0" t="0" r="9525" b="9525"/>
                        <wp:docPr id="26" name="Рисунок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://192.168.0.93/api/DocumentObject/GetImageAsync?ImageId=409414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           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3825" cy="123825"/>
                        <wp:effectExtent l="0" t="0" r="9525" b="9525"/>
                        <wp:docPr id="27" name="Рисунок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://192.168.0.93/api/DocumentObject/GetImageAsync?ImageId=409414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           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23825" cy="123825"/>
                        <wp:effectExtent l="0" t="0" r="9525" b="9525"/>
                        <wp:docPr id="28" name="Рисунок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http://192.168.0.93/api/DocumentObject/GetImageAsync?ImageId=409414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>   </w:t>
                  </w:r>
                </w:p>
              </w:tc>
            </w:tr>
          </w:tbl>
          <w:p w:rsidR="00000000" w:rsidRDefault="001C7626">
            <w:pPr>
              <w:rPr>
                <w:rFonts w:eastAsia="Times New Roman"/>
                <w:color w:val="auto"/>
              </w:rPr>
            </w:pPr>
          </w:p>
        </w:tc>
      </w:tr>
      <w:tr w:rsidR="00000000">
        <w:trPr>
          <w:trHeight w:val="507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Вес пациента (кг)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78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8.</w:t>
            </w:r>
            <w:r>
              <w:rPr>
                <w:spacing w:val="-1"/>
              </w:rPr>
              <w:t> </w:t>
            </w:r>
            <w:r>
              <w:t>Данные о медицинской организации (если применимо)</w:t>
            </w:r>
          </w:p>
        </w:tc>
      </w:tr>
      <w:tr w:rsidR="00000000">
        <w:trPr>
          <w:trHeight w:val="432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Наименование медицинской организации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3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Фамилия, имя, отчество (при наличии) контактного лица медицинской организации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30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Адрес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1"/>
        </w:trPr>
        <w:tc>
          <w:tcPr>
            <w:tcW w:w="3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Индекс</w:t>
            </w:r>
            <w:r>
              <w:rPr>
                <w:vertAlign w:val="superscript"/>
              </w:rPr>
              <w:t>2,3</w:t>
            </w:r>
          </w:p>
        </w:tc>
        <w:tc>
          <w:tcPr>
            <w:tcW w:w="583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Город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7"/>
        </w:trPr>
        <w:tc>
          <w:tcPr>
            <w:tcW w:w="3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Телефон</w:t>
            </w:r>
            <w:r>
              <w:rPr>
                <w:vertAlign w:val="superscript"/>
              </w:rPr>
              <w:t>2,3</w:t>
            </w:r>
          </w:p>
        </w:tc>
        <w:tc>
          <w:tcPr>
            <w:tcW w:w="583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Факс (при наличии)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20"/>
        </w:trPr>
        <w:tc>
          <w:tcPr>
            <w:tcW w:w="3664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E-ma</w:t>
            </w:r>
            <w:r>
              <w:rPr>
                <w:spacing w:val="-1"/>
              </w:rPr>
              <w:t>i</w:t>
            </w:r>
            <w:r>
              <w:t>l</w:t>
            </w:r>
            <w:r>
              <w:rPr>
                <w:vertAlign w:val="superscript"/>
              </w:rPr>
              <w:t>2,3</w:t>
            </w:r>
          </w:p>
        </w:tc>
        <w:tc>
          <w:tcPr>
            <w:tcW w:w="583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Страна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857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3" w:firstLine="142"/>
            </w:pPr>
            <w:r>
              <w:t>9. </w:t>
            </w:r>
            <w:r>
              <w:t>Предварительное заключение производителя</w:t>
            </w:r>
            <w:r>
              <w:rPr>
                <w:spacing w:val="-1"/>
              </w:rPr>
              <w:t xml:space="preserve"> </w:t>
            </w:r>
            <w:r>
              <w:t>(для первоначального/последующего отчета)</w:t>
            </w:r>
          </w:p>
        </w:tc>
      </w:tr>
      <w:tr w:rsidR="00000000">
        <w:trPr>
          <w:trHeight w:val="487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Предварительный анализ, проведенный производителем</w:t>
            </w:r>
            <w:r>
              <w:rPr>
                <w:vertAlign w:val="superscript"/>
              </w:rPr>
              <w:t>1,2</w:t>
            </w:r>
          </w:p>
        </w:tc>
      </w:tr>
      <w:tr w:rsidR="00000000">
        <w:trPr>
          <w:trHeight w:val="525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Тип неблагоприятного события (инцидента) (код и термин уровня 1 - ISO/TS 19218-1)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575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Тип неблагоприятного события (инцидента) (код и термин уровня 2 - ISO/TS 19218-1)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523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Начальные корректирующие действия, выполненные производителем</w:t>
            </w:r>
            <w:r>
              <w:rPr>
                <w:vertAlign w:val="superscript"/>
              </w:rPr>
              <w:t>1,2</w:t>
            </w:r>
          </w:p>
        </w:tc>
      </w:tr>
      <w:tr w:rsidR="00000000">
        <w:trPr>
          <w:trHeight w:val="715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Предполагаемая дата следующего отчета</w:t>
            </w:r>
            <w:r>
              <w:rPr>
                <w:vertAlign w:val="superscript"/>
              </w:rPr>
              <w:t>1,2</w:t>
            </w:r>
          </w:p>
        </w:tc>
      </w:tr>
      <w:tr w:rsidR="00000000">
        <w:trPr>
          <w:trHeight w:val="819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2" w:firstLine="142"/>
              <w:jc w:val="both"/>
            </w:pPr>
            <w:r>
              <w:t>10. </w:t>
            </w:r>
            <w:r>
              <w:t>Результаты заключительного расследования производителя</w:t>
            </w:r>
            <w:r>
              <w:rPr>
                <w:spacing w:val="-1"/>
              </w:rPr>
              <w:t xml:space="preserve"> </w:t>
            </w:r>
            <w:r>
              <w:t>(для заключительного отчета)</w:t>
            </w:r>
          </w:p>
        </w:tc>
      </w:tr>
      <w:tr w:rsidR="00000000">
        <w:trPr>
          <w:trHeight w:val="561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3" w:firstLine="119"/>
            </w:pPr>
            <w:r>
              <w:rPr>
                <w:spacing w:val="1"/>
              </w:rPr>
              <w:t>Результаты анализа, проведенного производителем</w:t>
            </w:r>
            <w:r>
              <w:rPr>
                <w:spacing w:val="1"/>
                <w:vertAlign w:val="superscript"/>
              </w:rPr>
              <w:t>3</w:t>
            </w:r>
          </w:p>
        </w:tc>
      </w:tr>
      <w:tr w:rsidR="00000000">
        <w:trPr>
          <w:trHeight w:val="821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2" w:firstLine="121"/>
              <w:jc w:val="both"/>
            </w:pPr>
            <w:r>
              <w:t xml:space="preserve">Оценка неблагоприятного события (инцидента) (код и термин уровня 1 - </w:t>
            </w:r>
            <w:r>
              <w:br/>
              <w:t>ISO/TS 19218-2)</w:t>
            </w:r>
          </w:p>
        </w:tc>
      </w:tr>
      <w:tr w:rsidR="00000000">
        <w:trPr>
          <w:trHeight w:val="801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  <w:jc w:val="both"/>
            </w:pPr>
            <w:r>
              <w:t xml:space="preserve">Оценка неблагоприятного события (инцидента) (код и термин уровня 2 - </w:t>
            </w:r>
            <w:r>
              <w:br/>
              <w:t>ISO/TS 19218-2)</w:t>
            </w:r>
          </w:p>
        </w:tc>
      </w:tr>
      <w:tr w:rsidR="00000000">
        <w:trPr>
          <w:trHeight w:val="579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2" w:firstLine="121"/>
            </w:pPr>
            <w:r>
              <w:t>Корректирующие действия по безопасности на местах</w:t>
            </w:r>
            <w:r>
              <w:rPr>
                <w:vertAlign w:val="superscript"/>
              </w:rPr>
              <w:t>3</w:t>
            </w:r>
          </w:p>
        </w:tc>
      </w:tr>
      <w:tr w:rsidR="00000000">
        <w:trPr>
          <w:trHeight w:val="491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rPr>
                <w:spacing w:val="1"/>
              </w:rPr>
              <w:t>Сроки реализации указанных мероприятий</w:t>
            </w:r>
            <w:r>
              <w:rPr>
                <w:spacing w:val="1"/>
                <w:vertAlign w:val="superscript"/>
              </w:rPr>
              <w:t>3</w:t>
            </w:r>
          </w:p>
        </w:tc>
      </w:tr>
      <w:tr w:rsidR="00000000">
        <w:trPr>
          <w:trHeight w:val="638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Заключительные комментарии производителя</w:t>
            </w:r>
          </w:p>
        </w:tc>
      </w:tr>
      <w:tr w:rsidR="00000000">
        <w:trPr>
          <w:trHeight w:val="1797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142" w:firstLine="121"/>
              <w:jc w:val="both"/>
            </w:pPr>
            <w:r>
              <w:t xml:space="preserve">Известно ли производителю о подобных неблагоприятных событиях (инцидентах) </w:t>
            </w:r>
            <w:r>
              <w:br/>
              <w:t>с таким же типом медицинского изделия с подобной же главной причиной?</w:t>
            </w:r>
            <w:r>
              <w:rPr>
                <w:vertAlign w:val="superscript"/>
              </w:rPr>
              <w:t>3</w:t>
            </w:r>
          </w:p>
          <w:p w:rsidR="00000000" w:rsidRDefault="001C7626">
            <w:pPr>
              <w:autoSpaceDE w:val="0"/>
              <w:autoSpaceDN w:val="0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Да            </w:t>
            </w:r>
            <w:r>
              <w:rPr>
                <w:spacing w:val="49"/>
              </w:rPr>
              <w:t> </w:t>
            </w: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9"/>
              </w:rPr>
              <w:t> </w:t>
            </w:r>
            <w:r>
              <w:t>Нет</w:t>
            </w:r>
          </w:p>
          <w:p w:rsidR="00000000" w:rsidRDefault="001C7626">
            <w:pPr>
              <w:autoSpaceDE w:val="0"/>
              <w:autoSpaceDN w:val="0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spacing w:before="39"/>
              <w:ind w:left="142" w:right="142" w:firstLine="121"/>
              <w:jc w:val="both"/>
            </w:pPr>
            <w:r>
              <w:t>Если да, укажите в каких странах и укажите номера неблагоприятных событий (инцидентов)</w:t>
            </w:r>
          </w:p>
        </w:tc>
      </w:tr>
      <w:tr w:rsidR="00000000">
        <w:trPr>
          <w:trHeight w:val="415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42" w:right="-20" w:firstLine="121"/>
            </w:pPr>
            <w:r>
              <w:t>Количество подобных неблагоприятных событий (инцидентов)</w:t>
            </w:r>
            <w:r>
              <w:rPr>
                <w:vertAlign w:val="superscript"/>
              </w:rPr>
              <w:t>3</w:t>
            </w:r>
          </w:p>
        </w:tc>
      </w:tr>
      <w:tr w:rsidR="00000000">
        <w:trPr>
          <w:trHeight w:val="2180"/>
        </w:trPr>
        <w:tc>
          <w:tcPr>
            <w:tcW w:w="9498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-20" w:firstLine="121"/>
            </w:pPr>
            <w:r>
              <w:t>Медицинское изделие было распространено в следующих государствах (при наличии)</w:t>
            </w:r>
            <w:r>
              <w:rPr>
                <w:vertAlign w:val="superscript"/>
              </w:rPr>
              <w:t>3</w:t>
            </w:r>
            <w:r>
              <w:t xml:space="preserve">: </w:t>
            </w:r>
          </w:p>
          <w:p w:rsidR="00000000" w:rsidRDefault="001C7626">
            <w:pPr>
              <w:autoSpaceDE w:val="0"/>
              <w:autoSpaceDN w:val="0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Республика Армения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Республика Беларусь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Республика Казахстан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Кыргызская Республика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Российская Федерация</w:t>
            </w:r>
          </w:p>
          <w:p w:rsidR="00000000" w:rsidRDefault="001C7626">
            <w:pPr>
              <w:autoSpaceDE w:val="0"/>
              <w:autoSpaceDN w:val="0"/>
              <w:ind w:left="142" w:right="-20" w:firstLine="121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Другие государства (указать)</w:t>
            </w:r>
          </w:p>
        </w:tc>
      </w:tr>
      <w:tr w:rsidR="00000000">
        <w:tc>
          <w:tcPr>
            <w:tcW w:w="3660" w:type="dxa"/>
            <w:vAlign w:val="center"/>
            <w:hideMark/>
          </w:tcPr>
          <w:p w:rsidR="00000000" w:rsidRDefault="001C7626">
            <w:r>
              <w:rPr>
                <w:color w:val="auto"/>
              </w:rPr>
              <w:t> </w:t>
            </w:r>
          </w:p>
        </w:tc>
        <w:tc>
          <w:tcPr>
            <w:tcW w:w="1035" w:type="dxa"/>
            <w:vAlign w:val="center"/>
            <w:hideMark/>
          </w:tcPr>
          <w:p w:rsidR="00000000" w:rsidRDefault="001C7626">
            <w:r>
              <w:rPr>
                <w:color w:val="auto"/>
              </w:rPr>
              <w:t> </w:t>
            </w:r>
          </w:p>
        </w:tc>
        <w:tc>
          <w:tcPr>
            <w:tcW w:w="150" w:type="dxa"/>
            <w:vAlign w:val="center"/>
            <w:hideMark/>
          </w:tcPr>
          <w:p w:rsidR="00000000" w:rsidRDefault="001C7626">
            <w:r>
              <w:rPr>
                <w:color w:val="auto"/>
              </w:rPr>
              <w:t> </w:t>
            </w:r>
          </w:p>
        </w:tc>
        <w:tc>
          <w:tcPr>
            <w:tcW w:w="885" w:type="dxa"/>
            <w:vAlign w:val="center"/>
            <w:hideMark/>
          </w:tcPr>
          <w:p w:rsidR="00000000" w:rsidRDefault="001C7626">
            <w:r>
              <w:rPr>
                <w:color w:val="auto"/>
              </w:rPr>
              <w:t> </w:t>
            </w:r>
          </w:p>
        </w:tc>
        <w:tc>
          <w:tcPr>
            <w:tcW w:w="3765" w:type="dxa"/>
            <w:vAlign w:val="center"/>
            <w:hideMark/>
          </w:tcPr>
          <w:p w:rsidR="00000000" w:rsidRDefault="001C7626">
            <w:r>
              <w:rPr>
                <w:color w:val="auto"/>
              </w:rPr>
              <w:t> </w:t>
            </w:r>
          </w:p>
        </w:tc>
      </w:tr>
    </w:tbl>
    <w:p w:rsidR="00000000" w:rsidRDefault="001C7626">
      <w:r>
        <w:rPr>
          <w:rStyle w:val="s0"/>
        </w:rPr>
        <w:t> </w:t>
      </w:r>
    </w:p>
    <w:p w:rsidR="00000000" w:rsidRDefault="001C7626">
      <w:r>
        <w:rPr>
          <w:rStyle w:val="s0"/>
        </w:rPr>
        <w:t>_____________</w:t>
      </w:r>
    </w:p>
    <w:p w:rsidR="00000000" w:rsidRDefault="001C7626">
      <w:pPr>
        <w:jc w:val="both"/>
      </w:pPr>
      <w:r>
        <w:rPr>
          <w:vertAlign w:val="superscript"/>
        </w:rPr>
        <w:t>1</w:t>
      </w:r>
      <w:r>
        <w:t> Обязательное поле для заполнения при первоначальном отчете.</w:t>
      </w:r>
    </w:p>
    <w:p w:rsidR="00000000" w:rsidRDefault="001C7626">
      <w:pPr>
        <w:jc w:val="both"/>
      </w:pPr>
      <w:r>
        <w:rPr>
          <w:vertAlign w:val="superscript"/>
        </w:rPr>
        <w:t>2</w:t>
      </w:r>
      <w:r>
        <w:t> Обязательное поле для заполнения при последующем отчете.</w:t>
      </w:r>
    </w:p>
    <w:p w:rsidR="00000000" w:rsidRDefault="001C7626">
      <w:pPr>
        <w:jc w:val="both"/>
      </w:pPr>
      <w:r>
        <w:rPr>
          <w:vertAlign w:val="superscript"/>
        </w:rPr>
        <w:t>3</w:t>
      </w:r>
      <w:r>
        <w:t> Обязательное поле для заполнения при заключительном отчете.</w:t>
      </w:r>
    </w:p>
    <w:p w:rsidR="00000000" w:rsidRDefault="001C7626">
      <w:pPr>
        <w:ind w:firstLine="709"/>
        <w:jc w:val="both"/>
      </w:pPr>
      <w:r>
        <w:t> </w:t>
      </w:r>
    </w:p>
    <w:p w:rsidR="00000000" w:rsidRDefault="001C7626">
      <w:pPr>
        <w:ind w:left="1418" w:hanging="1418"/>
        <w:jc w:val="both"/>
      </w:pPr>
      <w:r>
        <w:t>Примечание. </w:t>
      </w:r>
      <w:r>
        <w:t>Данный отчет не является признанием ответственности производителя или его уполномоченного представителя за произошедшее неблагоприятное событие (инцидент) и его последствия, содержащиеся в нем сведения могут быть неполными и неточными. Данный отчет также н</w:t>
      </w:r>
      <w:r>
        <w:t>е является признанием того, что медицинское изделие, информация о котором приведена в отчете, являлось дефектным и что медицинское изделие привело к предполагаемому ухудшению состояния здоровья или смерти человека или способствовало этому.</w:t>
      </w:r>
    </w:p>
    <w:p w:rsidR="00000000" w:rsidRDefault="001C7626">
      <w:pPr>
        <w:jc w:val="both"/>
      </w:pPr>
      <w:r>
        <w:rPr>
          <w:i/>
          <w:iCs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Подтверждаю, ч</w:t>
      </w:r>
      <w:r>
        <w:rPr>
          <w:rStyle w:val="s0"/>
        </w:rPr>
        <w:t>то по всем имеющимся у меня сведениям представленная информация верна.</w:t>
      </w:r>
    </w:p>
    <w:p w:rsidR="00000000" w:rsidRDefault="001C7626"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_________________               ______________              _______________________</w:t>
      </w:r>
    </w:p>
    <w:p w:rsidR="00000000" w:rsidRDefault="001C7626">
      <w:r>
        <w:rPr>
          <w:rStyle w:val="s0"/>
        </w:rPr>
        <w:t>           (должность)                          (подпись)                       (инициалы, фамилия)</w:t>
      </w:r>
    </w:p>
    <w:p w:rsidR="00000000" w:rsidRDefault="001C7626">
      <w:r>
        <w:rPr>
          <w:rStyle w:val="s0"/>
        </w:rPr>
        <w:t> </w:t>
      </w:r>
    </w:p>
    <w:p w:rsidR="00000000" w:rsidRDefault="001C7626">
      <w:r>
        <w:rPr>
          <w:rStyle w:val="s0"/>
        </w:rPr>
        <w:t>«__» ___________ 20__ г.</w:t>
      </w:r>
    </w:p>
    <w:p w:rsidR="00000000" w:rsidRDefault="001C7626">
      <w:pPr>
        <w:jc w:val="right"/>
      </w:pPr>
      <w:r>
        <w:rPr>
          <w:rStyle w:val="s0"/>
        </w:rPr>
        <w:t> </w:t>
      </w:r>
    </w:p>
    <w:p w:rsidR="00000000" w:rsidRDefault="001C7626">
      <w:pPr>
        <w:jc w:val="right"/>
      </w:pPr>
      <w:bookmarkStart w:id="4" w:name="SUB2"/>
      <w:bookmarkEnd w:id="4"/>
      <w:r>
        <w:rPr>
          <w:rStyle w:val="s0"/>
        </w:rPr>
        <w:t>ПРИЛОЖЕНИЕ № 2</w:t>
      </w:r>
    </w:p>
    <w:p w:rsidR="00000000" w:rsidRDefault="001C7626">
      <w:pPr>
        <w:jc w:val="right"/>
      </w:pPr>
      <w:r>
        <w:rPr>
          <w:rStyle w:val="s0"/>
        </w:rPr>
        <w:t xml:space="preserve">к </w:t>
      </w:r>
      <w:hyperlink w:anchor="sub100" w:history="1">
        <w:r>
          <w:rPr>
            <w:rStyle w:val="a3"/>
          </w:rPr>
          <w:t>Правилам</w:t>
        </w:r>
      </w:hyperlink>
      <w:r>
        <w:rPr>
          <w:rStyle w:val="s0"/>
        </w:rPr>
        <w:t xml:space="preserve"> проведения мониторинга безопасности, </w:t>
      </w:r>
    </w:p>
    <w:p w:rsidR="00000000" w:rsidRDefault="001C7626">
      <w:pPr>
        <w:jc w:val="right"/>
      </w:pPr>
      <w:r>
        <w:rPr>
          <w:rStyle w:val="s0"/>
        </w:rPr>
        <w:t>качества и эффективности медицинских изделий</w:t>
      </w:r>
    </w:p>
    <w:p w:rsidR="00000000" w:rsidRDefault="001C7626">
      <w:pPr>
        <w:jc w:val="right"/>
      </w:pPr>
      <w:r>
        <w:rPr>
          <w:rStyle w:val="s0"/>
        </w:rPr>
        <w:t> </w:t>
      </w:r>
    </w:p>
    <w:p w:rsidR="00000000" w:rsidRDefault="001C7626">
      <w:pPr>
        <w:jc w:val="center"/>
      </w:pPr>
      <w:r>
        <w:rPr>
          <w:rStyle w:val="s1"/>
        </w:rPr>
        <w:t>ФОРМА</w:t>
      </w:r>
      <w:r>
        <w:rPr>
          <w:b/>
          <w:bCs/>
        </w:rPr>
        <w:br/>
      </w:r>
      <w:r>
        <w:rPr>
          <w:rStyle w:val="s1"/>
        </w:rPr>
        <w:t xml:space="preserve">отчета о корректирующих действиях </w:t>
      </w:r>
      <w:r>
        <w:rPr>
          <w:b/>
          <w:bCs/>
        </w:rPr>
        <w:br/>
      </w:r>
      <w:r>
        <w:rPr>
          <w:rStyle w:val="s1"/>
        </w:rPr>
        <w:t>по безопасности медицинского изделия</w:t>
      </w:r>
    </w:p>
    <w:p w:rsidR="00000000" w:rsidRDefault="001C7626">
      <w:r>
        <w:rPr>
          <w:rStyle w:val="s0"/>
        </w:rPr>
        <w:t> </w:t>
      </w:r>
    </w:p>
    <w:tbl>
      <w:tblPr>
        <w:tblW w:w="9658" w:type="dxa"/>
        <w:tblInd w:w="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5"/>
        <w:gridCol w:w="5023"/>
      </w:tblGrid>
      <w:tr w:rsidR="00000000">
        <w:trPr>
          <w:trHeight w:val="408"/>
        </w:trPr>
        <w:tc>
          <w:tcPr>
            <w:tcW w:w="96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52" w:right="-20" w:firstLine="132"/>
            </w:pPr>
            <w:r>
              <w:t>1.</w:t>
            </w:r>
            <w:r>
              <w:rPr>
                <w:spacing w:val="-1"/>
              </w:rPr>
              <w:t> </w:t>
            </w:r>
            <w:r>
              <w:t>Административная информация</w:t>
            </w:r>
          </w:p>
        </w:tc>
      </w:tr>
      <w:tr w:rsidR="00000000">
        <w:trPr>
          <w:trHeight w:val="845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5"/>
            </w:tblGrid>
            <w:tr w:rsidR="00000000">
              <w:trPr>
                <w:trHeight w:val="845"/>
              </w:trPr>
              <w:tc>
                <w:tcPr>
                  <w:tcW w:w="5611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000000" w:rsidRDefault="001C7626">
                  <w:pPr>
                    <w:autoSpaceDE w:val="0"/>
                    <w:autoSpaceDN w:val="0"/>
                    <w:spacing w:before="82"/>
                    <w:ind w:left="34" w:right="967" w:firstLine="142"/>
                    <w:jc w:val="both"/>
                  </w:pPr>
                  <w:r>
                    <w:t>Уполномоченные органы, в которые направляется отчет</w:t>
                  </w:r>
                  <w:r>
                    <w:rPr>
                      <w:vertAlign w:val="superscript"/>
                    </w:rPr>
                    <w:t>1,2,3</w:t>
                  </w:r>
                </w:p>
              </w:tc>
            </w:tr>
          </w:tbl>
          <w:p w:rsidR="00000000" w:rsidRDefault="001C7626">
            <w:r>
              <w:t> </w:t>
            </w:r>
          </w:p>
          <w:p w:rsidR="00000000" w:rsidRDefault="001C7626">
            <w:r>
              <w:rPr>
                <w:rStyle w:val="s0"/>
              </w:rPr>
              <w:t> 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1"/>
              <w:ind w:left="152" w:right="141" w:firstLine="142"/>
              <w:jc w:val="center"/>
            </w:pPr>
            <w:r>
              <w:t>Место для отметки уполномоченного органа (дата, регистрационный номер)</w:t>
            </w:r>
          </w:p>
        </w:tc>
      </w:tr>
      <w:tr w:rsidR="00000000">
        <w:trPr>
          <w:trHeight w:val="1282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spacing w:val="1"/>
              </w:rPr>
              <w:t>Тип отчета</w:t>
            </w:r>
            <w:r>
              <w:rPr>
                <w:spacing w:val="1"/>
                <w:vertAlign w:val="superscript"/>
              </w:rPr>
              <w:t>1,2,3</w:t>
            </w:r>
            <w:r>
              <w:rPr>
                <w:spacing w:val="1"/>
              </w:rPr>
              <w:t>:</w:t>
            </w:r>
          </w:p>
          <w:p w:rsidR="00000000" w:rsidRDefault="001C7626">
            <w:pPr>
              <w:autoSpaceDE w:val="0"/>
              <w:autoSpaceDN w:val="0"/>
              <w:ind w:left="142" w:firstLine="119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Первоначальный отчет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Последующий отчет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Заключительный отчет</w:t>
            </w:r>
          </w:p>
        </w:tc>
      </w:tr>
      <w:tr w:rsidR="00000000">
        <w:trPr>
          <w:trHeight w:val="362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Дата отчета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615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141" w:firstLine="142"/>
              <w:jc w:val="both"/>
            </w:pPr>
            <w:r>
              <w:t>Регистрационный номер отчета о корректирующих действиях (присваиваетс</w:t>
            </w:r>
            <w:r>
              <w:t>я производителем)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707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141" w:firstLine="142"/>
              <w:jc w:val="both"/>
            </w:pPr>
            <w:r>
              <w:t>Регистрационный номер отчета о корректирующих действиях (присваивается уполномоченным органом)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658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141" w:firstLine="142"/>
              <w:jc w:val="both"/>
            </w:pPr>
            <w:r>
              <w:t>Регистрационный номер неблагоприятного события (инцидента) (присваивается уполномоченным органом)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86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5"/>
              <w:ind w:left="152" w:right="-20" w:firstLine="142"/>
            </w:pPr>
            <w:r>
              <w:t xml:space="preserve">Наименование координирующего уполномоченного органа (если применимо) </w:t>
            </w:r>
          </w:p>
        </w:tc>
      </w:tr>
      <w:tr w:rsidR="00000000">
        <w:trPr>
          <w:trHeight w:val="429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52" w:right="-20" w:firstLine="132"/>
            </w:pPr>
            <w:r>
              <w:t>2.</w:t>
            </w:r>
            <w:r>
              <w:rPr>
                <w:spacing w:val="-1"/>
              </w:rPr>
              <w:t> </w:t>
            </w:r>
            <w:r>
              <w:t>Данные о лице, подающем отчет</w:t>
            </w:r>
          </w:p>
        </w:tc>
      </w:tr>
      <w:tr w:rsidR="00000000">
        <w:trPr>
          <w:trHeight w:val="983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6"/>
              <w:ind w:left="152" w:firstLine="142"/>
            </w:pPr>
            <w:r>
              <w:t>Статус лица, подающего отчет</w:t>
            </w:r>
            <w:r>
              <w:rPr>
                <w:vertAlign w:val="superscript"/>
              </w:rPr>
              <w:t>1,2,3</w:t>
            </w:r>
            <w:r>
              <w:t>:</w:t>
            </w:r>
          </w:p>
          <w:p w:rsidR="00000000" w:rsidRDefault="001C7626">
            <w:pPr>
              <w:autoSpaceDE w:val="0"/>
              <w:autoSpaceDN w:val="0"/>
              <w:ind w:left="153" w:right="7501" w:firstLine="142"/>
              <w:jc w:val="center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spacing w:before="6" w:line="260" w:lineRule="atLeast"/>
              <w:ind w:left="15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Производитель</w:t>
            </w:r>
          </w:p>
          <w:p w:rsidR="00000000" w:rsidRDefault="001C7626">
            <w:pPr>
              <w:autoSpaceDE w:val="0"/>
              <w:autoSpaceDN w:val="0"/>
              <w:spacing w:before="6" w:line="260" w:lineRule="atLeast"/>
              <w:ind w:left="15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Уполномоченный представитель</w:t>
            </w:r>
          </w:p>
        </w:tc>
      </w:tr>
      <w:tr w:rsidR="00000000">
        <w:trPr>
          <w:trHeight w:val="441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52" w:right="-20" w:firstLine="132"/>
            </w:pPr>
            <w:r>
              <w:t>3.</w:t>
            </w:r>
            <w:r>
              <w:rPr>
                <w:spacing w:val="-1"/>
              </w:rPr>
              <w:t> </w:t>
            </w:r>
            <w:r>
              <w:t>Данные о производителе</w:t>
            </w:r>
          </w:p>
        </w:tc>
      </w:tr>
      <w:tr w:rsidR="00000000">
        <w:trPr>
          <w:trHeight w:val="420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71"/>
              <w:ind w:left="152" w:right="-20" w:firstLine="142"/>
            </w:pPr>
            <w:r>
              <w:t>Наименование производителя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12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52" w:right="-20" w:firstLine="142"/>
            </w:pPr>
            <w:r>
              <w:t>Фамилия, имя, отчество (при наличии) контактного лица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15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52" w:right="-20" w:firstLine="142"/>
            </w:pPr>
            <w:r>
              <w:t>Адрес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3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Индекс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Город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16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Телефон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Факс (при наличии)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19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E-ma</w:t>
            </w:r>
            <w:r>
              <w:rPr>
                <w:spacing w:val="-1"/>
              </w:rPr>
              <w:t>i</w:t>
            </w:r>
            <w:r>
              <w:t>l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Страна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27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52" w:right="-20" w:firstLine="132"/>
            </w:pPr>
            <w:r>
              <w:t>4.</w:t>
            </w:r>
            <w:r>
              <w:rPr>
                <w:spacing w:val="-1"/>
              </w:rPr>
              <w:t> </w:t>
            </w:r>
            <w:r>
              <w:t>Данные уполномоченного представителя (при наличии)</w:t>
            </w:r>
          </w:p>
        </w:tc>
      </w:tr>
      <w:tr w:rsidR="00000000">
        <w:trPr>
          <w:trHeight w:val="419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82"/>
              <w:ind w:left="152" w:right="-20" w:firstLine="142"/>
            </w:pPr>
            <w:r>
              <w:t>Наименование уполномоченного представителя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360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Фамилия, имя, отчество (при наличии) контактного лица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332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8"/>
              <w:ind w:left="152" w:right="-20" w:firstLine="142"/>
            </w:pPr>
            <w:r>
              <w:t>Адрес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18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Индекс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Город</w:t>
            </w:r>
            <w:r>
              <w:rPr>
                <w:vertAlign w:val="superscript"/>
              </w:rPr>
              <w:t>1,2,3,</w:t>
            </w:r>
          </w:p>
        </w:tc>
      </w:tr>
      <w:tr w:rsidR="00000000">
        <w:trPr>
          <w:trHeight w:val="423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Телефон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Факс (при наличии)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353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E-ma</w:t>
            </w:r>
            <w:r>
              <w:rPr>
                <w:spacing w:val="-1"/>
              </w:rPr>
              <w:t>i</w:t>
            </w:r>
            <w:r>
              <w:t>l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Страна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77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52" w:right="-20" w:firstLine="132"/>
            </w:pPr>
            <w:r>
              <w:t>5.</w:t>
            </w:r>
            <w:r>
              <w:rPr>
                <w:spacing w:val="-1"/>
              </w:rPr>
              <w:t> </w:t>
            </w:r>
            <w:r>
              <w:t>Данные о медицинском изделии</w:t>
            </w:r>
          </w:p>
        </w:tc>
      </w:tr>
      <w:tr w:rsidR="00000000">
        <w:trPr>
          <w:trHeight w:val="1513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t>Класс потенциального риска применения медицинского изделия</w:t>
            </w:r>
            <w:r>
              <w:rPr>
                <w:vertAlign w:val="superscript"/>
              </w:rPr>
              <w:t>1,2,3</w:t>
            </w:r>
            <w:r>
              <w:t>:</w:t>
            </w:r>
          </w:p>
          <w:p w:rsidR="00000000" w:rsidRDefault="001C7626">
            <w:pPr>
              <w:autoSpaceDE w:val="0"/>
              <w:autoSpaceDN w:val="0"/>
              <w:ind w:left="153" w:right="7501" w:firstLine="142"/>
              <w:jc w:val="center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5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3</w:t>
            </w:r>
          </w:p>
          <w:p w:rsidR="00000000" w:rsidRDefault="001C7626">
            <w:pPr>
              <w:autoSpaceDE w:val="0"/>
              <w:autoSpaceDN w:val="0"/>
              <w:ind w:left="15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2б</w:t>
            </w:r>
          </w:p>
          <w:p w:rsidR="00000000" w:rsidRDefault="001C7626">
            <w:pPr>
              <w:autoSpaceDE w:val="0"/>
              <w:autoSpaceDN w:val="0"/>
              <w:ind w:left="15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2а</w:t>
            </w:r>
          </w:p>
          <w:p w:rsidR="00000000" w:rsidRDefault="001C7626">
            <w:pPr>
              <w:autoSpaceDE w:val="0"/>
              <w:autoSpaceDN w:val="0"/>
              <w:ind w:left="15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1</w:t>
            </w:r>
          </w:p>
        </w:tc>
      </w:tr>
      <w:tr w:rsidR="00000000">
        <w:trPr>
          <w:trHeight w:val="713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8"/>
              <w:ind w:left="152" w:right="-20" w:firstLine="142"/>
            </w:pPr>
            <w:r>
              <w:t>Код вида медицинского изделия в соответствии с номенклатурой медицинских изделий, п</w:t>
            </w:r>
            <w:r>
              <w:t>рименяемой в Евразийском экономическом союзе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25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8"/>
              <w:ind w:left="152" w:right="-20" w:firstLine="142"/>
            </w:pPr>
            <w:r>
              <w:t>Уникальный код медицинского изделия (Unique device identifier (UDI) (при наличии)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39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Наименование медицинского изделия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407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52" w:right="-20" w:firstLine="142"/>
            </w:pPr>
            <w:r>
              <w:t>Модель</w:t>
            </w:r>
            <w:r>
              <w:rPr>
                <w:vertAlign w:val="superscript"/>
              </w:rPr>
              <w:t xml:space="preserve">2,3  </w:t>
            </w:r>
            <w:r>
              <w:t>(если применимо)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52" w:right="-20" w:firstLine="142"/>
            </w:pPr>
            <w:r>
              <w:t>Каталожный номер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08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Серийный номер (если применимо)</w:t>
            </w:r>
            <w:r>
              <w:rPr>
                <w:vertAlign w:val="superscript"/>
              </w:rPr>
              <w:t>2,3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Номер партии (серии)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28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9"/>
              <w:ind w:left="152" w:right="-20" w:firstLine="142"/>
            </w:pPr>
            <w:r>
              <w:t>Версия программного обеспечения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598"/>
        </w:trPr>
        <w:tc>
          <w:tcPr>
            <w:tcW w:w="46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Дата выпуска</w:t>
            </w:r>
            <w:r>
              <w:rPr>
                <w:vertAlign w:val="superscript"/>
              </w:rPr>
              <w:t>2,3</w:t>
            </w:r>
          </w:p>
        </w:tc>
        <w:tc>
          <w:tcPr>
            <w:tcW w:w="50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132" w:firstLine="142"/>
              <w:jc w:val="both"/>
            </w:pPr>
            <w:r>
              <w:t>Дата окончания срока годности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572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132" w:firstLine="142"/>
              <w:jc w:val="both"/>
            </w:pPr>
            <w:r>
              <w:t>Принадлежности и (или) совместно используемые медицинские изделия (если применимо)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697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132" w:firstLine="142"/>
              <w:jc w:val="both"/>
            </w:pPr>
            <w:r>
              <w:t>Номер регистрационного удостоверения в едином реестре медицинских изделий, зарегистрированных в рамках Евразийского экономического союза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713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132" w:firstLine="142"/>
              <w:jc w:val="both"/>
            </w:pPr>
            <w:r>
              <w:t>Номер регистрационного удостоверения в национальном реестре зарегистрированных медицинских изделий (при наличии)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425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52" w:right="-20" w:firstLine="132"/>
            </w:pPr>
            <w:r>
              <w:t>6.</w:t>
            </w:r>
            <w:r>
              <w:rPr>
                <w:spacing w:val="-1"/>
              </w:rPr>
              <w:t> </w:t>
            </w:r>
            <w:r>
              <w:t>Данные о корректирующих действиях по безопасности медицинского изделия</w:t>
            </w:r>
          </w:p>
        </w:tc>
      </w:tr>
      <w:tr w:rsidR="00000000">
        <w:trPr>
          <w:trHeight w:val="519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71"/>
              <w:ind w:left="152" w:right="-20" w:firstLine="142"/>
            </w:pPr>
            <w:r>
              <w:t>Общие сведения и причина корректирующих действий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508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Описание и обоснование корректирующих действий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386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Рекомендации для пользователей</w:t>
            </w:r>
            <w:r>
              <w:rPr>
                <w:vertAlign w:val="superscript"/>
              </w:rPr>
              <w:t>1,2,3</w:t>
            </w:r>
          </w:p>
        </w:tc>
      </w:tr>
      <w:tr w:rsidR="00000000">
        <w:trPr>
          <w:trHeight w:val="612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53" w:right="-23" w:firstLine="142"/>
            </w:pPr>
            <w:r>
              <w:t>Мероприятия и сроки реализации корректирующих действий</w:t>
            </w:r>
            <w:r>
              <w:rPr>
                <w:vertAlign w:val="superscript"/>
              </w:rPr>
              <w:t>2,3</w:t>
            </w:r>
          </w:p>
        </w:tc>
      </w:tr>
      <w:tr w:rsidR="00000000">
        <w:trPr>
          <w:trHeight w:val="2123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Приложение к отчету</w:t>
            </w:r>
            <w:r>
              <w:rPr>
                <w:vertAlign w:val="superscript"/>
              </w:rPr>
              <w:t>1,2,3</w:t>
            </w:r>
            <w:r>
              <w:t>:</w:t>
            </w:r>
          </w:p>
          <w:p w:rsidR="00000000" w:rsidRDefault="001C7626">
            <w:pPr>
              <w:autoSpaceDE w:val="0"/>
              <w:autoSpaceDN w:val="0"/>
              <w:spacing w:before="37"/>
              <w:ind w:left="153" w:right="-23" w:firstLine="142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5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 Уведомление по безопасности медицинского изделия на русском языке </w:t>
            </w:r>
          </w:p>
          <w:p w:rsidR="00000000" w:rsidRDefault="001C7626">
            <w:pPr>
              <w:autoSpaceDE w:val="0"/>
              <w:autoSpaceDN w:val="0"/>
              <w:ind w:left="152" w:right="132" w:firstLine="142"/>
              <w:jc w:val="both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Уведомление по безопасности медицинского изделия на государственном языке государства - </w:t>
            </w:r>
            <w:r>
              <w:t>члена Евразийского экономического союза, на территории которого произошло неблагоприятное событие (инцидент)</w:t>
            </w:r>
          </w:p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Другое</w:t>
            </w:r>
          </w:p>
        </w:tc>
      </w:tr>
      <w:tr w:rsidR="00000000">
        <w:trPr>
          <w:trHeight w:val="2263"/>
        </w:trPr>
        <w:tc>
          <w:tcPr>
            <w:tcW w:w="9658" w:type="dxa"/>
            <w:gridSpan w:val="2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52" w:right="-20" w:firstLine="142"/>
            </w:pPr>
            <w:r>
              <w:t>Медицинское изделие было распространено в следующих государствах</w:t>
            </w:r>
            <w:r>
              <w:rPr>
                <w:vertAlign w:val="superscript"/>
              </w:rPr>
              <w:t>1,2,3</w:t>
            </w:r>
            <w:r>
              <w:t xml:space="preserve">: </w:t>
            </w:r>
          </w:p>
          <w:p w:rsidR="00000000" w:rsidRDefault="001C7626">
            <w:pPr>
              <w:autoSpaceDE w:val="0"/>
              <w:autoSpaceDN w:val="0"/>
              <w:ind w:left="153" w:right="-23" w:firstLine="142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Республика Арме</w:t>
            </w:r>
            <w:r>
              <w:t>ния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Республика Беларусь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Республика Казахстан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Кыргызская Республика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Р</w:t>
            </w:r>
            <w:r>
              <w:t>оссийская Федерация</w:t>
            </w:r>
          </w:p>
          <w:p w:rsidR="00000000" w:rsidRDefault="001C7626">
            <w:pPr>
              <w:autoSpaceDE w:val="0"/>
              <w:autoSpaceDN w:val="0"/>
              <w:ind w:left="15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Другие государства (указать)</w:t>
            </w:r>
          </w:p>
        </w:tc>
      </w:tr>
      <w:tr w:rsidR="00000000">
        <w:trPr>
          <w:trHeight w:val="425"/>
        </w:trPr>
        <w:tc>
          <w:tcPr>
            <w:tcW w:w="96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52" w:right="-20" w:firstLine="132"/>
            </w:pPr>
            <w:r>
              <w:t>7. Комментарии</w:t>
            </w:r>
          </w:p>
        </w:tc>
      </w:tr>
    </w:tbl>
    <w:p w:rsidR="00000000" w:rsidRDefault="001C7626">
      <w:r>
        <w:rPr>
          <w:rStyle w:val="s0"/>
        </w:rPr>
        <w:t>_____________</w:t>
      </w:r>
    </w:p>
    <w:p w:rsidR="00000000" w:rsidRDefault="001C7626">
      <w:pPr>
        <w:jc w:val="both"/>
      </w:pPr>
      <w:r>
        <w:rPr>
          <w:vertAlign w:val="superscript"/>
        </w:rPr>
        <w:t>1</w:t>
      </w:r>
      <w:r>
        <w:t> Обязательное поле для заполнения при первоначальном отчете.</w:t>
      </w:r>
    </w:p>
    <w:p w:rsidR="00000000" w:rsidRDefault="001C7626">
      <w:pPr>
        <w:jc w:val="both"/>
      </w:pPr>
      <w:r>
        <w:rPr>
          <w:vertAlign w:val="superscript"/>
        </w:rPr>
        <w:t>2</w:t>
      </w:r>
      <w:r>
        <w:t> Обязательное поле для заполнения при последующем отчете.</w:t>
      </w:r>
    </w:p>
    <w:p w:rsidR="00000000" w:rsidRDefault="001C7626">
      <w:pPr>
        <w:jc w:val="both"/>
      </w:pPr>
      <w:r>
        <w:rPr>
          <w:vertAlign w:val="superscript"/>
        </w:rPr>
        <w:t>3</w:t>
      </w:r>
      <w:r>
        <w:t> Обязательное поле для заполнения при заключительном отчете.</w:t>
      </w:r>
    </w:p>
    <w:p w:rsidR="00000000" w:rsidRDefault="001C7626">
      <w:pPr>
        <w:spacing w:line="360" w:lineRule="auto"/>
        <w:ind w:firstLine="709"/>
        <w:jc w:val="both"/>
      </w:pPr>
      <w:r>
        <w:t> </w:t>
      </w:r>
    </w:p>
    <w:p w:rsidR="00000000" w:rsidRDefault="001C7626">
      <w:pPr>
        <w:ind w:left="1418" w:hanging="1418"/>
        <w:jc w:val="both"/>
      </w:pPr>
      <w:r>
        <w:t>Примечание. </w:t>
      </w:r>
      <w:r>
        <w:t>Данный отчет не является признанием ответственности производителя или его уполномоченного представителя за произошедшее неблагоприятное событие (инцидент) и его последствия, содержащиеся в нем сведения могут быть неполными и неточными. Данный отчет также н</w:t>
      </w:r>
      <w:r>
        <w:t>е является признанием того, что медицинское изделие, информация о котором приведена в отчете, являлось дефектным и что медицинское изделие привело к предполагаемому ухудшению состояния здоровья или смерти человека или способствовало этому.</w:t>
      </w:r>
    </w:p>
    <w:p w:rsidR="00000000" w:rsidRDefault="001C7626"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Подтверждаю, ч</w:t>
      </w:r>
      <w:r>
        <w:rPr>
          <w:rStyle w:val="s0"/>
        </w:rPr>
        <w:t>то по всем имеющимся у меня сведениям представленная информация верна.</w:t>
      </w:r>
    </w:p>
    <w:p w:rsidR="00000000" w:rsidRDefault="001C7626">
      <w:r>
        <w:rPr>
          <w:rStyle w:val="s0"/>
        </w:rPr>
        <w:t> </w:t>
      </w:r>
    </w:p>
    <w:p w:rsidR="00000000" w:rsidRDefault="001C7626"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_________________               ______________              _______________________</w:t>
      </w:r>
    </w:p>
    <w:p w:rsidR="00000000" w:rsidRDefault="001C7626">
      <w:r>
        <w:rPr>
          <w:rStyle w:val="s0"/>
        </w:rPr>
        <w:t>           (должность)                          (подпись)                       (инициалы, фамили</w:t>
      </w:r>
      <w:r>
        <w:rPr>
          <w:rStyle w:val="s0"/>
        </w:rPr>
        <w:t>я)</w:t>
      </w:r>
    </w:p>
    <w:p w:rsidR="00000000" w:rsidRDefault="001C7626">
      <w:r>
        <w:rPr>
          <w:rStyle w:val="s0"/>
        </w:rPr>
        <w:t> </w:t>
      </w:r>
    </w:p>
    <w:p w:rsidR="00000000" w:rsidRDefault="001C7626">
      <w:r>
        <w:rPr>
          <w:rStyle w:val="s0"/>
        </w:rPr>
        <w:t>«__» ___________ 20__ г.</w:t>
      </w:r>
    </w:p>
    <w:p w:rsidR="00000000" w:rsidRDefault="001C7626">
      <w:pPr>
        <w:jc w:val="right"/>
      </w:pPr>
      <w:r>
        <w:rPr>
          <w:rStyle w:val="s0"/>
        </w:rPr>
        <w:t> </w:t>
      </w:r>
    </w:p>
    <w:p w:rsidR="00000000" w:rsidRDefault="001C7626">
      <w:pPr>
        <w:jc w:val="right"/>
      </w:pPr>
      <w:bookmarkStart w:id="5" w:name="SUB3"/>
      <w:bookmarkEnd w:id="5"/>
      <w:r>
        <w:rPr>
          <w:rStyle w:val="s0"/>
        </w:rPr>
        <w:t>ПРИЛОЖЕНИЕ № 3</w:t>
      </w:r>
    </w:p>
    <w:p w:rsidR="00000000" w:rsidRDefault="001C7626">
      <w:pPr>
        <w:jc w:val="right"/>
      </w:pPr>
      <w:r>
        <w:rPr>
          <w:rStyle w:val="s0"/>
        </w:rPr>
        <w:t xml:space="preserve">к </w:t>
      </w:r>
      <w:hyperlink w:anchor="sub100" w:history="1">
        <w:r>
          <w:rPr>
            <w:rStyle w:val="a3"/>
          </w:rPr>
          <w:t>Правилам</w:t>
        </w:r>
      </w:hyperlink>
      <w:r>
        <w:rPr>
          <w:rStyle w:val="s0"/>
        </w:rPr>
        <w:t xml:space="preserve"> проведения мониторинга безопасности, </w:t>
      </w:r>
    </w:p>
    <w:p w:rsidR="00000000" w:rsidRDefault="001C7626">
      <w:pPr>
        <w:jc w:val="right"/>
      </w:pPr>
      <w:r>
        <w:rPr>
          <w:rStyle w:val="s0"/>
        </w:rPr>
        <w:t>качества и эффективности медицинских изделий</w:t>
      </w:r>
    </w:p>
    <w:p w:rsidR="00000000" w:rsidRDefault="001C7626">
      <w:r>
        <w:rPr>
          <w:rStyle w:val="s0"/>
        </w:rPr>
        <w:t> </w:t>
      </w:r>
    </w:p>
    <w:p w:rsidR="00000000" w:rsidRDefault="001C7626">
      <w:r>
        <w:rPr>
          <w:rStyle w:val="s0"/>
        </w:rPr>
        <w:t> </w:t>
      </w:r>
    </w:p>
    <w:p w:rsidR="00000000" w:rsidRDefault="001C7626">
      <w:pPr>
        <w:jc w:val="center"/>
      </w:pPr>
      <w:r>
        <w:rPr>
          <w:rStyle w:val="s1"/>
        </w:rPr>
        <w:t xml:space="preserve">ФОРМА </w:t>
      </w:r>
      <w:r>
        <w:rPr>
          <w:b/>
          <w:bCs/>
        </w:rPr>
        <w:br/>
      </w:r>
      <w:r>
        <w:rPr>
          <w:rStyle w:val="s1"/>
        </w:rPr>
        <w:t xml:space="preserve">извещения о неблагоприятном событии (инциденте), </w:t>
      </w:r>
      <w:r>
        <w:rPr>
          <w:b/>
          <w:bCs/>
        </w:rPr>
        <w:br/>
      </w:r>
      <w:r>
        <w:rPr>
          <w:rStyle w:val="s1"/>
        </w:rPr>
        <w:t>связанном с применением м</w:t>
      </w:r>
      <w:r>
        <w:rPr>
          <w:rStyle w:val="s1"/>
        </w:rPr>
        <w:t>едицинского изделия</w:t>
      </w:r>
    </w:p>
    <w:p w:rsidR="00000000" w:rsidRDefault="001C7626">
      <w:r>
        <w:rPr>
          <w:rStyle w:val="s0"/>
        </w:rPr>
        <w:t> </w:t>
      </w:r>
    </w:p>
    <w:tbl>
      <w:tblPr>
        <w:tblW w:w="96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4820"/>
        <w:gridCol w:w="4111"/>
      </w:tblGrid>
      <w:tr w:rsidR="00000000">
        <w:trPr>
          <w:trHeight w:val="947"/>
        </w:trPr>
        <w:tc>
          <w:tcPr>
            <w:tcW w:w="67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1.</w:t>
            </w:r>
          </w:p>
        </w:tc>
        <w:tc>
          <w:tcPr>
            <w:tcW w:w="4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>а) наименование лица (субъекта обращения медицинских изделий), направляющего извещение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2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/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б) адрес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18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/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в) контактный телефон, факс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23"/>
        </w:trPr>
        <w:tc>
          <w:tcPr>
            <w:tcW w:w="67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2.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а) наименование медицинского изделия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0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/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б) модель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21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/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г) </w:t>
            </w:r>
            <w:r>
              <w:t>серийный номер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1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/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д) номер партии или серии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19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/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е) номер регистрационного удостоверения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11"/>
        </w:trPr>
        <w:tc>
          <w:tcPr>
            <w:tcW w:w="67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3.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а) наименование производителя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17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/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б) адрес (при наличии информации)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707"/>
        </w:trPr>
        <w:tc>
          <w:tcPr>
            <w:tcW w:w="67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4.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а) наименование поставщика (при наличии информации)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05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/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C7626">
            <w:pPr>
              <w:autoSpaceDE w:val="0"/>
              <w:autoSpaceDN w:val="0"/>
            </w:pPr>
            <w:r>
              <w:t>б) </w:t>
            </w:r>
            <w:r>
              <w:t>контакты (адрес, телефон)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695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5.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>Дата производства медицинского изделия (день/месяц/год)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705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6.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>Дата окончания срока годности (день/месяц/год) (при наличии информации)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1264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7.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>Дата окончания гарантийного срока и срока эксплуатации, установленного производителем (день/месяц/год) (при наличии информации)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1553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8.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 xml:space="preserve">Дата выявления серьезных и (или) непредвиденных побочных реакций, побочных явлений, недостатков, неисправностей или несоответствий (день/месяц/год) 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2966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9.</w:t>
            </w:r>
          </w:p>
        </w:tc>
        <w:tc>
          <w:tcPr>
            <w:tcW w:w="893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>Категория неблагоприятного события (инцидента), связанного с применением медицинского изделия (</w:t>
            </w:r>
            <w:r>
              <w:t>выбрать нужное):</w:t>
            </w:r>
          </w:p>
          <w:p w:rsidR="00000000" w:rsidRDefault="001C7626">
            <w:pPr>
              <w:autoSpaceDE w:val="0"/>
              <w:autoSpaceDN w:val="0"/>
              <w:ind w:left="318" w:hanging="284"/>
            </w:pPr>
            <w:r>
              <w:sym w:font="Symbol" w:char="F0A0"/>
            </w:r>
            <w:r>
              <w:t> серьезная и (или) непредвиденная побочная реакция, не указанная в инструкции по применению или руководстве по эксплуатации медицинского изделия</w:t>
            </w:r>
          </w:p>
          <w:p w:rsidR="00000000" w:rsidRDefault="001C7626">
            <w:pPr>
              <w:autoSpaceDE w:val="0"/>
              <w:autoSpaceDN w:val="0"/>
            </w:pPr>
            <w:r>
              <w:sym w:font="Symbol" w:char="F0A0"/>
            </w:r>
            <w:r>
              <w:t> побочное явление при применении медицинского изделия</w:t>
            </w:r>
          </w:p>
          <w:p w:rsidR="00000000" w:rsidRDefault="001C7626">
            <w:pPr>
              <w:autoSpaceDE w:val="0"/>
              <w:autoSpaceDN w:val="0"/>
            </w:pPr>
            <w:r>
              <w:sym w:font="Symbol" w:char="F0A0"/>
            </w:r>
            <w:r>
              <w:t> особенности взаимодействия медицинск</w:t>
            </w:r>
            <w:r>
              <w:t>их изделий между собой</w:t>
            </w:r>
          </w:p>
          <w:p w:rsidR="00000000" w:rsidRDefault="001C7626">
            <w:pPr>
              <w:autoSpaceDE w:val="0"/>
              <w:autoSpaceDN w:val="0"/>
            </w:pPr>
            <w:r>
              <w:sym w:font="Symbol" w:char="F0A0"/>
            </w:r>
            <w:r>
              <w:t> ненадлежащее качество медицинского изделия</w:t>
            </w:r>
          </w:p>
          <w:p w:rsidR="00000000" w:rsidRDefault="001C7626">
            <w:pPr>
              <w:autoSpaceDE w:val="0"/>
              <w:autoSpaceDN w:val="0"/>
              <w:ind w:left="318" w:hanging="284"/>
            </w:pPr>
            <w:r>
              <w:sym w:font="Symbol" w:char="F0A0"/>
            </w:r>
            <w:r>
              <w:t> обстоятельства, создающие угрозу жизни и здоровью населения и медицинских работников при применении и эксплуатации медицинских изделий</w:t>
            </w:r>
          </w:p>
          <w:p w:rsidR="00000000" w:rsidRDefault="001C7626">
            <w:pPr>
              <w:autoSpaceDE w:val="0"/>
              <w:autoSpaceDN w:val="0"/>
            </w:pPr>
            <w:r>
              <w:sym w:font="Symbol" w:char="F0A0"/>
            </w:r>
            <w:r>
              <w:t> иные случаи неблагоприятного события (инцидента)</w:t>
            </w:r>
          </w:p>
        </w:tc>
      </w:tr>
      <w:tr w:rsidR="00000000">
        <w:trPr>
          <w:trHeight w:val="992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10.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>Принятые пользователем или медицинской организацией меры по устранению неблагоприятного события (инцидента)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437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11.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 xml:space="preserve">Причиненный вред 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  <w:tr w:rsidR="00000000">
        <w:trPr>
          <w:trHeight w:val="557"/>
        </w:trPr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12.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</w:pPr>
            <w:r>
              <w:t xml:space="preserve">Примечание 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</w:tc>
      </w:tr>
    </w:tbl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Гарантирую достоверность сведений, содержащихся в настоящем извещении.</w:t>
      </w:r>
    </w:p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Приложение: копии документов, свидетельствующих о неблагоприятном событии (инциденте), на ___ л. в 1 экз.</w:t>
      </w:r>
    </w:p>
    <w:p w:rsidR="00000000" w:rsidRDefault="001C7626">
      <w:pPr>
        <w:ind w:firstLine="400"/>
        <w:jc w:val="both"/>
      </w:pPr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Лицо, направляющее извещение:</w:t>
      </w:r>
    </w:p>
    <w:p w:rsidR="00000000" w:rsidRDefault="001C7626">
      <w:pPr>
        <w:autoSpaceDE w:val="0"/>
        <w:autoSpaceDN w:val="0"/>
        <w:ind w:left="709"/>
        <w:jc w:val="both"/>
      </w:pPr>
      <w: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_________________            ______________          ____________________________</w:t>
      </w:r>
    </w:p>
    <w:p w:rsidR="00000000" w:rsidRDefault="001C7626">
      <w:r>
        <w:rPr>
          <w:rStyle w:val="s0"/>
        </w:rPr>
        <w:t>            (должность)           </w:t>
      </w:r>
      <w:r>
        <w:rPr>
          <w:rStyle w:val="s0"/>
        </w:rPr>
        <w:t>            (подпись)                       (инициалы, фамилия)</w:t>
      </w:r>
    </w:p>
    <w:p w:rsidR="00000000" w:rsidRDefault="001C7626">
      <w:pPr>
        <w:autoSpaceDE w:val="0"/>
        <w:autoSpaceDN w:val="0"/>
        <w:ind w:left="709"/>
        <w:jc w:val="both"/>
      </w:pPr>
      <w:r>
        <w:rPr>
          <w:sz w:val="22"/>
          <w:szCs w:val="22"/>
        </w:rPr>
        <w:t> </w:t>
      </w:r>
    </w:p>
    <w:p w:rsidR="00000000" w:rsidRDefault="001C7626">
      <w:r>
        <w:rPr>
          <w:rStyle w:val="s0"/>
        </w:rPr>
        <w:t>                                                                       М.П. (при наличии)</w:t>
      </w:r>
    </w:p>
    <w:p w:rsidR="00000000" w:rsidRDefault="001C7626">
      <w:pPr>
        <w:ind w:firstLine="400"/>
        <w:jc w:val="both"/>
      </w:pPr>
      <w:r>
        <w:rPr>
          <w:rStyle w:val="s0"/>
        </w:rPr>
        <w:t>«__» ___________ 20__ г.</w:t>
      </w:r>
    </w:p>
    <w:p w:rsidR="00000000" w:rsidRDefault="001C7626">
      <w:pPr>
        <w:autoSpaceDE w:val="0"/>
        <w:autoSpaceDN w:val="0"/>
        <w:ind w:left="709"/>
        <w:jc w:val="both"/>
      </w:pPr>
      <w:r>
        <w:t> </w:t>
      </w:r>
    </w:p>
    <w:p w:rsidR="00000000" w:rsidRDefault="001C7626">
      <w:pPr>
        <w:jc w:val="right"/>
      </w:pPr>
      <w:bookmarkStart w:id="6" w:name="SUB4"/>
      <w:bookmarkEnd w:id="6"/>
      <w:r>
        <w:rPr>
          <w:rStyle w:val="s0"/>
        </w:rPr>
        <w:t>ПРИЛОЖЕНИЕ № 4</w:t>
      </w:r>
    </w:p>
    <w:p w:rsidR="00000000" w:rsidRDefault="001C7626">
      <w:pPr>
        <w:jc w:val="right"/>
      </w:pPr>
      <w:r>
        <w:rPr>
          <w:rStyle w:val="s0"/>
        </w:rPr>
        <w:t xml:space="preserve">к </w:t>
      </w:r>
      <w:hyperlink w:anchor="sub100" w:history="1">
        <w:r>
          <w:rPr>
            <w:rStyle w:val="a3"/>
          </w:rPr>
          <w:t>Правилам</w:t>
        </w:r>
      </w:hyperlink>
      <w:r>
        <w:rPr>
          <w:rStyle w:val="s0"/>
        </w:rPr>
        <w:t xml:space="preserve"> проведения монитор</w:t>
      </w:r>
      <w:r>
        <w:rPr>
          <w:rStyle w:val="s0"/>
        </w:rPr>
        <w:t xml:space="preserve">инга безопасности, </w:t>
      </w:r>
    </w:p>
    <w:p w:rsidR="00000000" w:rsidRDefault="001C7626">
      <w:pPr>
        <w:jc w:val="right"/>
      </w:pPr>
      <w:r>
        <w:rPr>
          <w:rStyle w:val="s0"/>
        </w:rPr>
        <w:t>качества и эффективности медицинских изделий</w:t>
      </w:r>
    </w:p>
    <w:p w:rsidR="00000000" w:rsidRDefault="001C7626">
      <w:pPr>
        <w:jc w:val="center"/>
      </w:pPr>
      <w:r>
        <w:t> </w:t>
      </w:r>
    </w:p>
    <w:p w:rsidR="00000000" w:rsidRDefault="001C7626">
      <w:pPr>
        <w:jc w:val="center"/>
      </w:pPr>
      <w:r>
        <w:t> </w:t>
      </w:r>
    </w:p>
    <w:p w:rsidR="00000000" w:rsidRDefault="001C7626">
      <w:pPr>
        <w:jc w:val="center"/>
      </w:pPr>
      <w:r>
        <w:rPr>
          <w:rStyle w:val="s1"/>
        </w:rPr>
        <w:t>ФОРМА</w:t>
      </w:r>
      <w:r>
        <w:rPr>
          <w:b/>
          <w:bCs/>
        </w:rPr>
        <w:br/>
      </w:r>
      <w:r>
        <w:rPr>
          <w:rStyle w:val="s1"/>
        </w:rPr>
        <w:t>уведомления по безопасности медицинского изделия</w:t>
      </w:r>
    </w:p>
    <w:p w:rsidR="00000000" w:rsidRDefault="001C7626">
      <w:pPr>
        <w:jc w:val="center"/>
      </w:pPr>
      <w:r>
        <w:rPr>
          <w:rStyle w:val="s1"/>
        </w:rPr>
        <w:t> </w:t>
      </w:r>
    </w:p>
    <w:tbl>
      <w:tblPr>
        <w:tblW w:w="9355" w:type="dxa"/>
        <w:tblInd w:w="1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6"/>
        <w:gridCol w:w="4725"/>
        <w:gridCol w:w="144"/>
      </w:tblGrid>
      <w:tr w:rsidR="00000000">
        <w:trPr>
          <w:trHeight w:val="1412"/>
        </w:trPr>
        <w:tc>
          <w:tcPr>
            <w:tcW w:w="93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jc w:val="center"/>
            </w:pPr>
            <w:r>
              <w:rPr>
                <w:rStyle w:val="s0"/>
              </w:rPr>
              <w:t>УВЕДОМЛЕНИЕ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ПО БЕЗОПАСНОСТИ МЕДИЦИНСКОГО ИЗДЕЛИЯ</w:t>
            </w:r>
          </w:p>
        </w:tc>
      </w:tr>
      <w:tr w:rsidR="00000000">
        <w:trPr>
          <w:trHeight w:val="709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r>
              <w:rPr>
                <w:rStyle w:val="s0"/>
              </w:rPr>
              <w:t>№ _______                                                              </w:t>
            </w:r>
            <w:r>
              <w:rPr>
                <w:rStyle w:val="s0"/>
              </w:rPr>
              <w:t>                 Дата: ________________</w:t>
            </w:r>
          </w:p>
        </w:tc>
      </w:tr>
      <w:tr w:rsidR="00000000">
        <w:trPr>
          <w:trHeight w:val="4109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spacing w:val="1"/>
              </w:rPr>
              <w:t xml:space="preserve">Вид корректирующего действия: </w:t>
            </w:r>
          </w:p>
          <w:p w:rsidR="00000000" w:rsidRDefault="001C7626">
            <w:pPr>
              <w:autoSpaceDE w:val="0"/>
              <w:autoSpaceDN w:val="0"/>
              <w:ind w:left="142" w:right="-23" w:firstLine="142"/>
            </w:pPr>
            <w:r>
              <w:rPr>
                <w:spacing w:val="1"/>
              </w:rPr>
              <w:t> </w:t>
            </w:r>
          </w:p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spacing w:val="1"/>
              </w:rPr>
              <w:t>Приостановление использования медицинского из</w:t>
            </w:r>
            <w:r>
              <w:rPr>
                <w:spacing w:val="1"/>
              </w:rPr>
              <w:t>делия</w:t>
            </w:r>
          </w:p>
          <w:p w:rsidR="00000000" w:rsidRDefault="001C7626">
            <w:pPr>
              <w:autoSpaceDE w:val="0"/>
              <w:autoSpaceDN w:val="0"/>
              <w:spacing w:before="57"/>
              <w:ind w:left="567" w:right="141" w:hanging="283"/>
              <w:jc w:val="both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spacing w:val="1"/>
              </w:rPr>
              <w:t>Замена медицинского изделия производителем или его уполномоченным</w:t>
            </w:r>
            <w:r>
              <w:rPr>
                <w:spacing w:val="1"/>
              </w:rPr>
              <w:br/>
              <w:t>представителем</w:t>
            </w:r>
          </w:p>
          <w:p w:rsidR="00000000" w:rsidRDefault="001C7626">
            <w:pPr>
              <w:autoSpaceDE w:val="0"/>
              <w:autoSpaceDN w:val="0"/>
              <w:spacing w:before="57"/>
              <w:ind w:left="567" w:right="141" w:hanging="283"/>
              <w:jc w:val="both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spacing w:val="1"/>
              </w:rPr>
              <w:t>Возврат медицинского изделия производителю или его уполномоченным</w:t>
            </w:r>
            <w:r>
              <w:rPr>
                <w:spacing w:val="1"/>
              </w:rPr>
              <w:br/>
              <w:t>представителю</w:t>
            </w:r>
          </w:p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spacing w:val="1"/>
              </w:rPr>
              <w:t xml:space="preserve">Модернизация медицинского изделия на месте  </w:t>
            </w:r>
          </w:p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spacing w:val="1"/>
              </w:rPr>
              <w:t>Уничтожение медицинского изделия</w:t>
            </w:r>
          </w:p>
          <w:p w:rsidR="00000000" w:rsidRDefault="001C7626">
            <w:pPr>
              <w:autoSpaceDE w:val="0"/>
              <w:autoSpaceDN w:val="0"/>
              <w:spacing w:before="57"/>
              <w:ind w:left="567" w:right="141" w:hanging="283"/>
              <w:jc w:val="both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spacing w:val="1"/>
              </w:rPr>
              <w:t>Изменение инструкций по применению</w:t>
            </w:r>
            <w:r>
              <w:t xml:space="preserve"> или руководства по эксплуатации</w:t>
            </w:r>
            <w:r>
              <w:br/>
              <w:t>медицинского изделия</w:t>
            </w:r>
          </w:p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spacing w:val="1"/>
              </w:rPr>
              <w:t>Обновление программ</w:t>
            </w:r>
            <w:r>
              <w:rPr>
                <w:spacing w:val="1"/>
              </w:rPr>
              <w:t>ного обеспечения</w:t>
            </w:r>
          </w:p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rPr>
                <w:spacing w:val="1"/>
              </w:rPr>
              <w:t>Другое</w:t>
            </w:r>
          </w:p>
        </w:tc>
      </w:tr>
      <w:tr w:rsidR="00000000">
        <w:trPr>
          <w:trHeight w:val="1276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spacing w:val="1"/>
              </w:rPr>
              <w:t>Наименование медицинского изделия:</w:t>
            </w:r>
          </w:p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spacing w:val="1"/>
              </w:rPr>
              <w:t> </w:t>
            </w:r>
          </w:p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spacing w:val="1"/>
              </w:rPr>
              <w:t>Вариант исполнения/модель/серийный номер/каталожный номер (по применимости):</w:t>
            </w:r>
          </w:p>
        </w:tc>
      </w:tr>
      <w:tr w:rsidR="00000000">
        <w:trPr>
          <w:trHeight w:val="577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spacing w:val="1"/>
              </w:rPr>
              <w:t>Номер регистрационного удостоверения:</w:t>
            </w:r>
          </w:p>
        </w:tc>
      </w:tr>
      <w:tr w:rsidR="00000000">
        <w:trPr>
          <w:trHeight w:val="551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57"/>
              <w:ind w:left="142" w:right="-20" w:firstLine="142"/>
            </w:pPr>
            <w:r>
              <w:rPr>
                <w:spacing w:val="1"/>
              </w:rPr>
              <w:t>Описание проблемы:</w:t>
            </w:r>
          </w:p>
        </w:tc>
      </w:tr>
      <w:tr w:rsidR="00000000">
        <w:trPr>
          <w:trHeight w:val="559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80"/>
              <w:ind w:left="142" w:right="-20" w:firstLine="142"/>
            </w:pPr>
            <w:r>
              <w:rPr>
                <w:spacing w:val="1"/>
              </w:rPr>
              <w:t>Описание действий, которые должен выполнить пользователь медицинского изделия:</w:t>
            </w:r>
          </w:p>
        </w:tc>
      </w:tr>
      <w:tr w:rsidR="00000000">
        <w:trPr>
          <w:trHeight w:val="851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 xml:space="preserve">Указание о необходимости передачи уведомления лицам, которые должны быть информированы о проблеме и (или) должны выполнять корректирующие действия: </w:t>
            </w:r>
          </w:p>
        </w:tc>
      </w:tr>
      <w:tr w:rsidR="00000000">
        <w:trPr>
          <w:trHeight w:val="1002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Указание о необходимости представления производителю (уполномоченному представителю производителя) сведений о медицинских изделиях, направленных в другие организации, и передачи этим организациям уведомления (при наличии):</w:t>
            </w:r>
          </w:p>
        </w:tc>
      </w:tr>
      <w:tr w:rsidR="00000000">
        <w:trPr>
          <w:trHeight w:val="435"/>
        </w:trPr>
        <w:tc>
          <w:tcPr>
            <w:tcW w:w="935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 xml:space="preserve">Контактная информация </w:t>
            </w:r>
          </w:p>
        </w:tc>
      </w:tr>
      <w:tr w:rsidR="00000000">
        <w:trPr>
          <w:trHeight w:val="360"/>
        </w:trPr>
        <w:tc>
          <w:tcPr>
            <w:tcW w:w="934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Фамилия, имя, отчество (при наличии) лица, направившего уведомление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144" w:type="dxa"/>
            <w:vAlign w:val="center"/>
            <w:hideMark/>
          </w:tcPr>
          <w:p w:rsidR="00000000" w:rsidRDefault="001C7626">
            <w:r>
              <w:t> </w:t>
            </w:r>
          </w:p>
        </w:tc>
      </w:tr>
      <w:tr w:rsidR="00000000">
        <w:trPr>
          <w:trHeight w:val="332"/>
        </w:trPr>
        <w:tc>
          <w:tcPr>
            <w:tcW w:w="934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Адрес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144" w:type="dxa"/>
            <w:vAlign w:val="center"/>
            <w:hideMark/>
          </w:tcPr>
          <w:p w:rsidR="00000000" w:rsidRDefault="001C7626">
            <w:r>
              <w:t> </w:t>
            </w:r>
          </w:p>
        </w:tc>
      </w:tr>
      <w:tr w:rsidR="00000000">
        <w:trPr>
          <w:trHeight w:val="418"/>
        </w:trPr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Индекс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Город</w:t>
            </w:r>
            <w:r>
              <w:rPr>
                <w:vertAlign w:val="superscript"/>
              </w:rPr>
              <w:t>1,2,3,</w:t>
            </w:r>
          </w:p>
        </w:tc>
        <w:tc>
          <w:tcPr>
            <w:tcW w:w="144" w:type="dxa"/>
            <w:vAlign w:val="center"/>
            <w:hideMark/>
          </w:tcPr>
          <w:p w:rsidR="00000000" w:rsidRDefault="001C7626">
            <w:r>
              <w:t> </w:t>
            </w:r>
          </w:p>
        </w:tc>
      </w:tr>
      <w:tr w:rsidR="00000000">
        <w:trPr>
          <w:trHeight w:val="423"/>
        </w:trPr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Телефон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Факс (при наличии)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144" w:type="dxa"/>
            <w:vAlign w:val="center"/>
            <w:hideMark/>
          </w:tcPr>
          <w:p w:rsidR="00000000" w:rsidRDefault="001C7626">
            <w:r>
              <w:t> </w:t>
            </w:r>
          </w:p>
        </w:tc>
      </w:tr>
      <w:tr w:rsidR="00000000">
        <w:trPr>
          <w:trHeight w:val="353"/>
        </w:trPr>
        <w:tc>
          <w:tcPr>
            <w:tcW w:w="4536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E-mail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48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spacing w:before="37"/>
              <w:ind w:left="142" w:right="141" w:firstLine="142"/>
              <w:jc w:val="both"/>
            </w:pPr>
            <w:r>
              <w:t>Страна</w:t>
            </w:r>
            <w:r>
              <w:rPr>
                <w:vertAlign w:val="superscript"/>
              </w:rPr>
              <w:t>1,2,3</w:t>
            </w:r>
          </w:p>
        </w:tc>
        <w:tc>
          <w:tcPr>
            <w:tcW w:w="144" w:type="dxa"/>
            <w:vAlign w:val="center"/>
            <w:hideMark/>
          </w:tcPr>
          <w:p w:rsidR="00000000" w:rsidRDefault="001C7626">
            <w:r>
              <w:t> </w:t>
            </w:r>
          </w:p>
        </w:tc>
      </w:tr>
    </w:tbl>
    <w:p w:rsidR="00000000" w:rsidRDefault="001C7626">
      <w:pPr>
        <w:spacing w:line="360" w:lineRule="auto"/>
        <w:jc w:val="both"/>
      </w:pPr>
      <w: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Подтверждаю, что соответствующий уполномоченный орган проинформирован о данной проблеме и о настоящем уведомлении по безопасности медицинского изделия.</w:t>
      </w:r>
    </w:p>
    <w:p w:rsidR="00000000" w:rsidRDefault="001C7626">
      <w:r>
        <w:rPr>
          <w:rStyle w:val="s0"/>
        </w:rPr>
        <w:t> </w:t>
      </w:r>
    </w:p>
    <w:p w:rsidR="00000000" w:rsidRDefault="001C7626">
      <w:pPr>
        <w:spacing w:line="360" w:lineRule="auto"/>
        <w:ind w:firstLine="709"/>
        <w:jc w:val="both"/>
      </w:pPr>
      <w:r>
        <w:t> </w:t>
      </w:r>
    </w:p>
    <w:tbl>
      <w:tblPr>
        <w:tblW w:w="113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6"/>
        <w:gridCol w:w="2867"/>
        <w:gridCol w:w="4358"/>
      </w:tblGrid>
      <w:tr w:rsidR="00000000">
        <w:trPr>
          <w:trHeight w:val="1713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jc w:val="center"/>
            </w:pPr>
            <w:r>
              <w:rPr>
                <w:rStyle w:val="s0"/>
              </w:rPr>
              <w:t>_____________________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(должность)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 </w:t>
            </w:r>
          </w:p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«__» ___________ 20__ г.</w:t>
            </w:r>
          </w:p>
        </w:tc>
        <w:tc>
          <w:tcPr>
            <w:tcW w:w="286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jc w:val="center"/>
            </w:pPr>
            <w:r>
              <w:rPr>
                <w:rStyle w:val="s0"/>
              </w:rPr>
              <w:t>__________________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(подпись)</w:t>
            </w:r>
          </w:p>
          <w:p w:rsidR="00000000" w:rsidRDefault="001C7626">
            <w:pPr>
              <w:jc w:val="right"/>
            </w:pPr>
            <w:r>
              <w:rPr>
                <w:rStyle w:val="s0"/>
              </w:rPr>
              <w:t>М.П.</w:t>
            </w:r>
          </w:p>
          <w:p w:rsidR="00000000" w:rsidRDefault="001C7626">
            <w:pPr>
              <w:autoSpaceDE w:val="0"/>
              <w:autoSpaceDN w:val="0"/>
              <w:jc w:val="both"/>
            </w:pPr>
            <w:r>
              <w:t> </w:t>
            </w:r>
          </w:p>
        </w:tc>
        <w:tc>
          <w:tcPr>
            <w:tcW w:w="43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jc w:val="center"/>
            </w:pPr>
            <w:r>
              <w:rPr>
                <w:rStyle w:val="s0"/>
              </w:rPr>
              <w:t>______________________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(инициалы, фамилия)</w:t>
            </w:r>
          </w:p>
        </w:tc>
      </w:tr>
    </w:tbl>
    <w:p w:rsidR="00000000" w:rsidRDefault="001C7626">
      <w:pPr>
        <w:spacing w:line="360" w:lineRule="auto"/>
        <w:jc w:val="center"/>
      </w:pPr>
      <w:r>
        <w:t> </w:t>
      </w:r>
    </w:p>
    <w:p w:rsidR="00000000" w:rsidRDefault="001C7626">
      <w:pPr>
        <w:jc w:val="right"/>
      </w:pPr>
      <w:bookmarkStart w:id="7" w:name="SUB5"/>
      <w:bookmarkEnd w:id="7"/>
      <w:r>
        <w:rPr>
          <w:rStyle w:val="s0"/>
        </w:rPr>
        <w:t>ПРИЛОЖЕНИЕ № 5</w:t>
      </w:r>
    </w:p>
    <w:p w:rsidR="00000000" w:rsidRDefault="001C7626">
      <w:pPr>
        <w:jc w:val="right"/>
      </w:pPr>
      <w:r>
        <w:rPr>
          <w:rStyle w:val="s0"/>
        </w:rPr>
        <w:t xml:space="preserve">к </w:t>
      </w:r>
      <w:hyperlink w:anchor="sub100" w:history="1">
        <w:r>
          <w:rPr>
            <w:rStyle w:val="a3"/>
          </w:rPr>
          <w:t>Правилам</w:t>
        </w:r>
      </w:hyperlink>
      <w:r>
        <w:rPr>
          <w:rStyle w:val="s0"/>
        </w:rPr>
        <w:t xml:space="preserve"> проведения мониторинга безопасности, </w:t>
      </w:r>
    </w:p>
    <w:p w:rsidR="00000000" w:rsidRDefault="001C7626">
      <w:pPr>
        <w:jc w:val="right"/>
      </w:pPr>
      <w:r>
        <w:rPr>
          <w:rStyle w:val="s0"/>
        </w:rPr>
        <w:t>качества и эффективности медицинских изделий</w:t>
      </w:r>
    </w:p>
    <w:p w:rsidR="00000000" w:rsidRDefault="001C7626">
      <w:pPr>
        <w:jc w:val="center"/>
      </w:pPr>
      <w:r>
        <w:t> </w:t>
      </w:r>
    </w:p>
    <w:p w:rsidR="00000000" w:rsidRDefault="001C7626">
      <w:pPr>
        <w:jc w:val="center"/>
      </w:pPr>
      <w:r>
        <w:t> </w:t>
      </w:r>
    </w:p>
    <w:p w:rsidR="00000000" w:rsidRDefault="001C7626">
      <w:pPr>
        <w:jc w:val="center"/>
      </w:pPr>
      <w:r>
        <w:rPr>
          <w:rStyle w:val="s1"/>
        </w:rPr>
        <w:t>ФОРМА</w:t>
      </w:r>
      <w:r>
        <w:rPr>
          <w:b/>
          <w:bCs/>
        </w:rPr>
        <w:br/>
      </w:r>
      <w:r>
        <w:rPr>
          <w:rStyle w:val="s1"/>
        </w:rPr>
        <w:t>отчета о пострегистрационном клиническом мониторинге безопасности и эффективности медицинского изделия</w:t>
      </w:r>
    </w:p>
    <w:p w:rsidR="00000000" w:rsidRDefault="001C7626">
      <w:pPr>
        <w:jc w:val="center"/>
      </w:pPr>
      <w:r>
        <w:rPr>
          <w:rStyle w:val="s1"/>
        </w:rPr>
        <w:t> </w:t>
      </w:r>
    </w:p>
    <w:tbl>
      <w:tblPr>
        <w:tblW w:w="0" w:type="auto"/>
        <w:tblInd w:w="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2"/>
        <w:gridCol w:w="3830"/>
      </w:tblGrid>
      <w:tr w:rsidR="00000000">
        <w:trPr>
          <w:trHeight w:val="450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r>
              <w:rPr>
                <w:rStyle w:val="s0"/>
              </w:rPr>
              <w:t>1. Административная информация</w:t>
            </w:r>
          </w:p>
        </w:tc>
      </w:tr>
      <w:tr w:rsidR="00000000">
        <w:trPr>
          <w:trHeight w:val="1521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12"/>
            </w:tblGrid>
            <w:tr w:rsidR="00000000">
              <w:trPr>
                <w:trHeight w:val="1521"/>
              </w:trPr>
              <w:tc>
                <w:tcPr>
                  <w:tcW w:w="5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000000" w:rsidRDefault="001C7626">
                  <w:r>
                    <w:rPr>
                      <w:rStyle w:val="s0"/>
                    </w:rPr>
                    <w:t>Уполномоченный орган</w:t>
                  </w:r>
                </w:p>
              </w:tc>
            </w:tr>
            <w:tr w:rsidR="00000000">
              <w:trPr>
                <w:trHeight w:val="1521"/>
              </w:trPr>
              <w:tc>
                <w:tcPr>
                  <w:tcW w:w="567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000000" w:rsidRDefault="001C7626">
                  <w:r>
                    <w:rPr>
                      <w:rStyle w:val="s0"/>
                    </w:rPr>
                    <w:t>Адрес уполномоченного органа</w:t>
                  </w:r>
                </w:p>
              </w:tc>
            </w:tr>
          </w:tbl>
          <w:p w:rsidR="00000000" w:rsidRDefault="001C7626">
            <w:r>
              <w:rPr>
                <w:rStyle w:val="s0"/>
              </w:rPr>
              <w:t> </w:t>
            </w:r>
          </w:p>
          <w:p w:rsidR="00000000" w:rsidRDefault="001C7626">
            <w:r>
              <w:rPr>
                <w:rStyle w:val="s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142" w:firstLine="142"/>
              <w:jc w:val="center"/>
            </w:pPr>
            <w:r>
              <w:t> 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 xml:space="preserve">Место для отметки уполномоченного органа </w:t>
            </w:r>
            <w:r>
              <w:br/>
            </w:r>
            <w:r>
              <w:rPr>
                <w:rStyle w:val="s0"/>
              </w:rPr>
              <w:t>(дата, регистрационный номер)</w:t>
            </w:r>
          </w:p>
        </w:tc>
      </w:tr>
      <w:tr w:rsidR="00000000">
        <w:trPr>
          <w:trHeight w:val="1625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rPr>
                <w:spacing w:val="1"/>
              </w:rPr>
              <w:t>Тип отчета:</w:t>
            </w:r>
          </w:p>
          <w:p w:rsidR="00000000" w:rsidRDefault="001C7626">
            <w:pPr>
              <w:autoSpaceDE w:val="0"/>
              <w:autoSpaceDN w:val="0"/>
              <w:ind w:left="142" w:firstLine="142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Первоначальный отчет</w:t>
            </w:r>
          </w:p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Последующий отчет</w:t>
            </w:r>
          </w:p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Заклю</w:t>
            </w:r>
            <w:r>
              <w:t>чительный отчет</w:t>
            </w:r>
          </w:p>
        </w:tc>
      </w:tr>
      <w:tr w:rsidR="00000000">
        <w:trPr>
          <w:trHeight w:val="459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Дата отчета</w:t>
            </w:r>
          </w:p>
        </w:tc>
      </w:tr>
      <w:tr w:rsidR="00000000">
        <w:trPr>
          <w:trHeight w:val="453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Регистрационный номер отчета (присваивается производителем)</w:t>
            </w:r>
          </w:p>
        </w:tc>
      </w:tr>
      <w:tr w:rsidR="00000000">
        <w:trPr>
          <w:trHeight w:val="431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Регистрационный номер отчета (присваивается уполномоченным органом)</w:t>
            </w:r>
          </w:p>
        </w:tc>
      </w:tr>
      <w:tr w:rsidR="00000000">
        <w:trPr>
          <w:trHeight w:val="517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2.</w:t>
            </w:r>
            <w:r>
              <w:rPr>
                <w:spacing w:val="-1"/>
              </w:rPr>
              <w:t> </w:t>
            </w:r>
            <w:r>
              <w:t>Данные о лице, подающем отчет</w:t>
            </w:r>
          </w:p>
        </w:tc>
      </w:tr>
      <w:tr w:rsidR="00000000">
        <w:trPr>
          <w:trHeight w:val="1156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firstLine="142"/>
            </w:pPr>
            <w:r>
              <w:t>Статус лица, подающего отчет:</w:t>
            </w:r>
          </w:p>
          <w:p w:rsidR="00000000" w:rsidRDefault="001C7626">
            <w:pPr>
              <w:autoSpaceDE w:val="0"/>
              <w:autoSpaceDN w:val="0"/>
              <w:ind w:left="142" w:right="7808" w:firstLine="142"/>
              <w:jc w:val="center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Производитель</w:t>
            </w:r>
          </w:p>
          <w:p w:rsidR="00000000" w:rsidRDefault="001C7626">
            <w:pPr>
              <w:autoSpaceDE w:val="0"/>
              <w:autoSpaceDN w:val="0"/>
              <w:ind w:left="14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Уполномоченный представитель</w:t>
            </w:r>
          </w:p>
        </w:tc>
      </w:tr>
      <w:tr w:rsidR="00000000">
        <w:trPr>
          <w:trHeight w:val="399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3.</w:t>
            </w:r>
            <w:r>
              <w:rPr>
                <w:spacing w:val="-1"/>
              </w:rPr>
              <w:t> </w:t>
            </w:r>
            <w:r>
              <w:t>Данные о производителе</w:t>
            </w:r>
          </w:p>
        </w:tc>
      </w:tr>
      <w:tr w:rsidR="00000000">
        <w:trPr>
          <w:trHeight w:val="393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Наименование производителя</w:t>
            </w:r>
          </w:p>
        </w:tc>
      </w:tr>
      <w:tr w:rsidR="00000000">
        <w:trPr>
          <w:trHeight w:val="571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Фамилия, имя, отчество (при наличии) контактного лица</w:t>
            </w:r>
          </w:p>
        </w:tc>
      </w:tr>
      <w:tr w:rsidR="00000000">
        <w:trPr>
          <w:trHeight w:val="423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Адрес</w:t>
            </w:r>
          </w:p>
        </w:tc>
      </w:tr>
      <w:tr w:rsidR="00000000">
        <w:trPr>
          <w:trHeight w:val="41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Индекс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Город</w:t>
            </w:r>
          </w:p>
        </w:tc>
      </w:tr>
      <w:tr w:rsidR="00000000">
        <w:trPr>
          <w:trHeight w:val="359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Телефон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Факс (при наличии)</w:t>
            </w:r>
          </w:p>
        </w:tc>
      </w:tr>
      <w:tr w:rsidR="00000000">
        <w:trPr>
          <w:trHeight w:val="42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E-ma</w:t>
            </w:r>
            <w:r>
              <w:rPr>
                <w:spacing w:val="-1"/>
              </w:rPr>
              <w:t>i</w:t>
            </w:r>
            <w:r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Страна</w:t>
            </w:r>
          </w:p>
        </w:tc>
      </w:tr>
      <w:tr w:rsidR="00000000">
        <w:trPr>
          <w:trHeight w:val="502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4.</w:t>
            </w:r>
            <w:r>
              <w:rPr>
                <w:spacing w:val="-1"/>
              </w:rPr>
              <w:t> </w:t>
            </w:r>
            <w:r>
              <w:t>Данные уполномоченного представителя (при наличии)</w:t>
            </w:r>
          </w:p>
        </w:tc>
      </w:tr>
      <w:tr w:rsidR="00000000">
        <w:trPr>
          <w:trHeight w:val="388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Наименование уполномоченного представителя</w:t>
            </w:r>
          </w:p>
        </w:tc>
      </w:tr>
      <w:tr w:rsidR="00000000">
        <w:trPr>
          <w:trHeight w:val="475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Фамилия, имя, отчество (при наличии) контактного лица</w:t>
            </w:r>
          </w:p>
        </w:tc>
      </w:tr>
      <w:tr w:rsidR="00000000">
        <w:trPr>
          <w:trHeight w:val="348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Адрес</w:t>
            </w:r>
          </w:p>
        </w:tc>
      </w:tr>
      <w:tr w:rsidR="00000000">
        <w:trPr>
          <w:trHeight w:val="437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Индекс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Город</w:t>
            </w:r>
          </w:p>
        </w:tc>
      </w:tr>
      <w:tr w:rsidR="00000000">
        <w:trPr>
          <w:trHeight w:val="413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Телефон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Факс (при наличии)</w:t>
            </w:r>
          </w:p>
        </w:tc>
      </w:tr>
      <w:tr w:rsidR="00000000">
        <w:trPr>
          <w:trHeight w:val="41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E-ma</w:t>
            </w:r>
            <w:r>
              <w:rPr>
                <w:spacing w:val="-1"/>
              </w:rPr>
              <w:t>i</w:t>
            </w:r>
            <w:r>
              <w:t>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Страна</w:t>
            </w:r>
          </w:p>
        </w:tc>
      </w:tr>
      <w:tr w:rsidR="00000000">
        <w:trPr>
          <w:trHeight w:val="495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5.</w:t>
            </w:r>
            <w:r>
              <w:rPr>
                <w:spacing w:val="-1"/>
              </w:rPr>
              <w:t> </w:t>
            </w:r>
            <w:r>
              <w:t>Данные о медицинском изделии</w:t>
            </w:r>
          </w:p>
        </w:tc>
      </w:tr>
      <w:tr w:rsidR="00000000">
        <w:trPr>
          <w:trHeight w:val="1685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Класс потенциального риска применения медицинского изделия:</w:t>
            </w:r>
          </w:p>
          <w:p w:rsidR="00000000" w:rsidRDefault="001C7626">
            <w:pPr>
              <w:autoSpaceDE w:val="0"/>
              <w:autoSpaceDN w:val="0"/>
              <w:ind w:left="142" w:right="-23" w:firstLine="142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3, неимплантируемое</w:t>
            </w:r>
          </w:p>
          <w:p w:rsidR="00000000" w:rsidRDefault="001C7626">
            <w:pPr>
              <w:autoSpaceDE w:val="0"/>
              <w:autoSpaceDN w:val="0"/>
              <w:ind w:left="142" w:firstLine="142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3, имплантируемое</w:t>
            </w:r>
          </w:p>
          <w:p w:rsidR="00000000" w:rsidRDefault="001C7626">
            <w:pPr>
              <w:autoSpaceDE w:val="0"/>
              <w:autoSpaceDN w:val="0"/>
              <w:ind w:left="142" w:firstLine="142"/>
            </w:pPr>
            <w:r>
              <w:t> </w:t>
            </w:r>
          </w:p>
          <w:p w:rsidR="00000000" w:rsidRDefault="001C7626">
            <w:pPr>
              <w:autoSpaceDE w:val="0"/>
              <w:autoSpaceDN w:val="0"/>
              <w:ind w:left="142" w:firstLine="142"/>
            </w:pPr>
            <w:r>
              <w:rPr>
                <w:noProof/>
              </w:rPr>
              <w:drawing>
                <wp:inline distT="0" distB="0" distL="0" distR="0">
                  <wp:extent cx="123825" cy="123825"/>
                  <wp:effectExtent l="0" t="0" r="9525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http://192.168.0.93/api/DocumentObject/GetImageAsync?ImageId=4094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 2б, имплантируемое</w:t>
            </w:r>
          </w:p>
        </w:tc>
      </w:tr>
      <w:tr w:rsidR="00000000">
        <w:trPr>
          <w:trHeight w:val="707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142" w:firstLine="142"/>
              <w:jc w:val="both"/>
            </w:pPr>
            <w:r>
              <w:t>Код вида медицинского изделия в соответствии с номенклатурой медицинских изделий, применяемой в Евразийском экономическом союзе</w:t>
            </w:r>
          </w:p>
        </w:tc>
      </w:tr>
      <w:tr w:rsidR="00000000">
        <w:trPr>
          <w:trHeight w:val="437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Наименование медицинского изделия</w:t>
            </w:r>
          </w:p>
        </w:tc>
      </w:tr>
      <w:tr w:rsidR="00000000">
        <w:trPr>
          <w:trHeight w:val="430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Варианты исполнения (модификации) медицинского изделия</w:t>
            </w:r>
          </w:p>
        </w:tc>
      </w:tr>
      <w:tr w:rsidR="00000000">
        <w:trPr>
          <w:trHeight w:val="705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142" w:firstLine="142"/>
              <w:jc w:val="both"/>
            </w:pPr>
            <w:r>
              <w:t>Номер регистрационного удостоверения в едином реестре медицинских изделий, зарегистрированных в рамках Евразийского экономического союза</w:t>
            </w:r>
          </w:p>
        </w:tc>
      </w:tr>
      <w:tr w:rsidR="00000000">
        <w:trPr>
          <w:trHeight w:val="701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2" w:firstLine="142"/>
              <w:jc w:val="both"/>
            </w:pPr>
            <w:r>
              <w:t>6. Перечень идентифицированных остаточных рисков, связан</w:t>
            </w:r>
            <w:r>
              <w:t>ных с медицинским изделием</w:t>
            </w:r>
          </w:p>
        </w:tc>
      </w:tr>
      <w:tr w:rsidR="00000000">
        <w:trPr>
          <w:trHeight w:val="711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3" w:firstLine="142"/>
              <w:jc w:val="both"/>
            </w:pPr>
            <w:r>
              <w:t>7.</w:t>
            </w:r>
            <w:r>
              <w:rPr>
                <w:spacing w:val="-1"/>
              </w:rPr>
              <w:t> </w:t>
            </w:r>
            <w:r>
              <w:t>Цели и задачи пострегистрационного клинического мониторинга безопасности и эффективности медицинского изделия</w:t>
            </w:r>
          </w:p>
        </w:tc>
      </w:tr>
      <w:tr w:rsidR="00000000">
        <w:trPr>
          <w:trHeight w:val="707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3" w:firstLine="142"/>
              <w:jc w:val="both"/>
            </w:pPr>
            <w:r>
              <w:t>8.</w:t>
            </w:r>
            <w:r>
              <w:rPr>
                <w:spacing w:val="-1"/>
              </w:rPr>
              <w:t> </w:t>
            </w:r>
            <w:r>
              <w:t>Схема пострегистрационного клинического мониторинга безопасности и эффективности медицинского изделия</w:t>
            </w:r>
          </w:p>
        </w:tc>
      </w:tr>
      <w:tr w:rsidR="00000000">
        <w:trPr>
          <w:trHeight w:val="539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9.</w:t>
            </w:r>
            <w:r>
              <w:rPr>
                <w:spacing w:val="-1"/>
              </w:rPr>
              <w:t> Клинические д</w:t>
            </w:r>
            <w:r>
              <w:t>анные, полученные за отчетный период</w:t>
            </w:r>
          </w:p>
        </w:tc>
      </w:tr>
      <w:tr w:rsidR="00000000">
        <w:trPr>
          <w:trHeight w:val="577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 w:firstLine="142"/>
            </w:pPr>
            <w:r>
              <w:t>10. Оценка клинических данных, полученных за отчетный период</w:t>
            </w:r>
          </w:p>
        </w:tc>
      </w:tr>
      <w:tr w:rsidR="00000000">
        <w:trPr>
          <w:trHeight w:val="801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2" w:firstLine="142"/>
              <w:jc w:val="both"/>
            </w:pPr>
            <w:r>
              <w:t>11. </w:t>
            </w:r>
            <w:r>
              <w:t>Оценка всех клинических данных, полученных в период пострегистрационного клинического мониторинга безопасности и эффективности медицинского изделия</w:t>
            </w:r>
          </w:p>
        </w:tc>
      </w:tr>
      <w:tr w:rsidR="00000000">
        <w:trPr>
          <w:trHeight w:val="1043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2" w:firstLine="142"/>
            </w:pPr>
            <w:r>
              <w:t>12. </w:t>
            </w:r>
            <w:r>
              <w:rPr>
                <w:spacing w:val="-1"/>
              </w:rPr>
              <w:t>Заключение о необходимости (отсутствии необходимости) корректировки плана пострегистрационного клини</w:t>
            </w:r>
            <w:r>
              <w:rPr>
                <w:spacing w:val="-1"/>
              </w:rPr>
              <w:t>ческого мониторинга</w:t>
            </w:r>
            <w:r>
              <w:t xml:space="preserve"> </w:t>
            </w:r>
            <w:r>
              <w:rPr>
                <w:spacing w:val="-1"/>
              </w:rPr>
              <w:t>безопасности и эффективности медицинского изделия</w:t>
            </w:r>
          </w:p>
        </w:tc>
      </w:tr>
      <w:tr w:rsidR="00000000">
        <w:trPr>
          <w:trHeight w:val="723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142" w:firstLine="142"/>
            </w:pPr>
            <w:r>
              <w:t>13. Заключение о необходимости (отсутствии необходимости) выполнения корректирующих действий по безопасности медицинского изделия</w:t>
            </w:r>
          </w:p>
        </w:tc>
      </w:tr>
      <w:tr w:rsidR="00000000">
        <w:trPr>
          <w:trHeight w:val="685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142"/>
              <w:jc w:val="both"/>
            </w:pPr>
            <w:r>
              <w:t>14. </w:t>
            </w:r>
            <w:r>
              <w:t>Описание корректирующих действий по безопасности медицинского изделия (при наличии)</w:t>
            </w:r>
          </w:p>
        </w:tc>
      </w:tr>
      <w:tr w:rsidR="00000000">
        <w:trPr>
          <w:trHeight w:val="855"/>
        </w:trPr>
        <w:tc>
          <w:tcPr>
            <w:tcW w:w="0" w:type="auto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00000" w:rsidRDefault="001C7626">
            <w:pPr>
              <w:autoSpaceDE w:val="0"/>
              <w:autoSpaceDN w:val="0"/>
              <w:ind w:left="142" w:right="142"/>
              <w:jc w:val="both"/>
            </w:pPr>
            <w:r>
              <w:t>15. Заключение (обоснование) о клинической безопасности и эффективности медицинского изделия</w:t>
            </w:r>
          </w:p>
        </w:tc>
      </w:tr>
      <w:tr w:rsidR="00000000">
        <w:trPr>
          <w:trHeight w:val="1047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1C7626">
            <w:pPr>
              <w:ind w:left="142" w:right="142"/>
            </w:pPr>
            <w:r>
              <w:t>16. Заключение о необходимости (отсутствии необходимости) продления цик</w:t>
            </w:r>
            <w:r>
              <w:t>ла пострегистрационного клинического мониторинга безопасности и эффективности медицинского изделия (для заключительного отчета)</w:t>
            </w:r>
          </w:p>
        </w:tc>
      </w:tr>
      <w:tr w:rsidR="00000000">
        <w:trPr>
          <w:trHeight w:val="563"/>
        </w:trPr>
        <w:tc>
          <w:tcPr>
            <w:tcW w:w="0" w:type="auto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C7626">
            <w:pPr>
              <w:autoSpaceDE w:val="0"/>
              <w:autoSpaceDN w:val="0"/>
              <w:ind w:left="142" w:right="-20"/>
            </w:pPr>
            <w:r>
              <w:t>17. Комментарии</w:t>
            </w:r>
          </w:p>
        </w:tc>
      </w:tr>
    </w:tbl>
    <w:p w:rsidR="00000000" w:rsidRDefault="001C7626">
      <w:r>
        <w:rPr>
          <w:rStyle w:val="s0"/>
        </w:rPr>
        <w:t> </w:t>
      </w:r>
    </w:p>
    <w:p w:rsidR="00000000" w:rsidRDefault="001C7626">
      <w:pPr>
        <w:ind w:firstLine="400"/>
        <w:jc w:val="both"/>
      </w:pPr>
      <w:r>
        <w:rPr>
          <w:rStyle w:val="s0"/>
        </w:rPr>
        <w:t>Подтверждаю, что по всем имеющимся у меня сведениям представленная информация верна.</w:t>
      </w:r>
    </w:p>
    <w:p w:rsidR="00000000" w:rsidRDefault="001C7626">
      <w:pPr>
        <w:ind w:firstLine="709"/>
        <w:jc w:val="both"/>
      </w:pPr>
      <w:r>
        <w:t> </w:t>
      </w:r>
    </w:p>
    <w:tbl>
      <w:tblPr>
        <w:tblW w:w="113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6"/>
        <w:gridCol w:w="2867"/>
        <w:gridCol w:w="4358"/>
      </w:tblGrid>
      <w:tr w:rsidR="00000000">
        <w:trPr>
          <w:trHeight w:val="1713"/>
        </w:trPr>
        <w:tc>
          <w:tcPr>
            <w:tcW w:w="41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jc w:val="center"/>
            </w:pPr>
            <w:r>
              <w:rPr>
                <w:rStyle w:val="s0"/>
              </w:rPr>
              <w:t>_____________________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(должность)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 </w:t>
            </w:r>
          </w:p>
          <w:p w:rsidR="00000000" w:rsidRDefault="001C7626">
            <w:pPr>
              <w:autoSpaceDE w:val="0"/>
              <w:autoSpaceDN w:val="0"/>
              <w:jc w:val="center"/>
            </w:pPr>
            <w:r>
              <w:t> 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«__» ___________ 20__ г.</w:t>
            </w:r>
          </w:p>
        </w:tc>
        <w:tc>
          <w:tcPr>
            <w:tcW w:w="286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jc w:val="center"/>
            </w:pPr>
            <w:r>
              <w:rPr>
                <w:rStyle w:val="s0"/>
              </w:rPr>
              <w:t>__________________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(подпись)</w:t>
            </w:r>
          </w:p>
          <w:p w:rsidR="00000000" w:rsidRDefault="001C7626">
            <w:pPr>
              <w:jc w:val="right"/>
            </w:pPr>
            <w:r>
              <w:rPr>
                <w:rStyle w:val="s0"/>
              </w:rPr>
              <w:t>М.П.</w:t>
            </w:r>
          </w:p>
          <w:p w:rsidR="00000000" w:rsidRDefault="001C7626">
            <w:pPr>
              <w:autoSpaceDE w:val="0"/>
              <w:autoSpaceDN w:val="0"/>
              <w:jc w:val="both"/>
            </w:pPr>
            <w:r>
              <w:t> </w:t>
            </w:r>
          </w:p>
        </w:tc>
        <w:tc>
          <w:tcPr>
            <w:tcW w:w="43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C7626">
            <w:pPr>
              <w:jc w:val="center"/>
            </w:pPr>
            <w:r>
              <w:rPr>
                <w:rStyle w:val="s0"/>
              </w:rPr>
              <w:t>______________________</w:t>
            </w:r>
          </w:p>
          <w:p w:rsidR="00000000" w:rsidRDefault="001C7626">
            <w:pPr>
              <w:jc w:val="center"/>
            </w:pPr>
            <w:r>
              <w:rPr>
                <w:rStyle w:val="s0"/>
              </w:rPr>
              <w:t>(инициалы, фамилия)</w:t>
            </w:r>
          </w:p>
        </w:tc>
      </w:tr>
    </w:tbl>
    <w:p w:rsidR="00000000" w:rsidRDefault="001C7626">
      <w:pPr>
        <w:jc w:val="center"/>
      </w:pPr>
      <w:r>
        <w:t> </w:t>
      </w:r>
    </w:p>
    <w:sectPr w:rsidR="0000000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7626" w:rsidRDefault="001C7626" w:rsidP="001C7626">
      <w:r>
        <w:separator/>
      </w:r>
    </w:p>
  </w:endnote>
  <w:endnote w:type="continuationSeparator" w:id="0">
    <w:p w:rsidR="001C7626" w:rsidRDefault="001C7626" w:rsidP="001C7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7626" w:rsidRDefault="001C762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7626" w:rsidRDefault="001C762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7626" w:rsidRDefault="001C762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7626" w:rsidRDefault="001C7626" w:rsidP="001C7626">
      <w:r>
        <w:separator/>
      </w:r>
    </w:p>
  </w:footnote>
  <w:footnote w:type="continuationSeparator" w:id="0">
    <w:p w:rsidR="001C7626" w:rsidRDefault="001C7626" w:rsidP="001C76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7626" w:rsidRDefault="001C7626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7626" w:rsidRDefault="001C7626" w:rsidP="001C7626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1C7626" w:rsidRDefault="001C7626" w:rsidP="001C7626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Коллегии Евразийской экономической комиссии от 22 декабря 2015 года № 174 «Об утверждении Правил проведения мониторинга безопасности, качества и эффективности медицинских изделий» (г. Москва)</w:t>
    </w:r>
  </w:p>
  <w:p w:rsidR="001C7626" w:rsidRPr="001C7626" w:rsidRDefault="001C7626" w:rsidP="001C7626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13.03.2016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7626" w:rsidRDefault="001C762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1C7626"/>
    <w:rsid w:val="001C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55AC6"/>
      <w:kern w:val="3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rFonts w:ascii="Times New Roman" w:hAnsi="Times New Roman" w:cs="Times New Roman" w:hint="default"/>
      <w:color w:val="333399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  <w:bdr w:val="none" w:sz="0" w:space="0" w:color="auto" w:frame="1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  <w:bdr w:val="none" w:sz="0" w:space="0" w:color="auto" w:frame="1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  <w:bdr w:val="none" w:sz="0" w:space="0" w:color="auto" w:frame="1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5">
    <w:name w:val="header"/>
    <w:basedOn w:val="a"/>
    <w:link w:val="a6"/>
    <w:uiPriority w:val="99"/>
    <w:unhideWhenUsed/>
    <w:rsid w:val="001C762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C7626"/>
    <w:rPr>
      <w:rFonts w:eastAsiaTheme="minorEastAsia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1C762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C7626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55AC6"/>
      <w:kern w:val="3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rFonts w:ascii="Times New Roman" w:hAnsi="Times New Roman" w:cs="Times New Roman" w:hint="default"/>
      <w:color w:val="333399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  <w:bdr w:val="none" w:sz="0" w:space="0" w:color="auto" w:frame="1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  <w:bdr w:val="none" w:sz="0" w:space="0" w:color="auto" w:frame="1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  <w:bdr w:val="none" w:sz="0" w:space="0" w:color="auto" w:frame="1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5">
    <w:name w:val="header"/>
    <w:basedOn w:val="a"/>
    <w:link w:val="a6"/>
    <w:uiPriority w:val="99"/>
    <w:unhideWhenUsed/>
    <w:rsid w:val="001C762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C7626"/>
    <w:rPr>
      <w:rFonts w:eastAsiaTheme="minorEastAsia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1C762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C7626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95789" TargetMode="External"/><Relationship Id="rId13" Type="http://schemas.openxmlformats.org/officeDocument/2006/relationships/hyperlink" Target="http://online.zakon.kz/Document/?doc_id=33131783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://online.zakon.kz/Document/?doc_id=31565247" TargetMode="External"/><Relationship Id="rId12" Type="http://schemas.openxmlformats.org/officeDocument/2006/relationships/hyperlink" Target="http://online.zakon.kz/Document/?doc_id=35588102" TargetMode="External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1.gif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1595789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1595789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online.zakon.kz/Document/?doc_id=31646779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647231" TargetMode="External"/><Relationship Id="rId14" Type="http://schemas.openxmlformats.org/officeDocument/2006/relationships/hyperlink" Target="http://online.zakon.kz/Document/?doc_id=31565247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7040</Words>
  <Characters>40132</Characters>
  <Application>Microsoft Office Word</Application>
  <DocSecurity>0</DocSecurity>
  <Lines>334</Lines>
  <Paragraphs>94</Paragraphs>
  <ScaleCrop>false</ScaleCrop>
  <Company>SPecialiST RePack</Company>
  <LinksUpToDate>false</LinksUpToDate>
  <CharactersWithSpaces>47078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Коллегии Евразийской экономической комиссии от 22 декабря 2015 года № 174 «Об утверждении Правил проведения мониторинга безопасности, качества и эффективности медицинских изделий» (г. Москва) (©Paragraph 2024)</dc:title>
  <dc:subject/>
  <dc:creator>Сергей Мельников</dc:creator>
  <cp:keywords/>
  <dc:description/>
  <cp:lastModifiedBy>Сергей Мельников</cp:lastModifiedBy>
  <cp:revision>2</cp:revision>
  <dcterms:created xsi:type="dcterms:W3CDTF">2024-04-06T18:11:00Z</dcterms:created>
  <dcterms:modified xsi:type="dcterms:W3CDTF">2024-04-06T18:11:00Z</dcterms:modified>
</cp:coreProperties>
</file>