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color w:val="C00000"/>
          <w:sz w:val="24"/>
          <w:szCs w:val="24"/>
        </w:rPr>
        <w:t xml:space="preserve">РАБОЧИЙ ЧЕРНОВИК — НЕ ЯВЛЯЕТСЯ ДОГОВОРОМ</w:t>
      </w:r>
    </w:p>
    <w:p>
      <w:pPr>
        <w:spacing w:after="120"/>
        <w:jc w:val="center"/>
      </w:pPr>
      <w:r>
        <w:rPr>
          <w:rFonts w:ascii="Times New Roman" w:cs="Times New Roman" w:eastAsia="Times New Roman" w:hAnsi="Times New Roman"/>
          <w:b/>
          <w:bCs/>
          <w:sz w:val="28"/>
          <w:szCs w:val="28"/>
        </w:rPr>
        <w:t xml:space="preserve">ЕДИНЫЙ ДОГОВОР ФИНАНСОВОГО ЛИЗИНГА — ЧЕРНОВИК</w:t>
      </w:r>
    </w:p>
    <w:p>
      <w:pPr>
        <w:spacing w:after="80"/>
      </w:pPr>
      <w:r>
        <w:rPr>
          <w:rFonts w:ascii="Times New Roman" w:cs="Times New Roman" w:eastAsia="Times New Roman" w:hAnsi="Times New Roman"/>
          <w:sz w:val="20"/>
          <w:szCs w:val="20"/>
        </w:rPr>
        <w:t xml:space="preserve">Статус: рабочий черновик для команды (юрист, аналитик, руководитель). Собран из 3 договоров финансового лизинга программы «Ауыл-Аманат»: Костанай, Туркестан, ЗКО (Приложение №2-1); список источников — в таблице ниже.</w:t>
      </w:r>
    </w:p>
    <w:p>
      <w:pPr>
        <w:spacing w:after="80"/>
      </w:pPr>
      <w:r>
        <w:rPr>
          <w:rFonts w:ascii="Times New Roman" w:cs="Times New Roman" w:eastAsia="Times New Roman" w:hAnsi="Times New Roman"/>
          <w:sz w:val="20"/>
          <w:szCs w:val="20"/>
        </w:rPr>
        <w:t xml:space="preserve">Текст пунктов взят дословно из исходных договоров (русский текст). Конкретные данные сделок заменены полями. Условия, которых нет в исходниках, не добавлялись.</w:t>
      </w:r>
    </w:p>
    <w:p>
      <w:pPr>
        <w:spacing w:after="80"/>
      </w:pPr>
      <w:r>
        <w:rPr>
          <w:rFonts w:ascii="Times New Roman" w:cs="Times New Roman" w:eastAsia="Times New Roman" w:hAnsi="Times New Roman"/>
          <w:sz w:val="20"/>
          <w:szCs w:val="20"/>
        </w:rPr>
        <w:t xml:space="preserve">Маркировка — по правилам, согласованным для договора займа; так как договоров три, «общим» (зелёный/жёлтый) считается положение, которое есть во всех трёх. Разные значения одного параметра — оранжевые.</w:t>
      </w:r>
    </w:p>
    <w:p>
      <w:pPr>
        <w:spacing w:after="80"/>
      </w:pPr>
      <w:r>
        <w:rPr>
          <w:rFonts w:ascii="Times New Roman" w:cs="Times New Roman" w:eastAsia="Times New Roman" w:hAnsi="Times New Roman"/>
          <w:sz w:val="20"/>
          <w:szCs w:val="20"/>
        </w:rPr>
        <w:t xml:space="preserve">В красных и оранжевых пунктах приведены все варианты с источниками; правильный вариант не выбран. Номера вопросов реестра — в файле 02_вопросы_на_решение.xlsx.</w:t>
      </w:r>
    </w:p>
    <w:p>
      <w:pPr>
        <w:spacing w:after="60" w:before="120"/>
      </w:pPr>
      <w:r>
        <w:rPr>
          <w:rFonts w:ascii="Times New Roman" w:cs="Times New Roman" w:eastAsia="Times New Roman" w:hAnsi="Times New Roman"/>
          <w:b/>
          <w:bCs/>
          <w:sz w:val="24"/>
          <w:szCs w:val="24"/>
        </w:rPr>
        <w:t xml:space="preserve">Цветовая маркировка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C6EFCE" w:color="auto" w:val="clear"/>
          </w:tcPr>
          <w:p>
            <w:r>
              <w:rPr>
                <w:rFonts w:ascii="Times New Roman" w:cs="Times New Roman" w:eastAsia="Times New Roman" w:hAnsi="Times New Roman"/>
                <w:b/>
                <w:bCs/>
                <w:sz w:val="20"/>
                <w:szCs w:val="20"/>
              </w:rPr>
              <w:t xml:space="preserve">Зелёный</w:t>
            </w:r>
          </w:p>
        </w:tc>
        <w:tc>
          <w:tcPr>
            <w:tcW w:type="dxa" w:w="71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Положение есть во всех договорах, к которым применимо, и совпадает (практически дословно).</w:t>
            </w:r>
          </w:p>
        </w:tc>
      </w:tr>
      <w:tr>
        <w:tc>
          <w:tcPr>
            <w:tcW w:type="dxa" w:w="2200"/>
            <w:tcBorders>
              <w:top w:val="single" w:color="999999" w:sz="4"/>
              <w:left w:val="single" w:color="999999" w:sz="4"/>
              <w:bottom w:val="single" w:color="999999" w:sz="4"/>
              <w:right w:val="single" w:color="999999" w:sz="4"/>
            </w:tcBorders>
            <w:shd w:fill="FFEB9C" w:color="auto" w:val="clear"/>
          </w:tcPr>
          <w:p>
            <w:r>
              <w:rPr>
                <w:rFonts w:ascii="Times New Roman" w:cs="Times New Roman" w:eastAsia="Times New Roman" w:hAnsi="Times New Roman"/>
                <w:b/>
                <w:bCs/>
                <w:sz w:val="20"/>
                <w:szCs w:val="20"/>
              </w:rPr>
              <w:t xml:space="preserve">Жёлтый</w:t>
            </w:r>
          </w:p>
        </w:tc>
        <w:tc>
          <w:tcPr>
            <w:tcW w:type="dxa" w:w="71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Формулировки различаются, смысл одинаков. Для черновика выбрана одна формулировка, варианты — в комментарии.</w:t>
            </w:r>
          </w:p>
        </w:tc>
      </w:tr>
      <w:tr>
        <w:tc>
          <w:tcPr>
            <w:tcW w:type="dxa" w:w="2200"/>
            <w:tcBorders>
              <w:top w:val="single" w:color="999999" w:sz="4"/>
              <w:left w:val="single" w:color="999999" w:sz="4"/>
              <w:bottom w:val="single" w:color="999999" w:sz="4"/>
              <w:right w:val="single" w:color="999999" w:sz="4"/>
            </w:tcBorders>
            <w:shd w:fill="BDD7EE" w:color="auto" w:val="clear"/>
          </w:tcPr>
          <w:p>
            <w:r>
              <w:rPr>
                <w:rFonts w:ascii="Times New Roman" w:cs="Times New Roman" w:eastAsia="Times New Roman" w:hAnsi="Times New Roman"/>
                <w:b/>
                <w:bCs/>
                <w:sz w:val="20"/>
                <w:szCs w:val="20"/>
              </w:rPr>
              <w:t xml:space="preserve">Синий</w:t>
            </w:r>
          </w:p>
        </w:tc>
        <w:tc>
          <w:tcPr>
            <w:tcW w:type="dxa" w:w="71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Положение есть только в части регионов; может быть включено в единый договор.</w:t>
            </w:r>
          </w:p>
        </w:tc>
      </w:tr>
      <w:tr>
        <w:tc>
          <w:tcPr>
            <w:tcW w:type="dxa" w:w="2200"/>
            <w:tcBorders>
              <w:top w:val="single" w:color="999999" w:sz="4"/>
              <w:left w:val="single" w:color="999999" w:sz="4"/>
              <w:bottom w:val="single" w:color="999999" w:sz="4"/>
              <w:right w:val="single" w:color="999999" w:sz="4"/>
            </w:tcBorders>
            <w:shd w:fill="F8CBAD" w:color="auto" w:val="clear"/>
          </w:tcPr>
          <w:p>
            <w:r>
              <w:rPr>
                <w:rFonts w:ascii="Times New Roman" w:cs="Times New Roman" w:eastAsia="Times New Roman" w:hAnsi="Times New Roman"/>
                <w:b/>
                <w:bCs/>
                <w:sz w:val="20"/>
                <w:szCs w:val="20"/>
              </w:rPr>
              <w:t xml:space="preserve">Оранжевый</w:t>
            </w:r>
          </w:p>
        </w:tc>
        <w:tc>
          <w:tcPr>
            <w:tcW w:type="dxa" w:w="71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Одно положение, но разные значения параметра (срок, ставка, размер штрафа). Приведены все значения, выбор не сделан.</w:t>
            </w:r>
          </w:p>
        </w:tc>
      </w:tr>
      <w:tr>
        <w:tc>
          <w:tcPr>
            <w:tcW w:type="dxa" w:w="2200"/>
            <w:tcBorders>
              <w:top w:val="single" w:color="999999" w:sz="4"/>
              <w:left w:val="single" w:color="999999" w:sz="4"/>
              <w:bottom w:val="single" w:color="999999" w:sz="4"/>
              <w:right w:val="single" w:color="999999" w:sz="4"/>
            </w:tcBorders>
            <w:shd w:fill="FF9E9E" w:color="auto" w:val="clear"/>
          </w:tcPr>
          <w:p>
            <w:r>
              <w:rPr>
                <w:rFonts w:ascii="Times New Roman" w:cs="Times New Roman" w:eastAsia="Times New Roman" w:hAnsi="Times New Roman"/>
                <w:b/>
                <w:bCs/>
                <w:sz w:val="20"/>
                <w:szCs w:val="20"/>
              </w:rPr>
              <w:t xml:space="preserve">Красный</w:t>
            </w:r>
          </w:p>
        </w:tc>
        <w:tc>
          <w:tcPr>
            <w:tcW w:type="dxa" w:w="71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Положения существенно отличаются по смыслу или противоречат друг другу. Приведены все варианты, выбор не сделан.</w:t>
            </w:r>
          </w:p>
        </w:tc>
      </w:tr>
      <w:tr>
        <w:tc>
          <w:tcPr>
            <w:tcW w:type="dxa" w:w="22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Без выделения</w:t>
            </w:r>
          </w:p>
        </w:tc>
        <w:tc>
          <w:tcPr>
            <w:tcW w:type="dxa" w:w="71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Без выделения — заголовки, поля для заполнения, реквизиты.</w:t>
            </w:r>
          </w:p>
        </w:tc>
      </w:tr>
    </w:tbl>
    <w:p>
      <w:pPr>
        <w:spacing w:after="60" w:before="200"/>
      </w:pPr>
      <w:r>
        <w:rPr>
          <w:rFonts w:ascii="Times New Roman" w:cs="Times New Roman" w:eastAsia="Times New Roman" w:hAnsi="Times New Roman"/>
          <w:b/>
          <w:bCs/>
          <w:sz w:val="24"/>
          <w:szCs w:val="24"/>
        </w:rPr>
        <w:t xml:space="preserve">Исходные договоры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tcBorders>
              <w:top w:val="single" w:color="999999" w:sz="4"/>
              <w:left w:val="single" w:color="999999" w:sz="4"/>
              <w:bottom w:val="single" w:color="999999" w:sz="4"/>
              <w:right w:val="single" w:color="999999" w:sz="4"/>
            </w:tcBorders>
            <w:shd w:fill="E7E6E6" w:color="auto" w:val="clear"/>
          </w:tcPr>
          <w:p>
            <w:r>
              <w:rPr>
                <w:rFonts w:ascii="Times New Roman" w:cs="Times New Roman" w:eastAsia="Times New Roman" w:hAnsi="Times New Roman"/>
                <w:b/>
                <w:bCs/>
                <w:sz w:val="18"/>
                <w:szCs w:val="18"/>
              </w:rPr>
              <w:t xml:space="preserve">Краткое название (в комментариях)</w:t>
            </w:r>
          </w:p>
        </w:tc>
        <w:tc>
          <w:tcPr>
            <w:tcW w:type="dxa" w:w="2900"/>
            <w:tcBorders>
              <w:top w:val="single" w:color="999999" w:sz="4"/>
              <w:left w:val="single" w:color="999999" w:sz="4"/>
              <w:bottom w:val="single" w:color="999999" w:sz="4"/>
              <w:right w:val="single" w:color="999999" w:sz="4"/>
            </w:tcBorders>
            <w:shd w:fill="E7E6E6" w:color="auto" w:val="clear"/>
          </w:tcPr>
          <w:p>
            <w:r>
              <w:rPr>
                <w:rFonts w:ascii="Times New Roman" w:cs="Times New Roman" w:eastAsia="Times New Roman" w:hAnsi="Times New Roman"/>
                <w:b/>
                <w:bCs/>
                <w:sz w:val="18"/>
                <w:szCs w:val="18"/>
              </w:rPr>
              <w:t xml:space="preserve">Папка региона</w:t>
            </w:r>
          </w:p>
        </w:tc>
        <w:tc>
          <w:tcPr>
            <w:tcW w:type="dxa" w:w="4060"/>
            <w:tcBorders>
              <w:top w:val="single" w:color="999999" w:sz="4"/>
              <w:left w:val="single" w:color="999999" w:sz="4"/>
              <w:bottom w:val="single" w:color="999999" w:sz="4"/>
              <w:right w:val="single" w:color="999999" w:sz="4"/>
            </w:tcBorders>
            <w:shd w:fill="E7E6E6" w:color="auto" w:val="clear"/>
          </w:tcPr>
          <w:p>
            <w:r>
              <w:rPr>
                <w:rFonts w:ascii="Times New Roman" w:cs="Times New Roman" w:eastAsia="Times New Roman" w:hAnsi="Times New Roman"/>
                <w:b/>
                <w:bCs/>
                <w:sz w:val="18"/>
                <w:szCs w:val="18"/>
              </w:rPr>
              <w:t xml:space="preserve">Файл</w:t>
            </w:r>
          </w:p>
        </w:tc>
      </w:tr>
      <w:tr>
        <w:tc>
          <w:tcPr>
            <w:tcW w:type="dxa" w:w="2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18"/>
                <w:szCs w:val="18"/>
              </w:rPr>
              <w:t xml:space="preserve">ЗКО (Прил. 2-1)</w:t>
            </w:r>
          </w:p>
        </w:tc>
        <w:tc>
          <w:tcPr>
            <w:tcW w:type="dxa" w:w="29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18"/>
                <w:szCs w:val="18"/>
              </w:rPr>
              <w:t xml:space="preserve">7. Западно-Казахстанская область</w:t>
            </w:r>
          </w:p>
        </w:tc>
        <w:tc>
          <w:tcPr>
            <w:tcW w:type="dxa" w:w="40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18"/>
                <w:szCs w:val="18"/>
              </w:rPr>
              <w:t xml:space="preserve">Приложения Договора ++25.09.26++.docx — Приложение №2-1</w:t>
            </w:r>
          </w:p>
        </w:tc>
      </w:tr>
      <w:tr>
        <w:tc>
          <w:tcPr>
            <w:tcW w:type="dxa" w:w="2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18"/>
                <w:szCs w:val="18"/>
              </w:rPr>
              <w:t xml:space="preserve">Костанай</w:t>
            </w:r>
          </w:p>
        </w:tc>
        <w:tc>
          <w:tcPr>
            <w:tcW w:type="dxa" w:w="29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18"/>
                <w:szCs w:val="18"/>
              </w:rPr>
              <w:t xml:space="preserve">9. Костанайская область</w:t>
            </w:r>
          </w:p>
        </w:tc>
        <w:tc>
          <w:tcPr>
            <w:tcW w:type="dxa" w:w="40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18"/>
                <w:szCs w:val="18"/>
              </w:rPr>
              <w:t xml:space="preserve">Приложение 16 Договор ФЛ  новый шаблон_(лизинг).docx</w:t>
            </w:r>
          </w:p>
        </w:tc>
      </w:tr>
      <w:tr>
        <w:tc>
          <w:tcPr>
            <w:tcW w:type="dxa" w:w="2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18"/>
                <w:szCs w:val="18"/>
              </w:rPr>
              <w:t xml:space="preserve">Туркестан</w:t>
            </w:r>
          </w:p>
        </w:tc>
        <w:tc>
          <w:tcPr>
            <w:tcW w:type="dxa" w:w="29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18"/>
                <w:szCs w:val="18"/>
              </w:rPr>
              <w:t xml:space="preserve">17. Туркестанская область</w:t>
            </w:r>
          </w:p>
        </w:tc>
        <w:tc>
          <w:tcPr>
            <w:tcW w:type="dxa" w:w="40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18"/>
                <w:szCs w:val="18"/>
              </w:rPr>
              <w:t xml:space="preserve">договара/ФИН ЛИЗИНГ Ауыл-Аманат.doc</w:t>
            </w:r>
          </w:p>
        </w:tc>
      </w:tr>
    </w:tbl>
    <w:p>
      <w:pPr>
        <w:spacing w:after="240"/>
      </w:pPr>
      <w:r>
        <w:rPr>
          <w:rFonts w:ascii="Times New Roman" w:cs="Times New Roman" w:eastAsia="Times New Roman" w:hAnsi="Times New Roman"/>
          <w:i/>
          <w:iCs/>
          <w:sz w:val="20"/>
          <w:szCs w:val="20"/>
        </w:rPr>
        <w:t xml:space="preserve">Источник каждого пункта — в комментарии к нему: краткое название договора из этой таблицы и номер пункта в исходном файле.</w:t>
      </w:r>
    </w:p>
    <w:p>
      <w:pPr>
        <w:spacing w:after="80"/>
        <w:jc w:val="both"/>
      </w:pPr>
      <w:commentRangeStart w:id="0"/>
      <w:r>
        <w:rPr>
          <w:rFonts w:ascii="Times New Roman" w:cs="Times New Roman" w:eastAsia="Times New Roman" w:hAnsi="Times New Roman"/>
          <w:sz w:val="24"/>
          <w:szCs w:val="24"/>
        </w:rPr>
        <w:t xml:space="preserve">ДОГОВОР ФИНАНСОВОГО ЛИЗИНГА № [№]</w:t>
      </w:r>
      <w:commentRangeEnd w:id="0"/>
      <w:r>
        <w:commentReference w:id="0"/>
      </w:r>
    </w:p>
    <w:p>
      <w:pPr>
        <w:pStyle w:val="Heading2"/>
        <w:spacing w:after="120" w:before="240"/>
      </w:pPr>
      <w:r>
        <w:rPr>
          <w:rFonts w:ascii="Times New Roman" w:cs="Times New Roman" w:eastAsia="Times New Roman" w:hAnsi="Times New Roman"/>
          <w:b/>
          <w:bCs/>
          <w:sz w:val="26"/>
          <w:szCs w:val="26"/>
        </w:rPr>
        <w:t xml:space="preserve">Преамбула</w:t>
      </w:r>
    </w:p>
    <w:p>
      <w:pPr>
        <w:spacing w:after="80"/>
        <w:jc w:val="both"/>
      </w:pPr>
      <w:commentRangeStart w:id="1"/>
      <w:r>
        <w:rPr>
          <w:rFonts w:ascii="Times New Roman" w:cs="Times New Roman" w:eastAsia="Times New Roman" w:hAnsi="Times New Roman"/>
          <w:sz w:val="24"/>
          <w:szCs w:val="24"/>
        </w:rPr>
        <w:t xml:space="preserve">г. [наименование] [дата]</w:t>
      </w:r>
      <w:commentRangeEnd w:id="1"/>
      <w:r>
        <w:commentReference w:id="1"/>
      </w:r>
    </w:p>
    <w:p>
      <w:pPr>
        <w:spacing w:before="60"/>
      </w:pPr>
      <w:commentRangeStart w:id="2"/>
      <w:r>
        <w:rPr>
          <w:rFonts w:ascii="Times New Roman" w:cs="Times New Roman" w:eastAsia="Times New Roman" w:hAnsi="Times New Roman"/>
          <w:b/>
          <w:bCs/>
          <w:sz w:val="24"/>
          <w:szCs w:val="24"/>
        </w:rPr>
        <w:t xml:space="preserve">0.4.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89]</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(преамбула)): </w:t>
      </w:r>
      <w:r>
        <w:rPr>
          <w:rFonts w:ascii="Times New Roman" w:cs="Times New Roman" w:eastAsia="Times New Roman" w:hAnsi="Times New Roman"/>
          <w:i w:val="false"/>
          <w:iCs w:val="false"/>
          <w:sz w:val="24"/>
          <w:szCs w:val="24"/>
          <w:shd w:fill="FF9E9E" w:color="auto" w:val="clear"/>
        </w:rPr>
        <w:t xml:space="preserve">АО «[наименование]», именуемое в дальнейшем «Лизингодатель», в лице Заместителя Председателя Правления _________________, действующего на основании ______________________________, с одной стороны, и Сельскохозяйственный производственный кооператив «_________________», именуемый в дальнейшем «Лизингополучатель», в лице Председателя кооператива ______________, действующего на основании Устава, с другой стороны, совместно именуемые «Стороны», заключили настоящий Договор финансового лизинга (далее — «Договор») о нижеследующем:</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(преамбула, стр. 804–805)): </w:t>
      </w:r>
      <w:r>
        <w:rPr>
          <w:rFonts w:ascii="Times New Roman" w:cs="Times New Roman" w:eastAsia="Times New Roman" w:hAnsi="Times New Roman"/>
          <w:i w:val="false"/>
          <w:iCs w:val="false"/>
          <w:sz w:val="24"/>
          <w:szCs w:val="24"/>
          <w:shd w:fill="FF9E9E" w:color="auto" w:val="clear"/>
        </w:rPr>
        <w:t xml:space="preserve">Лизингодатель: АО «СПК «_________», в лице Заместителя Председателя Правления ________________, действующего на основании Доверенности №__ от [дата] с одной стороны; Лизингополучатель: СПК «___________» именуемое в дальнейшем «Лизингополучатель» в лице Председателя Правления ____________________ (ФИО), действующего на основании Устава, с другой стороны, вместе именуемые «Стороны» заключили настоящий Договор финансового лизинга (далее - Договор) о нижеследующем:</w:t>
      </w:r>
    </w:p>
    <w:p>
      <w:pPr>
        <w:spacing w:after="60"/>
        <w:ind w:left="360"/>
      </w:pPr>
      <w:r>
        <w:rPr>
          <w:rFonts w:ascii="Times New Roman" w:cs="Times New Roman" w:eastAsia="Times New Roman" w:hAnsi="Times New Roman"/>
          <w:b/>
          <w:bCs/>
          <w:sz w:val="24"/>
          <w:szCs w:val="24"/>
          <w:shd w:fill="FF9E9E" w:color="auto" w:val="clear"/>
        </w:rPr>
        <w:t xml:space="preserve">Вариант 3 (Туркестан (преамбула, стр. 351)): </w:t>
      </w:r>
      <w:r>
        <w:rPr>
          <w:rFonts w:ascii="Times New Roman" w:cs="Times New Roman" w:eastAsia="Times New Roman" w:hAnsi="Times New Roman"/>
          <w:i w:val="false"/>
          <w:iCs w:val="false"/>
          <w:sz w:val="24"/>
          <w:szCs w:val="24"/>
          <w:shd w:fill="FF9E9E" w:color="auto" w:val="clear"/>
        </w:rPr>
        <w:t xml:space="preserve">Акционерное общество «[наименование]», в лице _______________________________, действующего на основании доверенности №__ от «__» __________ 202__ года, именуемое в дальнейшем «Поверенный (агент)»/ «Лизингодатель», с одной стороны, Товарищество с ограниченной ответственности «[наименование]» в лице __________________________, действующего на основании Доверенности №__ от __.__.202__ года, а также действующего на основании договора о совместной деятельности от [дата], именуемое в далнейшем «Партнер», с другой стороны, являясь Сторонами настоящего Договора, Стороны договорились что Лизингодатель и Партнер совместно представляют одну сторону, и далее по тексту настоящего Договора именуются «Лизингодатель», при этом все права и обязанности Лизингодателя относятся к Лизингодателю и Партнеру в равной степени, и Сельскохозяйственный производственный кооператив «____________» в лице Председателя ___________, действующего на основании Устава, далее именуемый «Лизингополучатель», с третьей стороны, далее совместно именуемые «Стороны» заключили настоящий Договор финансового лизинга (далее – Договор лизинга/Договор) о нижеследующем:</w:t>
      </w:r>
      <w:commentRangeEnd w:id="2"/>
      <w:r>
        <w:commentReference w:id="2"/>
      </w:r>
    </w:p>
    <w:p>
      <w:pPr>
        <w:pStyle w:val="Heading2"/>
        <w:spacing w:after="120" w:before="240"/>
      </w:pPr>
      <w:r>
        <w:rPr>
          <w:rFonts w:ascii="Times New Roman" w:cs="Times New Roman" w:eastAsia="Times New Roman" w:hAnsi="Times New Roman"/>
          <w:b/>
          <w:bCs/>
          <w:sz w:val="26"/>
          <w:szCs w:val="26"/>
        </w:rPr>
        <w:t xml:space="preserve">Раздел 1. Предмет договора</w:t>
      </w:r>
    </w:p>
    <w:p>
      <w:pPr>
        <w:spacing w:after="80"/>
        <w:jc w:val="both"/>
      </w:pPr>
      <w:commentRangeStart w:id="3"/>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shd w:fill="FFEB9C" w:color="auto" w:val="clear"/>
        </w:rPr>
        <w:t xml:space="preserve">Лизингодатель обязуется приобрести в собственность у выбранного Лизингополучателем Продавца Предмет лизинга и передать его Лизингополучателю во временное владение и пользование для предпринимательских целей, а Лизингополучатель обязуется принять Предмет лизинга и осуществлять предусмотренные настоящим Договором платежи.</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3"/>
      <w:r>
        <w:commentReference w:id="3"/>
      </w:r>
    </w:p>
    <w:p>
      <w:pPr>
        <w:spacing w:before="60"/>
      </w:pPr>
      <w:commentRangeStart w:id="4"/>
      <w:r>
        <w:rPr>
          <w:rFonts w:ascii="Times New Roman" w:cs="Times New Roman" w:eastAsia="Times New Roman" w:hAnsi="Times New Roman"/>
          <w:b/>
          <w:bCs/>
          <w:sz w:val="24"/>
          <w:szCs w:val="24"/>
        </w:rPr>
        <w:t xml:space="preserve">1.1.1.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90]</w:t>
      </w:r>
    </w:p>
    <w:p>
      <w:pPr>
        <w:spacing w:after="60"/>
        <w:ind w:left="360"/>
      </w:pPr>
      <w:r>
        <w:rPr>
          <w:rFonts w:ascii="Times New Roman" w:cs="Times New Roman" w:eastAsia="Times New Roman" w:hAnsi="Times New Roman"/>
          <w:b/>
          <w:bCs/>
          <w:sz w:val="24"/>
          <w:szCs w:val="24"/>
          <w:shd w:fill="FF9E9E" w:color="auto" w:val="clear"/>
        </w:rPr>
        <w:t xml:space="preserve">Вариант 1 (ЗКО (Прил. 2-1), разд. 1, абз. 5 [п. 1.5]): </w:t>
      </w:r>
      <w:r>
        <w:rPr>
          <w:rFonts w:ascii="Times New Roman" w:cs="Times New Roman" w:eastAsia="Times New Roman" w:hAnsi="Times New Roman"/>
          <w:i w:val="false"/>
          <w:iCs w:val="false"/>
          <w:sz w:val="24"/>
          <w:szCs w:val="24"/>
          <w:shd w:fill="FF9E9E" w:color="auto" w:val="clear"/>
        </w:rPr>
        <w:t xml:space="preserve">Лизинг по настоящему Договору носит статус чистого финансового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1.1): </w:t>
      </w:r>
      <w:r>
        <w:rPr>
          <w:rFonts w:ascii="Times New Roman" w:cs="Times New Roman" w:eastAsia="Times New Roman" w:hAnsi="Times New Roman"/>
          <w:i w:val="false"/>
          <w:iCs w:val="false"/>
          <w:sz w:val="24"/>
          <w:szCs w:val="24"/>
          <w:shd w:fill="FF9E9E" w:color="auto" w:val="clear"/>
        </w:rPr>
        <w:t xml:space="preserve">«Поверенный (агент)»/ «Лизингодатель» и Партнер предоставляют «Лизингополучателю» бюджетный кредит в соответствии с условиями настоящего Договора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w:t>
      </w:r>
      <w:r>
        <w:rPr>
          <w:rFonts w:ascii="Times New Roman" w:cs="Times New Roman" w:eastAsia="Times New Roman" w:hAnsi="Times New Roman"/>
          <w:i/>
          <w:iCs/>
          <w:sz w:val="24"/>
          <w:szCs w:val="24"/>
          <w:shd w:fill="FF9E9E" w:color="auto" w:val="clear"/>
        </w:rPr>
        <w:t xml:space="preserve">[положение отсутствует]</w:t>
      </w:r>
      <w:commentRangeEnd w:id="4"/>
      <w:r>
        <w:commentReference w:id="4"/>
      </w:r>
    </w:p>
    <w:p>
      <w:pPr>
        <w:spacing w:after="80"/>
        <w:jc w:val="both"/>
      </w:pPr>
      <w:commentRangeStart w:id="5"/>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shd w:fill="FFEB9C" w:color="auto" w:val="clear"/>
        </w:rPr>
        <w:t xml:space="preserve">Предмет лизинга - [наименование]. Количество, комплектность, технические характеристики и цена Предмета лизинга указаны в Спецификации согласно Приложению № 1 к настоящему Договору лизинга.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5"/>
      <w:r>
        <w:commentReference w:id="5"/>
      </w:r>
    </w:p>
    <w:p>
      <w:pPr>
        <w:spacing w:after="80"/>
        <w:jc w:val="both"/>
      </w:pPr>
      <w:commentRangeStart w:id="6"/>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shd w:fill="FFEB9C" w:color="auto" w:val="clear"/>
        </w:rPr>
        <w:t xml:space="preserve">Выбор Предмета лизинга и Продавца был осуществлен Лизингополучателем.</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6"/>
      <w:r>
        <w:commentReference w:id="6"/>
      </w:r>
    </w:p>
    <w:p>
      <w:pPr>
        <w:spacing w:after="80"/>
        <w:jc w:val="both"/>
      </w:pPr>
      <w:commentRangeStart w:id="7"/>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shd w:fill="FFEB9C" w:color="auto" w:val="clear"/>
        </w:rPr>
        <w:t xml:space="preserve">Продавцом Предмета лизинга является ___________________________.</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7"/>
      <w:r>
        <w:commentReference w:id="7"/>
      </w:r>
    </w:p>
    <w:p>
      <w:pPr>
        <w:spacing w:after="80"/>
        <w:jc w:val="both"/>
      </w:pPr>
      <w:commentRangeStart w:id="8"/>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shd w:fill="FFEB9C" w:color="auto" w:val="clear"/>
        </w:rPr>
        <w:t xml:space="preserve">Приобретение Предмета лизинга осуществляется на основании Договора купли-продажи №______________ года.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8"/>
      <w:r>
        <w:commentReference w:id="8"/>
      </w:r>
    </w:p>
    <w:p>
      <w:pPr>
        <w:spacing w:before="60"/>
      </w:pPr>
      <w:commentRangeStart w:id="9"/>
      <w:r>
        <w:rPr>
          <w:rFonts w:ascii="Times New Roman" w:cs="Times New Roman" w:eastAsia="Times New Roman" w:hAnsi="Times New Roman"/>
          <w:b/>
          <w:bCs/>
          <w:sz w:val="24"/>
          <w:szCs w:val="24"/>
        </w:rPr>
        <w:t xml:space="preserve">1.5.1.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88]</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14.1): </w:t>
      </w:r>
      <w:r>
        <w:rPr>
          <w:rFonts w:ascii="Times New Roman" w:cs="Times New Roman" w:eastAsia="Times New Roman" w:hAnsi="Times New Roman"/>
          <w:i w:val="false"/>
          <w:iCs w:val="false"/>
          <w:sz w:val="24"/>
          <w:szCs w:val="24"/>
          <w:shd w:fill="FF9E9E" w:color="auto" w:val="clear"/>
        </w:rPr>
        <w:t xml:space="preserve">Договор купли-продажи № [№] от [дата] и настоящий Договор являются взаимосвязанными документами одной лизинговой сделки.</w:t>
      </w:r>
    </w:p>
    <w:p>
      <w:pPr>
        <w:spacing w:after="60"/>
        <w:ind w:left="360"/>
      </w:pPr>
      <w:r>
        <w:rPr>
          <w:rFonts w:ascii="Times New Roman" w:cs="Times New Roman" w:eastAsia="Times New Roman" w:hAnsi="Times New Roman"/>
          <w:b/>
          <w:bCs/>
          <w:sz w:val="24"/>
          <w:szCs w:val="24"/>
          <w:shd w:fill="FF9E9E" w:color="auto" w:val="clear"/>
        </w:rPr>
        <w:t xml:space="preserve">Вариант 2 (Костанай, п. 14.2): </w:t>
      </w:r>
      <w:r>
        <w:rPr>
          <w:rFonts w:ascii="Times New Roman" w:cs="Times New Roman" w:eastAsia="Times New Roman" w:hAnsi="Times New Roman"/>
          <w:i w:val="false"/>
          <w:iCs w:val="false"/>
          <w:sz w:val="24"/>
          <w:szCs w:val="24"/>
          <w:shd w:fill="FF9E9E" w:color="auto" w:val="clear"/>
        </w:rPr>
        <w:t xml:space="preserve">В части приобретения Предмета лизинга у Продавца применяются условия Договора купли-продажи, а в части предоставления Предмета лизинга в финансовый лизинг, порядка осуществления лизинговых платежей, исполнения обязательств Сторонами и перехода права собственности на Предмет лизинга применяются условия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3 (Туркестан, п. 1.7): </w:t>
      </w:r>
      <w:r>
        <w:rPr>
          <w:rFonts w:ascii="Times New Roman" w:cs="Times New Roman" w:eastAsia="Times New Roman" w:hAnsi="Times New Roman"/>
          <w:i w:val="false"/>
          <w:iCs w:val="false"/>
          <w:sz w:val="24"/>
          <w:szCs w:val="24"/>
          <w:shd w:fill="FF9E9E" w:color="auto" w:val="clear"/>
        </w:rPr>
        <w:t xml:space="preserve">В соответствии с законодательством Республики Казахстан Договор купли-продажи товара для передачи в финансовый лизинг является неотъемлемой частью настоящего Договора лизинга и рассматривается как часть лизинговой сделки, заключаемой между Покупателем (как лизингодателем Предмета лизинга – Товара), Поставщиком (как продавцом Предмета лизинга – Товара) и Лизингополучателем (как получателем Предмета лизинга - Товара).</w:t>
      </w:r>
    </w:p>
    <w:p>
      <w:pPr>
        <w:spacing w:after="60"/>
        <w:ind w:left="360"/>
      </w:pPr>
      <w:r>
        <w:rPr>
          <w:rFonts w:ascii="Times New Roman" w:cs="Times New Roman" w:eastAsia="Times New Roman" w:hAnsi="Times New Roman"/>
          <w:b/>
          <w:bCs/>
          <w:sz w:val="24"/>
          <w:szCs w:val="24"/>
          <w:shd w:fill="FF9E9E" w:color="auto" w:val="clear"/>
        </w:rPr>
        <w:t xml:space="preserve">Вариант 4 (ЗКО (Прил. 2-1), разд. 13, абз. 3): </w:t>
      </w:r>
      <w:r>
        <w:rPr>
          <w:rFonts w:ascii="Times New Roman" w:cs="Times New Roman" w:eastAsia="Times New Roman" w:hAnsi="Times New Roman"/>
          <w:i w:val="false"/>
          <w:iCs w:val="false"/>
          <w:sz w:val="24"/>
          <w:szCs w:val="24"/>
          <w:shd w:fill="FF9E9E" w:color="auto" w:val="clear"/>
        </w:rPr>
        <w:t xml:space="preserve">Стороны определили, что Лизингодатель осуществляет закуп Предмета лизинга у Продавца, выбранного Лизингополучателем, и Лизингополучатель принимает условия такого договора закупа.</w:t>
      </w:r>
      <w:commentRangeEnd w:id="9"/>
      <w:r>
        <w:commentReference w:id="9"/>
      </w:r>
    </w:p>
    <w:p>
      <w:pPr>
        <w:spacing w:after="80"/>
        <w:jc w:val="both"/>
      </w:pPr>
      <w:commentRangeStart w:id="10"/>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shd w:fill="BDD7EE" w:color="auto" w:val="clear"/>
        </w:rPr>
        <w:t xml:space="preserve">Срок полезной службы предмета лизинга устанавливается в соответствии с законодательством Республики.</w:t>
      </w:r>
      <w:commentRangeEnd w:id="10"/>
      <w:r>
        <w:commentReference w:id="10"/>
      </w:r>
    </w:p>
    <w:p>
      <w:pPr>
        <w:spacing w:after="80"/>
        <w:jc w:val="both"/>
      </w:pPr>
      <w:commentRangeStart w:id="11"/>
      <w:r>
        <w:rPr>
          <w:rFonts w:ascii="Times New Roman" w:cs="Times New Roman" w:eastAsia="Times New Roman" w:hAnsi="Times New Roman"/>
          <w:b/>
          <w:bCs/>
          <w:sz w:val="24"/>
          <w:szCs w:val="24"/>
        </w:rPr>
        <w:t xml:space="preserve">1.6.1. </w:t>
      </w:r>
      <w:r>
        <w:rPr>
          <w:rFonts w:ascii="Times New Roman" w:cs="Times New Roman" w:eastAsia="Times New Roman" w:hAnsi="Times New Roman"/>
          <w:sz w:val="24"/>
          <w:szCs w:val="24"/>
          <w:shd w:fill="BDD7EE" w:color="auto" w:val="clear"/>
        </w:rPr>
        <w:t xml:space="preserve">Предмет лизинга передается Лизингополучателю, в соответствии с его Заявкой для следующих целей: ____________________ (указывается целевое назначение).</w:t>
      </w:r>
      <w:commentRangeEnd w:id="11"/>
      <w:r>
        <w:commentReference w:id="11"/>
      </w:r>
    </w:p>
    <w:p>
      <w:pPr>
        <w:spacing w:after="80"/>
        <w:jc w:val="both"/>
      </w:pPr>
      <w:commentRangeStart w:id="12"/>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shd w:fill="BDD7EE" w:color="auto" w:val="clear"/>
        </w:rPr>
        <w:t xml:space="preserve">В этой связи Лизингополучатель готов исполнять обязанности и нести ответственность, предусмотренную законодательством Республики Казахстан о финансовом лизинге.</w:t>
      </w:r>
      <w:commentRangeEnd w:id="12"/>
      <w:r>
        <w:commentReference w:id="12"/>
      </w:r>
    </w:p>
    <w:p>
      <w:pPr>
        <w:pStyle w:val="Heading2"/>
        <w:spacing w:after="120" w:before="240"/>
      </w:pPr>
      <w:r>
        <w:rPr>
          <w:rFonts w:ascii="Times New Roman" w:cs="Times New Roman" w:eastAsia="Times New Roman" w:hAnsi="Times New Roman"/>
          <w:b/>
          <w:bCs/>
          <w:sz w:val="26"/>
          <w:szCs w:val="26"/>
        </w:rPr>
        <w:t xml:space="preserve">Раздел 2. Стоимость предмета лизинга и первоначальный взнос</w:t>
      </w:r>
    </w:p>
    <w:p>
      <w:pPr>
        <w:spacing w:after="80"/>
        <w:jc w:val="both"/>
      </w:pPr>
      <w:commentRangeStart w:id="13"/>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shd w:fill="FFEB9C" w:color="auto" w:val="clear"/>
        </w:rPr>
        <w:t xml:space="preserve">Стоимость Предмета лизинга составляет [сумма] тенге.</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3"/>
      <w:r>
        <w:commentReference w:id="13"/>
      </w:r>
    </w:p>
    <w:p>
      <w:pPr>
        <w:spacing w:after="80"/>
        <w:jc w:val="both"/>
      </w:pPr>
      <w:commentRangeStart w:id="14"/>
      <w:r>
        <w:rPr>
          <w:rFonts w:ascii="Times New Roman" w:cs="Times New Roman" w:eastAsia="Times New Roman" w:hAnsi="Times New Roman"/>
          <w:b/>
          <w:bCs/>
          <w:sz w:val="24"/>
          <w:szCs w:val="24"/>
        </w:rPr>
        <w:t xml:space="preserve">2.1.1. </w:t>
      </w:r>
      <w:r>
        <w:rPr>
          <w:rFonts w:ascii="Times New Roman" w:cs="Times New Roman" w:eastAsia="Times New Roman" w:hAnsi="Times New Roman"/>
          <w:sz w:val="24"/>
          <w:szCs w:val="24"/>
          <w:shd w:fill="BDD7EE" w:color="auto" w:val="clear"/>
        </w:rPr>
        <w:t xml:space="preserve">Общая стоимость Предмета лизинга может измениться в связи с изменением курсов валют, приобретением, поставкой и приведением Предмета лизинга в рабочее состояние, а также с оплатой таможенных платежей, налогов и прочих расходов, непосредственно связанных с приобретением Предмета лизинга.</w:t>
      </w:r>
      <w:commentRangeEnd w:id="14"/>
      <w:r>
        <w:commentReference w:id="14"/>
      </w:r>
    </w:p>
    <w:p>
      <w:pPr>
        <w:spacing w:after="80"/>
        <w:jc w:val="both"/>
      </w:pPr>
      <w:commentRangeStart w:id="15"/>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shd w:fill="BDD7EE" w:color="auto" w:val="clear"/>
        </w:rPr>
        <w:t xml:space="preserve">Общая стоимость Предмета лизинга – стоимость предмета лизинга, которая состоит из понесенных и будущих затрат Лизингодателя в соответствии с настоящим Договором лизинга, в т.ч. связанных с приобретением Предмета лизинга, его оплатой, конвертацией национальной валюты, открытием аккредитива, поставкой, приведением Предмета лизинга в рабочее состояние для использования его по назначению, включая суммы налогов, пошлин, сборов и других обязательных платежей в бюджет, предусмотренных законодательством Республики Казахстан.</w:t>
      </w:r>
      <w:commentRangeEnd w:id="15"/>
      <w:r>
        <w:commentReference w:id="15"/>
      </w:r>
    </w:p>
    <w:p>
      <w:pPr>
        <w:spacing w:before="60"/>
      </w:pPr>
      <w:commentRangeStart w:id="16"/>
      <w:r>
        <w:rPr>
          <w:rFonts w:ascii="Times New Roman" w:cs="Times New Roman" w:eastAsia="Times New Roman" w:hAnsi="Times New Roman"/>
          <w:b/>
          <w:bCs/>
          <w:sz w:val="24"/>
          <w:szCs w:val="24"/>
        </w:rPr>
        <w:t xml:space="preserve">2.3.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91]</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4.10): </w:t>
      </w:r>
      <w:r>
        <w:rPr>
          <w:rFonts w:ascii="Times New Roman" w:cs="Times New Roman" w:eastAsia="Times New Roman" w:hAnsi="Times New Roman"/>
          <w:i w:val="false"/>
          <w:iCs w:val="false"/>
          <w:sz w:val="24"/>
          <w:szCs w:val="24"/>
          <w:shd w:fill="FF9E9E" w:color="auto" w:val="clear"/>
        </w:rPr>
        <w:t xml:space="preserve">Первоначальный взнос Лизингополучателя составляет 20 % (двадцать процентов) от суммы приобретаемой сельскохозяйственной техники и оборудования. Сумма первоначального взноса отражается в Графике лизинговых платежей и уплачивается Лизингополучателем самостоятельно на банковский счёт Лизингодателя.</w:t>
      </w:r>
    </w:p>
    <w:p>
      <w:pPr>
        <w:spacing w:after="60"/>
        <w:ind w:left="360"/>
      </w:pPr>
      <w:r>
        <w:rPr>
          <w:rFonts w:ascii="Times New Roman" w:cs="Times New Roman" w:eastAsia="Times New Roman" w:hAnsi="Times New Roman"/>
          <w:b/>
          <w:bCs/>
          <w:sz w:val="24"/>
          <w:szCs w:val="24"/>
          <w:shd w:fill="FF9E9E" w:color="auto" w:val="clear"/>
        </w:rPr>
        <w:t xml:space="preserve">Вариант 2 (Костанай, п. 2.2): </w:t>
      </w:r>
      <w:r>
        <w:rPr>
          <w:rFonts w:ascii="Times New Roman" w:cs="Times New Roman" w:eastAsia="Times New Roman" w:hAnsi="Times New Roman"/>
          <w:i w:val="false"/>
          <w:iCs w:val="false"/>
          <w:sz w:val="24"/>
          <w:szCs w:val="24"/>
          <w:shd w:fill="FF9E9E" w:color="auto" w:val="clear"/>
        </w:rPr>
        <w:t xml:space="preserve">Лизингополучатель участвует в финансировании Лизинговой сделки собственными денежными средствами в размере 20% от стоимости Предмета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п. 2.5): </w:t>
      </w:r>
      <w:r>
        <w:rPr>
          <w:rFonts w:ascii="Times New Roman" w:cs="Times New Roman" w:eastAsia="Times New Roman" w:hAnsi="Times New Roman"/>
          <w:i w:val="false"/>
          <w:iCs w:val="false"/>
          <w:sz w:val="24"/>
          <w:szCs w:val="24"/>
          <w:shd w:fill="FF9E9E" w:color="auto" w:val="clear"/>
        </w:rPr>
        <w:t xml:space="preserve">Лизингодатель осуществляет финансирование приобретения Предмета лизинга в размере 100% стоимости Предмета лизинга, указанной в пункте 2.1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4 (ЗКО (Прил. 2-1), разд. 1, абз. 25 [п. 1.23]): </w:t>
      </w:r>
      <w:r>
        <w:rPr>
          <w:rFonts w:ascii="Times New Roman" w:cs="Times New Roman" w:eastAsia="Times New Roman" w:hAnsi="Times New Roman"/>
          <w:i w:val="false"/>
          <w:iCs w:val="false"/>
          <w:sz w:val="24"/>
          <w:szCs w:val="24"/>
          <w:shd w:fill="FF9E9E" w:color="auto" w:val="clear"/>
        </w:rPr>
        <w:t xml:space="preserve">Лизингополучатель обязуется внести на банковский счет Лизингодателя первоначальный взнос в размере 20 (двадцати) процентов от стоимости Предмета лизинга, указанной в пункте 1.8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5 (Костанай, п. 4.12): </w:t>
      </w:r>
      <w:r>
        <w:rPr>
          <w:rFonts w:ascii="Times New Roman" w:cs="Times New Roman" w:eastAsia="Times New Roman" w:hAnsi="Times New Roman"/>
          <w:i w:val="false"/>
          <w:iCs w:val="false"/>
          <w:sz w:val="24"/>
          <w:szCs w:val="24"/>
          <w:shd w:fill="FF9E9E" w:color="auto" w:val="clear"/>
        </w:rPr>
        <w:t xml:space="preserve">В случае предоставления в качестве первоначального взноса в размере 20% (двадцать процентов) от суммы приобретаемой сельскохозяйственной техники и оборудования недвижимого/ движимого имущества, вся сумма предмета лизинга отражается в Графике лизинговых платежей. При этом, Лизингодатель осуществляет оплату в полном обьеме за Предмет лизинга Продавцу в порядке и сроки, предусмотренные договором купли-продажи товара для передачи в финансовый лизинг.</w:t>
      </w:r>
    </w:p>
    <w:p>
      <w:pPr>
        <w:spacing w:after="60"/>
        <w:ind w:left="360"/>
      </w:pPr>
      <w:r>
        <w:rPr>
          <w:rFonts w:ascii="Times New Roman" w:cs="Times New Roman" w:eastAsia="Times New Roman" w:hAnsi="Times New Roman"/>
          <w:b/>
          <w:bCs/>
          <w:sz w:val="24"/>
          <w:szCs w:val="24"/>
          <w:shd w:fill="FF9E9E" w:color="auto" w:val="clear"/>
        </w:rPr>
        <w:t xml:space="preserve">Вариант 6 (Туркестан, п. 3.2.1): </w:t>
      </w:r>
      <w:r>
        <w:rPr>
          <w:rFonts w:ascii="Times New Roman" w:cs="Times New Roman" w:eastAsia="Times New Roman" w:hAnsi="Times New Roman"/>
          <w:i w:val="false"/>
          <w:iCs w:val="false"/>
          <w:sz w:val="24"/>
          <w:szCs w:val="24"/>
          <w:shd w:fill="FF9E9E" w:color="auto" w:val="clear"/>
        </w:rPr>
        <w:t xml:space="preserve">Вместо первоначального взноса Лизингополучатель в качестве исполнения и в обеспечение исполнения обязательств по настоящему Договору лизинга и Договору купли-продажи товара для передачи в финансовый лизинг, Лизингополучатель предоставляет в качестве залога [данные заемщика]</w:t>
      </w:r>
    </w:p>
    <w:p>
      <w:pPr>
        <w:spacing w:after="60"/>
        <w:ind w:left="360"/>
      </w:pPr>
      <w:r>
        <w:rPr>
          <w:rFonts w:ascii="Times New Roman" w:cs="Times New Roman" w:eastAsia="Times New Roman" w:hAnsi="Times New Roman"/>
          <w:b/>
          <w:bCs/>
          <w:sz w:val="24"/>
          <w:szCs w:val="24"/>
          <w:shd w:fill="FF9E9E" w:color="auto" w:val="clear"/>
        </w:rPr>
        <w:t xml:space="preserve">Вариант 7 (Туркестан («Термины и определения», подп. б))): </w:t>
      </w:r>
      <w:r>
        <w:rPr>
          <w:rFonts w:ascii="Times New Roman" w:cs="Times New Roman" w:eastAsia="Times New Roman" w:hAnsi="Times New Roman"/>
          <w:i w:val="false"/>
          <w:iCs w:val="false"/>
          <w:sz w:val="24"/>
          <w:szCs w:val="24"/>
          <w:shd w:fill="FF9E9E" w:color="auto" w:val="clear"/>
        </w:rPr>
        <w:t xml:space="preserve">Первоначальный взнос – авансовый платеж (часть стоимости предмета лизинга), оплачиваемый Лизингополучателем, в размере и по условиям настоящего Договора лизинга, в качестве исполнения и в обеспечение исполнения его обязательств по настоящему Договору лизинга и Договору купли-продажи товара для передачи в финансовый лизинг.</w:t>
      </w:r>
      <w:commentRangeEnd w:id="16"/>
      <w:r>
        <w:commentReference w:id="16"/>
      </w:r>
    </w:p>
    <w:p>
      <w:pPr>
        <w:spacing w:before="60"/>
      </w:pPr>
      <w:commentRangeStart w:id="17"/>
      <w:r>
        <w:rPr>
          <w:rFonts w:ascii="Times New Roman" w:cs="Times New Roman" w:eastAsia="Times New Roman" w:hAnsi="Times New Roman"/>
          <w:b/>
          <w:bCs/>
          <w:sz w:val="24"/>
          <w:szCs w:val="24"/>
        </w:rPr>
        <w:t xml:space="preserve">2.4. </w:t>
      </w:r>
      <w:r>
        <w:rPr>
          <w:rFonts w:ascii="Times New Roman" w:cs="Times New Roman" w:eastAsia="Times New Roman" w:hAnsi="Times New Roman"/>
          <w:i/>
          <w:iCs/>
          <w:sz w:val="24"/>
          <w:szCs w:val="24"/>
          <w:shd w:fill="F8CBAD" w:color="auto" w:val="clear"/>
        </w:rPr>
        <w:t xml:space="preserve">[ВАРИАНТЫ — выбор не сделан; вопрос реестра № 91]</w:t>
      </w:r>
    </w:p>
    <w:p>
      <w:pPr>
        <w:spacing w:after="60"/>
        <w:ind w:left="360"/>
      </w:pPr>
      <w:r>
        <w:rPr>
          <w:rFonts w:ascii="Times New Roman" w:cs="Times New Roman" w:eastAsia="Times New Roman" w:hAnsi="Times New Roman"/>
          <w:b/>
          <w:bCs/>
          <w:sz w:val="24"/>
          <w:szCs w:val="24"/>
          <w:shd w:fill="F8CBAD" w:color="auto" w:val="clear"/>
        </w:rPr>
        <w:t xml:space="preserve">Вариант 1 (Костанай, п. 2.3): </w:t>
      </w:r>
      <w:r>
        <w:rPr>
          <w:rFonts w:ascii="Times New Roman" w:cs="Times New Roman" w:eastAsia="Times New Roman" w:hAnsi="Times New Roman"/>
          <w:i w:val="false"/>
          <w:iCs w:val="false"/>
          <w:sz w:val="24"/>
          <w:szCs w:val="24"/>
          <w:shd w:fill="F8CBAD" w:color="auto" w:val="clear"/>
        </w:rPr>
        <w:t xml:space="preserve">Участие Лизингополучателя уплачивается на банковский счет Лизингодателя в порядке и сроки, установленные настоящим Договором и Графиком лизинговых платежей.</w:t>
      </w:r>
    </w:p>
    <w:p>
      <w:pPr>
        <w:spacing w:after="60"/>
        <w:ind w:left="360"/>
      </w:pPr>
      <w:r>
        <w:rPr>
          <w:rFonts w:ascii="Times New Roman" w:cs="Times New Roman" w:eastAsia="Times New Roman" w:hAnsi="Times New Roman"/>
          <w:b/>
          <w:bCs/>
          <w:sz w:val="24"/>
          <w:szCs w:val="24"/>
          <w:shd w:fill="F8CBAD" w:color="auto" w:val="clear"/>
        </w:rPr>
        <w:t xml:space="preserve">Вариант 2 (ЗКО (Прил. 2-1), разд. 1, абз. 26 [п. 1.24]): </w:t>
      </w:r>
      <w:r>
        <w:rPr>
          <w:rFonts w:ascii="Times New Roman" w:cs="Times New Roman" w:eastAsia="Times New Roman" w:hAnsi="Times New Roman"/>
          <w:i w:val="false"/>
          <w:iCs w:val="false"/>
          <w:sz w:val="24"/>
          <w:szCs w:val="24"/>
          <w:shd w:fill="F8CBAD" w:color="auto" w:val="clear"/>
        </w:rPr>
        <w:t xml:space="preserve">Первоначальный взнос подлежит оплате Лизингополучателем в полном объеме на банковский счет Лизингодателя в течение 5 (пяти) рабочих дней со дня подписания договора лизинга, но в любом случае до осуществления Лизингодателем оплаты Продавцу стоимости Предмета лизинга либо его части.</w:t>
      </w:r>
      <w:commentRangeEnd w:id="17"/>
      <w:r>
        <w:commentReference w:id="17"/>
      </w:r>
    </w:p>
    <w:p>
      <w:pPr>
        <w:spacing w:after="80"/>
        <w:jc w:val="both"/>
      </w:pPr>
      <w:commentRangeStart w:id="18"/>
      <w:r>
        <w:rPr>
          <w:rFonts w:ascii="Times New Roman" w:cs="Times New Roman" w:eastAsia="Times New Roman" w:hAnsi="Times New Roman"/>
          <w:b/>
          <w:bCs/>
          <w:sz w:val="24"/>
          <w:szCs w:val="24"/>
        </w:rPr>
        <w:t xml:space="preserve">2.4.1. </w:t>
      </w:r>
      <w:r>
        <w:rPr>
          <w:rFonts w:ascii="Times New Roman" w:cs="Times New Roman" w:eastAsia="Times New Roman" w:hAnsi="Times New Roman"/>
          <w:sz w:val="24"/>
          <w:szCs w:val="24"/>
          <w:shd w:fill="BDD7EE" w:color="auto" w:val="clear"/>
        </w:rPr>
        <w:t xml:space="preserve">Конкретный размер Участия Лизингополучателя определяется исходя из стоимости Предмета лизинга и указывается в Графике лизинговых платежей.</w:t>
      </w:r>
      <w:commentRangeEnd w:id="18"/>
      <w:r>
        <w:commentReference w:id="18"/>
      </w:r>
    </w:p>
    <w:p>
      <w:pPr>
        <w:spacing w:after="80"/>
        <w:jc w:val="both"/>
      </w:pPr>
      <w:commentRangeStart w:id="19"/>
      <w:r>
        <w:rPr>
          <w:rFonts w:ascii="Times New Roman" w:cs="Times New Roman" w:eastAsia="Times New Roman" w:hAnsi="Times New Roman"/>
          <w:b/>
          <w:bCs/>
          <w:sz w:val="24"/>
          <w:szCs w:val="24"/>
        </w:rPr>
        <w:t xml:space="preserve">2.4.2. </w:t>
      </w:r>
      <w:r>
        <w:rPr>
          <w:rFonts w:ascii="Times New Roman" w:cs="Times New Roman" w:eastAsia="Times New Roman" w:hAnsi="Times New Roman"/>
          <w:sz w:val="24"/>
          <w:szCs w:val="24"/>
          <w:shd w:fill="BDD7EE" w:color="auto" w:val="clear"/>
        </w:rPr>
        <w:t xml:space="preserve">Датой исполнения обязанности по внесению Участия считается дата зачисления денежных средств на банковский счет Лизингодателя.</w:t>
      </w:r>
      <w:commentRangeEnd w:id="19"/>
      <w:r>
        <w:commentReference w:id="19"/>
      </w:r>
    </w:p>
    <w:p>
      <w:pPr>
        <w:spacing w:after="80"/>
        <w:jc w:val="both"/>
      </w:pPr>
      <w:commentRangeStart w:id="20"/>
      <w:r>
        <w:rPr>
          <w:rFonts w:ascii="Times New Roman" w:cs="Times New Roman" w:eastAsia="Times New Roman" w:hAnsi="Times New Roman"/>
          <w:b/>
          <w:bCs/>
          <w:sz w:val="24"/>
          <w:szCs w:val="24"/>
        </w:rPr>
        <w:t xml:space="preserve">2.4.3. </w:t>
      </w:r>
      <w:r>
        <w:rPr>
          <w:rFonts w:ascii="Times New Roman" w:cs="Times New Roman" w:eastAsia="Times New Roman" w:hAnsi="Times New Roman"/>
          <w:sz w:val="24"/>
          <w:szCs w:val="24"/>
          <w:shd w:fill="BDD7EE" w:color="auto" w:val="clear"/>
        </w:rPr>
        <w:t xml:space="preserve">Неисполнение Лизингополучателем обязанности по внесению первоначального взноса в полном объеме в установленный срок является существенным нарушением условий настоящего Договора и предоставляет Лизингодателю право отказаться от приобретения Предмета лизинга, а также в одностороннем внесудебном порядке отказаться от исполнения настоящего Договора без возмещения Лизингополучателю каких-либо убытков.</w:t>
      </w:r>
      <w:commentRangeEnd w:id="20"/>
      <w:r>
        <w:commentReference w:id="20"/>
      </w:r>
    </w:p>
    <w:p>
      <w:pPr>
        <w:spacing w:after="80"/>
        <w:jc w:val="both"/>
      </w:pPr>
      <w:commentRangeStart w:id="21"/>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shd w:fill="BDD7EE" w:color="auto" w:val="clear"/>
        </w:rPr>
        <w:t xml:space="preserve">Лизингодатель после получения первоначального взноса от Лизингополучателя осуществляет оплату стоимости Предмета лизинга Продавцу в порядке и сроки, предусмотренные договором купли-продажи товара для передачи в финансовый лизинг.</w:t>
      </w:r>
      <w:commentRangeEnd w:id="21"/>
      <w:r>
        <w:commentReference w:id="21"/>
      </w:r>
    </w:p>
    <w:p>
      <w:pPr>
        <w:spacing w:after="80"/>
        <w:jc w:val="both"/>
      </w:pPr>
      <w:commentRangeStart w:id="22"/>
      <w:r>
        <w:rPr>
          <w:rFonts w:ascii="Times New Roman" w:cs="Times New Roman" w:eastAsia="Times New Roman" w:hAnsi="Times New Roman"/>
          <w:b/>
          <w:bCs/>
          <w:sz w:val="24"/>
          <w:szCs w:val="24"/>
        </w:rPr>
        <w:t xml:space="preserve">2.5.1. </w:t>
      </w:r>
      <w:r>
        <w:rPr>
          <w:rFonts w:ascii="Times New Roman" w:cs="Times New Roman" w:eastAsia="Times New Roman" w:hAnsi="Times New Roman"/>
          <w:sz w:val="24"/>
          <w:szCs w:val="24"/>
          <w:shd w:fill="BDD7EE" w:color="auto" w:val="clear"/>
        </w:rPr>
        <w:t xml:space="preserve">Оплата Лизингодателем стоимости Предмета лизинга Продавцу осуществляется в соответствии с Договором купли-продажи.</w:t>
      </w:r>
      <w:commentRangeEnd w:id="22"/>
      <w:r>
        <w:commentReference w:id="22"/>
      </w:r>
    </w:p>
    <w:p>
      <w:pPr>
        <w:spacing w:before="60"/>
      </w:pPr>
      <w:commentRangeStart w:id="23"/>
      <w:r>
        <w:rPr>
          <w:rFonts w:ascii="Times New Roman" w:cs="Times New Roman" w:eastAsia="Times New Roman" w:hAnsi="Times New Roman"/>
          <w:b/>
          <w:bCs/>
          <w:sz w:val="24"/>
          <w:szCs w:val="24"/>
        </w:rPr>
        <w:t xml:space="preserve">2.6.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91]</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2.7): </w:t>
      </w:r>
      <w:r>
        <w:rPr>
          <w:rFonts w:ascii="Times New Roman" w:cs="Times New Roman" w:eastAsia="Times New Roman" w:hAnsi="Times New Roman"/>
          <w:i w:val="false"/>
          <w:iCs w:val="false"/>
          <w:sz w:val="24"/>
          <w:szCs w:val="24"/>
          <w:shd w:fill="FF9E9E" w:color="auto" w:val="clear"/>
        </w:rPr>
        <w:t xml:space="preserve">Участие Лизингополучателя не изменяет стоимость Предмета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2 (Костанай, п. 4.10): </w:t>
      </w:r>
      <w:r>
        <w:rPr>
          <w:rFonts w:ascii="Times New Roman" w:cs="Times New Roman" w:eastAsia="Times New Roman" w:hAnsi="Times New Roman"/>
          <w:i w:val="false"/>
          <w:iCs w:val="false"/>
          <w:sz w:val="24"/>
          <w:szCs w:val="24"/>
          <w:shd w:fill="FF9E9E" w:color="auto" w:val="clear"/>
        </w:rPr>
        <w:t xml:space="preserve">Сумма первоначального взноса отражается в Графике лизинговых платежей и уплачивается Лизингополучателем самостоятельно на банковский счёт Лизингодателя.</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1, абз. 27 [п. 1.25]): </w:t>
      </w:r>
      <w:r>
        <w:rPr>
          <w:rFonts w:ascii="Times New Roman" w:cs="Times New Roman" w:eastAsia="Times New Roman" w:hAnsi="Times New Roman"/>
          <w:i w:val="false"/>
          <w:iCs w:val="false"/>
          <w:sz w:val="24"/>
          <w:szCs w:val="24"/>
          <w:shd w:fill="FF9E9E" w:color="auto" w:val="clear"/>
        </w:rPr>
        <w:t xml:space="preserve">Сумма первоначального взноса засчитывается в счет частичного возмещения Общей стоимости Предмета лизинга. После поступления первоначального взноса размер обязательств Лизингополучателя по возмещению Общей стоимости Предмета лизинга уменьшается на сумму внесенного первоначального взноса.</w:t>
      </w:r>
    </w:p>
    <w:p>
      <w:pPr>
        <w:spacing w:after="60"/>
        <w:ind w:left="360"/>
      </w:pPr>
      <w:r>
        <w:rPr>
          <w:rFonts w:ascii="Times New Roman" w:cs="Times New Roman" w:eastAsia="Times New Roman" w:hAnsi="Times New Roman"/>
          <w:b/>
          <w:bCs/>
          <w:sz w:val="24"/>
          <w:szCs w:val="24"/>
          <w:shd w:fill="FF9E9E" w:color="auto" w:val="clear"/>
        </w:rPr>
        <w:t xml:space="preserve">Вариант 4 (ЗКО (Прил. 2-1), разд. 1, абз. 28 [п. 1.26]): </w:t>
      </w:r>
      <w:r>
        <w:rPr>
          <w:rFonts w:ascii="Times New Roman" w:cs="Times New Roman" w:eastAsia="Times New Roman" w:hAnsi="Times New Roman"/>
          <w:i w:val="false"/>
          <w:iCs w:val="false"/>
          <w:sz w:val="24"/>
          <w:szCs w:val="24"/>
          <w:shd w:fill="FF9E9E" w:color="auto" w:val="clear"/>
        </w:rPr>
        <w:t xml:space="preserve">График лизинговых платежей формируется исходя из остатка невозмещенной стоимости Предмета лизинга после учета первоначального взноса, а вознаграждение начисляется на невозмещенную стоимость Предмета лизинга в порядке, предусмотренном настоящим Договором. Лизинговые платежи рассчитываются исходя из суммы финансирования, предоставляемой Лизингодателем.</w:t>
      </w:r>
      <w:commentRangeEnd w:id="23"/>
      <w:r>
        <w:commentReference w:id="23"/>
      </w:r>
    </w:p>
    <w:p>
      <w:pPr>
        <w:spacing w:after="80"/>
        <w:jc w:val="both"/>
      </w:pPr>
      <w:commentRangeStart w:id="24"/>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shd w:fill="BDD7EE" w:color="auto" w:val="clear"/>
        </w:rPr>
        <w:t xml:space="preserve">Для целей настоящего Договора поставщиком (продавцом) предмета лизинга может выступать только юридическое лицо либо индивидуальный предприниматель, состоящий на регистрационном учете по налогу на добавленную стоимость в соответствии с налоговым законодательством Республики Казахстан, если иное не будет письменно согласовано Лизингодателем.</w:t>
      </w:r>
      <w:commentRangeEnd w:id="24"/>
      <w:r>
        <w:commentReference w:id="24"/>
      </w:r>
    </w:p>
    <w:p>
      <w:pPr>
        <w:spacing w:after="80"/>
        <w:jc w:val="both"/>
      </w:pPr>
      <w:commentRangeStart w:id="25"/>
      <w:r>
        <w:rPr>
          <w:rFonts w:ascii="Times New Roman" w:cs="Times New Roman" w:eastAsia="Times New Roman" w:hAnsi="Times New Roman"/>
          <w:b/>
          <w:bCs/>
          <w:sz w:val="24"/>
          <w:szCs w:val="24"/>
        </w:rPr>
        <w:t xml:space="preserve">2.7.1. </w:t>
      </w:r>
      <w:r>
        <w:rPr>
          <w:rFonts w:ascii="Times New Roman" w:cs="Times New Roman" w:eastAsia="Times New Roman" w:hAnsi="Times New Roman"/>
          <w:sz w:val="24"/>
          <w:szCs w:val="24"/>
          <w:shd w:fill="BDD7EE" w:color="auto" w:val="clear"/>
        </w:rPr>
        <w:t xml:space="preserve">В случае письменного согласования Лизингодателем приобретения Предмета лизинга у Продавца, не состоящего на регистрационном учете по налогу на добавленную стоимость, Лизингополучатель обязан дополнительно к первоначальному взносу, предусмотренному пунктом 1.23 настоящего Договора, внести на банковский счет Лизингодателя дополнительный первоначальный взнос в размере суммы налога на добавленную стоимость, рассчитанной исходя из стоимости Предмета лизинга и ставки налога на добавленную стоимость, установленной налоговым законодательством Республики Казахстан на дату заключения Договора.Дополнительный первоначальный взнос подлежит оплате в срок, установленный пунктом 1.24 настоящего Договора. Неисполнение Лизингополучателем обязанности по внесению дополнительного первоначального взноса считается неисполнением обязанности по внесению первоначального взноса и влечет последствия, предусмотренные пунктом 1.24 настоящего Договора.</w:t>
      </w:r>
      <w:commentRangeEnd w:id="25"/>
      <w:r>
        <w:commentReference w:id="25"/>
      </w:r>
    </w:p>
    <w:p>
      <w:pPr>
        <w:spacing w:after="80"/>
        <w:jc w:val="both"/>
      </w:pPr>
      <w:commentRangeStart w:id="26"/>
      <w:r>
        <w:rPr>
          <w:rFonts w:ascii="Times New Roman" w:cs="Times New Roman" w:eastAsia="Times New Roman" w:hAnsi="Times New Roman"/>
          <w:b/>
          <w:bCs/>
          <w:sz w:val="24"/>
          <w:szCs w:val="24"/>
        </w:rPr>
        <w:t xml:space="preserve">2.7.2. </w:t>
      </w:r>
      <w:r>
        <w:rPr>
          <w:rFonts w:ascii="Times New Roman" w:cs="Times New Roman" w:eastAsia="Times New Roman" w:hAnsi="Times New Roman"/>
          <w:sz w:val="24"/>
          <w:szCs w:val="24"/>
          <w:shd w:fill="BDD7EE" w:color="auto" w:val="clear"/>
        </w:rPr>
        <w:t xml:space="preserve">лизингополучатель обязан обеспечить выбор Продавца предмета лизинга, состоящего на регистрационном учете по налогу на добавленную стоимость, и представить документы, подтверждающие статус Продавца как плательщика НДС.</w:t>
      </w:r>
      <w:commentRangeEnd w:id="26"/>
      <w:r>
        <w:commentReference w:id="26"/>
      </w:r>
    </w:p>
    <w:p>
      <w:pPr>
        <w:pStyle w:val="Heading2"/>
        <w:spacing w:after="120" w:before="240"/>
      </w:pPr>
      <w:r>
        <w:rPr>
          <w:rFonts w:ascii="Times New Roman" w:cs="Times New Roman" w:eastAsia="Times New Roman" w:hAnsi="Times New Roman"/>
          <w:b/>
          <w:bCs/>
          <w:sz w:val="26"/>
          <w:szCs w:val="26"/>
        </w:rPr>
        <w:t xml:space="preserve">Раздел 3. Срок лизинга, вознаграждение и лизинговые платежи</w:t>
      </w:r>
    </w:p>
    <w:p>
      <w:pPr>
        <w:spacing w:after="80"/>
        <w:jc w:val="both"/>
      </w:pPr>
      <w:commentRangeStart w:id="27"/>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shd w:fill="FFEB9C" w:color="auto" w:val="clear"/>
        </w:rPr>
        <w:t xml:space="preserve">Срок финансового лизинга составляет 84 (восемьдесят четыре) месяца.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7"/>
      <w:r>
        <w:commentReference w:id="27"/>
      </w:r>
    </w:p>
    <w:p>
      <w:pPr>
        <w:spacing w:before="60"/>
      </w:pPr>
      <w:commentRangeStart w:id="28"/>
      <w:r>
        <w:rPr>
          <w:rFonts w:ascii="Times New Roman" w:cs="Times New Roman" w:eastAsia="Times New Roman" w:hAnsi="Times New Roman"/>
          <w:b/>
          <w:bCs/>
          <w:sz w:val="24"/>
          <w:szCs w:val="24"/>
        </w:rPr>
        <w:t xml:space="preserve">3.2.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4.3): </w:t>
      </w:r>
      <w:r>
        <w:rPr>
          <w:rFonts w:ascii="Times New Roman" w:cs="Times New Roman" w:eastAsia="Times New Roman" w:hAnsi="Times New Roman"/>
          <w:i w:val="false"/>
          <w:iCs w:val="false"/>
          <w:sz w:val="24"/>
          <w:szCs w:val="24"/>
          <w:shd w:fill="FF9E9E" w:color="auto" w:val="clear"/>
        </w:rPr>
        <w:t xml:space="preserve">Срок финансового лизинга составляет 84 (восемьдесят четыре) месяца с даты заключения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1.3): </w:t>
      </w:r>
      <w:r>
        <w:rPr>
          <w:rFonts w:ascii="Times New Roman" w:cs="Times New Roman" w:eastAsia="Times New Roman" w:hAnsi="Times New Roman"/>
          <w:i w:val="false"/>
          <w:iCs w:val="false"/>
          <w:sz w:val="24"/>
          <w:szCs w:val="24"/>
          <w:shd w:fill="FF9E9E" w:color="auto" w:val="clear"/>
        </w:rPr>
        <w:t xml:space="preserve">Срок лизинга Предмета лизинга: 84 (восемьдесят четыре) календарных месяцев с момента передачи Предмета лизинга Лизингополучателю по Акту приемки-передачи предмета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3 (Туркестан, п. 3.6): </w:t>
      </w:r>
      <w:r>
        <w:rPr>
          <w:rFonts w:ascii="Times New Roman" w:cs="Times New Roman" w:eastAsia="Times New Roman" w:hAnsi="Times New Roman"/>
          <w:i w:val="false"/>
          <w:iCs w:val="false"/>
          <w:sz w:val="24"/>
          <w:szCs w:val="24"/>
          <w:shd w:fill="FF9E9E" w:color="auto" w:val="clear"/>
        </w:rPr>
        <w:t xml:space="preserve">Вознаграждение начинает исчисляться с даты передачи Предмета лизинга Лизингополучателю по Акту приемки-передачи, а если Предмет лизинга поставляется и передается частями, то с даты подписания сторонами Акта приёмки-передачи последней неотъемлемой части Предмета лизинга, и до полного исполнения обязательств перед Лизингодателем по настоящему Договору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4 (ЗКО (Прил. 2-1), разд. 1, абз. 7 [п. 1.7]): </w:t>
      </w:r>
      <w:r>
        <w:rPr>
          <w:rFonts w:ascii="Times New Roman" w:cs="Times New Roman" w:eastAsia="Times New Roman" w:hAnsi="Times New Roman"/>
          <w:i w:val="false"/>
          <w:iCs w:val="false"/>
          <w:sz w:val="24"/>
          <w:szCs w:val="24"/>
          <w:shd w:fill="FF9E9E" w:color="auto" w:val="clear"/>
        </w:rPr>
        <w:t xml:space="preserve">Исчисление срока лизинга и начисление вознаграждения осуществляется со дня, следующего с даты подписания акта приема - передачи Предмета лизинга, до даты полного возмещения Общей стоимости Предмета лизинга, либо до даты возврата (истребования) Предмета лизинга, либо до даты прекращения действия Договора.</w:t>
      </w:r>
      <w:commentRangeEnd w:id="28"/>
      <w:r>
        <w:commentReference w:id="28"/>
      </w:r>
    </w:p>
    <w:p>
      <w:pPr>
        <w:spacing w:after="80"/>
        <w:jc w:val="both"/>
      </w:pPr>
      <w:commentRangeStart w:id="29"/>
      <w:r>
        <w:rPr>
          <w:rFonts w:ascii="Times New Roman" w:cs="Times New Roman" w:eastAsia="Times New Roman" w:hAnsi="Times New Roman"/>
          <w:b/>
          <w:bCs/>
          <w:sz w:val="24"/>
          <w:szCs w:val="24"/>
        </w:rPr>
        <w:t xml:space="preserve">3.3. </w:t>
      </w:r>
      <w:r>
        <w:rPr>
          <w:rFonts w:ascii="Times New Roman" w:cs="Times New Roman" w:eastAsia="Times New Roman" w:hAnsi="Times New Roman"/>
          <w:sz w:val="24"/>
          <w:szCs w:val="24"/>
          <w:shd w:fill="FFEB9C" w:color="auto" w:val="clear"/>
        </w:rPr>
        <w:t xml:space="preserve">Вознаграждение начисляется по фиксированной ставке и рассчитывается в размере 2,5% (два целых пять десятых процентов) годовых.</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9"/>
      <w:r>
        <w:commentReference w:id="29"/>
      </w:r>
    </w:p>
    <w:p>
      <w:pPr>
        <w:spacing w:before="60"/>
      </w:pPr>
      <w:commentRangeStart w:id="30"/>
      <w:r>
        <w:rPr>
          <w:rFonts w:ascii="Times New Roman" w:cs="Times New Roman" w:eastAsia="Times New Roman" w:hAnsi="Times New Roman"/>
          <w:b/>
          <w:bCs/>
          <w:sz w:val="24"/>
          <w:szCs w:val="24"/>
        </w:rPr>
        <w:t xml:space="preserve">3.4.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90]</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1.4): </w:t>
      </w:r>
      <w:r>
        <w:rPr>
          <w:rFonts w:ascii="Times New Roman" w:cs="Times New Roman" w:eastAsia="Times New Roman" w:hAnsi="Times New Roman"/>
          <w:i w:val="false"/>
          <w:iCs w:val="false"/>
          <w:sz w:val="24"/>
          <w:szCs w:val="24"/>
          <w:shd w:fill="FF9E9E" w:color="auto" w:val="clear"/>
        </w:rPr>
        <w:t xml:space="preserve">Годовая эффективная ставка вознаграждения бюджетного кредита составляет 2,7% (два целых семь десятых процентов) годовых.</w:t>
      </w:r>
    </w:p>
    <w:p>
      <w:pPr>
        <w:spacing w:after="60"/>
        <w:ind w:left="360"/>
      </w:pPr>
      <w:r>
        <w:rPr>
          <w:rFonts w:ascii="Times New Roman" w:cs="Times New Roman" w:eastAsia="Times New Roman" w:hAnsi="Times New Roman"/>
          <w:b/>
          <w:bCs/>
          <w:sz w:val="24"/>
          <w:szCs w:val="24"/>
          <w:shd w:fill="FF9E9E" w:color="auto" w:val="clear"/>
        </w:rPr>
        <w:t xml:space="preserve">Вариант 2 (Костанай; ЗКО (Прил. 2-1)): </w:t>
      </w:r>
      <w:r>
        <w:rPr>
          <w:rFonts w:ascii="Times New Roman" w:cs="Times New Roman" w:eastAsia="Times New Roman" w:hAnsi="Times New Roman"/>
          <w:i/>
          <w:iCs/>
          <w:sz w:val="24"/>
          <w:szCs w:val="24"/>
          <w:shd w:fill="FF9E9E" w:color="auto" w:val="clear"/>
        </w:rPr>
        <w:t xml:space="preserve">[положение отсутствует]</w:t>
      </w:r>
      <w:commentRangeEnd w:id="30"/>
      <w:r>
        <w:commentReference w:id="30"/>
      </w:r>
    </w:p>
    <w:p>
      <w:pPr>
        <w:spacing w:after="80"/>
        <w:jc w:val="both"/>
      </w:pPr>
      <w:commentRangeStart w:id="31"/>
      <w:r>
        <w:rPr>
          <w:rFonts w:ascii="Times New Roman" w:cs="Times New Roman" w:eastAsia="Times New Roman" w:hAnsi="Times New Roman"/>
          <w:b/>
          <w:bCs/>
          <w:sz w:val="24"/>
          <w:szCs w:val="24"/>
        </w:rPr>
        <w:t xml:space="preserve">3.5. </w:t>
      </w:r>
      <w:r>
        <w:rPr>
          <w:rFonts w:ascii="Times New Roman" w:cs="Times New Roman" w:eastAsia="Times New Roman" w:hAnsi="Times New Roman"/>
          <w:sz w:val="24"/>
          <w:szCs w:val="24"/>
          <w:shd w:fill="FFEB9C" w:color="auto" w:val="clear"/>
        </w:rPr>
        <w:t xml:space="preserve">Вознаграждение Лизингодателя начисляется на фактический остаток обязательств Лизингополучателя по основному долгу.</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31"/>
      <w:r>
        <w:commentReference w:id="31"/>
      </w:r>
    </w:p>
    <w:p>
      <w:pPr>
        <w:spacing w:before="60"/>
      </w:pPr>
      <w:commentRangeStart w:id="32"/>
      <w:r>
        <w:rPr>
          <w:rFonts w:ascii="Times New Roman" w:cs="Times New Roman" w:eastAsia="Times New Roman" w:hAnsi="Times New Roman"/>
          <w:b/>
          <w:bCs/>
          <w:sz w:val="24"/>
          <w:szCs w:val="24"/>
        </w:rPr>
        <w:t xml:space="preserve">3.5.1.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(Туркестан, п. 3.6): </w:t>
      </w:r>
      <w:r>
        <w:rPr>
          <w:rFonts w:ascii="Times New Roman" w:cs="Times New Roman" w:eastAsia="Times New Roman" w:hAnsi="Times New Roman"/>
          <w:i w:val="false"/>
          <w:iCs w:val="false"/>
          <w:sz w:val="24"/>
          <w:szCs w:val="24"/>
          <w:shd w:fill="F8CBAD" w:color="auto" w:val="clear"/>
        </w:rPr>
        <w:t xml:space="preserve">Вознаграждение начисляется на сумму основного долга ежедневно на основе 360-дней в году и по фактическому количеству дней в месяце, включая первый, и не включая последний день в соответствующем периоде начисления вознаграждения, и его сумма определяется по формуле:</w:t>
      </w:r>
      <w:r>
        <w:rPr>
          <w:rFonts w:ascii="Times New Roman" w:cs="Times New Roman" w:eastAsia="Times New Roman" w:hAnsi="Times New Roman"/>
          <w:i w:val="false"/>
          <w:iCs w:val="false"/>
          <w:sz w:val="24"/>
          <w:szCs w:val="24"/>
          <w:shd w:fill="F8CBAD" w:color="auto" w:val="clear"/>
        </w:rPr>
        <w:br/>
        <w:t xml:space="preserve">Вн = ОД * R/360 * n, где</w:t>
      </w:r>
      <w:r>
        <w:rPr>
          <w:rFonts w:ascii="Times New Roman" w:cs="Times New Roman" w:eastAsia="Times New Roman" w:hAnsi="Times New Roman"/>
          <w:i w:val="false"/>
          <w:iCs w:val="false"/>
          <w:sz w:val="24"/>
          <w:szCs w:val="24"/>
          <w:shd w:fill="F8CBAD" w:color="auto" w:val="clear"/>
        </w:rPr>
        <w:br/>
        <w:t xml:space="preserve">Вн – сумма вознаграждения, начисленная за соответствующий период;</w:t>
      </w:r>
      <w:r>
        <w:rPr>
          <w:rFonts w:ascii="Times New Roman" w:cs="Times New Roman" w:eastAsia="Times New Roman" w:hAnsi="Times New Roman"/>
          <w:i w:val="false"/>
          <w:iCs w:val="false"/>
          <w:sz w:val="24"/>
          <w:szCs w:val="24"/>
          <w:shd w:fill="F8CBAD" w:color="auto" w:val="clear"/>
        </w:rPr>
        <w:br/>
        <w:t xml:space="preserve">ОД – сумма основного долга на конец дня;</w:t>
      </w:r>
      <w:r>
        <w:rPr>
          <w:rFonts w:ascii="Times New Roman" w:cs="Times New Roman" w:eastAsia="Times New Roman" w:hAnsi="Times New Roman"/>
          <w:i w:val="false"/>
          <w:iCs w:val="false"/>
          <w:sz w:val="24"/>
          <w:szCs w:val="24"/>
          <w:shd w:fill="F8CBAD" w:color="auto" w:val="clear"/>
        </w:rPr>
        <w:br/>
        <w:t xml:space="preserve">R –ставка вознаграждения, установленная в соответствии с условиями Договора лизинга;</w:t>
      </w:r>
      <w:r>
        <w:rPr>
          <w:rFonts w:ascii="Times New Roman" w:cs="Times New Roman" w:eastAsia="Times New Roman" w:hAnsi="Times New Roman"/>
          <w:i w:val="false"/>
          <w:iCs w:val="false"/>
          <w:sz w:val="24"/>
          <w:szCs w:val="24"/>
          <w:shd w:fill="F8CBAD" w:color="auto" w:val="clear"/>
        </w:rPr>
        <w:br/>
        <w:t xml:space="preserve">n – фактическое количество дней в соответствующем Периоде.</w:t>
      </w:r>
    </w:p>
    <w:p>
      <w:pPr>
        <w:spacing w:after="60"/>
        <w:ind w:left="360"/>
      </w:pPr>
      <w:r>
        <w:rPr>
          <w:rFonts w:ascii="Times New Roman" w:cs="Times New Roman" w:eastAsia="Times New Roman" w:hAnsi="Times New Roman"/>
          <w:b/>
          <w:bCs/>
          <w:sz w:val="24"/>
          <w:szCs w:val="24"/>
          <w:shd w:fill="F8CBAD" w:color="auto" w:val="clear"/>
        </w:rPr>
        <w:t xml:space="preserve">Вариант 2 (ЗКО (Прил. 2-1), разд. 1, абз. 13 [п. 1.11]): </w:t>
      </w:r>
      <w:r>
        <w:rPr>
          <w:rFonts w:ascii="Times New Roman" w:cs="Times New Roman" w:eastAsia="Times New Roman" w:hAnsi="Times New Roman"/>
          <w:i w:val="false"/>
          <w:iCs w:val="false"/>
          <w:sz w:val="24"/>
          <w:szCs w:val="24"/>
          <w:shd w:fill="F8CBAD" w:color="auto" w:val="clear"/>
        </w:rPr>
        <w:t xml:space="preserve">из расчета 360 (триста шестьдесят) дней в году и 30 (тридцать) дней в месяце</w:t>
      </w:r>
    </w:p>
    <w:p>
      <w:pPr>
        <w:spacing w:after="60"/>
        <w:ind w:left="360"/>
      </w:pPr>
      <w:r>
        <w:rPr>
          <w:rFonts w:ascii="Times New Roman" w:cs="Times New Roman" w:eastAsia="Times New Roman" w:hAnsi="Times New Roman"/>
          <w:b/>
          <w:bCs/>
          <w:sz w:val="24"/>
          <w:szCs w:val="24"/>
          <w:shd w:fill="F8CBAD" w:color="auto" w:val="clear"/>
        </w:rPr>
        <w:t xml:space="preserve">Вариант 3 (ЗКО (Прил. 2-1), разд. 1, абз. 16 [п. 1.14]): </w:t>
      </w:r>
      <w:r>
        <w:rPr>
          <w:rFonts w:ascii="Times New Roman" w:cs="Times New Roman" w:eastAsia="Times New Roman" w:hAnsi="Times New Roman"/>
          <w:i w:val="false"/>
          <w:iCs w:val="false"/>
          <w:sz w:val="24"/>
          <w:szCs w:val="24"/>
          <w:shd w:fill="F8CBAD" w:color="auto" w:val="clear"/>
        </w:rPr>
        <w:t xml:space="preserve">В графике платежей отражаются суммы вознаграждения, исчисленные на конец предыдущего месяца из расчета 360 дней в году и 30 дней в месяце.</w:t>
      </w:r>
    </w:p>
    <w:p>
      <w:pPr>
        <w:spacing w:after="60"/>
        <w:ind w:left="360"/>
      </w:pPr>
      <w:r>
        <w:rPr>
          <w:rFonts w:ascii="Times New Roman" w:cs="Times New Roman" w:eastAsia="Times New Roman" w:hAnsi="Times New Roman"/>
          <w:b/>
          <w:bCs/>
          <w:sz w:val="24"/>
          <w:szCs w:val="24"/>
          <w:shd w:fill="F8CBAD" w:color="auto" w:val="clear"/>
        </w:rPr>
        <w:t xml:space="preserve">Вариант 4 (Костанай): </w:t>
      </w:r>
      <w:r>
        <w:rPr>
          <w:rFonts w:ascii="Times New Roman" w:cs="Times New Roman" w:eastAsia="Times New Roman" w:hAnsi="Times New Roman"/>
          <w:i/>
          <w:iCs/>
          <w:sz w:val="24"/>
          <w:szCs w:val="24"/>
          <w:shd w:fill="F8CBAD" w:color="auto" w:val="clear"/>
        </w:rPr>
        <w:t xml:space="preserve">[положение отсутствует]</w:t>
      </w:r>
      <w:commentRangeEnd w:id="32"/>
      <w:r>
        <w:commentReference w:id="32"/>
      </w:r>
    </w:p>
    <w:p>
      <w:pPr>
        <w:spacing w:after="80"/>
        <w:jc w:val="both"/>
      </w:pPr>
      <w:commentRangeStart w:id="33"/>
      <w:r>
        <w:rPr>
          <w:rFonts w:ascii="Times New Roman" w:cs="Times New Roman" w:eastAsia="Times New Roman" w:hAnsi="Times New Roman"/>
          <w:b/>
          <w:bCs/>
          <w:sz w:val="24"/>
          <w:szCs w:val="24"/>
        </w:rPr>
        <w:t xml:space="preserve">3.6. </w:t>
      </w:r>
      <w:r>
        <w:rPr>
          <w:rFonts w:ascii="Times New Roman" w:cs="Times New Roman" w:eastAsia="Times New Roman" w:hAnsi="Times New Roman"/>
          <w:sz w:val="24"/>
          <w:szCs w:val="24"/>
          <w:shd w:fill="BDD7EE" w:color="auto" w:val="clear"/>
        </w:rPr>
        <w:t xml:space="preserve">При просрочке Лизингополучателем установленных Приложением №3 к настоящему Договору лизинга сроков оплаты лизинговых платежей, Лизингополучатель обязан выплатить вознаграждение, начисленное на сумму просроченного основного долга, за каждый календарный день просрочки, согласно установленной ставке вознаграждения по настоящему Договору лизинга, которая определяется по формуле:</w:t>
      </w:r>
      <w:r>
        <w:rPr>
          <w:rFonts w:ascii="Times New Roman" w:cs="Times New Roman" w:eastAsia="Times New Roman" w:hAnsi="Times New Roman"/>
          <w:sz w:val="24"/>
          <w:szCs w:val="24"/>
          <w:shd w:fill="BDD7EE" w:color="auto" w:val="clear"/>
        </w:rPr>
        <w:br/>
        <w:t xml:space="preserve">PE = ОД пр.* R/360 * n, где</w:t>
      </w:r>
      <w:r>
        <w:rPr>
          <w:rFonts w:ascii="Times New Roman" w:cs="Times New Roman" w:eastAsia="Times New Roman" w:hAnsi="Times New Roman"/>
          <w:sz w:val="24"/>
          <w:szCs w:val="24"/>
          <w:shd w:fill="BDD7EE" w:color="auto" w:val="clear"/>
        </w:rPr>
        <w:br/>
        <w:t xml:space="preserve">PE - сумма вознаграждения, начисленная на просроченный основной долг в соответствующем периоде начисления;</w:t>
      </w:r>
      <w:r>
        <w:rPr>
          <w:rFonts w:ascii="Times New Roman" w:cs="Times New Roman" w:eastAsia="Times New Roman" w:hAnsi="Times New Roman"/>
          <w:sz w:val="24"/>
          <w:szCs w:val="24"/>
          <w:shd w:fill="BDD7EE" w:color="auto" w:val="clear"/>
        </w:rPr>
        <w:br/>
        <w:t xml:space="preserve">ОД пр. – сумма просроченного основного долга;</w:t>
      </w:r>
      <w:r>
        <w:rPr>
          <w:rFonts w:ascii="Times New Roman" w:cs="Times New Roman" w:eastAsia="Times New Roman" w:hAnsi="Times New Roman"/>
          <w:sz w:val="24"/>
          <w:szCs w:val="24"/>
          <w:shd w:fill="BDD7EE" w:color="auto" w:val="clear"/>
        </w:rPr>
        <w:br/>
        <w:t xml:space="preserve">R –ставка вознаграждения, установленная в соответствии с условиями настоящего Договора лизинга;</w:t>
      </w:r>
      <w:r>
        <w:rPr>
          <w:rFonts w:ascii="Times New Roman" w:cs="Times New Roman" w:eastAsia="Times New Roman" w:hAnsi="Times New Roman"/>
          <w:sz w:val="24"/>
          <w:szCs w:val="24"/>
          <w:shd w:fill="BDD7EE" w:color="auto" w:val="clear"/>
        </w:rPr>
        <w:br/>
        <w:t xml:space="preserve">n – фактическое количество дней в соответствующем Периоде.</w:t>
      </w:r>
      <w:commentRangeEnd w:id="33"/>
      <w:r>
        <w:commentReference w:id="33"/>
      </w:r>
    </w:p>
    <w:p>
      <w:pPr>
        <w:spacing w:after="80"/>
        <w:jc w:val="both"/>
      </w:pPr>
      <w:commentRangeStart w:id="34"/>
      <w:r>
        <w:rPr>
          <w:rFonts w:ascii="Times New Roman" w:cs="Times New Roman" w:eastAsia="Times New Roman" w:hAnsi="Times New Roman"/>
          <w:b/>
          <w:bCs/>
          <w:sz w:val="24"/>
          <w:szCs w:val="24"/>
        </w:rPr>
        <w:t xml:space="preserve">3.7. </w:t>
      </w:r>
      <w:r>
        <w:rPr>
          <w:rFonts w:ascii="Times New Roman" w:cs="Times New Roman" w:eastAsia="Times New Roman" w:hAnsi="Times New Roman"/>
          <w:sz w:val="24"/>
          <w:szCs w:val="24"/>
          <w:shd w:fill="FFEB9C" w:color="auto" w:val="clear"/>
        </w:rPr>
        <w:t xml:space="preserve">Размер, даты и состав лизинговых платежей определяются Графиком лизинговых платежей, являющимся неотъемлемой частью настоящего Договора.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34"/>
      <w:r>
        <w:commentReference w:id="34"/>
      </w:r>
    </w:p>
    <w:p>
      <w:pPr>
        <w:spacing w:after="80"/>
        <w:jc w:val="both"/>
      </w:pPr>
      <w:commentRangeStart w:id="35"/>
      <w:r>
        <w:rPr>
          <w:rFonts w:ascii="Times New Roman" w:cs="Times New Roman" w:eastAsia="Times New Roman" w:hAnsi="Times New Roman"/>
          <w:b/>
          <w:bCs/>
          <w:sz w:val="24"/>
          <w:szCs w:val="24"/>
        </w:rPr>
        <w:t xml:space="preserve">3.7.1. </w:t>
      </w:r>
      <w:r>
        <w:rPr>
          <w:rFonts w:ascii="Times New Roman" w:cs="Times New Roman" w:eastAsia="Times New Roman" w:hAnsi="Times New Roman"/>
          <w:sz w:val="24"/>
          <w:szCs w:val="24"/>
          <w:shd w:fill="BDD7EE" w:color="auto" w:val="clear"/>
        </w:rPr>
        <w:t xml:space="preserve">При этом Приложение №3 к настоящему Договору лизинга не является исчерпывающим перечнем всех платежей, которые должен осуществить Лизингополучатель по настоящему Договору лизинга.</w:t>
      </w:r>
      <w:commentRangeEnd w:id="35"/>
      <w:r>
        <w:commentReference w:id="35"/>
      </w:r>
    </w:p>
    <w:p>
      <w:pPr>
        <w:spacing w:after="80"/>
        <w:jc w:val="both"/>
      </w:pPr>
      <w:commentRangeStart w:id="36"/>
      <w:r>
        <w:rPr>
          <w:rFonts w:ascii="Times New Roman" w:cs="Times New Roman" w:eastAsia="Times New Roman" w:hAnsi="Times New Roman"/>
          <w:b/>
          <w:bCs/>
          <w:sz w:val="24"/>
          <w:szCs w:val="24"/>
        </w:rPr>
        <w:t xml:space="preserve">3.8. </w:t>
      </w:r>
      <w:r>
        <w:rPr>
          <w:rFonts w:ascii="Times New Roman" w:cs="Times New Roman" w:eastAsia="Times New Roman" w:hAnsi="Times New Roman"/>
          <w:sz w:val="24"/>
          <w:szCs w:val="24"/>
          <w:shd w:fill="BDD7EE" w:color="auto" w:val="clear"/>
        </w:rPr>
        <w:t xml:space="preserve">Лизингополучатель обязан погашать сумму основного долга и начисленное по нему вознаграждение один раз в полугодие путем совершения им периодических лизинговых и иных платежей равными долями в соответствии с графиком/ами платежей (Приложение №3 к настоящему Договору лизинга), являющимся/ися неотъемлемой/ыми частью/ями настоящего Договора лизинга.</w:t>
      </w:r>
      <w:commentRangeEnd w:id="36"/>
      <w:r>
        <w:commentReference w:id="36"/>
      </w:r>
    </w:p>
    <w:p>
      <w:pPr>
        <w:spacing w:after="80"/>
        <w:jc w:val="both"/>
      </w:pPr>
      <w:commentRangeStart w:id="37"/>
      <w:r>
        <w:rPr>
          <w:rFonts w:ascii="Times New Roman" w:cs="Times New Roman" w:eastAsia="Times New Roman" w:hAnsi="Times New Roman"/>
          <w:b/>
          <w:bCs/>
          <w:sz w:val="24"/>
          <w:szCs w:val="24"/>
        </w:rPr>
        <w:t xml:space="preserve">3.8.1. </w:t>
      </w:r>
      <w:r>
        <w:rPr>
          <w:rFonts w:ascii="Times New Roman" w:cs="Times New Roman" w:eastAsia="Times New Roman" w:hAnsi="Times New Roman"/>
          <w:sz w:val="24"/>
          <w:szCs w:val="24"/>
          <w:shd w:fill="BDD7EE" w:color="auto" w:val="clear"/>
        </w:rPr>
        <w:t xml:space="preserve">Погашение микрокредита производится дифференцированным, аннуитетным или иным методом:</w:t>
      </w:r>
      <w:r>
        <w:rPr>
          <w:rFonts w:ascii="Times New Roman" w:cs="Times New Roman" w:eastAsia="Times New Roman" w:hAnsi="Times New Roman"/>
          <w:sz w:val="24"/>
          <w:szCs w:val="24"/>
          <w:shd w:fill="BDD7EE" w:color="auto" w:val="clear"/>
        </w:rPr>
        <w:br/>
        <w:t xml:space="preserve">- метод дифференцированных платежей - погашение задолженности по микрокредиту осуществляется уменьшающимися платежами, включающими равные суммы платежей по основному долгу и начисленное за период вознаграждение на остаток основного долга;</w:t>
      </w:r>
      <w:r>
        <w:rPr>
          <w:rFonts w:ascii="Times New Roman" w:cs="Times New Roman" w:eastAsia="Times New Roman" w:hAnsi="Times New Roman"/>
          <w:sz w:val="24"/>
          <w:szCs w:val="24"/>
          <w:shd w:fill="BDD7EE" w:color="auto" w:val="clear"/>
        </w:rPr>
        <w:br/>
        <w:t xml:space="preserve">- метод аннуитетных платежей - погашение задолженности по микрокредиту осуществляется равными платежами на протяжении всего срока микрокредита, включающими увеличивающиеся платежи по основному долгу и уменьшающиеся платежи по вознаграждению, начисленному за период на остаток основного долга. Размеры первого и последнего платежей могут отличаться от других.</w:t>
      </w:r>
      <w:commentRangeEnd w:id="37"/>
      <w:r>
        <w:commentReference w:id="37"/>
      </w:r>
    </w:p>
    <w:p>
      <w:pPr>
        <w:spacing w:after="80"/>
        <w:jc w:val="both"/>
      </w:pPr>
      <w:commentRangeStart w:id="38"/>
      <w:r>
        <w:rPr>
          <w:rFonts w:ascii="Times New Roman" w:cs="Times New Roman" w:eastAsia="Times New Roman" w:hAnsi="Times New Roman"/>
          <w:b/>
          <w:bCs/>
          <w:sz w:val="24"/>
          <w:szCs w:val="24"/>
        </w:rPr>
        <w:t xml:space="preserve">3.9. </w:t>
      </w:r>
      <w:r>
        <w:rPr>
          <w:rFonts w:ascii="Times New Roman" w:cs="Times New Roman" w:eastAsia="Times New Roman" w:hAnsi="Times New Roman"/>
          <w:sz w:val="24"/>
          <w:szCs w:val="24"/>
          <w:shd w:fill="BDD7EE" w:color="auto" w:val="clear"/>
        </w:rPr>
        <w:t xml:space="preserve">Лизинговые платежи осуществляются Лизингополучателем в национальной валюте Республики Казахстан — тенге, путем безналичного перечисления денежных средств на банковский счет Лизингодателя.</w:t>
      </w:r>
      <w:commentRangeEnd w:id="38"/>
      <w:r>
        <w:commentReference w:id="38"/>
      </w:r>
    </w:p>
    <w:p>
      <w:pPr>
        <w:spacing w:after="80"/>
        <w:jc w:val="both"/>
      </w:pPr>
      <w:commentRangeStart w:id="39"/>
      <w:r>
        <w:rPr>
          <w:rFonts w:ascii="Times New Roman" w:cs="Times New Roman" w:eastAsia="Times New Roman" w:hAnsi="Times New Roman"/>
          <w:b/>
          <w:bCs/>
          <w:sz w:val="24"/>
          <w:szCs w:val="24"/>
        </w:rPr>
        <w:t xml:space="preserve">3.9.1. </w:t>
      </w:r>
      <w:r>
        <w:rPr>
          <w:rFonts w:ascii="Times New Roman" w:cs="Times New Roman" w:eastAsia="Times New Roman" w:hAnsi="Times New Roman"/>
          <w:sz w:val="24"/>
          <w:szCs w:val="24"/>
          <w:shd w:fill="BDD7EE" w:color="auto" w:val="clear"/>
        </w:rPr>
        <w:t xml:space="preserve">Обязательство Лизингополучателя по очередному лизинговому платежу считается исполненным в дату зачисления соответствующей суммы денежных средств на банковский счет Лизингодателя.</w:t>
      </w:r>
      <w:commentRangeEnd w:id="39"/>
      <w:r>
        <w:commentReference w:id="39"/>
      </w:r>
    </w:p>
    <w:p>
      <w:pPr>
        <w:spacing w:after="80"/>
        <w:jc w:val="both"/>
      </w:pPr>
      <w:commentRangeStart w:id="40"/>
      <w:r>
        <w:rPr>
          <w:rFonts w:ascii="Times New Roman" w:cs="Times New Roman" w:eastAsia="Times New Roman" w:hAnsi="Times New Roman"/>
          <w:b/>
          <w:bCs/>
          <w:sz w:val="24"/>
          <w:szCs w:val="24"/>
        </w:rPr>
        <w:t xml:space="preserve">3.9.2. </w:t>
      </w:r>
      <w:r>
        <w:rPr>
          <w:rFonts w:ascii="Times New Roman" w:cs="Times New Roman" w:eastAsia="Times New Roman" w:hAnsi="Times New Roman"/>
          <w:sz w:val="24"/>
          <w:szCs w:val="24"/>
          <w:shd w:fill="BDD7EE" w:color="auto" w:val="clear"/>
        </w:rPr>
        <w:t xml:space="preserve">Лизинговые и иные платежи Лизингополучателя по Договору осуществляются в безналичном порядке следующими способами: 1) платежным поручением; 2) платежным требованием.</w:t>
      </w:r>
      <w:commentRangeEnd w:id="40"/>
      <w:r>
        <w:commentReference w:id="40"/>
      </w:r>
    </w:p>
    <w:p>
      <w:pPr>
        <w:spacing w:before="60"/>
      </w:pPr>
      <w:commentRangeStart w:id="41"/>
      <w:r>
        <w:rPr>
          <w:rFonts w:ascii="Times New Roman" w:cs="Times New Roman" w:eastAsia="Times New Roman" w:hAnsi="Times New Roman"/>
          <w:b/>
          <w:bCs/>
          <w:sz w:val="24"/>
          <w:szCs w:val="24"/>
        </w:rPr>
        <w:t xml:space="preserve">3.10.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93]</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3.5, 4-й абз.): </w:t>
      </w:r>
      <w:r>
        <w:rPr>
          <w:rFonts w:ascii="Times New Roman" w:cs="Times New Roman" w:eastAsia="Times New Roman" w:hAnsi="Times New Roman"/>
          <w:i w:val="false"/>
          <w:iCs w:val="false"/>
          <w:sz w:val="24"/>
          <w:szCs w:val="24"/>
          <w:shd w:fill="FF9E9E" w:color="auto" w:val="clear"/>
        </w:rPr>
        <w:t xml:space="preserve">Если дата погашения лизинговых и иных платежей выпадает на нерабочий день, то перечисление денег Лизингополучателем в погашение задолженности производится на предшествующий рабочий день.</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1, абз. 16 [п. 1.14]): </w:t>
      </w:r>
      <w:r>
        <w:rPr>
          <w:rFonts w:ascii="Times New Roman" w:cs="Times New Roman" w:eastAsia="Times New Roman" w:hAnsi="Times New Roman"/>
          <w:i w:val="false"/>
          <w:iCs w:val="false"/>
          <w:sz w:val="24"/>
          <w:szCs w:val="24"/>
          <w:shd w:fill="FF9E9E" w:color="auto" w:val="clear"/>
        </w:rPr>
        <w:t xml:space="preserve">Если дата оплаты Лизинговых платежей выпадает на выходной либо праздничный день, то уплата Лизинговых платежей производится Лизингополучателем в следующий за ним рабочий день.</w:t>
      </w:r>
      <w:commentRangeEnd w:id="41"/>
      <w:r>
        <w:commentReference w:id="41"/>
      </w:r>
    </w:p>
    <w:p>
      <w:pPr>
        <w:spacing w:before="60"/>
      </w:pPr>
      <w:commentRangeStart w:id="42"/>
      <w:r>
        <w:rPr>
          <w:rFonts w:ascii="Times New Roman" w:cs="Times New Roman" w:eastAsia="Times New Roman" w:hAnsi="Times New Roman"/>
          <w:b/>
          <w:bCs/>
          <w:sz w:val="24"/>
          <w:szCs w:val="24"/>
        </w:rPr>
        <w:t xml:space="preserve">3.11.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92]</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4.7): </w:t>
      </w:r>
      <w:r>
        <w:rPr>
          <w:rFonts w:ascii="Times New Roman" w:cs="Times New Roman" w:eastAsia="Times New Roman" w:hAnsi="Times New Roman"/>
          <w:i w:val="false"/>
          <w:iCs w:val="false"/>
          <w:sz w:val="24"/>
          <w:szCs w:val="24"/>
          <w:shd w:fill="FF9E9E" w:color="auto" w:val="clear"/>
        </w:rPr>
        <w:t xml:space="preserve">При недостаточности суммы поступившего платежа для полного исполнения обязательств Лизингополучателя поступившие денежные средства засчитываются в следующей очередности:</w:t>
      </w:r>
      <w:r>
        <w:rPr>
          <w:rFonts w:ascii="Times New Roman" w:cs="Times New Roman" w:eastAsia="Times New Roman" w:hAnsi="Times New Roman"/>
          <w:i w:val="false"/>
          <w:iCs w:val="false"/>
          <w:sz w:val="24"/>
          <w:szCs w:val="24"/>
          <w:shd w:fill="FF9E9E" w:color="auto" w:val="clear"/>
        </w:rPr>
        <w:br/>
        <w:t xml:space="preserve">расходы Лизингодателя, связанные с взысканием задолженности, если такие расходы подлежат возмещению Лизингополучателем:</w:t>
      </w:r>
      <w:r>
        <w:rPr>
          <w:rFonts w:ascii="Times New Roman" w:cs="Times New Roman" w:eastAsia="Times New Roman" w:hAnsi="Times New Roman"/>
          <w:i w:val="false"/>
          <w:iCs w:val="false"/>
          <w:sz w:val="24"/>
          <w:szCs w:val="24"/>
          <w:shd w:fill="FF9E9E" w:color="auto" w:val="clear"/>
        </w:rPr>
        <w:br/>
        <w:t xml:space="preserve">- начисленная неустойка;</w:t>
      </w:r>
      <w:r>
        <w:rPr>
          <w:rFonts w:ascii="Times New Roman" w:cs="Times New Roman" w:eastAsia="Times New Roman" w:hAnsi="Times New Roman"/>
          <w:i w:val="false"/>
          <w:iCs w:val="false"/>
          <w:sz w:val="24"/>
          <w:szCs w:val="24"/>
          <w:shd w:fill="FF9E9E" w:color="auto" w:val="clear"/>
        </w:rPr>
        <w:br/>
        <w:t xml:space="preserve">- просроченное вознаграждение;</w:t>
      </w:r>
      <w:r>
        <w:rPr>
          <w:rFonts w:ascii="Times New Roman" w:cs="Times New Roman" w:eastAsia="Times New Roman" w:hAnsi="Times New Roman"/>
          <w:i w:val="false"/>
          <w:iCs w:val="false"/>
          <w:sz w:val="24"/>
          <w:szCs w:val="24"/>
          <w:shd w:fill="FF9E9E" w:color="auto" w:val="clear"/>
        </w:rPr>
        <w:br/>
        <w:t xml:space="preserve">- просроченная сумма основного долга;</w:t>
      </w:r>
      <w:r>
        <w:rPr>
          <w:rFonts w:ascii="Times New Roman" w:cs="Times New Roman" w:eastAsia="Times New Roman" w:hAnsi="Times New Roman"/>
          <w:i w:val="false"/>
          <w:iCs w:val="false"/>
          <w:sz w:val="24"/>
          <w:szCs w:val="24"/>
          <w:shd w:fill="FF9E9E" w:color="auto" w:val="clear"/>
        </w:rPr>
        <w:br/>
        <w:t xml:space="preserve">- текущее вознаграждение;</w:t>
      </w:r>
      <w:r>
        <w:rPr>
          <w:rFonts w:ascii="Times New Roman" w:cs="Times New Roman" w:eastAsia="Times New Roman" w:hAnsi="Times New Roman"/>
          <w:i w:val="false"/>
          <w:iCs w:val="false"/>
          <w:sz w:val="24"/>
          <w:szCs w:val="24"/>
          <w:shd w:fill="FF9E9E" w:color="auto" w:val="clear"/>
        </w:rPr>
        <w:br/>
        <w:t xml:space="preserve">- текущая сумма основного долга.</w:t>
      </w:r>
    </w:p>
    <w:p>
      <w:pPr>
        <w:spacing w:after="60"/>
        <w:ind w:left="360"/>
      </w:pPr>
      <w:r>
        <w:rPr>
          <w:rFonts w:ascii="Times New Roman" w:cs="Times New Roman" w:eastAsia="Times New Roman" w:hAnsi="Times New Roman"/>
          <w:b/>
          <w:bCs/>
          <w:sz w:val="24"/>
          <w:szCs w:val="24"/>
          <w:shd w:fill="FF9E9E" w:color="auto" w:val="clear"/>
        </w:rPr>
        <w:t xml:space="preserve">Вариант 2 (Костанай, п. 4.8): </w:t>
      </w:r>
      <w:r>
        <w:rPr>
          <w:rFonts w:ascii="Times New Roman" w:cs="Times New Roman" w:eastAsia="Times New Roman" w:hAnsi="Times New Roman"/>
          <w:i w:val="false"/>
          <w:iCs w:val="false"/>
          <w:sz w:val="24"/>
          <w:szCs w:val="24"/>
          <w:shd w:fill="FF9E9E" w:color="auto" w:val="clear"/>
        </w:rPr>
        <w:t xml:space="preserve">При отсутствии просроченной задолженности денежные средства направляются на погашение текущих обязательств Лизингополучателя в соответствии с Графиком лизинговых платежей.</w:t>
      </w:r>
    </w:p>
    <w:p>
      <w:pPr>
        <w:spacing w:after="60"/>
        <w:ind w:left="360"/>
      </w:pPr>
      <w:r>
        <w:rPr>
          <w:rFonts w:ascii="Times New Roman" w:cs="Times New Roman" w:eastAsia="Times New Roman" w:hAnsi="Times New Roman"/>
          <w:b/>
          <w:bCs/>
          <w:sz w:val="24"/>
          <w:szCs w:val="24"/>
          <w:shd w:fill="FF9E9E" w:color="auto" w:val="clear"/>
        </w:rPr>
        <w:t xml:space="preserve">Вариант 3 (Туркестан, п. 3.11, 3.11.1–3.11.6): </w:t>
      </w:r>
      <w:r>
        <w:rPr>
          <w:rFonts w:ascii="Times New Roman" w:cs="Times New Roman" w:eastAsia="Times New Roman" w:hAnsi="Times New Roman"/>
          <w:i w:val="false"/>
          <w:iCs w:val="false"/>
          <w:sz w:val="24"/>
          <w:szCs w:val="24"/>
          <w:shd w:fill="FF9E9E" w:color="auto" w:val="clear"/>
        </w:rPr>
        <w:t xml:space="preserve">Погашение Лизингополучателем обязательств по настоящему Договору лизинга производится с любых счетов Лизингополучателя, а также другими способами, не противоречащими законодательству Республики Казахстан, в следующей очередности:</w:t>
      </w:r>
      <w:r>
        <w:rPr>
          <w:rFonts w:ascii="Times New Roman" w:cs="Times New Roman" w:eastAsia="Times New Roman" w:hAnsi="Times New Roman"/>
          <w:i w:val="false"/>
          <w:iCs w:val="false"/>
          <w:sz w:val="24"/>
          <w:szCs w:val="24"/>
          <w:shd w:fill="FF9E9E" w:color="auto" w:val="clear"/>
        </w:rPr>
        <w:br/>
        <w:t xml:space="preserve">задолженность по основному долгу;</w:t>
      </w:r>
      <w:r>
        <w:rPr>
          <w:rFonts w:ascii="Times New Roman" w:cs="Times New Roman" w:eastAsia="Times New Roman" w:hAnsi="Times New Roman"/>
          <w:i w:val="false"/>
          <w:iCs w:val="false"/>
          <w:sz w:val="24"/>
          <w:szCs w:val="24"/>
          <w:shd w:fill="FF9E9E" w:color="auto" w:val="clear"/>
        </w:rPr>
        <w:br/>
        <w:t xml:space="preserve">задолженность по вознаграждению;</w:t>
      </w:r>
      <w:r>
        <w:rPr>
          <w:rFonts w:ascii="Times New Roman" w:cs="Times New Roman" w:eastAsia="Times New Roman" w:hAnsi="Times New Roman"/>
          <w:i w:val="false"/>
          <w:iCs w:val="false"/>
          <w:sz w:val="24"/>
          <w:szCs w:val="24"/>
          <w:shd w:fill="FF9E9E" w:color="auto" w:val="clear"/>
        </w:rPr>
        <w:br/>
        <w:t xml:space="preserve">неустойка;</w:t>
      </w:r>
      <w:r>
        <w:rPr>
          <w:rFonts w:ascii="Times New Roman" w:cs="Times New Roman" w:eastAsia="Times New Roman" w:hAnsi="Times New Roman"/>
          <w:i w:val="false"/>
          <w:iCs w:val="false"/>
          <w:sz w:val="24"/>
          <w:szCs w:val="24"/>
          <w:shd w:fill="FF9E9E" w:color="auto" w:val="clear"/>
        </w:rPr>
        <w:br/>
        <w:t xml:space="preserve">сумма основного долга за текущий период платежей;</w:t>
      </w:r>
      <w:r>
        <w:rPr>
          <w:rFonts w:ascii="Times New Roman" w:cs="Times New Roman" w:eastAsia="Times New Roman" w:hAnsi="Times New Roman"/>
          <w:i w:val="false"/>
          <w:iCs w:val="false"/>
          <w:sz w:val="24"/>
          <w:szCs w:val="24"/>
          <w:shd w:fill="FF9E9E" w:color="auto" w:val="clear"/>
        </w:rPr>
        <w:br/>
        <w:t xml:space="preserve">вознаграждение, начисленное за текущий период платежей;</w:t>
      </w:r>
      <w:r>
        <w:rPr>
          <w:rFonts w:ascii="Times New Roman" w:cs="Times New Roman" w:eastAsia="Times New Roman" w:hAnsi="Times New Roman"/>
          <w:i w:val="false"/>
          <w:iCs w:val="false"/>
          <w:sz w:val="24"/>
          <w:szCs w:val="24"/>
          <w:shd w:fill="FF9E9E" w:color="auto" w:val="clear"/>
        </w:rPr>
        <w:br/>
        <w:t xml:space="preserve">издержки микрофинансовой организации по получению исполнения.</w:t>
      </w:r>
    </w:p>
    <w:p>
      <w:pPr>
        <w:spacing w:after="60"/>
        <w:ind w:left="360"/>
      </w:pPr>
      <w:r>
        <w:rPr>
          <w:rFonts w:ascii="Times New Roman" w:cs="Times New Roman" w:eastAsia="Times New Roman" w:hAnsi="Times New Roman"/>
          <w:b/>
          <w:bCs/>
          <w:sz w:val="24"/>
          <w:szCs w:val="24"/>
          <w:shd w:fill="FF9E9E" w:color="auto" w:val="clear"/>
        </w:rPr>
        <w:t xml:space="preserve">Вариант 4 (ЗКО (Прил. 2-1), разд. 1, абз. 17 [п. 1.15]): </w:t>
      </w:r>
      <w:r>
        <w:rPr>
          <w:rFonts w:ascii="Times New Roman" w:cs="Times New Roman" w:eastAsia="Times New Roman" w:hAnsi="Times New Roman"/>
          <w:i w:val="false"/>
          <w:iCs w:val="false"/>
          <w:sz w:val="24"/>
          <w:szCs w:val="24"/>
          <w:shd w:fill="FF9E9E" w:color="auto" w:val="clear"/>
        </w:rPr>
        <w:t xml:space="preserve">Распределение поступающих платежей по Договору осуществляется Лизингодателем в следующей очередности: 1) на погашение издержек Лизингодателя по получению исполнения обязательств Лизингополучателя, 2) на погашение неустоек (штрафов, пени), 3) на Вознаграждение (комиссии), 4) на возмещение Общей стоимости Предмета лизинга.</w:t>
      </w:r>
      <w:commentRangeEnd w:id="42"/>
      <w:r>
        <w:commentReference w:id="42"/>
      </w:r>
    </w:p>
    <w:p>
      <w:pPr>
        <w:spacing w:before="60"/>
      </w:pPr>
      <w:commentRangeStart w:id="43"/>
      <w:r>
        <w:rPr>
          <w:rFonts w:ascii="Times New Roman" w:cs="Times New Roman" w:eastAsia="Times New Roman" w:hAnsi="Times New Roman"/>
          <w:b/>
          <w:bCs/>
          <w:sz w:val="24"/>
          <w:szCs w:val="24"/>
        </w:rPr>
        <w:t xml:space="preserve">3.11.1.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92]</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3.12): </w:t>
      </w:r>
      <w:r>
        <w:rPr>
          <w:rFonts w:ascii="Times New Roman" w:cs="Times New Roman" w:eastAsia="Times New Roman" w:hAnsi="Times New Roman"/>
          <w:i w:val="false"/>
          <w:iCs w:val="false"/>
          <w:sz w:val="24"/>
          <w:szCs w:val="24"/>
          <w:shd w:fill="FF9E9E" w:color="auto" w:val="clear"/>
        </w:rPr>
        <w:t xml:space="preserve">Указанная в п.3.11. настоящего Договора лизинга очередность, может быть изменена Лизингодателем в одностороннем порядке, с последующим письменным уведомлением Лизингополучателя, в случае неисполнения или ненадлежащего исполнения Лизингополучателем обязательств по оплате лизинговых и иных платежей, в том числе по иным договорам финансового лизинга, заключенным между Сторонами.</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4.3.10): </w:t>
      </w:r>
      <w:r>
        <w:rPr>
          <w:rFonts w:ascii="Times New Roman" w:cs="Times New Roman" w:eastAsia="Times New Roman" w:hAnsi="Times New Roman"/>
          <w:i w:val="false"/>
          <w:iCs w:val="false"/>
          <w:sz w:val="24"/>
          <w:szCs w:val="24"/>
          <w:shd w:fill="FF9E9E" w:color="auto" w:val="clear"/>
        </w:rPr>
        <w:t xml:space="preserve">В одностороннем порядке изменять очередность погашения Лизингополучателем обязательств по настоящему Договору лизинга, а также распределять любые платежи, уплачиваемые по настоящему Договору лизинга, по своему усмотрению, если Лизингополучатель имеет задолженность по иным договорам финансового лизинга, заключенным с Лизингодателем.</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1, абз. 18 [п. 1.16]): </w:t>
      </w:r>
      <w:r>
        <w:rPr>
          <w:rFonts w:ascii="Times New Roman" w:cs="Times New Roman" w:eastAsia="Times New Roman" w:hAnsi="Times New Roman"/>
          <w:i w:val="false"/>
          <w:iCs w:val="false"/>
          <w:sz w:val="24"/>
          <w:szCs w:val="24"/>
          <w:shd w:fill="FF9E9E" w:color="auto" w:val="clear"/>
        </w:rPr>
        <w:t xml:space="preserve">Платежи могут быть приняты по усмотрению Лизингодателя в иной очередности и направлены на погашение обязательств Лизингополучателя по иным договорам, заключенным (заключаемым в будущем) между Сторонами, при этом Лизингодателю при наличии требования Лизингополучателя необходимо уведомить Лизингополучателя о порядке произведенного распределения поступивших платежей.</w:t>
      </w:r>
    </w:p>
    <w:p>
      <w:pPr>
        <w:spacing w:after="60"/>
        <w:ind w:left="360"/>
      </w:pPr>
      <w:r>
        <w:rPr>
          <w:rFonts w:ascii="Times New Roman" w:cs="Times New Roman" w:eastAsia="Times New Roman" w:hAnsi="Times New Roman"/>
          <w:b/>
          <w:bCs/>
          <w:sz w:val="24"/>
          <w:szCs w:val="24"/>
          <w:shd w:fill="FF9E9E" w:color="auto" w:val="clear"/>
        </w:rPr>
        <w:t xml:space="preserve">Вариант 4 (Костанай): </w:t>
      </w:r>
      <w:r>
        <w:rPr>
          <w:rFonts w:ascii="Times New Roman" w:cs="Times New Roman" w:eastAsia="Times New Roman" w:hAnsi="Times New Roman"/>
          <w:i/>
          <w:iCs/>
          <w:sz w:val="24"/>
          <w:szCs w:val="24"/>
          <w:shd w:fill="FF9E9E" w:color="auto" w:val="clear"/>
        </w:rPr>
        <w:t xml:space="preserve">[положение отсутствует]</w:t>
      </w:r>
      <w:commentRangeEnd w:id="43"/>
      <w:r>
        <w:commentReference w:id="43"/>
      </w:r>
    </w:p>
    <w:p>
      <w:pPr>
        <w:spacing w:after="80"/>
        <w:jc w:val="both"/>
      </w:pPr>
      <w:commentRangeStart w:id="44"/>
      <w:r>
        <w:rPr>
          <w:rFonts w:ascii="Times New Roman" w:cs="Times New Roman" w:eastAsia="Times New Roman" w:hAnsi="Times New Roman"/>
          <w:b/>
          <w:bCs/>
          <w:sz w:val="24"/>
          <w:szCs w:val="24"/>
        </w:rPr>
        <w:t xml:space="preserve">3.12. </w:t>
      </w:r>
      <w:r>
        <w:rPr>
          <w:rFonts w:ascii="Times New Roman" w:cs="Times New Roman" w:eastAsia="Times New Roman" w:hAnsi="Times New Roman"/>
          <w:sz w:val="24"/>
          <w:szCs w:val="24"/>
          <w:shd w:fill="BDD7EE" w:color="auto" w:val="clear"/>
        </w:rPr>
        <w:t xml:space="preserve">Распределение уплачиваемых Лизингополучателем платежей производится в день (дату) поступления денежных средств на расчетный счет и/или кассу Лизингодателя в соответствии с выпиской банка, кассовым ордером. Суммы, поступающие в счет погашения обязательств по настоящему Договору лизинга, учитываются на предоплате до даты погашения по графику.</w:t>
      </w:r>
      <w:commentRangeEnd w:id="44"/>
      <w:r>
        <w:commentReference w:id="44"/>
      </w:r>
    </w:p>
    <w:p>
      <w:pPr>
        <w:spacing w:after="80"/>
        <w:jc w:val="both"/>
      </w:pPr>
      <w:commentRangeStart w:id="45"/>
      <w:r>
        <w:rPr>
          <w:rFonts w:ascii="Times New Roman" w:cs="Times New Roman" w:eastAsia="Times New Roman" w:hAnsi="Times New Roman"/>
          <w:b/>
          <w:bCs/>
          <w:sz w:val="24"/>
          <w:szCs w:val="24"/>
        </w:rPr>
        <w:t xml:space="preserve">3.13. </w:t>
      </w:r>
      <w:r>
        <w:rPr>
          <w:rFonts w:ascii="Times New Roman" w:cs="Times New Roman" w:eastAsia="Times New Roman" w:hAnsi="Times New Roman"/>
          <w:sz w:val="24"/>
          <w:szCs w:val="24"/>
          <w:shd w:fill="BDD7EE" w:color="auto" w:val="clear"/>
        </w:rPr>
        <w:t xml:space="preserve">Окончательная общая стоимость Предмета лизинга будет указана в дополнительном соглашении к настоящему Договору лизинга и окончательном Графике погашения лизинговых платежей (Приложение №3 к настоящему Договору лизинга), которые Лизингополучатель обязуется подписать после полного расчета расходов и затрат Лизингодателя по Договору купли-продажи товара для передачи в финансовый лизинг в течение 3-х (трех) календарных дней с момента получения от Лизингодателя соответствующего уведомления.</w:t>
      </w:r>
      <w:commentRangeEnd w:id="45"/>
      <w:r>
        <w:commentReference w:id="45"/>
      </w:r>
    </w:p>
    <w:p>
      <w:pPr>
        <w:spacing w:after="80"/>
        <w:jc w:val="both"/>
      </w:pPr>
      <w:commentRangeStart w:id="46"/>
      <w:r>
        <w:rPr>
          <w:rFonts w:ascii="Times New Roman" w:cs="Times New Roman" w:eastAsia="Times New Roman" w:hAnsi="Times New Roman"/>
          <w:b/>
          <w:bCs/>
          <w:sz w:val="24"/>
          <w:szCs w:val="24"/>
        </w:rPr>
        <w:t xml:space="preserve">3.13.1. </w:t>
      </w:r>
      <w:r>
        <w:rPr>
          <w:rFonts w:ascii="Times New Roman" w:cs="Times New Roman" w:eastAsia="Times New Roman" w:hAnsi="Times New Roman"/>
          <w:sz w:val="24"/>
          <w:szCs w:val="24"/>
          <w:shd w:fill="BDD7EE" w:color="auto" w:val="clear"/>
        </w:rPr>
        <w:t xml:space="preserve">Размер предварительного основного долга Лизингополучателя по настоящему Договору лизинга составляет сумму в размере [сумма] тенге и отражается в Предварительном Графике погашения лизинговых платежей (Приложение №3 к настоящему Договору лизинга).</w:t>
      </w:r>
      <w:commentRangeEnd w:id="46"/>
      <w:r>
        <w:commentReference w:id="46"/>
      </w:r>
    </w:p>
    <w:p>
      <w:pPr>
        <w:spacing w:after="80"/>
        <w:jc w:val="both"/>
      </w:pPr>
      <w:commentRangeStart w:id="47"/>
      <w:r>
        <w:rPr>
          <w:rFonts w:ascii="Times New Roman" w:cs="Times New Roman" w:eastAsia="Times New Roman" w:hAnsi="Times New Roman"/>
          <w:b/>
          <w:bCs/>
          <w:sz w:val="24"/>
          <w:szCs w:val="24"/>
        </w:rPr>
        <w:t xml:space="preserve">3.13.2. </w:t>
      </w:r>
      <w:r>
        <w:rPr>
          <w:rFonts w:ascii="Times New Roman" w:cs="Times New Roman" w:eastAsia="Times New Roman" w:hAnsi="Times New Roman"/>
          <w:sz w:val="24"/>
          <w:szCs w:val="24"/>
          <w:shd w:fill="BDD7EE" w:color="auto" w:val="clear"/>
        </w:rPr>
        <w:t xml:space="preserve">Стороны договорились, при расчете графика лизинговых платежей в части вознаграждения, руководствоваться планируемой датой поставки Продавцом в адрес Лизингодателя предмета лизинга.</w:t>
      </w:r>
      <w:commentRangeEnd w:id="47"/>
      <w:r>
        <w:commentReference w:id="47"/>
      </w:r>
    </w:p>
    <w:p>
      <w:pPr>
        <w:spacing w:before="60"/>
      </w:pPr>
      <w:commentRangeStart w:id="48"/>
      <w:r>
        <w:rPr>
          <w:rFonts w:ascii="Times New Roman" w:cs="Times New Roman" w:eastAsia="Times New Roman" w:hAnsi="Times New Roman"/>
          <w:b/>
          <w:bCs/>
          <w:sz w:val="24"/>
          <w:szCs w:val="24"/>
        </w:rPr>
        <w:t xml:space="preserve">3.14.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4.3.11): </w:t>
      </w:r>
      <w:r>
        <w:rPr>
          <w:rFonts w:ascii="Times New Roman" w:cs="Times New Roman" w:eastAsia="Times New Roman" w:hAnsi="Times New Roman"/>
          <w:i w:val="false"/>
          <w:iCs w:val="false"/>
          <w:sz w:val="24"/>
          <w:szCs w:val="24"/>
          <w:shd w:fill="FF9E9E" w:color="auto" w:val="clear"/>
        </w:rPr>
        <w:t xml:space="preserve">В целях уменьшения рисков и/или неблагоприятных финансовых последствий в случае изменения: (1) источника финансирования операций Лизингодателя и/или (2) условий формирования финансовых ресурсов и/или (3) требований законодательства Республики Казахстан и/или (4) ситуации на валютном или иных финансовых рынках, изменять условия настоящего Договора лизинга, включая, но, не ограничиваясь: банковские счета, размер или порядок расчета ставки вознаграждения, и/или неустойки (пени, штрафов), а также связанных с этим действий, либо изменения графика погашения лизинговых платежей, включая изменение сроков погашения, уведомив об этом Лизингополучателя не менее чем за 3 (три)календарных дня до даты вступления таких изменений в силу, с приложением проекта дополнительного соглашения к настоящему Договору лизинга, который Лизингополучатель обязан подписать в течении 3 (трех) календарных дней с момента его получения.</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3.8): </w:t>
      </w:r>
      <w:r>
        <w:rPr>
          <w:rFonts w:ascii="Times New Roman" w:cs="Times New Roman" w:eastAsia="Times New Roman" w:hAnsi="Times New Roman"/>
          <w:i w:val="false"/>
          <w:iCs w:val="false"/>
          <w:sz w:val="24"/>
          <w:szCs w:val="24"/>
          <w:shd w:fill="FF9E9E" w:color="auto" w:val="clear"/>
        </w:rPr>
        <w:t xml:space="preserve">Ставка вознаграждения может быть пересмотрена Лизингодателем в случаях, предусмотренных в пп.4.3.11 п.4.3. настоящего Договора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3 (Туркестан, п. 4.2.17): </w:t>
      </w:r>
      <w:r>
        <w:rPr>
          <w:rFonts w:ascii="Times New Roman" w:cs="Times New Roman" w:eastAsia="Times New Roman" w:hAnsi="Times New Roman"/>
          <w:i w:val="false"/>
          <w:iCs w:val="false"/>
          <w:sz w:val="24"/>
          <w:szCs w:val="24"/>
          <w:shd w:fill="FF9E9E" w:color="auto" w:val="clear"/>
        </w:rPr>
        <w:t xml:space="preserve">Подписать предоставленное от Лизингодателя дополнительное соглашение, содержащее изменения и/или дополнения к настоящему Договору лизинга, в том числе внесенные Лизингодателем в одностороннем порядке, в соответствии с настоящим Договором лизинга. Срок рассмотрения и подписания дополнительного соглашения не может превышать 3 (трех) календарных дней.</w:t>
      </w:r>
    </w:p>
    <w:p>
      <w:pPr>
        <w:spacing w:after="60"/>
        <w:ind w:left="360"/>
      </w:pPr>
      <w:r>
        <w:rPr>
          <w:rFonts w:ascii="Times New Roman" w:cs="Times New Roman" w:eastAsia="Times New Roman" w:hAnsi="Times New Roman"/>
          <w:b/>
          <w:bCs/>
          <w:sz w:val="24"/>
          <w:szCs w:val="24"/>
          <w:shd w:fill="FF9E9E" w:color="auto" w:val="clear"/>
        </w:rPr>
        <w:t xml:space="preserve">Вариант 4 (Туркестан, п. 4.3.6): </w:t>
      </w:r>
      <w:r>
        <w:rPr>
          <w:rFonts w:ascii="Times New Roman" w:cs="Times New Roman" w:eastAsia="Times New Roman" w:hAnsi="Times New Roman"/>
          <w:i w:val="false"/>
          <w:iCs w:val="false"/>
          <w:sz w:val="24"/>
          <w:szCs w:val="24"/>
          <w:shd w:fill="FF9E9E" w:color="auto" w:val="clear"/>
        </w:rPr>
        <w:t xml:space="preserve">В случае внесения изменений и/или дополнений в настоящий Договор лизинга, в том числе внесения их Лизингодателем в одностороннем порядке, требовать от Лизингополучателя заключения и подписания дополнительного/ых соглашения/й к настоящему Договору лизинга в течение 3 (трех) календарных дней с момента получения Лизингополучателем соответствующего требования.</w:t>
      </w:r>
    </w:p>
    <w:p>
      <w:pPr>
        <w:spacing w:after="60"/>
        <w:ind w:left="360"/>
      </w:pPr>
      <w:r>
        <w:rPr>
          <w:rFonts w:ascii="Times New Roman" w:cs="Times New Roman" w:eastAsia="Times New Roman" w:hAnsi="Times New Roman"/>
          <w:b/>
          <w:bCs/>
          <w:sz w:val="24"/>
          <w:szCs w:val="24"/>
          <w:shd w:fill="FF9E9E" w:color="auto" w:val="clear"/>
        </w:rPr>
        <w:t xml:space="preserve">Вариант 5 (ЗКО (Прил. 2-1), разд. 1, абз. 20 [п. 1.18]): </w:t>
      </w:r>
      <w:r>
        <w:rPr>
          <w:rFonts w:ascii="Times New Roman" w:cs="Times New Roman" w:eastAsia="Times New Roman" w:hAnsi="Times New Roman"/>
          <w:i w:val="false"/>
          <w:iCs w:val="false"/>
          <w:sz w:val="24"/>
          <w:szCs w:val="24"/>
          <w:shd w:fill="FF9E9E" w:color="auto" w:val="clear"/>
        </w:rPr>
        <w:t xml:space="preserve">Отказ Лизингополучателя от подписания указанного дополнительного соглашения не является основанием для сохранения стоимости Предмета лизинга и даты начисления вознаграждения в первоначальном виде, и Лизингодатель вправе в одностороннем порядке изменить Общую стоимость Предмета лизинга и дату начисления вознаграждения.</w:t>
      </w:r>
    </w:p>
    <w:p>
      <w:pPr>
        <w:spacing w:after="60"/>
        <w:ind w:left="360"/>
      </w:pPr>
      <w:r>
        <w:rPr>
          <w:rFonts w:ascii="Times New Roman" w:cs="Times New Roman" w:eastAsia="Times New Roman" w:hAnsi="Times New Roman"/>
          <w:b/>
          <w:bCs/>
          <w:sz w:val="24"/>
          <w:szCs w:val="24"/>
          <w:shd w:fill="FF9E9E" w:color="auto" w:val="clear"/>
        </w:rPr>
        <w:t xml:space="preserve">Вариант 6 (Костанай, п. 14.4): </w:t>
      </w:r>
      <w:r>
        <w:rPr>
          <w:rFonts w:ascii="Times New Roman" w:cs="Times New Roman" w:eastAsia="Times New Roman" w:hAnsi="Times New Roman"/>
          <w:i w:val="false"/>
          <w:iCs w:val="false"/>
          <w:sz w:val="24"/>
          <w:szCs w:val="24"/>
          <w:shd w:fill="FF9E9E" w:color="auto" w:val="clear"/>
        </w:rPr>
        <w:t xml:space="preserve">Все изменения и дополнения к настоящему Договору, а также соглашения о его расторжении действительны при условии их совершения в письменной форме и подписания Сторонами либо их уполномоченными представителями.</w:t>
      </w:r>
      <w:commentRangeEnd w:id="48"/>
      <w:r>
        <w:commentReference w:id="48"/>
      </w:r>
    </w:p>
    <w:p>
      <w:pPr>
        <w:pStyle w:val="Heading2"/>
        <w:spacing w:after="120" w:before="240"/>
      </w:pPr>
      <w:r>
        <w:rPr>
          <w:rFonts w:ascii="Times New Roman" w:cs="Times New Roman" w:eastAsia="Times New Roman" w:hAnsi="Times New Roman"/>
          <w:b/>
          <w:bCs/>
          <w:sz w:val="26"/>
          <w:szCs w:val="26"/>
        </w:rPr>
        <w:t xml:space="preserve">Раздел 4. Поставка и передача-приемка предмета лизинга</w:t>
      </w:r>
    </w:p>
    <w:p>
      <w:pPr>
        <w:spacing w:before="60"/>
      </w:pPr>
      <w:commentRangeStart w:id="49"/>
      <w:r>
        <w:rPr>
          <w:rFonts w:ascii="Times New Roman" w:cs="Times New Roman" w:eastAsia="Times New Roman" w:hAnsi="Times New Roman"/>
          <w:b/>
          <w:bCs/>
          <w:sz w:val="24"/>
          <w:szCs w:val="24"/>
        </w:rPr>
        <w:t xml:space="preserve">4.1.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89]</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3.2): </w:t>
      </w:r>
      <w:r>
        <w:rPr>
          <w:rFonts w:ascii="Times New Roman" w:cs="Times New Roman" w:eastAsia="Times New Roman" w:hAnsi="Times New Roman"/>
          <w:i w:val="false"/>
          <w:iCs w:val="false"/>
          <w:sz w:val="24"/>
          <w:szCs w:val="24"/>
          <w:shd w:fill="FF9E9E" w:color="auto" w:val="clear"/>
        </w:rPr>
        <w:t xml:space="preserve">Предмет лизинга поставляется по адресу: Республика Казахстан, ___________________.</w:t>
      </w:r>
    </w:p>
    <w:p>
      <w:pPr>
        <w:spacing w:after="60"/>
        <w:ind w:left="360"/>
      </w:pPr>
      <w:r>
        <w:rPr>
          <w:rFonts w:ascii="Times New Roman" w:cs="Times New Roman" w:eastAsia="Times New Roman" w:hAnsi="Times New Roman"/>
          <w:b/>
          <w:bCs/>
          <w:sz w:val="24"/>
          <w:szCs w:val="24"/>
          <w:shd w:fill="FF9E9E" w:color="auto" w:val="clear"/>
        </w:rPr>
        <w:t xml:space="preserve">Вариант 2 (Костанай, разд. 1, 7-й пункт): </w:t>
      </w:r>
      <w:r>
        <w:rPr>
          <w:rFonts w:ascii="Times New Roman" w:cs="Times New Roman" w:eastAsia="Times New Roman" w:hAnsi="Times New Roman"/>
          <w:i w:val="false"/>
          <w:iCs w:val="false"/>
          <w:sz w:val="24"/>
          <w:szCs w:val="24"/>
          <w:shd w:fill="FF9E9E" w:color="auto" w:val="clear"/>
        </w:rPr>
        <w:t xml:space="preserve">Предмет лизинга передается Лизингополучателю непосредственно Продавцом.</w:t>
      </w:r>
    </w:p>
    <w:p>
      <w:pPr>
        <w:spacing w:after="60"/>
        <w:ind w:left="360"/>
      </w:pPr>
      <w:r>
        <w:rPr>
          <w:rFonts w:ascii="Times New Roman" w:cs="Times New Roman" w:eastAsia="Times New Roman" w:hAnsi="Times New Roman"/>
          <w:b/>
          <w:bCs/>
          <w:sz w:val="24"/>
          <w:szCs w:val="24"/>
          <w:shd w:fill="FF9E9E" w:color="auto" w:val="clear"/>
        </w:rPr>
        <w:t xml:space="preserve">Вариант 3 (Туркестан, п. 2.1): </w:t>
      </w:r>
      <w:r>
        <w:rPr>
          <w:rFonts w:ascii="Times New Roman" w:cs="Times New Roman" w:eastAsia="Times New Roman" w:hAnsi="Times New Roman"/>
          <w:i w:val="false"/>
          <w:iCs w:val="false"/>
          <w:sz w:val="24"/>
          <w:szCs w:val="24"/>
          <w:shd w:fill="FF9E9E" w:color="auto" w:val="clear"/>
        </w:rPr>
        <w:t xml:space="preserve">Местом приёмки-передачи Предмета лизинга от Продавца к Лизингодателю в лице Партнера и от Лизингодателя в лице Партнера к Лизингополучателю является: (Республика Казахстан, город _________________________________________________).</w:t>
      </w:r>
    </w:p>
    <w:p>
      <w:pPr>
        <w:spacing w:after="60"/>
        <w:ind w:left="360"/>
      </w:pPr>
      <w:r>
        <w:rPr>
          <w:rFonts w:ascii="Times New Roman" w:cs="Times New Roman" w:eastAsia="Times New Roman" w:hAnsi="Times New Roman"/>
          <w:b/>
          <w:bCs/>
          <w:sz w:val="24"/>
          <w:szCs w:val="24"/>
          <w:shd w:fill="FF9E9E" w:color="auto" w:val="clear"/>
        </w:rPr>
        <w:t xml:space="preserve">Вариант 4 (ЗКО (Прил. 2-1), разд. 5, абз. 1 [п. 5.1]): </w:t>
      </w:r>
      <w:r>
        <w:rPr>
          <w:rFonts w:ascii="Times New Roman" w:cs="Times New Roman" w:eastAsia="Times New Roman" w:hAnsi="Times New Roman"/>
          <w:i w:val="false"/>
          <w:iCs w:val="false"/>
          <w:sz w:val="24"/>
          <w:szCs w:val="24"/>
          <w:shd w:fill="FF9E9E" w:color="auto" w:val="clear"/>
        </w:rPr>
        <w:t xml:space="preserve">Предмет лизинга передается Лизингополучателю в г. Уральск, в том состоянии, в котором он был получен от Продавца.</w:t>
      </w:r>
      <w:commentRangeEnd w:id="49"/>
      <w:r>
        <w:commentReference w:id="49"/>
      </w:r>
    </w:p>
    <w:p>
      <w:pPr>
        <w:spacing w:after="80"/>
        <w:jc w:val="both"/>
      </w:pPr>
      <w:commentRangeStart w:id="50"/>
      <w:r>
        <w:rPr>
          <w:rFonts w:ascii="Times New Roman" w:cs="Times New Roman" w:eastAsia="Times New Roman" w:hAnsi="Times New Roman"/>
          <w:b/>
          <w:bCs/>
          <w:sz w:val="24"/>
          <w:szCs w:val="24"/>
        </w:rPr>
        <w:t xml:space="preserve">4.1.1. </w:t>
      </w:r>
      <w:r>
        <w:rPr>
          <w:rFonts w:ascii="Times New Roman" w:cs="Times New Roman" w:eastAsia="Times New Roman" w:hAnsi="Times New Roman"/>
          <w:sz w:val="24"/>
          <w:szCs w:val="24"/>
          <w:shd w:fill="BDD7EE" w:color="auto" w:val="clear"/>
        </w:rPr>
        <w:t xml:space="preserve">Предмет лизинга передается Лизингополучателю в том состоянии, в котором он был получен от Продавца.</w:t>
      </w:r>
      <w:commentRangeEnd w:id="50"/>
      <w:r>
        <w:commentReference w:id="50"/>
      </w:r>
    </w:p>
    <w:p>
      <w:pPr>
        <w:spacing w:before="60"/>
      </w:pPr>
      <w:commentRangeStart w:id="51"/>
      <w:r>
        <w:rPr>
          <w:rFonts w:ascii="Times New Roman" w:cs="Times New Roman" w:eastAsia="Times New Roman" w:hAnsi="Times New Roman"/>
          <w:b/>
          <w:bCs/>
          <w:sz w:val="24"/>
          <w:szCs w:val="24"/>
        </w:rPr>
        <w:t xml:space="preserve">4.2.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(Костанай, п. 3.3): </w:t>
      </w:r>
      <w:r>
        <w:rPr>
          <w:rFonts w:ascii="Times New Roman" w:cs="Times New Roman" w:eastAsia="Times New Roman" w:hAnsi="Times New Roman"/>
          <w:i w:val="false"/>
          <w:iCs w:val="false"/>
          <w:sz w:val="24"/>
          <w:szCs w:val="24"/>
          <w:shd w:fill="F8CBAD" w:color="auto" w:val="clear"/>
        </w:rPr>
        <w:t xml:space="preserve">Срок поставки Предмета лизинга составляет не более 15 (пятнадцати) календарных дней с даты оплаты Лизингодателем стоимости Предмета лизинга Продавцу.</w:t>
      </w:r>
    </w:p>
    <w:p>
      <w:pPr>
        <w:spacing w:after="60"/>
        <w:ind w:left="360"/>
      </w:pPr>
      <w:r>
        <w:rPr>
          <w:rFonts w:ascii="Times New Roman" w:cs="Times New Roman" w:eastAsia="Times New Roman" w:hAnsi="Times New Roman"/>
          <w:b/>
          <w:bCs/>
          <w:sz w:val="24"/>
          <w:szCs w:val="24"/>
          <w:shd w:fill="F8CBAD" w:color="auto" w:val="clear"/>
        </w:rPr>
        <w:t xml:space="preserve">Вариант 2 (Туркестан, п. 2.3): </w:t>
      </w:r>
      <w:r>
        <w:rPr>
          <w:rFonts w:ascii="Times New Roman" w:cs="Times New Roman" w:eastAsia="Times New Roman" w:hAnsi="Times New Roman"/>
          <w:i w:val="false"/>
          <w:iCs w:val="false"/>
          <w:sz w:val="24"/>
          <w:szCs w:val="24"/>
          <w:shd w:fill="F8CBAD" w:color="auto" w:val="clear"/>
        </w:rPr>
        <w:t xml:space="preserve">Передача Предмета лизинга осуществляется в сроки, указанные в настоящем Договоре лизинга и Договоре купли-продажи товара для передачи в финансовый лизинг</w:t>
      </w:r>
    </w:p>
    <w:p>
      <w:pPr>
        <w:spacing w:after="60"/>
        <w:ind w:left="360"/>
      </w:pPr>
      <w:r>
        <w:rPr>
          <w:rFonts w:ascii="Times New Roman" w:cs="Times New Roman" w:eastAsia="Times New Roman" w:hAnsi="Times New Roman"/>
          <w:b/>
          <w:bCs/>
          <w:sz w:val="24"/>
          <w:szCs w:val="24"/>
          <w:shd w:fill="F8CBAD" w:color="auto" w:val="clear"/>
        </w:rPr>
        <w:t xml:space="preserve">Вариант 3 (ЗКО (Прил. 2-1), разд. 5, абз. 1 [п. 5.1]): </w:t>
      </w:r>
      <w:r>
        <w:rPr>
          <w:rFonts w:ascii="Times New Roman" w:cs="Times New Roman" w:eastAsia="Times New Roman" w:hAnsi="Times New Roman"/>
          <w:i w:val="false"/>
          <w:iCs w:val="false"/>
          <w:sz w:val="24"/>
          <w:szCs w:val="24"/>
          <w:shd w:fill="F8CBAD" w:color="auto" w:val="clear"/>
        </w:rPr>
        <w:t xml:space="preserve">Поставка Предмета лизинга Продавцом осуществляется в сроки, согласно Договорам купли – продажи №____ от __ месяца _____ года, заключенного между Лизингодателем, Лизингополучателем и Продавцом (Далее – Договор купли - продажи).</w:t>
      </w:r>
      <w:commentRangeEnd w:id="51"/>
      <w:r>
        <w:commentReference w:id="51"/>
      </w:r>
    </w:p>
    <w:p>
      <w:pPr>
        <w:spacing w:before="60"/>
      </w:pPr>
      <w:commentRangeStart w:id="52"/>
      <w:r>
        <w:rPr>
          <w:rFonts w:ascii="Times New Roman" w:cs="Times New Roman" w:eastAsia="Times New Roman" w:hAnsi="Times New Roman"/>
          <w:b/>
          <w:bCs/>
          <w:sz w:val="24"/>
          <w:szCs w:val="24"/>
        </w:rPr>
        <w:t xml:space="preserve">4.3.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91]</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2.6): </w:t>
      </w:r>
      <w:r>
        <w:rPr>
          <w:rFonts w:ascii="Times New Roman" w:cs="Times New Roman" w:eastAsia="Times New Roman" w:hAnsi="Times New Roman"/>
          <w:i w:val="false"/>
          <w:iCs w:val="false"/>
          <w:sz w:val="24"/>
          <w:szCs w:val="24"/>
          <w:shd w:fill="FF9E9E" w:color="auto" w:val="clear"/>
        </w:rPr>
        <w:t xml:space="preserve">Передача Предмета лизинга осуществляется при условии выполнения Лизингополучателем обязательства, предусмотренного подпунктом 3.2.1. пункта 3.2. настоящего Договора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1, абз. 29 [п. 1.27]): </w:t>
      </w:r>
      <w:r>
        <w:rPr>
          <w:rFonts w:ascii="Times New Roman" w:cs="Times New Roman" w:eastAsia="Times New Roman" w:hAnsi="Times New Roman"/>
          <w:i w:val="false"/>
          <w:iCs w:val="false"/>
          <w:sz w:val="24"/>
          <w:szCs w:val="24"/>
          <w:shd w:fill="FF9E9E" w:color="auto" w:val="clear"/>
        </w:rPr>
        <w:t xml:space="preserve">Передача Предмета лизинга Лизингополучателю осуществляется при условии полного исполнения Лизингополучателем обязательств по внесению первоначального взноса, предусмотренного настоящим Договором.</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5, абз. 3 [п. 5.3]): </w:t>
      </w:r>
      <w:r>
        <w:rPr>
          <w:rFonts w:ascii="Times New Roman" w:cs="Times New Roman" w:eastAsia="Times New Roman" w:hAnsi="Times New Roman"/>
          <w:i w:val="false"/>
          <w:iCs w:val="false"/>
          <w:sz w:val="24"/>
          <w:szCs w:val="24"/>
          <w:shd w:fill="FF9E9E" w:color="auto" w:val="clear"/>
        </w:rPr>
        <w:t xml:space="preserve">Передача Предмета лизинга осуществляется при условии выполнения Лизингополучателем обязательств, предусмотренных в пунктах 1.24–1.28 и 2.1 Договора, а также:</w:t>
      </w:r>
    </w:p>
    <w:p>
      <w:pPr>
        <w:spacing w:after="60"/>
        <w:ind w:left="360"/>
      </w:pPr>
      <w:r>
        <w:rPr>
          <w:rFonts w:ascii="Times New Roman" w:cs="Times New Roman" w:eastAsia="Times New Roman" w:hAnsi="Times New Roman"/>
          <w:b/>
          <w:bCs/>
          <w:sz w:val="24"/>
          <w:szCs w:val="24"/>
          <w:shd w:fill="FF9E9E" w:color="auto" w:val="clear"/>
        </w:rPr>
        <w:t xml:space="preserve">Вариант 4 (Костанай, п. 5.1.2): </w:t>
      </w:r>
      <w:r>
        <w:rPr>
          <w:rFonts w:ascii="Times New Roman" w:cs="Times New Roman" w:eastAsia="Times New Roman" w:hAnsi="Times New Roman"/>
          <w:i w:val="false"/>
          <w:iCs w:val="false"/>
          <w:sz w:val="24"/>
          <w:szCs w:val="24"/>
          <w:shd w:fill="FF9E9E" w:color="auto" w:val="clear"/>
        </w:rPr>
        <w:t xml:space="preserve">После исполнения Лизингополучателем предусмотренных настоящим Договором условий осуществить оплату стоимости Предмета лизинга Продавцу в порядке и сроки, установленные договором купли-продажи.</w:t>
      </w:r>
      <w:commentRangeEnd w:id="52"/>
      <w:r>
        <w:commentReference w:id="52"/>
      </w:r>
    </w:p>
    <w:p>
      <w:pPr>
        <w:spacing w:after="80"/>
        <w:jc w:val="both"/>
      </w:pPr>
      <w:commentRangeStart w:id="53"/>
      <w:r>
        <w:rPr>
          <w:rFonts w:ascii="Times New Roman" w:cs="Times New Roman" w:eastAsia="Times New Roman" w:hAnsi="Times New Roman"/>
          <w:b/>
          <w:bCs/>
          <w:sz w:val="24"/>
          <w:szCs w:val="24"/>
        </w:rPr>
        <w:t xml:space="preserve">4.3.1. </w:t>
      </w:r>
      <w:r>
        <w:rPr>
          <w:rFonts w:ascii="Times New Roman" w:cs="Times New Roman" w:eastAsia="Times New Roman" w:hAnsi="Times New Roman"/>
          <w:sz w:val="24"/>
          <w:szCs w:val="24"/>
          <w:shd w:fill="BDD7EE" w:color="auto" w:val="clear"/>
        </w:rPr>
        <w:t xml:space="preserve">Передача Предмета лизинга осуществляется в сроки, указанные в настоящем Договоре лизинга и Договоре купли-продажи товара для передачи в финансовый лизинг, при условии выполнения Лизингополучателем обязательств, предусмотренных Договором купли-продажи товара для передачи в финансовый лизинг и настоящим Договором лизинга и подлежащих исполнению на дату подписания Акта приемки-передачи предмета лизинга.</w:t>
      </w:r>
      <w:commentRangeEnd w:id="53"/>
      <w:r>
        <w:commentReference w:id="53"/>
      </w:r>
    </w:p>
    <w:p>
      <w:pPr>
        <w:spacing w:after="80"/>
        <w:jc w:val="both"/>
      </w:pPr>
      <w:commentRangeStart w:id="54"/>
      <w:r>
        <w:rPr>
          <w:rFonts w:ascii="Times New Roman" w:cs="Times New Roman" w:eastAsia="Times New Roman" w:hAnsi="Times New Roman"/>
          <w:b/>
          <w:bCs/>
          <w:sz w:val="24"/>
          <w:szCs w:val="24"/>
        </w:rPr>
        <w:t xml:space="preserve">4.3.2. </w:t>
      </w:r>
      <w:r>
        <w:rPr>
          <w:rFonts w:ascii="Times New Roman" w:cs="Times New Roman" w:eastAsia="Times New Roman" w:hAnsi="Times New Roman"/>
          <w:sz w:val="24"/>
          <w:szCs w:val="24"/>
          <w:shd w:fill="BDD7EE" w:color="auto" w:val="clear"/>
        </w:rPr>
        <w:t xml:space="preserve">своевременного и полного исполнения Лизингополучателем всех особых и отлагательных условий (Приложение № 6), предшествующих передаче Предмета лизинга по решению Уполномоченного органа Лизингодателя;</w:t>
      </w:r>
      <w:r>
        <w:rPr>
          <w:rFonts w:ascii="Times New Roman" w:cs="Times New Roman" w:eastAsia="Times New Roman" w:hAnsi="Times New Roman"/>
          <w:sz w:val="24"/>
          <w:szCs w:val="24"/>
          <w:shd w:fill="BDD7EE" w:color="auto" w:val="clear"/>
        </w:rPr>
        <w:br/>
        <w:t xml:space="preserve">при наличии у Лизингополучателя действующих договоров финансирования – отсутствие просроченной задолженности, наличие документов, подтверждающих целевое использование заемных средств, отсутствие невозвращенных подписанных дополнительных соглашений/договоров финансирования, наличие документов, подтверждающих мониторинг финансовой деятельности, страхования Предмета лизинга, предмета залога, своевременный возврат правоустанавливающих документов по залоговому обеспечению;</w:t>
      </w:r>
      <w:r>
        <w:rPr>
          <w:rFonts w:ascii="Times New Roman" w:cs="Times New Roman" w:eastAsia="Times New Roman" w:hAnsi="Times New Roman"/>
          <w:sz w:val="24"/>
          <w:szCs w:val="24"/>
          <w:shd w:fill="BDD7EE" w:color="auto" w:val="clear"/>
        </w:rPr>
        <w:br/>
        <w:t xml:space="preserve">иных мероприятий, указанных в решении Уполномоченного органа Лизингодателя (указываются иные мероприятия, указанные в решении Уполномоченного органа Лизингодателя);</w:t>
      </w:r>
      <w:commentRangeEnd w:id="54"/>
      <w:r>
        <w:commentReference w:id="54"/>
      </w:r>
    </w:p>
    <w:p>
      <w:pPr>
        <w:spacing w:after="80"/>
        <w:jc w:val="both"/>
      </w:pPr>
      <w:commentRangeStart w:id="55"/>
      <w:r>
        <w:rPr>
          <w:rFonts w:ascii="Times New Roman" w:cs="Times New Roman" w:eastAsia="Times New Roman" w:hAnsi="Times New Roman"/>
          <w:b/>
          <w:bCs/>
          <w:sz w:val="24"/>
          <w:szCs w:val="24"/>
        </w:rPr>
        <w:t xml:space="preserve">4.4. </w:t>
      </w:r>
      <w:r>
        <w:rPr>
          <w:rFonts w:ascii="Times New Roman" w:cs="Times New Roman" w:eastAsia="Times New Roman" w:hAnsi="Times New Roman"/>
          <w:sz w:val="24"/>
          <w:szCs w:val="24"/>
          <w:shd w:fill="FFEB9C" w:color="auto" w:val="clear"/>
        </w:rPr>
        <w:t xml:space="preserve">Передача Предмета лизинга оформляется Актом приема-передачи.</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55"/>
      <w:r>
        <w:commentReference w:id="55"/>
      </w:r>
    </w:p>
    <w:p>
      <w:pPr>
        <w:spacing w:after="80"/>
        <w:jc w:val="both"/>
      </w:pPr>
      <w:commentRangeStart w:id="56"/>
      <w:r>
        <w:rPr>
          <w:rFonts w:ascii="Times New Roman" w:cs="Times New Roman" w:eastAsia="Times New Roman" w:hAnsi="Times New Roman"/>
          <w:b/>
          <w:bCs/>
          <w:sz w:val="24"/>
          <w:szCs w:val="24"/>
        </w:rPr>
        <w:t xml:space="preserve">4.4.1. </w:t>
      </w:r>
      <w:r>
        <w:rPr>
          <w:rFonts w:ascii="Times New Roman" w:cs="Times New Roman" w:eastAsia="Times New Roman" w:hAnsi="Times New Roman"/>
          <w:sz w:val="24"/>
          <w:szCs w:val="24"/>
          <w:shd w:fill="BDD7EE" w:color="auto" w:val="clear"/>
        </w:rPr>
        <w:t xml:space="preserve">Передача - приемка Предмета лизинга оформляется Актом приёмки-передачи по форме, установленной Лизингодателем (далее – Акт приемки-передачи), который подписывается уполномоченными представителями Сторон и Продавца, скрепляется печатями Сторон и Продавца и является неотъемлемой частью настоящего Договора лизинга (Приложение №2) и Договора купли-продажи (Приложение №2).</w:t>
      </w:r>
      <w:commentRangeEnd w:id="56"/>
      <w:r>
        <w:commentReference w:id="56"/>
      </w:r>
    </w:p>
    <w:p>
      <w:pPr>
        <w:spacing w:after="80"/>
        <w:jc w:val="both"/>
      </w:pPr>
      <w:commentRangeStart w:id="57"/>
      <w:r>
        <w:rPr>
          <w:rFonts w:ascii="Times New Roman" w:cs="Times New Roman" w:eastAsia="Times New Roman" w:hAnsi="Times New Roman"/>
          <w:b/>
          <w:bCs/>
          <w:sz w:val="24"/>
          <w:szCs w:val="24"/>
        </w:rPr>
        <w:t xml:space="preserve">4.4.2. </w:t>
      </w:r>
      <w:r>
        <w:rPr>
          <w:rFonts w:ascii="Times New Roman" w:cs="Times New Roman" w:eastAsia="Times New Roman" w:hAnsi="Times New Roman"/>
          <w:sz w:val="24"/>
          <w:szCs w:val="24"/>
          <w:shd w:fill="BDD7EE" w:color="auto" w:val="clear"/>
        </w:rPr>
        <w:t xml:space="preserve">Инвентарные и/или заводские номера Предмета лизинга (данные), которые позволяют идентифицировать и установить имущество, передаваемое Лизингополучателю в качестве Предмета лизинга, указаны в Приложении № 3.</w:t>
      </w:r>
      <w:commentRangeEnd w:id="57"/>
      <w:r>
        <w:commentReference w:id="57"/>
      </w:r>
    </w:p>
    <w:p>
      <w:pPr>
        <w:spacing w:after="80"/>
        <w:jc w:val="both"/>
      </w:pPr>
      <w:commentRangeStart w:id="58"/>
      <w:r>
        <w:rPr>
          <w:rFonts w:ascii="Times New Roman" w:cs="Times New Roman" w:eastAsia="Times New Roman" w:hAnsi="Times New Roman"/>
          <w:b/>
          <w:bCs/>
          <w:sz w:val="24"/>
          <w:szCs w:val="24"/>
        </w:rPr>
        <w:t xml:space="preserve">4.5. </w:t>
      </w:r>
      <w:r>
        <w:rPr>
          <w:rFonts w:ascii="Times New Roman" w:cs="Times New Roman" w:eastAsia="Times New Roman" w:hAnsi="Times New Roman"/>
          <w:sz w:val="24"/>
          <w:szCs w:val="24"/>
          <w:shd w:fill="BDD7EE" w:color="auto" w:val="clear"/>
        </w:rPr>
        <w:t xml:space="preserve">Обнаруженные при передаче-приемке Предмета лизинга недостатки отражаются в Акте приемки-передачи и/или в Рекламациях (претензиях), составляемых, и предъявляемых Продавцу согласно условиям Договора купли-продажи товара для передачи в финансовый лизинг.</w:t>
      </w:r>
      <w:commentRangeEnd w:id="58"/>
      <w:r>
        <w:commentReference w:id="58"/>
      </w:r>
    </w:p>
    <w:p>
      <w:pPr>
        <w:spacing w:after="80"/>
        <w:jc w:val="both"/>
      </w:pPr>
      <w:commentRangeStart w:id="59"/>
      <w:r>
        <w:rPr>
          <w:rFonts w:ascii="Times New Roman" w:cs="Times New Roman" w:eastAsia="Times New Roman" w:hAnsi="Times New Roman"/>
          <w:b/>
          <w:bCs/>
          <w:sz w:val="24"/>
          <w:szCs w:val="24"/>
        </w:rPr>
        <w:t xml:space="preserve">4.5.1. </w:t>
      </w:r>
      <w:r>
        <w:rPr>
          <w:rFonts w:ascii="Times New Roman" w:cs="Times New Roman" w:eastAsia="Times New Roman" w:hAnsi="Times New Roman"/>
          <w:sz w:val="24"/>
          <w:szCs w:val="24"/>
          <w:shd w:fill="BDD7EE" w:color="auto" w:val="clear"/>
        </w:rPr>
        <w:t xml:space="preserve">Подписание Сторонами без замечаний Акта приемки-передачи надлежаще поставленного и/или введенного в эксплуатацию Предмета лизинга, подтверждает отсутствие у Лизингополучателя каких-либо претензий к Лизингодателю касательно количества, комплектности (в том числе наличия всех товаросопроводительных документов), качества, технического состояния Предмета лизинга и пр.</w:t>
      </w:r>
      <w:commentRangeEnd w:id="59"/>
      <w:r>
        <w:commentReference w:id="59"/>
      </w:r>
    </w:p>
    <w:p>
      <w:pPr>
        <w:spacing w:after="80"/>
        <w:jc w:val="both"/>
      </w:pPr>
      <w:commentRangeStart w:id="60"/>
      <w:r>
        <w:rPr>
          <w:rFonts w:ascii="Times New Roman" w:cs="Times New Roman" w:eastAsia="Times New Roman" w:hAnsi="Times New Roman"/>
          <w:b/>
          <w:bCs/>
          <w:sz w:val="24"/>
          <w:szCs w:val="24"/>
        </w:rPr>
        <w:t xml:space="preserve">4.5.2. </w:t>
      </w:r>
      <w:r>
        <w:rPr>
          <w:rFonts w:ascii="Times New Roman" w:cs="Times New Roman" w:eastAsia="Times New Roman" w:hAnsi="Times New Roman"/>
          <w:sz w:val="24"/>
          <w:szCs w:val="24"/>
          <w:shd w:fill="BDD7EE" w:color="auto" w:val="clear"/>
        </w:rPr>
        <w:t xml:space="preserve">Предмет лизинга считается принятым в финансовый лизинг Лизингополучателем на срок, указанный в пункте 1.3. настоящего Договора лизинга, с обязательством осуществлять своевременные лизинговые и иные платежи в соответствии с условиями настоящего Договора лизинга;</w:t>
      </w:r>
      <w:commentRangeEnd w:id="60"/>
      <w:r>
        <w:commentReference w:id="60"/>
      </w:r>
    </w:p>
    <w:p>
      <w:pPr>
        <w:spacing w:after="80"/>
        <w:jc w:val="both"/>
      </w:pPr>
      <w:commentRangeStart w:id="61"/>
      <w:r>
        <w:rPr>
          <w:rFonts w:ascii="Times New Roman" w:cs="Times New Roman" w:eastAsia="Times New Roman" w:hAnsi="Times New Roman"/>
          <w:b/>
          <w:bCs/>
          <w:sz w:val="24"/>
          <w:szCs w:val="24"/>
        </w:rPr>
        <w:t xml:space="preserve">4.6. </w:t>
      </w:r>
      <w:r>
        <w:rPr>
          <w:rFonts w:ascii="Times New Roman" w:cs="Times New Roman" w:eastAsia="Times New Roman" w:hAnsi="Times New Roman"/>
          <w:sz w:val="24"/>
          <w:szCs w:val="24"/>
          <w:shd w:fill="FFEB9C" w:color="auto" w:val="clear"/>
        </w:rPr>
        <w:t xml:space="preserve">Лизингополучатель вправе предъявлять непосредственно Продавцу требования, связанные с качеством, комплектностью, гарантийным и сервисным обслуживанием Предмета лизинга, в соответствии с законодательством Республики Казахстан, договором купли-продажи и условиями настоящего Договора.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61"/>
      <w:r>
        <w:commentReference w:id="61"/>
      </w:r>
    </w:p>
    <w:p>
      <w:pPr>
        <w:spacing w:after="80"/>
        <w:jc w:val="both"/>
      </w:pPr>
      <w:commentRangeStart w:id="62"/>
      <w:r>
        <w:rPr>
          <w:rFonts w:ascii="Times New Roman" w:cs="Times New Roman" w:eastAsia="Times New Roman" w:hAnsi="Times New Roman"/>
          <w:b/>
          <w:bCs/>
          <w:sz w:val="24"/>
          <w:szCs w:val="24"/>
        </w:rPr>
        <w:t xml:space="preserve">4.6.1. </w:t>
      </w:r>
      <w:r>
        <w:rPr>
          <w:rFonts w:ascii="Times New Roman" w:cs="Times New Roman" w:eastAsia="Times New Roman" w:hAnsi="Times New Roman"/>
          <w:sz w:val="24"/>
          <w:szCs w:val="24"/>
          <w:shd w:fill="BDD7EE" w:color="auto" w:val="clear"/>
        </w:rPr>
        <w:t xml:space="preserve">Настоящим Лизингополучатель признает, что он самостоятельно выбрал Предмет лизинга и Продавца, в связи с чем Лизингополучатель не вправе предъявлять Лизингодателю каких-либо прямых или косвенных претензий по качеству, количеству, комплектности, срокам поставки и пригодности Предмета лизинга для эксплуатации и т.п.</w:t>
      </w:r>
      <w:commentRangeEnd w:id="62"/>
      <w:r>
        <w:commentReference w:id="62"/>
      </w:r>
    </w:p>
    <w:p>
      <w:pPr>
        <w:spacing w:after="80"/>
        <w:jc w:val="both"/>
      </w:pPr>
      <w:commentRangeStart w:id="63"/>
      <w:r>
        <w:rPr>
          <w:rFonts w:ascii="Times New Roman" w:cs="Times New Roman" w:eastAsia="Times New Roman" w:hAnsi="Times New Roman"/>
          <w:b/>
          <w:bCs/>
          <w:sz w:val="24"/>
          <w:szCs w:val="24"/>
        </w:rPr>
        <w:t xml:space="preserve">4.7. </w:t>
      </w:r>
      <w:r>
        <w:rPr>
          <w:rFonts w:ascii="Times New Roman" w:cs="Times New Roman" w:eastAsia="Times New Roman" w:hAnsi="Times New Roman"/>
          <w:sz w:val="24"/>
          <w:szCs w:val="24"/>
          <w:shd w:fill="FFEB9C" w:color="auto" w:val="clear"/>
        </w:rPr>
        <w:t xml:space="preserve">С момента подписания Акта приема-передачи Лизингополучатель принимает Предмет лизинга во владение и пользование и несет ответственность за его сохранность и эксплуатацию.</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63"/>
      <w:r>
        <w:commentReference w:id="63"/>
      </w:r>
    </w:p>
    <w:p>
      <w:pPr>
        <w:spacing w:after="80"/>
        <w:jc w:val="both"/>
      </w:pPr>
      <w:commentRangeStart w:id="64"/>
      <w:r>
        <w:rPr>
          <w:rFonts w:ascii="Times New Roman" w:cs="Times New Roman" w:eastAsia="Times New Roman" w:hAnsi="Times New Roman"/>
          <w:b/>
          <w:bCs/>
          <w:sz w:val="24"/>
          <w:szCs w:val="24"/>
        </w:rPr>
        <w:t xml:space="preserve">4.7.1. </w:t>
      </w:r>
      <w:r>
        <w:rPr>
          <w:rFonts w:ascii="Times New Roman" w:cs="Times New Roman" w:eastAsia="Times New Roman" w:hAnsi="Times New Roman"/>
          <w:sz w:val="24"/>
          <w:szCs w:val="24"/>
          <w:shd w:fill="FFEB9C" w:color="auto" w:val="clear"/>
        </w:rPr>
        <w:t xml:space="preserve">Лизингополучатель с момента оформления Приложения №3 принимает на себя следующие риски, но, не ограничиваясь, далее перечисленным: полная или частичная утрата, пожар, порча, хищение, преждевременный износ, повреждение Предмета лизинга или любых его частей независимо от того, чем это вызвано.</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64"/>
      <w:r>
        <w:commentReference w:id="64"/>
      </w:r>
    </w:p>
    <w:p>
      <w:pPr>
        <w:spacing w:after="80"/>
        <w:jc w:val="both"/>
      </w:pPr>
      <w:commentRangeStart w:id="65"/>
      <w:r>
        <w:rPr>
          <w:rFonts w:ascii="Times New Roman" w:cs="Times New Roman" w:eastAsia="Times New Roman" w:hAnsi="Times New Roman"/>
          <w:b/>
          <w:bCs/>
          <w:sz w:val="24"/>
          <w:szCs w:val="24"/>
        </w:rPr>
        <w:t xml:space="preserve">4.8. </w:t>
      </w:r>
      <w:r>
        <w:rPr>
          <w:rFonts w:ascii="Times New Roman" w:cs="Times New Roman" w:eastAsia="Times New Roman" w:hAnsi="Times New Roman"/>
          <w:sz w:val="24"/>
          <w:szCs w:val="24"/>
          <w:shd w:fill="BDD7EE" w:color="auto" w:val="clear"/>
        </w:rPr>
        <w:t xml:space="preserve">Все расходы по процедуре приемки-передачи Предмета лизинга несет Лизингополучатель.</w:t>
      </w:r>
      <w:commentRangeEnd w:id="65"/>
      <w:r>
        <w:commentReference w:id="65"/>
      </w:r>
    </w:p>
    <w:p>
      <w:pPr>
        <w:spacing w:after="80"/>
        <w:jc w:val="both"/>
      </w:pPr>
      <w:commentRangeStart w:id="66"/>
      <w:r>
        <w:rPr>
          <w:rFonts w:ascii="Times New Roman" w:cs="Times New Roman" w:eastAsia="Times New Roman" w:hAnsi="Times New Roman"/>
          <w:b/>
          <w:bCs/>
          <w:sz w:val="24"/>
          <w:szCs w:val="24"/>
        </w:rPr>
        <w:t xml:space="preserve">4.8.1. </w:t>
      </w:r>
      <w:r>
        <w:rPr>
          <w:rFonts w:ascii="Times New Roman" w:cs="Times New Roman" w:eastAsia="Times New Roman" w:hAnsi="Times New Roman"/>
          <w:sz w:val="24"/>
          <w:szCs w:val="24"/>
          <w:shd w:fill="BDD7EE" w:color="auto" w:val="clear"/>
        </w:rPr>
        <w:t xml:space="preserve">Расходы, связанные с процедурой приемки-передачи Предмета лизинга, несет Лизингополучатель, в том числе:</w:t>
      </w:r>
      <w:r>
        <w:rPr>
          <w:rFonts w:ascii="Times New Roman" w:cs="Times New Roman" w:eastAsia="Times New Roman" w:hAnsi="Times New Roman"/>
          <w:sz w:val="24"/>
          <w:szCs w:val="24"/>
          <w:shd w:fill="BDD7EE" w:color="auto" w:val="clear"/>
        </w:rPr>
        <w:br/>
        <w:t xml:space="preserve">Расходы, связанные с обеспечением спецтехникой при выгрузке/разгрузке Предмета лизинга в месте приемки-передачи;</w:t>
      </w:r>
      <w:r>
        <w:rPr>
          <w:rFonts w:ascii="Times New Roman" w:cs="Times New Roman" w:eastAsia="Times New Roman" w:hAnsi="Times New Roman"/>
          <w:sz w:val="24"/>
          <w:szCs w:val="24"/>
          <w:shd w:fill="BDD7EE" w:color="auto" w:val="clear"/>
        </w:rPr>
        <w:br/>
        <w:t xml:space="preserve">Расходы, связанные с обеспечением ГСМ для маневровочных работ при выгрузке и комплектации Предмета лизинга;</w:t>
      </w:r>
      <w:r>
        <w:rPr>
          <w:rFonts w:ascii="Times New Roman" w:cs="Times New Roman" w:eastAsia="Times New Roman" w:hAnsi="Times New Roman"/>
          <w:sz w:val="24"/>
          <w:szCs w:val="24"/>
          <w:shd w:fill="BDD7EE" w:color="auto" w:val="clear"/>
        </w:rPr>
        <w:br/>
        <w:t xml:space="preserve">Расходы, связанные с обеспечением присутствия представителей Лизингополучателя при приемке/комплектации Предмета лизинга;</w:t>
      </w:r>
      <w:r>
        <w:rPr>
          <w:rFonts w:ascii="Times New Roman" w:cs="Times New Roman" w:eastAsia="Times New Roman" w:hAnsi="Times New Roman"/>
          <w:sz w:val="24"/>
          <w:szCs w:val="24"/>
          <w:shd w:fill="BDD7EE" w:color="auto" w:val="clear"/>
        </w:rPr>
        <w:br/>
        <w:t xml:space="preserve">Расходы, связанные с доставкой Предмета лизинга до места реализации бизнеса;</w:t>
      </w:r>
      <w:r>
        <w:rPr>
          <w:rFonts w:ascii="Times New Roman" w:cs="Times New Roman" w:eastAsia="Times New Roman" w:hAnsi="Times New Roman"/>
          <w:sz w:val="24"/>
          <w:szCs w:val="24"/>
          <w:shd w:fill="BDD7EE" w:color="auto" w:val="clear"/>
        </w:rPr>
        <w:br/>
        <w:t xml:space="preserve">Расходы по регистрации Предмета лизинга в уполномоченных государственных органах Республики Казахстан;</w:t>
      </w:r>
      <w:r>
        <w:rPr>
          <w:rFonts w:ascii="Times New Roman" w:cs="Times New Roman" w:eastAsia="Times New Roman" w:hAnsi="Times New Roman"/>
          <w:sz w:val="24"/>
          <w:szCs w:val="24"/>
          <w:shd w:fill="BDD7EE" w:color="auto" w:val="clear"/>
        </w:rPr>
        <w:br/>
        <w:t xml:space="preserve">Иные расходы, которые могут возникнуть в процессе приемки -передачи Предмета лизинга.</w:t>
      </w:r>
      <w:commentRangeEnd w:id="66"/>
      <w:r>
        <w:commentReference w:id="66"/>
      </w:r>
    </w:p>
    <w:p>
      <w:pPr>
        <w:spacing w:after="80"/>
        <w:jc w:val="both"/>
      </w:pPr>
      <w:commentRangeStart w:id="67"/>
      <w:r>
        <w:rPr>
          <w:rFonts w:ascii="Times New Roman" w:cs="Times New Roman" w:eastAsia="Times New Roman" w:hAnsi="Times New Roman"/>
          <w:b/>
          <w:bCs/>
          <w:sz w:val="24"/>
          <w:szCs w:val="24"/>
        </w:rPr>
        <w:t xml:space="preserve">4.8.2. </w:t>
      </w:r>
      <w:r>
        <w:rPr>
          <w:rFonts w:ascii="Times New Roman" w:cs="Times New Roman" w:eastAsia="Times New Roman" w:hAnsi="Times New Roman"/>
          <w:sz w:val="24"/>
          <w:szCs w:val="24"/>
          <w:shd w:fill="BDD7EE" w:color="auto" w:val="clear"/>
        </w:rPr>
        <w:t xml:space="preserve">Нести все расходы и затраты по разгрузке Предмета лизинга в пункте поставки (месте приемки-передачи) Предмета лизинга и доставке его до места использования Предмета лизинга (места реализации бизнеса), оплате услуг специализированных организаций, иные расходы по содержанию Предмета лизинга в нормальном техническом состоянии;</w:t>
      </w:r>
      <w:commentRangeEnd w:id="67"/>
      <w:r>
        <w:commentReference w:id="67"/>
      </w:r>
    </w:p>
    <w:p>
      <w:pPr>
        <w:spacing w:after="80"/>
        <w:jc w:val="both"/>
      </w:pPr>
      <w:commentRangeStart w:id="68"/>
      <w:r>
        <w:rPr>
          <w:rFonts w:ascii="Times New Roman" w:cs="Times New Roman" w:eastAsia="Times New Roman" w:hAnsi="Times New Roman"/>
          <w:b/>
          <w:bCs/>
          <w:sz w:val="24"/>
          <w:szCs w:val="24"/>
        </w:rPr>
        <w:t xml:space="preserve">4.9. </w:t>
      </w:r>
      <w:r>
        <w:rPr>
          <w:rFonts w:ascii="Times New Roman" w:cs="Times New Roman" w:eastAsia="Times New Roman" w:hAnsi="Times New Roman"/>
          <w:sz w:val="24"/>
          <w:szCs w:val="24"/>
          <w:shd w:fill="FFEB9C" w:color="auto" w:val="clear"/>
        </w:rPr>
        <w:t xml:space="preserve">Лизингополучатель обязан принять Предмет лизинга в порядке и сроки, предусмотренные настоящим Договором.</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68"/>
      <w:r>
        <w:commentReference w:id="68"/>
      </w:r>
    </w:p>
    <w:p>
      <w:pPr>
        <w:spacing w:after="80"/>
        <w:jc w:val="both"/>
      </w:pPr>
      <w:commentRangeStart w:id="69"/>
      <w:r>
        <w:rPr>
          <w:rFonts w:ascii="Times New Roman" w:cs="Times New Roman" w:eastAsia="Times New Roman" w:hAnsi="Times New Roman"/>
          <w:b/>
          <w:bCs/>
          <w:sz w:val="24"/>
          <w:szCs w:val="24"/>
        </w:rPr>
        <w:t xml:space="preserve">4.9.1. </w:t>
      </w:r>
      <w:r>
        <w:rPr>
          <w:rFonts w:ascii="Times New Roman" w:cs="Times New Roman" w:eastAsia="Times New Roman" w:hAnsi="Times New Roman"/>
          <w:sz w:val="24"/>
          <w:szCs w:val="24"/>
          <w:shd w:fill="BDD7EE" w:color="auto" w:val="clear"/>
        </w:rPr>
        <w:t xml:space="preserve">После получения от Лизингодателя устного или письменного уведомления о необходимости принятия Предмета лизинга, в срок, указанный в уведомлении направить за свой счет в место приёмки-передачи Предмета лизинга уполномоченного/ых представителя/ей для осуществления процедуры приемки-передачи Предмета лизинга и незамедлительно принять Предмет лизинга в порядке, предусмотренном Договором купли-продажи товара для передачи в финансовый лизинг и настоящим Договором лизинга.</w:t>
      </w:r>
      <w:commentRangeEnd w:id="69"/>
      <w:r>
        <w:commentReference w:id="69"/>
      </w:r>
    </w:p>
    <w:p>
      <w:pPr>
        <w:spacing w:before="60"/>
      </w:pPr>
      <w:commentRangeStart w:id="70"/>
      <w:r>
        <w:rPr>
          <w:rFonts w:ascii="Times New Roman" w:cs="Times New Roman" w:eastAsia="Times New Roman" w:hAnsi="Times New Roman"/>
          <w:b/>
          <w:bCs/>
          <w:sz w:val="24"/>
          <w:szCs w:val="24"/>
        </w:rPr>
        <w:t xml:space="preserve">4.9.2.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4.2.2, 2-й абз.): </w:t>
      </w:r>
      <w:r>
        <w:rPr>
          <w:rFonts w:ascii="Times New Roman" w:cs="Times New Roman" w:eastAsia="Times New Roman" w:hAnsi="Times New Roman"/>
          <w:i w:val="false"/>
          <w:iCs w:val="false"/>
          <w:sz w:val="24"/>
          <w:szCs w:val="24"/>
          <w:shd w:fill="FF9E9E" w:color="auto" w:val="clear"/>
        </w:rPr>
        <w:t xml:space="preserve">Стороны соглашаются с тем, что нарушение срока приемки Предмета лизинга и подписания Акта приемки-передачи, допущенное Лизингополучателем более чем на 5 (пять) календарных дней, будет считаться отказом Лизингополучателя от принятия в финансовый лизинг Предмета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1, абз. 8 [п. 1.7.1]): </w:t>
      </w:r>
      <w:r>
        <w:rPr>
          <w:rFonts w:ascii="Times New Roman" w:cs="Times New Roman" w:eastAsia="Times New Roman" w:hAnsi="Times New Roman"/>
          <w:i w:val="false"/>
          <w:iCs w:val="false"/>
          <w:sz w:val="24"/>
          <w:szCs w:val="24"/>
          <w:shd w:fill="FF9E9E" w:color="auto" w:val="clear"/>
        </w:rPr>
        <w:t xml:space="preserve">В случаях неисполнения Лизингополучателем условий договора, необходимых для передачи ему Предмета лизинга либо отказа Лизингополучателя принять Предмет лизинга, путем не подписания акта приема - передачи Предмета лизинга, либо наличия обстоятельств, препятствующих передаче Предмета лизинга по вине Лизингополучателя, тогда как Предмет лизинга находится на балансе Лизингодателя, исчисление срока лизинга и начисление вознаграждения осуществляется по истечении 15 (пятнадцати) календарных дней с момента получения Лизингополучателем уведомления Лизингодателя о необходимости приемки Предмета лизинга. Условия настоящего пункта не применяются Лизингодателем только в случае наличия документально подтвержденных объективных причин, делающих приемку Предмета лизинга невозможной со стороны Лизингополучателя.</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w:t>
      </w:r>
      <w:r>
        <w:rPr>
          <w:rFonts w:ascii="Times New Roman" w:cs="Times New Roman" w:eastAsia="Times New Roman" w:hAnsi="Times New Roman"/>
          <w:i/>
          <w:iCs/>
          <w:sz w:val="24"/>
          <w:szCs w:val="24"/>
          <w:shd w:fill="FF9E9E" w:color="auto" w:val="clear"/>
        </w:rPr>
        <w:t xml:space="preserve">[положение отсутствует]</w:t>
      </w:r>
      <w:commentRangeEnd w:id="70"/>
      <w:r>
        <w:commentReference w:id="70"/>
      </w:r>
    </w:p>
    <w:p>
      <w:pPr>
        <w:spacing w:after="80"/>
        <w:jc w:val="both"/>
      </w:pPr>
      <w:commentRangeStart w:id="71"/>
      <w:r>
        <w:rPr>
          <w:rFonts w:ascii="Times New Roman" w:cs="Times New Roman" w:eastAsia="Times New Roman" w:hAnsi="Times New Roman"/>
          <w:b/>
          <w:bCs/>
          <w:sz w:val="24"/>
          <w:szCs w:val="24"/>
        </w:rPr>
        <w:t xml:space="preserve">4.10. </w:t>
      </w:r>
      <w:r>
        <w:rPr>
          <w:rFonts w:ascii="Times New Roman" w:cs="Times New Roman" w:eastAsia="Times New Roman" w:hAnsi="Times New Roman"/>
          <w:sz w:val="24"/>
          <w:szCs w:val="24"/>
          <w:shd w:fill="BDD7EE" w:color="auto" w:val="clear"/>
        </w:rPr>
        <w:t xml:space="preserve">После подписания Сторонами без замечаний Акта приёмки-передачи, Предмет лизинга подлежит постановке на баланс Лизингополучателя. Ответственность за постановку на баланс Предмета лизинга несет Лизингополучатель.</w:t>
      </w:r>
      <w:commentRangeEnd w:id="71"/>
      <w:r>
        <w:commentReference w:id="71"/>
      </w:r>
    </w:p>
    <w:p>
      <w:pPr>
        <w:spacing w:after="80"/>
        <w:jc w:val="both"/>
      </w:pPr>
      <w:commentRangeStart w:id="72"/>
      <w:r>
        <w:rPr>
          <w:rFonts w:ascii="Times New Roman" w:cs="Times New Roman" w:eastAsia="Times New Roman" w:hAnsi="Times New Roman"/>
          <w:b/>
          <w:bCs/>
          <w:sz w:val="24"/>
          <w:szCs w:val="24"/>
        </w:rPr>
        <w:t xml:space="preserve">4.11. </w:t>
      </w:r>
      <w:r>
        <w:rPr>
          <w:rFonts w:ascii="Times New Roman" w:cs="Times New Roman" w:eastAsia="Times New Roman" w:hAnsi="Times New Roman"/>
          <w:sz w:val="24"/>
          <w:szCs w:val="24"/>
          <w:shd w:fill="BDD7EE" w:color="auto" w:val="clear"/>
        </w:rPr>
        <w:t xml:space="preserve">В случае, если Предмет лизинга подлежит монтажу и вводу в эксплуатацию, заблаговременно до момента поставки Предмета лизинга Продавцом и подписания Сторонами Акта приемки-передачи Предмета лизинга, Лизингополучатель обязуется провести все необходимые подготовительные работы, подготовить площадку и/или земельный участок, и/или здание (помещение, сооружение), а также получить все необходимые разрешения и одобрения соответствующих уполномоченных органов, в случае их необходимости, для беспрепятственного проведения монтажных работ и ввода Предмета лизинга (оборудования) в эксплуатацию представителями Продавца.</w:t>
      </w:r>
      <w:commentRangeEnd w:id="72"/>
      <w:r>
        <w:commentReference w:id="72"/>
      </w:r>
    </w:p>
    <w:p>
      <w:pPr>
        <w:spacing w:after="80"/>
        <w:jc w:val="both"/>
      </w:pPr>
      <w:commentRangeStart w:id="73"/>
      <w:r>
        <w:rPr>
          <w:rFonts w:ascii="Times New Roman" w:cs="Times New Roman" w:eastAsia="Times New Roman" w:hAnsi="Times New Roman"/>
          <w:b/>
          <w:bCs/>
          <w:sz w:val="24"/>
          <w:szCs w:val="24"/>
        </w:rPr>
        <w:t xml:space="preserve">4.11.1. </w:t>
      </w:r>
      <w:r>
        <w:rPr>
          <w:rFonts w:ascii="Times New Roman" w:cs="Times New Roman" w:eastAsia="Times New Roman" w:hAnsi="Times New Roman"/>
          <w:sz w:val="24"/>
          <w:szCs w:val="24"/>
          <w:shd w:fill="BDD7EE" w:color="auto" w:val="clear"/>
        </w:rPr>
        <w:t xml:space="preserve">По факту завершения подготовительных работ для проведения монтажа Предмета лизинга (оборудования) согласно настоящего Договора лизинга, Лизингополучатель обязуется в течение 3 (трех) календарных дней направить Продавцу и Лизингодателю письменное уведомление о готовности к осуществлению монтажа Предмета лизинга (оборудования) для ввода его в эксплуатацию.</w:t>
      </w:r>
      <w:commentRangeEnd w:id="73"/>
      <w:r>
        <w:commentReference w:id="73"/>
      </w:r>
    </w:p>
    <w:p>
      <w:pPr>
        <w:spacing w:before="60"/>
      </w:pPr>
      <w:commentRangeStart w:id="74"/>
      <w:r>
        <w:rPr>
          <w:rFonts w:ascii="Times New Roman" w:cs="Times New Roman" w:eastAsia="Times New Roman" w:hAnsi="Times New Roman"/>
          <w:b/>
          <w:bCs/>
          <w:sz w:val="24"/>
          <w:szCs w:val="24"/>
        </w:rPr>
        <w:t xml:space="preserve">4.12.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(Туркестан, п. 4.2.3, 1–2-й абз.): </w:t>
      </w:r>
      <w:r>
        <w:rPr>
          <w:rFonts w:ascii="Times New Roman" w:cs="Times New Roman" w:eastAsia="Times New Roman" w:hAnsi="Times New Roman"/>
          <w:i w:val="false"/>
          <w:iCs w:val="false"/>
          <w:sz w:val="24"/>
          <w:szCs w:val="24"/>
          <w:shd w:fill="F8CBAD" w:color="auto" w:val="clear"/>
        </w:rPr>
        <w:t xml:space="preserve">В случае, если законодательством предусмотрена государственная регистрация Предмета лизинга, Лизингополучатель обязан на основании своих учредительных документов за счет собственных средств и сил в течение 10 (десяти) рабочих дней с даты подписания без замечаний Акта приемки-передачи Товара, произвести регистрационные действия в уполномоченных государственных органах Республики Казахстан, с получением свидетельства о государственной регистрации Предмета лизинга, либо иного документа, предусмотренного законодательством Республики Казахстан, с отметкой об ограничении на снятие с учета Предмета лизинга до полного погашения обязательств по Договору лизинга, подтверждающегося письменным согласием Лизингодателя.</w:t>
      </w:r>
      <w:r>
        <w:rPr>
          <w:rFonts w:ascii="Times New Roman" w:cs="Times New Roman" w:eastAsia="Times New Roman" w:hAnsi="Times New Roman"/>
          <w:i w:val="false"/>
          <w:iCs w:val="false"/>
          <w:sz w:val="24"/>
          <w:szCs w:val="24"/>
          <w:shd w:fill="F8CBAD" w:color="auto" w:val="clear"/>
        </w:rPr>
        <w:br/>
        <w:t xml:space="preserve">В свидетельстве, либо ином документе о регистрации предмета лизинга в графе «Владелец» указать Лизингополучателя, а в графе «Особые отметки» в качестве «Собственника» указать Лизингодателя, со ссылкой на настоящий Договор лизинга.</w:t>
      </w:r>
    </w:p>
    <w:p>
      <w:pPr>
        <w:spacing w:after="60"/>
        <w:ind w:left="360"/>
      </w:pPr>
      <w:r>
        <w:rPr>
          <w:rFonts w:ascii="Times New Roman" w:cs="Times New Roman" w:eastAsia="Times New Roman" w:hAnsi="Times New Roman"/>
          <w:b/>
          <w:bCs/>
          <w:sz w:val="24"/>
          <w:szCs w:val="24"/>
          <w:shd w:fill="F8CBAD" w:color="auto" w:val="clear"/>
        </w:rPr>
        <w:t xml:space="preserve">Вариант 2 (ЗКО (Прил. 2-1), разд. 6, абз. 34 [п. 6.2.24]): </w:t>
      </w:r>
      <w:r>
        <w:rPr>
          <w:rFonts w:ascii="Times New Roman" w:cs="Times New Roman" w:eastAsia="Times New Roman" w:hAnsi="Times New Roman"/>
          <w:i w:val="false"/>
          <w:iCs w:val="false"/>
          <w:sz w:val="24"/>
          <w:szCs w:val="24"/>
          <w:shd w:fill="F8CBAD" w:color="auto" w:val="clear"/>
        </w:rPr>
        <w:t xml:space="preserve">за свой счет осуществить в течение 45 (сорока пяти) календарных дней с момента подписания Приложения № 3 все необходимые действия по государственной регистрации Предмета лизинга и/или его постановки на учет в уполномоченном государственном органе, с указанием в регистрационных и/или учетных документах Лизингодателя как собственника Предмета лизинга;</w:t>
      </w:r>
    </w:p>
    <w:p>
      <w:pPr>
        <w:spacing w:after="60"/>
        <w:ind w:left="360"/>
      </w:pPr>
      <w:r>
        <w:rPr>
          <w:rFonts w:ascii="Times New Roman" w:cs="Times New Roman" w:eastAsia="Times New Roman" w:hAnsi="Times New Roman"/>
          <w:b/>
          <w:bCs/>
          <w:sz w:val="24"/>
          <w:szCs w:val="24"/>
          <w:shd w:fill="F8CBAD" w:color="auto" w:val="clear"/>
        </w:rPr>
        <w:t xml:space="preserve">Вариант 3 (Костанай): </w:t>
      </w:r>
      <w:r>
        <w:rPr>
          <w:rFonts w:ascii="Times New Roman" w:cs="Times New Roman" w:eastAsia="Times New Roman" w:hAnsi="Times New Roman"/>
          <w:i/>
          <w:iCs/>
          <w:sz w:val="24"/>
          <w:szCs w:val="24"/>
          <w:shd w:fill="F8CBAD" w:color="auto" w:val="clear"/>
        </w:rPr>
        <w:t xml:space="preserve">[положение отсутствует]</w:t>
      </w:r>
      <w:commentRangeEnd w:id="74"/>
      <w:r>
        <w:commentReference w:id="74"/>
      </w:r>
    </w:p>
    <w:p>
      <w:pPr>
        <w:spacing w:after="80"/>
        <w:jc w:val="both"/>
      </w:pPr>
      <w:commentRangeStart w:id="75"/>
      <w:r>
        <w:rPr>
          <w:rFonts w:ascii="Times New Roman" w:cs="Times New Roman" w:eastAsia="Times New Roman" w:hAnsi="Times New Roman"/>
          <w:b/>
          <w:bCs/>
          <w:sz w:val="24"/>
          <w:szCs w:val="24"/>
        </w:rPr>
        <w:t xml:space="preserve">4.12.1. </w:t>
      </w:r>
      <w:r>
        <w:rPr>
          <w:rFonts w:ascii="Times New Roman" w:cs="Times New Roman" w:eastAsia="Times New Roman" w:hAnsi="Times New Roman"/>
          <w:sz w:val="24"/>
          <w:szCs w:val="24"/>
          <w:shd w:fill="BDD7EE" w:color="auto" w:val="clear"/>
        </w:rPr>
        <w:t xml:space="preserve">В течение 3 (трех)календарных дней с даты государственной регистрации Предмета лизинга, предоставить Лизингодателю нотариально заверенную копию свидетельства либо иного документа о регистрации Предмета лизинга.</w:t>
      </w:r>
      <w:commentRangeEnd w:id="75"/>
      <w:r>
        <w:commentReference w:id="75"/>
      </w:r>
    </w:p>
    <w:p>
      <w:pPr>
        <w:pStyle w:val="Heading2"/>
        <w:spacing w:after="120" w:before="240"/>
      </w:pPr>
      <w:r>
        <w:rPr>
          <w:rFonts w:ascii="Times New Roman" w:cs="Times New Roman" w:eastAsia="Times New Roman" w:hAnsi="Times New Roman"/>
          <w:b/>
          <w:bCs/>
          <w:sz w:val="26"/>
          <w:szCs w:val="26"/>
        </w:rPr>
        <w:t xml:space="preserve">Раздел 5. Обеспечение исполнения обязательств лизингополучателя</w:t>
      </w:r>
    </w:p>
    <w:p>
      <w:pPr>
        <w:spacing w:before="60"/>
      </w:pPr>
      <w:commentRangeStart w:id="76"/>
      <w:r>
        <w:rPr>
          <w:rFonts w:ascii="Times New Roman" w:cs="Times New Roman" w:eastAsia="Times New Roman" w:hAnsi="Times New Roman"/>
          <w:b/>
          <w:bCs/>
          <w:sz w:val="24"/>
          <w:szCs w:val="24"/>
        </w:rPr>
        <w:t xml:space="preserve">5.1.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3.2.1): </w:t>
      </w:r>
      <w:r>
        <w:rPr>
          <w:rFonts w:ascii="Times New Roman" w:cs="Times New Roman" w:eastAsia="Times New Roman" w:hAnsi="Times New Roman"/>
          <w:i w:val="false"/>
          <w:iCs w:val="false"/>
          <w:sz w:val="24"/>
          <w:szCs w:val="24"/>
          <w:shd w:fill="FF9E9E" w:color="auto" w:val="clear"/>
        </w:rPr>
        <w:t xml:space="preserve">Вместо первоначального взноса Лизингополучатель в качестве исполнения и в обеспечение исполнения обязательств по настоящему Договору лизинга и Договору купли-продажи товара для передачи в финансовый лизинг, Лизингополучатель предоставляет в качестве залога [данные заемщика]</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2, абз. 1–4 [п. 2.1]): </w:t>
      </w:r>
      <w:r>
        <w:rPr>
          <w:rFonts w:ascii="Times New Roman" w:cs="Times New Roman" w:eastAsia="Times New Roman" w:hAnsi="Times New Roman"/>
          <w:i w:val="false"/>
          <w:iCs w:val="false"/>
          <w:sz w:val="24"/>
          <w:szCs w:val="24"/>
          <w:shd w:fill="FF9E9E" w:color="auto" w:val="clear"/>
        </w:rPr>
        <w:t xml:space="preserve">Лизингополучатель, если иное не установлено соглашениями Сторон, обязуется предоставить Лизингодателю, следующее обеспечение:</w:t>
      </w:r>
      <w:r>
        <w:rPr>
          <w:rFonts w:ascii="Times New Roman" w:cs="Times New Roman" w:eastAsia="Times New Roman" w:hAnsi="Times New Roman"/>
          <w:i w:val="false"/>
          <w:iCs w:val="false"/>
          <w:sz w:val="24"/>
          <w:szCs w:val="24"/>
          <w:shd w:fill="FF9E9E" w:color="auto" w:val="clear"/>
        </w:rPr>
        <w:br/>
        <w:t xml:space="preserve">- Личная гарантия ___________а _______________;</w:t>
      </w:r>
      <w:r>
        <w:rPr>
          <w:rFonts w:ascii="Times New Roman" w:cs="Times New Roman" w:eastAsia="Times New Roman" w:hAnsi="Times New Roman"/>
          <w:i w:val="false"/>
          <w:iCs w:val="false"/>
          <w:sz w:val="24"/>
          <w:szCs w:val="24"/>
          <w:shd w:fill="FF9E9E" w:color="auto" w:val="clear"/>
        </w:rPr>
        <w:br/>
        <w:t xml:space="preserve">- Личная гарантия ФИО ___________;</w:t>
      </w:r>
      <w:r>
        <w:rPr>
          <w:rFonts w:ascii="Times New Roman" w:cs="Times New Roman" w:eastAsia="Times New Roman" w:hAnsi="Times New Roman"/>
          <w:i w:val="false"/>
          <w:iCs w:val="false"/>
          <w:sz w:val="24"/>
          <w:szCs w:val="24"/>
          <w:shd w:fill="FF9E9E" w:color="auto" w:val="clear"/>
        </w:rPr>
        <w:br/>
        <w:t xml:space="preserve">- Личная гарантия ФИО ___________;</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w:t>
      </w:r>
      <w:r>
        <w:rPr>
          <w:rFonts w:ascii="Times New Roman" w:cs="Times New Roman" w:eastAsia="Times New Roman" w:hAnsi="Times New Roman"/>
          <w:i/>
          <w:iCs/>
          <w:sz w:val="24"/>
          <w:szCs w:val="24"/>
          <w:shd w:fill="FF9E9E" w:color="auto" w:val="clear"/>
        </w:rPr>
        <w:t xml:space="preserve">[положение отсутствует]</w:t>
      </w:r>
      <w:commentRangeEnd w:id="76"/>
      <w:r>
        <w:commentReference w:id="76"/>
      </w:r>
    </w:p>
    <w:p>
      <w:pPr>
        <w:spacing w:before="60"/>
      </w:pPr>
      <w:commentRangeStart w:id="77"/>
      <w:r>
        <w:rPr>
          <w:rFonts w:ascii="Times New Roman" w:cs="Times New Roman" w:eastAsia="Times New Roman" w:hAnsi="Times New Roman"/>
          <w:b/>
          <w:bCs/>
          <w:sz w:val="24"/>
          <w:szCs w:val="24"/>
        </w:rPr>
        <w:t xml:space="preserve">5.2.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5.2.9): </w:t>
      </w:r>
      <w:r>
        <w:rPr>
          <w:rFonts w:ascii="Times New Roman" w:cs="Times New Roman" w:eastAsia="Times New Roman" w:hAnsi="Times New Roman"/>
          <w:i w:val="false"/>
          <w:iCs w:val="false"/>
          <w:sz w:val="24"/>
          <w:szCs w:val="24"/>
          <w:shd w:fill="FF9E9E" w:color="auto" w:val="clear"/>
        </w:rPr>
        <w:t xml:space="preserve">Требовать от Лизингополучателя предоставления дополнительного обеспечения исполнения обязательств в случаях и порядке, предусмотренных настоящим Договором и законодательством Республики Казахстан.</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5.1): </w:t>
      </w:r>
      <w:r>
        <w:rPr>
          <w:rFonts w:ascii="Times New Roman" w:cs="Times New Roman" w:eastAsia="Times New Roman" w:hAnsi="Times New Roman"/>
          <w:i w:val="false"/>
          <w:iCs w:val="false"/>
          <w:sz w:val="24"/>
          <w:szCs w:val="24"/>
          <w:shd w:fill="FF9E9E" w:color="auto" w:val="clear"/>
        </w:rPr>
        <w:t xml:space="preserve">Стороны соглашаются с тем, что, если по мнению Лизингодателя возникнет необходимость предоставления в залог места реализации бизнеса Лизингополучателя (земельный участок, здание или сооружение), а также если Лизингополучатель допустит неисполнение либо ненадлежащее исполнение своих обязательств по настоящему Договору лизинга, либо, по мнению Лизингодателя, возникнет угроза такого неисполнения, Лизингодатель вправе потребовать, а Лизингополучатель обязан по первому требованию предоставить обеспечение исполнения своих обязательств способами и на условиях, указанных Лизингодателем.</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6, абз. 16 [п. 6.2.8]): </w:t>
      </w:r>
      <w:r>
        <w:rPr>
          <w:rFonts w:ascii="Times New Roman" w:cs="Times New Roman" w:eastAsia="Times New Roman" w:hAnsi="Times New Roman"/>
          <w:i w:val="false"/>
          <w:iCs w:val="false"/>
          <w:sz w:val="24"/>
          <w:szCs w:val="24"/>
          <w:shd w:fill="FF9E9E" w:color="auto" w:val="clear"/>
        </w:rPr>
        <w:t xml:space="preserve">в течение 45 (сорока пяти) календарных дней с момента полного либо частичного прекращения (утраты) обеспечения исполнения своих денежных обязательств по Договору, предоставить обеспечение в объёме, способами и на условиях, указанными Лизингодателем;</w:t>
      </w:r>
    </w:p>
    <w:p>
      <w:pPr>
        <w:spacing w:after="60"/>
        <w:ind w:left="360"/>
      </w:pPr>
      <w:r>
        <w:rPr>
          <w:rFonts w:ascii="Times New Roman" w:cs="Times New Roman" w:eastAsia="Times New Roman" w:hAnsi="Times New Roman"/>
          <w:b/>
          <w:bCs/>
          <w:sz w:val="24"/>
          <w:szCs w:val="24"/>
          <w:shd w:fill="FF9E9E" w:color="auto" w:val="clear"/>
        </w:rPr>
        <w:t xml:space="preserve">Вариант 4 (ЗКО (Прил. 2-1), разд. 6, абз. 17 [п. 6.2.9]): </w:t>
      </w:r>
      <w:r>
        <w:rPr>
          <w:rFonts w:ascii="Times New Roman" w:cs="Times New Roman" w:eastAsia="Times New Roman" w:hAnsi="Times New Roman"/>
          <w:i w:val="false"/>
          <w:iCs w:val="false"/>
          <w:sz w:val="24"/>
          <w:szCs w:val="24"/>
          <w:shd w:fill="FF9E9E" w:color="auto" w:val="clear"/>
        </w:rPr>
        <w:t xml:space="preserve">при возникновении обстоятельств, свидетельствующих об увеличении риска неисполнения его обязательств по Договору в течение 45 (сорока пяти) календарных дней с момента получения требования Лизингодателя предоставить последнему дополнительное обеспечение;</w:t>
      </w:r>
      <w:commentRangeEnd w:id="77"/>
      <w:r>
        <w:commentReference w:id="77"/>
      </w:r>
    </w:p>
    <w:p>
      <w:pPr>
        <w:spacing w:before="60"/>
      </w:pPr>
      <w:commentRangeStart w:id="78"/>
      <w:r>
        <w:rPr>
          <w:rFonts w:ascii="Times New Roman" w:cs="Times New Roman" w:eastAsia="Times New Roman" w:hAnsi="Times New Roman"/>
          <w:b/>
          <w:bCs/>
          <w:sz w:val="24"/>
          <w:szCs w:val="24"/>
        </w:rPr>
        <w:t xml:space="preserve">5.3.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(Туркестан, п. 5.2): </w:t>
      </w:r>
      <w:r>
        <w:rPr>
          <w:rFonts w:ascii="Times New Roman" w:cs="Times New Roman" w:eastAsia="Times New Roman" w:hAnsi="Times New Roman"/>
          <w:i w:val="false"/>
          <w:iCs w:val="false"/>
          <w:sz w:val="24"/>
          <w:szCs w:val="24"/>
          <w:shd w:fill="F8CBAD" w:color="auto" w:val="clear"/>
        </w:rPr>
        <w:t xml:space="preserve">Обеспечение исполнения обязательств должно быть представлено Лизингополучателем в течение 30 (тридцати) календарных дней с момента получения от Лизингодателя такого требования.</w:t>
      </w:r>
    </w:p>
    <w:p>
      <w:pPr>
        <w:spacing w:after="60"/>
        <w:ind w:left="360"/>
      </w:pPr>
      <w:r>
        <w:rPr>
          <w:rFonts w:ascii="Times New Roman" w:cs="Times New Roman" w:eastAsia="Times New Roman" w:hAnsi="Times New Roman"/>
          <w:b/>
          <w:bCs/>
          <w:sz w:val="24"/>
          <w:szCs w:val="24"/>
          <w:shd w:fill="F8CBAD" w:color="auto" w:val="clear"/>
        </w:rPr>
        <w:t xml:space="preserve">Вариант 2 (ЗКО (Прил. 2-1), разд. 6, абз. 17 [п. 6.2.9]): </w:t>
      </w:r>
      <w:r>
        <w:rPr>
          <w:rFonts w:ascii="Times New Roman" w:cs="Times New Roman" w:eastAsia="Times New Roman" w:hAnsi="Times New Roman"/>
          <w:i w:val="false"/>
          <w:iCs w:val="false"/>
          <w:sz w:val="24"/>
          <w:szCs w:val="24"/>
          <w:shd w:fill="F8CBAD" w:color="auto" w:val="clear"/>
        </w:rPr>
        <w:t xml:space="preserve">при возникновении обстоятельств, свидетельствующих об увеличении риска неисполнения его обязательств по Договору в течение 45 (сорока пяти) календарных дней с момента получения требования Лизингодателя предоставить последнему дополнительное обеспечение;</w:t>
      </w:r>
      <w:commentRangeEnd w:id="78"/>
      <w:r>
        <w:commentReference w:id="78"/>
      </w:r>
    </w:p>
    <w:p>
      <w:pPr>
        <w:spacing w:after="80"/>
        <w:jc w:val="both"/>
      </w:pPr>
      <w:commentRangeStart w:id="79"/>
      <w:r>
        <w:rPr>
          <w:rFonts w:ascii="Times New Roman" w:cs="Times New Roman" w:eastAsia="Times New Roman" w:hAnsi="Times New Roman"/>
          <w:b/>
          <w:bCs/>
          <w:sz w:val="24"/>
          <w:szCs w:val="24"/>
        </w:rPr>
        <w:t xml:space="preserve">5.4. </w:t>
      </w:r>
      <w:r>
        <w:rPr>
          <w:rFonts w:ascii="Times New Roman" w:cs="Times New Roman" w:eastAsia="Times New Roman" w:hAnsi="Times New Roman"/>
          <w:sz w:val="24"/>
          <w:szCs w:val="24"/>
          <w:shd w:fill="BDD7EE" w:color="auto" w:val="clear"/>
        </w:rPr>
        <w:t xml:space="preserve">После перехода права собственности на предмет лизинга к Лизингополучателю в соответствии с условиями настоящего Договора лизинга, в течение 7 (семи) календарных дней передать предмет лизинга в залог Лизингодателю в качестве обеспечения исполнения своих неисполненных к этому моменту обязательств перед Лизингодателем по иным заключенным между Лизингодателем и Лизингополучателем Договорам лизинга и/или Договорам займа. При этом, выбор Договора лизинга и/или Договорах займа, по которому будет обеспечиваться исполнение обязательств Лизингополучателя предоставлением предмета лизинга в залог, осуществляется Лизингодателем.</w:t>
      </w:r>
      <w:commentRangeEnd w:id="79"/>
      <w:r>
        <w:commentReference w:id="79"/>
      </w:r>
    </w:p>
    <w:p>
      <w:pPr>
        <w:spacing w:after="80"/>
        <w:jc w:val="both"/>
      </w:pPr>
      <w:commentRangeStart w:id="80"/>
      <w:r>
        <w:rPr>
          <w:rFonts w:ascii="Times New Roman" w:cs="Times New Roman" w:eastAsia="Times New Roman" w:hAnsi="Times New Roman"/>
          <w:b/>
          <w:bCs/>
          <w:sz w:val="24"/>
          <w:szCs w:val="24"/>
        </w:rPr>
        <w:t xml:space="preserve">5.4.1. </w:t>
      </w:r>
      <w:r>
        <w:rPr>
          <w:rFonts w:ascii="Times New Roman" w:cs="Times New Roman" w:eastAsia="Times New Roman" w:hAnsi="Times New Roman"/>
          <w:sz w:val="24"/>
          <w:szCs w:val="24"/>
          <w:shd w:fill="BDD7EE" w:color="auto" w:val="clear"/>
        </w:rPr>
        <w:t xml:space="preserve">Если у Лизингополучателя к моменту перехода права собственности на Предмет лизинга имеются неисполненные обязательства перед Лизингодателем по иным заключенным договорам финансового лизинга, Лизингодатель вправе в качестве обеспечения исполнения Лизингополучателем обязательств потребовать передачи Предмета лизинга в залог.</w:t>
      </w:r>
      <w:commentRangeEnd w:id="80"/>
      <w:r>
        <w:commentReference w:id="80"/>
      </w:r>
    </w:p>
    <w:p>
      <w:pPr>
        <w:pStyle w:val="Heading2"/>
        <w:spacing w:after="120" w:before="240"/>
      </w:pPr>
      <w:r>
        <w:rPr>
          <w:rFonts w:ascii="Times New Roman" w:cs="Times New Roman" w:eastAsia="Times New Roman" w:hAnsi="Times New Roman"/>
          <w:b/>
          <w:bCs/>
          <w:sz w:val="26"/>
          <w:szCs w:val="26"/>
        </w:rPr>
        <w:t xml:space="preserve">Раздел 6. Права и обязанности лизингополучателя</w:t>
      </w:r>
    </w:p>
    <w:p>
      <w:pPr>
        <w:spacing w:after="80"/>
        <w:jc w:val="both"/>
      </w:pPr>
      <w:commentRangeStart w:id="81"/>
      <w:r>
        <w:rPr>
          <w:rFonts w:ascii="Times New Roman" w:cs="Times New Roman" w:eastAsia="Times New Roman" w:hAnsi="Times New Roman"/>
          <w:b/>
          <w:bCs/>
          <w:sz w:val="24"/>
          <w:szCs w:val="24"/>
        </w:rPr>
        <w:t xml:space="preserve">6.1. </w:t>
      </w:r>
      <w:r>
        <w:rPr>
          <w:rFonts w:ascii="Times New Roman" w:cs="Times New Roman" w:eastAsia="Times New Roman" w:hAnsi="Times New Roman"/>
          <w:sz w:val="24"/>
          <w:szCs w:val="24"/>
          <w:shd w:fill="FFEB9C" w:color="auto" w:val="clear"/>
        </w:rPr>
        <w:t xml:space="preserve">Своевременно и в полном объеме оплачивать лизинговые и иные платежи Лизингодателю, предусмотренные настоящим Договором лизинга.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81"/>
      <w:r>
        <w:commentReference w:id="81"/>
      </w:r>
    </w:p>
    <w:p>
      <w:pPr>
        <w:spacing w:after="80"/>
        <w:jc w:val="both"/>
      </w:pPr>
      <w:commentRangeStart w:id="82"/>
      <w:r>
        <w:rPr>
          <w:rFonts w:ascii="Times New Roman" w:cs="Times New Roman" w:eastAsia="Times New Roman" w:hAnsi="Times New Roman"/>
          <w:b/>
          <w:bCs/>
          <w:sz w:val="24"/>
          <w:szCs w:val="24"/>
        </w:rPr>
        <w:t xml:space="preserve">6.2. </w:t>
      </w:r>
      <w:r>
        <w:rPr>
          <w:rFonts w:ascii="Times New Roman" w:cs="Times New Roman" w:eastAsia="Times New Roman" w:hAnsi="Times New Roman"/>
          <w:sz w:val="24"/>
          <w:szCs w:val="24"/>
          <w:shd w:fill="FFEB9C" w:color="auto" w:val="clear"/>
        </w:rPr>
        <w:t xml:space="preserve">Лизингополучатель обязан использовать Предмет лизинга в соответствии с его назначением, соблюдать требования законодательства Республики Казахстан, технической документации и инструкции по эксплуатации, обеспечивать сохранность Предмета лизинга, его надлежащее содержание, техническое обслуживание и текущий ремонт за свой счет, если иное не предусмотрено настоящим Договором.</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82"/>
      <w:r>
        <w:commentReference w:id="82"/>
      </w:r>
    </w:p>
    <w:p>
      <w:pPr>
        <w:spacing w:after="80"/>
        <w:jc w:val="both"/>
      </w:pPr>
      <w:commentRangeStart w:id="83"/>
      <w:r>
        <w:rPr>
          <w:rFonts w:ascii="Times New Roman" w:cs="Times New Roman" w:eastAsia="Times New Roman" w:hAnsi="Times New Roman"/>
          <w:b/>
          <w:bCs/>
          <w:sz w:val="24"/>
          <w:szCs w:val="24"/>
        </w:rPr>
        <w:t xml:space="preserve">6.2.1. </w:t>
      </w:r>
      <w:r>
        <w:rPr>
          <w:rFonts w:ascii="Times New Roman" w:cs="Times New Roman" w:eastAsia="Times New Roman" w:hAnsi="Times New Roman"/>
          <w:sz w:val="24"/>
          <w:szCs w:val="24"/>
          <w:shd w:fill="BDD7EE" w:color="auto" w:val="clear"/>
        </w:rPr>
        <w:t xml:space="preserve">Поддерживать Предмет лизинга в том состоянии, в котором он был ему передан Лизингодателем, с учетом нормального износа;</w:t>
      </w:r>
      <w:commentRangeEnd w:id="83"/>
      <w:r>
        <w:commentReference w:id="83"/>
      </w:r>
    </w:p>
    <w:p>
      <w:pPr>
        <w:spacing w:after="80"/>
        <w:jc w:val="both"/>
      </w:pPr>
      <w:commentRangeStart w:id="84"/>
      <w:r>
        <w:rPr>
          <w:rFonts w:ascii="Times New Roman" w:cs="Times New Roman" w:eastAsia="Times New Roman" w:hAnsi="Times New Roman"/>
          <w:b/>
          <w:bCs/>
          <w:sz w:val="24"/>
          <w:szCs w:val="24"/>
        </w:rPr>
        <w:t xml:space="preserve">6.2.2. </w:t>
      </w:r>
      <w:r>
        <w:rPr>
          <w:rFonts w:ascii="Times New Roman" w:cs="Times New Roman" w:eastAsia="Times New Roman" w:hAnsi="Times New Roman"/>
          <w:sz w:val="24"/>
          <w:szCs w:val="24"/>
          <w:shd w:fill="BDD7EE" w:color="auto" w:val="clear"/>
        </w:rPr>
        <w:t xml:space="preserve">В случае порчи, утраты или повреждения предмета лизинга, отремонтировать/восстановить предмет лизинга за свой счёт. При этом за Лизингополучателем остаётся обязанность выплаты лизинговых и иных платежей по настоящему Договору лизинга.</w:t>
      </w:r>
      <w:commentRangeEnd w:id="84"/>
      <w:r>
        <w:commentReference w:id="84"/>
      </w:r>
    </w:p>
    <w:p>
      <w:pPr>
        <w:spacing w:after="80"/>
        <w:jc w:val="both"/>
      </w:pPr>
      <w:commentRangeStart w:id="85"/>
      <w:r>
        <w:rPr>
          <w:rFonts w:ascii="Times New Roman" w:cs="Times New Roman" w:eastAsia="Times New Roman" w:hAnsi="Times New Roman"/>
          <w:b/>
          <w:bCs/>
          <w:sz w:val="24"/>
          <w:szCs w:val="24"/>
        </w:rPr>
        <w:t xml:space="preserve">6.3. </w:t>
      </w:r>
      <w:r>
        <w:rPr>
          <w:rFonts w:ascii="Times New Roman" w:cs="Times New Roman" w:eastAsia="Times New Roman" w:hAnsi="Times New Roman"/>
          <w:sz w:val="24"/>
          <w:szCs w:val="24"/>
          <w:shd w:fill="BDD7EE" w:color="auto" w:val="clear"/>
        </w:rPr>
        <w:t xml:space="preserve">Не производить реконструкцию и/или модификацию и/или модернизацию предмета лизинга и/или его составных частей, не вносить иные изменения в конструкцию предмета лизинга, без письменного согласия Лизингодателя;</w:t>
      </w:r>
      <w:commentRangeEnd w:id="85"/>
      <w:r>
        <w:commentReference w:id="85"/>
      </w:r>
    </w:p>
    <w:p>
      <w:pPr>
        <w:spacing w:after="80"/>
        <w:jc w:val="both"/>
      </w:pPr>
      <w:commentRangeStart w:id="86"/>
      <w:r>
        <w:rPr>
          <w:rFonts w:ascii="Times New Roman" w:cs="Times New Roman" w:eastAsia="Times New Roman" w:hAnsi="Times New Roman"/>
          <w:b/>
          <w:bCs/>
          <w:sz w:val="24"/>
          <w:szCs w:val="24"/>
        </w:rPr>
        <w:t xml:space="preserve">6.4. </w:t>
      </w:r>
      <w:r>
        <w:rPr>
          <w:rFonts w:ascii="Times New Roman" w:cs="Times New Roman" w:eastAsia="Times New Roman" w:hAnsi="Times New Roman"/>
          <w:sz w:val="24"/>
          <w:szCs w:val="24"/>
          <w:shd w:fill="FFEB9C" w:color="auto" w:val="clear"/>
        </w:rPr>
        <w:t xml:space="preserve">Лизингополучатель не вправе без предварительного письменного согласия Лизингодателя продавать, дарить, передавать в залог, сдавать в аренду, сублизинг, безвозмездное пользование либо иным образом отчуждать или обременять Предмет лизинга, а также передавать права на него третьим лицам.</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86"/>
      <w:r>
        <w:commentReference w:id="86"/>
      </w:r>
    </w:p>
    <w:p>
      <w:pPr>
        <w:spacing w:after="80"/>
        <w:jc w:val="both"/>
      </w:pPr>
      <w:commentRangeStart w:id="87"/>
      <w:r>
        <w:rPr>
          <w:rFonts w:ascii="Times New Roman" w:cs="Times New Roman" w:eastAsia="Times New Roman" w:hAnsi="Times New Roman"/>
          <w:b/>
          <w:bCs/>
          <w:sz w:val="24"/>
          <w:szCs w:val="24"/>
        </w:rPr>
        <w:t xml:space="preserve">6.5. </w:t>
      </w:r>
      <w:r>
        <w:rPr>
          <w:rFonts w:ascii="Times New Roman" w:cs="Times New Roman" w:eastAsia="Times New Roman" w:hAnsi="Times New Roman"/>
          <w:sz w:val="24"/>
          <w:szCs w:val="24"/>
          <w:shd w:fill="FFEB9C" w:color="auto" w:val="clear"/>
        </w:rPr>
        <w:t xml:space="preserve">Лизингополучатель обязан незамедлительно уведомлять Лизингодателя о случаях утраты, повреждения, хищения Предмета лизинга, возникновении прав или требований третьих лиц в отношении Предмета лизинга, а также об иных обстоятельствах, которые могут повлиять на сохранность Предмета лизинга или исполнение обязательств по настоящему Договору.</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87"/>
      <w:r>
        <w:commentReference w:id="87"/>
      </w:r>
    </w:p>
    <w:p>
      <w:pPr>
        <w:spacing w:after="80"/>
        <w:jc w:val="both"/>
      </w:pPr>
      <w:commentRangeStart w:id="88"/>
      <w:r>
        <w:rPr>
          <w:rFonts w:ascii="Times New Roman" w:cs="Times New Roman" w:eastAsia="Times New Roman" w:hAnsi="Times New Roman"/>
          <w:b/>
          <w:bCs/>
          <w:sz w:val="24"/>
          <w:szCs w:val="24"/>
        </w:rPr>
        <w:t xml:space="preserve">6.5.1. </w:t>
      </w:r>
      <w:r>
        <w:rPr>
          <w:rFonts w:ascii="Times New Roman" w:cs="Times New Roman" w:eastAsia="Times New Roman" w:hAnsi="Times New Roman"/>
          <w:sz w:val="24"/>
          <w:szCs w:val="24"/>
          <w:shd w:fill="BDD7EE" w:color="auto" w:val="clear"/>
        </w:rPr>
        <w:t xml:space="preserve">за свой счет защищать право собственности Лизингодателя на Предмет лизинга от посягательств и требований третьих лиц</w:t>
      </w:r>
      <w:commentRangeEnd w:id="88"/>
      <w:r>
        <w:commentReference w:id="88"/>
      </w:r>
    </w:p>
    <w:p>
      <w:pPr>
        <w:spacing w:after="80"/>
        <w:jc w:val="both"/>
      </w:pPr>
      <w:commentRangeStart w:id="89"/>
      <w:r>
        <w:rPr>
          <w:rFonts w:ascii="Times New Roman" w:cs="Times New Roman" w:eastAsia="Times New Roman" w:hAnsi="Times New Roman"/>
          <w:b/>
          <w:bCs/>
          <w:sz w:val="24"/>
          <w:szCs w:val="24"/>
        </w:rPr>
        <w:t xml:space="preserve">6.5.2. </w:t>
      </w:r>
      <w:r>
        <w:rPr>
          <w:rFonts w:ascii="Times New Roman" w:cs="Times New Roman" w:eastAsia="Times New Roman" w:hAnsi="Times New Roman"/>
          <w:sz w:val="24"/>
          <w:szCs w:val="24"/>
          <w:shd w:fill="BDD7EE" w:color="auto" w:val="clear"/>
        </w:rPr>
        <w:t xml:space="preserve">Принимать необходимые меры для предотвращения и уменьшения ущерба Предмету лизинга;</w:t>
      </w:r>
      <w:commentRangeEnd w:id="89"/>
      <w:r>
        <w:commentReference w:id="89"/>
      </w:r>
    </w:p>
    <w:p>
      <w:pPr>
        <w:spacing w:after="80"/>
        <w:jc w:val="both"/>
      </w:pPr>
      <w:commentRangeStart w:id="90"/>
      <w:r>
        <w:rPr>
          <w:rFonts w:ascii="Times New Roman" w:cs="Times New Roman" w:eastAsia="Times New Roman" w:hAnsi="Times New Roman"/>
          <w:b/>
          <w:bCs/>
          <w:sz w:val="24"/>
          <w:szCs w:val="24"/>
        </w:rPr>
        <w:t xml:space="preserve">6.6. </w:t>
      </w:r>
      <w:r>
        <w:rPr>
          <w:rFonts w:ascii="Times New Roman" w:cs="Times New Roman" w:eastAsia="Times New Roman" w:hAnsi="Times New Roman"/>
          <w:sz w:val="24"/>
          <w:szCs w:val="24"/>
          <w:shd w:fill="FFEB9C" w:color="auto" w:val="clear"/>
        </w:rPr>
        <w:t xml:space="preserve">Лизингополучатель обязан предоставлять Лизингодателю доступ к Предмету лизинга для проведения плановых и внеплановых проверок его наличия, состояния, условий хранения и эксплуатации.</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90"/>
      <w:r>
        <w:commentReference w:id="90"/>
      </w:r>
    </w:p>
    <w:p>
      <w:pPr>
        <w:spacing w:after="80"/>
        <w:jc w:val="both"/>
      </w:pPr>
      <w:commentRangeStart w:id="91"/>
      <w:r>
        <w:rPr>
          <w:rFonts w:ascii="Times New Roman" w:cs="Times New Roman" w:eastAsia="Times New Roman" w:hAnsi="Times New Roman"/>
          <w:b/>
          <w:bCs/>
          <w:sz w:val="24"/>
          <w:szCs w:val="24"/>
        </w:rPr>
        <w:t xml:space="preserve">6.6.1. </w:t>
      </w:r>
      <w:r>
        <w:rPr>
          <w:rFonts w:ascii="Times New Roman" w:cs="Times New Roman" w:eastAsia="Times New Roman" w:hAnsi="Times New Roman"/>
          <w:sz w:val="24"/>
          <w:szCs w:val="24"/>
          <w:shd w:fill="FFEB9C" w:color="auto" w:val="clear"/>
        </w:rPr>
        <w:t xml:space="preserve">В течение 3 (трех) рабочих дней с момента получения от Лизингодателя соответствующего запроса, предоставлять Лизингодателю документы, подтверждающие наличие, состояние, сохранность и целевое использование Предмета лизинга, в том числе отчет об использовании Предмета лизинга в соответствии с формой Лизингодателя.</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91"/>
      <w:r>
        <w:commentReference w:id="91"/>
      </w:r>
    </w:p>
    <w:p>
      <w:pPr>
        <w:spacing w:after="80"/>
        <w:jc w:val="both"/>
      </w:pPr>
      <w:commentRangeStart w:id="92"/>
      <w:r>
        <w:rPr>
          <w:rFonts w:ascii="Times New Roman" w:cs="Times New Roman" w:eastAsia="Times New Roman" w:hAnsi="Times New Roman"/>
          <w:b/>
          <w:bCs/>
          <w:sz w:val="24"/>
          <w:szCs w:val="24"/>
        </w:rPr>
        <w:t xml:space="preserve">6.6.2. </w:t>
      </w:r>
      <w:r>
        <w:rPr>
          <w:rFonts w:ascii="Times New Roman" w:cs="Times New Roman" w:eastAsia="Times New Roman" w:hAnsi="Times New Roman"/>
          <w:sz w:val="24"/>
          <w:szCs w:val="24"/>
          <w:shd w:fill="BDD7EE" w:color="auto" w:val="clear"/>
        </w:rPr>
        <w:t xml:space="preserve">В случае нарушения данного обязательства Лизингополучатель обязан возместить Лизингодателю все расходы, понесенные последним, или его представителями в процессе установления местонахождения Предмета лизинга в течение 5 (пять) рабочих дней с момента получения требования о возмещении расходов;</w:t>
      </w:r>
      <w:commentRangeEnd w:id="92"/>
      <w:r>
        <w:commentReference w:id="92"/>
      </w:r>
    </w:p>
    <w:p>
      <w:pPr>
        <w:spacing w:after="80"/>
        <w:jc w:val="both"/>
      </w:pPr>
      <w:commentRangeStart w:id="93"/>
      <w:r>
        <w:rPr>
          <w:rFonts w:ascii="Times New Roman" w:cs="Times New Roman" w:eastAsia="Times New Roman" w:hAnsi="Times New Roman"/>
          <w:b/>
          <w:bCs/>
          <w:sz w:val="24"/>
          <w:szCs w:val="24"/>
        </w:rPr>
        <w:t xml:space="preserve">6.7.1. </w:t>
      </w:r>
      <w:r>
        <w:rPr>
          <w:rFonts w:ascii="Times New Roman" w:cs="Times New Roman" w:eastAsia="Times New Roman" w:hAnsi="Times New Roman"/>
          <w:sz w:val="24"/>
          <w:szCs w:val="24"/>
          <w:shd w:fill="BDD7EE" w:color="auto" w:val="clear"/>
        </w:rPr>
        <w:t xml:space="preserve">в том числе и 2 (два) раза в год для проведения инвентаризации имущества и иных обязательств Лизингополучателя</w:t>
      </w:r>
      <w:commentRangeEnd w:id="93"/>
      <w:r>
        <w:commentReference w:id="93"/>
      </w:r>
    </w:p>
    <w:p>
      <w:pPr>
        <w:spacing w:after="80"/>
        <w:jc w:val="both"/>
      </w:pPr>
      <w:commentRangeStart w:id="94"/>
      <w:r>
        <w:rPr>
          <w:rFonts w:ascii="Times New Roman" w:cs="Times New Roman" w:eastAsia="Times New Roman" w:hAnsi="Times New Roman"/>
          <w:b/>
          <w:bCs/>
          <w:sz w:val="24"/>
          <w:szCs w:val="24"/>
        </w:rPr>
        <w:t xml:space="preserve">6.7.2. </w:t>
      </w:r>
      <w:r>
        <w:rPr>
          <w:rFonts w:ascii="Times New Roman" w:cs="Times New Roman" w:eastAsia="Times New Roman" w:hAnsi="Times New Roman"/>
          <w:sz w:val="24"/>
          <w:szCs w:val="24"/>
          <w:shd w:fill="BDD7EE" w:color="auto" w:val="clear"/>
        </w:rPr>
        <w:t xml:space="preserve">проводить идентификацию с помощью мобильного приложения посредством считывания QR-кодов и автоматически передавать данные результатов осмотра (фото, видеосъемка) в базу данных при установлении канала интернет – связи;</w:t>
      </w:r>
      <w:commentRangeEnd w:id="94"/>
      <w:r>
        <w:commentReference w:id="94"/>
      </w:r>
    </w:p>
    <w:p>
      <w:pPr>
        <w:spacing w:after="80"/>
        <w:jc w:val="both"/>
      </w:pPr>
      <w:commentRangeStart w:id="95"/>
      <w:r>
        <w:rPr>
          <w:rFonts w:ascii="Times New Roman" w:cs="Times New Roman" w:eastAsia="Times New Roman" w:hAnsi="Times New Roman"/>
          <w:b/>
          <w:bCs/>
          <w:sz w:val="24"/>
          <w:szCs w:val="24"/>
        </w:rPr>
        <w:t xml:space="preserve">6.7.3. </w:t>
      </w:r>
      <w:r>
        <w:rPr>
          <w:rFonts w:ascii="Times New Roman" w:cs="Times New Roman" w:eastAsia="Times New Roman" w:hAnsi="Times New Roman"/>
          <w:sz w:val="24"/>
          <w:szCs w:val="24"/>
          <w:shd w:fill="BDD7EE" w:color="auto" w:val="clear"/>
        </w:rPr>
        <w:t xml:space="preserve">своевременно производить текущий, капитальный ремонт и ремонт, вызываемый неотложной необходимостью, возникшей в силу обстоятельств, за которые Лизингополучатель не отвечает, а также своевременно проводить плановое сервисное техническое обслуживание Предмета лизинга в соответствии с правилами технической эксплуатации, инструкции Продавца и/или производителя Предмета лизинга, Лизингодателя, о чем делать записи в сервисной книжке с письменного разрешения Обслуживающей компании в течении гарантийного срока, производить уплату налогов и нести иные расходы, связанные с обслуживанием, хранением и использованием Предмета лизинга. Письменное разрешение Обслуживающей компании может быть получено по электронной почте, факсимильной связи или SMS-сообщением в свободной форме в срок не более 2-х календарных дней со дня обращения;</w:t>
      </w:r>
      <w:commentRangeEnd w:id="95"/>
      <w:r>
        <w:commentReference w:id="95"/>
      </w:r>
    </w:p>
    <w:p>
      <w:pPr>
        <w:spacing w:after="80"/>
        <w:jc w:val="both"/>
      </w:pPr>
      <w:commentRangeStart w:id="96"/>
      <w:r>
        <w:rPr>
          <w:rFonts w:ascii="Times New Roman" w:cs="Times New Roman" w:eastAsia="Times New Roman" w:hAnsi="Times New Roman"/>
          <w:b/>
          <w:bCs/>
          <w:sz w:val="24"/>
          <w:szCs w:val="24"/>
        </w:rPr>
        <w:t xml:space="preserve">6.7.4. </w:t>
      </w:r>
      <w:r>
        <w:rPr>
          <w:rFonts w:ascii="Times New Roman" w:cs="Times New Roman" w:eastAsia="Times New Roman" w:hAnsi="Times New Roman"/>
          <w:sz w:val="24"/>
          <w:szCs w:val="24"/>
          <w:shd w:fill="BDD7EE" w:color="auto" w:val="clear"/>
        </w:rPr>
        <w:t xml:space="preserve">на весь срок действия Договора обезопасить Предмет лизинга и его QR-код от его потери, порчи или любой его части, от риска утраты или повреждения Предмета лизинга вне зависимости от того, чем она вызвана и является ли нанесенный ущерб результатом умышленных действий, недосмотра или халатности Лизингополучателя либо иных лиц;</w:t>
      </w:r>
      <w:commentRangeEnd w:id="96"/>
      <w:r>
        <w:commentReference w:id="96"/>
      </w:r>
    </w:p>
    <w:p>
      <w:pPr>
        <w:spacing w:after="80"/>
        <w:jc w:val="both"/>
      </w:pPr>
      <w:commentRangeStart w:id="97"/>
      <w:r>
        <w:rPr>
          <w:rFonts w:ascii="Times New Roman" w:cs="Times New Roman" w:eastAsia="Times New Roman" w:hAnsi="Times New Roman"/>
          <w:b/>
          <w:bCs/>
          <w:sz w:val="24"/>
          <w:szCs w:val="24"/>
        </w:rPr>
        <w:t xml:space="preserve">6.7.5. </w:t>
      </w:r>
      <w:r>
        <w:rPr>
          <w:rFonts w:ascii="Times New Roman" w:cs="Times New Roman" w:eastAsia="Times New Roman" w:hAnsi="Times New Roman"/>
          <w:sz w:val="24"/>
          <w:szCs w:val="24"/>
          <w:shd w:fill="BDD7EE" w:color="auto" w:val="clear"/>
        </w:rPr>
        <w:t xml:space="preserve">В случае передачи Предмета лизинга Лизингополучателю без размещения на склады временного хранения под таможенным контролем на период таможенного оформления до передачи в лизинг, Лизингополучатель обязан заключить с Лизингодателем договор об ответственном хранении.</w:t>
      </w:r>
      <w:commentRangeEnd w:id="97"/>
      <w:r>
        <w:commentReference w:id="97"/>
      </w:r>
    </w:p>
    <w:p>
      <w:pPr>
        <w:spacing w:after="80"/>
        <w:jc w:val="both"/>
      </w:pPr>
      <w:commentRangeStart w:id="98"/>
      <w:r>
        <w:rPr>
          <w:rFonts w:ascii="Times New Roman" w:cs="Times New Roman" w:eastAsia="Times New Roman" w:hAnsi="Times New Roman"/>
          <w:b/>
          <w:bCs/>
          <w:sz w:val="24"/>
          <w:szCs w:val="24"/>
        </w:rPr>
        <w:t xml:space="preserve">6.7.6. </w:t>
      </w:r>
      <w:r>
        <w:rPr>
          <w:rFonts w:ascii="Times New Roman" w:cs="Times New Roman" w:eastAsia="Times New Roman" w:hAnsi="Times New Roman"/>
          <w:sz w:val="24"/>
          <w:szCs w:val="24"/>
          <w:shd w:fill="BDD7EE" w:color="auto" w:val="clear"/>
        </w:rPr>
        <w:t xml:space="preserve">Любые изменения, неотделимые улучшения, замененные части Предмета лизинга признаются неотъемлемой частью Предмета лизинга в случае отсутствия возражений со стороны Лизингодателя. Стоимость неотделимых улучшений, произведенных Лизингополучателем, не подлежит возмещению Лизингодателем.</w:t>
      </w:r>
      <w:commentRangeEnd w:id="98"/>
      <w:r>
        <w:commentReference w:id="98"/>
      </w:r>
    </w:p>
    <w:p>
      <w:pPr>
        <w:spacing w:after="80"/>
        <w:jc w:val="both"/>
      </w:pPr>
      <w:commentRangeStart w:id="99"/>
      <w:r>
        <w:rPr>
          <w:rFonts w:ascii="Times New Roman" w:cs="Times New Roman" w:eastAsia="Times New Roman" w:hAnsi="Times New Roman"/>
          <w:b/>
          <w:bCs/>
          <w:sz w:val="24"/>
          <w:szCs w:val="24"/>
        </w:rPr>
        <w:t xml:space="preserve">6.7.7. </w:t>
      </w:r>
      <w:r>
        <w:rPr>
          <w:rFonts w:ascii="Times New Roman" w:cs="Times New Roman" w:eastAsia="Times New Roman" w:hAnsi="Times New Roman"/>
          <w:sz w:val="24"/>
          <w:szCs w:val="24"/>
          <w:shd w:fill="BDD7EE" w:color="auto" w:val="clear"/>
        </w:rPr>
        <w:t xml:space="preserve">При наступлении страхового случая (при страховании имущества в соответствии с п. 6.2.25) за счет средств Лизингополучателя привлекать независимых экспертов для оценки нанесенного ущерба;</w:t>
      </w:r>
      <w:commentRangeEnd w:id="99"/>
      <w:r>
        <w:commentReference w:id="99"/>
      </w:r>
    </w:p>
    <w:p>
      <w:pPr>
        <w:spacing w:after="80"/>
        <w:jc w:val="both"/>
      </w:pPr>
      <w:commentRangeStart w:id="100"/>
      <w:r>
        <w:rPr>
          <w:rFonts w:ascii="Times New Roman" w:cs="Times New Roman" w:eastAsia="Times New Roman" w:hAnsi="Times New Roman"/>
          <w:b/>
          <w:bCs/>
          <w:sz w:val="24"/>
          <w:szCs w:val="24"/>
        </w:rPr>
        <w:t xml:space="preserve">6.7.8. </w:t>
      </w:r>
      <w:r>
        <w:rPr>
          <w:rFonts w:ascii="Times New Roman" w:cs="Times New Roman" w:eastAsia="Times New Roman" w:hAnsi="Times New Roman"/>
          <w:sz w:val="24"/>
          <w:szCs w:val="24"/>
          <w:shd w:fill="BDD7EE" w:color="auto" w:val="clear"/>
        </w:rPr>
        <w:t xml:space="preserve">требовать от Лизингополучателя установить отличительные знаки на Предмете лизинга, указывающие на его принадлежность Лизингодателю.</w:t>
      </w:r>
      <w:commentRangeEnd w:id="100"/>
      <w:r>
        <w:commentReference w:id="100"/>
      </w:r>
    </w:p>
    <w:p>
      <w:pPr>
        <w:spacing w:before="60"/>
      </w:pPr>
      <w:commentRangeStart w:id="101"/>
      <w:r>
        <w:rPr>
          <w:rFonts w:ascii="Times New Roman" w:cs="Times New Roman" w:eastAsia="Times New Roman" w:hAnsi="Times New Roman"/>
          <w:b/>
          <w:bCs/>
          <w:sz w:val="24"/>
          <w:szCs w:val="24"/>
        </w:rPr>
        <w:t xml:space="preserve">6.8.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2.14, 2-й абз.): </w:t>
      </w:r>
      <w:r>
        <w:rPr>
          <w:rFonts w:ascii="Times New Roman" w:cs="Times New Roman" w:eastAsia="Times New Roman" w:hAnsi="Times New Roman"/>
          <w:i w:val="false"/>
          <w:iCs w:val="false"/>
          <w:sz w:val="24"/>
          <w:szCs w:val="24"/>
          <w:shd w:fill="FF9E9E" w:color="auto" w:val="clear"/>
        </w:rPr>
        <w:t xml:space="preserve">Регион эксплуатации Предмета лизинга –в пределах Туркестанской области Республики Казахстан. Обо всех перемещениях Предмета лизинга между областями Республики Казахстан, Лизингополучатель обязуется извещать Лизингодателя путем направления уведомления нарочно и/или почтовой службой и/или по факсу и/или по электронной почте в течение 3-х календарных дней с момента такого перемещения, с указанием точного места нахождения Предмета лизинга и/или места его эксплуатации.</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6, абз. 27 [п. 6.2.19]): </w:t>
      </w:r>
      <w:r>
        <w:rPr>
          <w:rFonts w:ascii="Times New Roman" w:cs="Times New Roman" w:eastAsia="Times New Roman" w:hAnsi="Times New Roman"/>
          <w:i w:val="false"/>
          <w:iCs w:val="false"/>
          <w:sz w:val="24"/>
          <w:szCs w:val="24"/>
          <w:shd w:fill="FF9E9E" w:color="auto" w:val="clear"/>
        </w:rPr>
        <w:t xml:space="preserve">обеспечивать местонахождение и использование Предмета лизинга только в пределах административной границы Западно-Казахстанской области Республики Казахстан. Лизингополучатель не имеет права без предварительного письменного согласия Лизингодателя перемещать Предмет лизинга в место, отличное от места, указанного в настоящем пункте;</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w:t>
      </w:r>
      <w:r>
        <w:rPr>
          <w:rFonts w:ascii="Times New Roman" w:cs="Times New Roman" w:eastAsia="Times New Roman" w:hAnsi="Times New Roman"/>
          <w:i/>
          <w:iCs/>
          <w:sz w:val="24"/>
          <w:szCs w:val="24"/>
          <w:shd w:fill="FF9E9E" w:color="auto" w:val="clear"/>
        </w:rPr>
        <w:t xml:space="preserve">[положение отсутствует]</w:t>
      </w:r>
      <w:commentRangeEnd w:id="101"/>
      <w:r>
        <w:commentReference w:id="101"/>
      </w:r>
    </w:p>
    <w:p>
      <w:pPr>
        <w:spacing w:after="80"/>
        <w:jc w:val="both"/>
      </w:pPr>
      <w:commentRangeStart w:id="102"/>
      <w:r>
        <w:rPr>
          <w:rFonts w:ascii="Times New Roman" w:cs="Times New Roman" w:eastAsia="Times New Roman" w:hAnsi="Times New Roman"/>
          <w:b/>
          <w:bCs/>
          <w:sz w:val="24"/>
          <w:szCs w:val="24"/>
        </w:rPr>
        <w:t xml:space="preserve">6.8.1. </w:t>
      </w:r>
      <w:r>
        <w:rPr>
          <w:rFonts w:ascii="Times New Roman" w:cs="Times New Roman" w:eastAsia="Times New Roman" w:hAnsi="Times New Roman"/>
          <w:sz w:val="24"/>
          <w:szCs w:val="24"/>
          <w:shd w:fill="BDD7EE" w:color="auto" w:val="clear"/>
        </w:rPr>
        <w:t xml:space="preserve">Запрещается вывоз/перемещение Предмета лизинга за пределы территории Республики Казахстан.</w:t>
      </w:r>
      <w:commentRangeEnd w:id="102"/>
      <w:r>
        <w:commentReference w:id="102"/>
      </w:r>
    </w:p>
    <w:p>
      <w:pPr>
        <w:spacing w:after="80"/>
        <w:jc w:val="both"/>
      </w:pPr>
      <w:commentRangeStart w:id="103"/>
      <w:r>
        <w:rPr>
          <w:rFonts w:ascii="Times New Roman" w:cs="Times New Roman" w:eastAsia="Times New Roman" w:hAnsi="Times New Roman"/>
          <w:b/>
          <w:bCs/>
          <w:sz w:val="24"/>
          <w:szCs w:val="24"/>
        </w:rPr>
        <w:t xml:space="preserve">6.8.2. </w:t>
      </w:r>
      <w:r>
        <w:rPr>
          <w:rFonts w:ascii="Times New Roman" w:cs="Times New Roman" w:eastAsia="Times New Roman" w:hAnsi="Times New Roman"/>
          <w:sz w:val="24"/>
          <w:szCs w:val="24"/>
          <w:shd w:fill="BDD7EE" w:color="auto" w:val="clear"/>
        </w:rPr>
        <w:t xml:space="preserve">По письменному запросу Лизингодателя, в случае необходимости, с целью осуществления Лизингодателем надлежащего контроля за местом нахождения Предмета лизинга, Лизингополучатель обязан за свой счет установить на Предмет лизинга GPS – трекер/навигатор с предоставлением Лизингодателю соответствующего кода доступа в течение 30 (тридцати) календарных дней с момента получения письменного запроса Лизингодателя на весь срок финансового лизинга, указанного в настоящем Договоре лизинга.</w:t>
      </w:r>
      <w:commentRangeEnd w:id="103"/>
      <w:r>
        <w:commentReference w:id="103"/>
      </w:r>
    </w:p>
    <w:p>
      <w:pPr>
        <w:spacing w:after="80"/>
        <w:jc w:val="both"/>
      </w:pPr>
      <w:commentRangeStart w:id="104"/>
      <w:r>
        <w:rPr>
          <w:rFonts w:ascii="Times New Roman" w:cs="Times New Roman" w:eastAsia="Times New Roman" w:hAnsi="Times New Roman"/>
          <w:b/>
          <w:bCs/>
          <w:sz w:val="24"/>
          <w:szCs w:val="24"/>
        </w:rPr>
        <w:t xml:space="preserve">6.8.3. </w:t>
      </w:r>
      <w:r>
        <w:rPr>
          <w:rFonts w:ascii="Times New Roman" w:cs="Times New Roman" w:eastAsia="Times New Roman" w:hAnsi="Times New Roman"/>
          <w:sz w:val="24"/>
          <w:szCs w:val="24"/>
          <w:shd w:fill="BDD7EE" w:color="auto" w:val="clear"/>
        </w:rPr>
        <w:t xml:space="preserve">Местом реализации бизнеса Лизингополучателя является: Республика Казахстан, ________________________.</w:t>
      </w:r>
      <w:commentRangeEnd w:id="104"/>
      <w:r>
        <w:commentReference w:id="104"/>
      </w:r>
    </w:p>
    <w:p>
      <w:pPr>
        <w:spacing w:before="60"/>
      </w:pPr>
      <w:commentRangeStart w:id="105"/>
      <w:r>
        <w:rPr>
          <w:rFonts w:ascii="Times New Roman" w:cs="Times New Roman" w:eastAsia="Times New Roman" w:hAnsi="Times New Roman"/>
          <w:b/>
          <w:bCs/>
          <w:sz w:val="24"/>
          <w:szCs w:val="24"/>
        </w:rPr>
        <w:t xml:space="preserve">6.9.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(Туркестан, п. 4.2.13): </w:t>
      </w:r>
      <w:r>
        <w:rPr>
          <w:rFonts w:ascii="Times New Roman" w:cs="Times New Roman" w:eastAsia="Times New Roman" w:hAnsi="Times New Roman"/>
          <w:i w:val="false"/>
          <w:iCs w:val="false"/>
          <w:sz w:val="24"/>
          <w:szCs w:val="24"/>
          <w:shd w:fill="F8CBAD" w:color="auto" w:val="clear"/>
        </w:rPr>
        <w:t xml:space="preserve">За время пользования Предметом лизинга в течение всего периода действия настоящего Договора лизинга предоставлять Лизингодателю следующие документы:</w:t>
      </w:r>
      <w:r>
        <w:rPr>
          <w:rFonts w:ascii="Times New Roman" w:cs="Times New Roman" w:eastAsia="Times New Roman" w:hAnsi="Times New Roman"/>
          <w:i w:val="false"/>
          <w:iCs w:val="false"/>
          <w:sz w:val="24"/>
          <w:szCs w:val="24"/>
          <w:shd w:fill="F8CBAD" w:color="auto" w:val="clear"/>
        </w:rPr>
        <w:br/>
        <w:t xml:space="preserve">Финансовую отчетность (баланс, отчет о доходах и расходах – копии форм №1, №2, №3), копии деклараций о сдаче налоговых отчетностей за соответствующий период / иные документы, позволяющие получить информацию относительно финансового состояния Лизингополучателя и использования финансового лизинга;</w:t>
      </w:r>
      <w:r>
        <w:rPr>
          <w:rFonts w:ascii="Times New Roman" w:cs="Times New Roman" w:eastAsia="Times New Roman" w:hAnsi="Times New Roman"/>
          <w:i w:val="false"/>
          <w:iCs w:val="false"/>
          <w:sz w:val="24"/>
          <w:szCs w:val="24"/>
          <w:shd w:fill="F8CBAD" w:color="auto" w:val="clear"/>
        </w:rPr>
        <w:br/>
        <w:t xml:space="preserve">Расчеты и прочие документы, необходимые для проверки заложенного имущества и целевого использования Предмета лизинга.</w:t>
      </w:r>
      <w:r>
        <w:rPr>
          <w:rFonts w:ascii="Times New Roman" w:cs="Times New Roman" w:eastAsia="Times New Roman" w:hAnsi="Times New Roman"/>
          <w:i w:val="false"/>
          <w:iCs w:val="false"/>
          <w:sz w:val="24"/>
          <w:szCs w:val="24"/>
          <w:shd w:fill="F8CBAD" w:color="auto" w:val="clear"/>
        </w:rPr>
        <w:br/>
        <w:t xml:space="preserve">Указанные документы предоставляются Лизингополучателем со следующей периодичностью:</w:t>
      </w:r>
      <w:r>
        <w:rPr>
          <w:rFonts w:ascii="Times New Roman" w:cs="Times New Roman" w:eastAsia="Times New Roman" w:hAnsi="Times New Roman"/>
          <w:i w:val="false"/>
          <w:iCs w:val="false"/>
          <w:sz w:val="24"/>
          <w:szCs w:val="24"/>
          <w:shd w:fill="F8CBAD" w:color="auto" w:val="clear"/>
        </w:rPr>
        <w:br/>
        <w:t xml:space="preserve">1) Для КХ, ФХ, а также ИП со специальным режимом налогообложения – 1 (один) раз в полугодие с момента проведения первого мониторинга, либо в любое время по запросу Лизингодателя;</w:t>
      </w:r>
      <w:r>
        <w:rPr>
          <w:rFonts w:ascii="Times New Roman" w:cs="Times New Roman" w:eastAsia="Times New Roman" w:hAnsi="Times New Roman"/>
          <w:i w:val="false"/>
          <w:iCs w:val="false"/>
          <w:sz w:val="24"/>
          <w:szCs w:val="24"/>
          <w:shd w:fill="F8CBAD" w:color="auto" w:val="clear"/>
        </w:rPr>
        <w:br/>
        <w:t xml:space="preserve">2) Для юридических лиц, а также ИП с общеустановленным режимом налогообложения - 1 (один) раз в квартал с момента проведения первого мониторинга, либо в любое время по запросу Лизингодателя.</w:t>
      </w:r>
    </w:p>
    <w:p>
      <w:pPr>
        <w:spacing w:after="60"/>
        <w:ind w:left="360"/>
      </w:pPr>
      <w:r>
        <w:rPr>
          <w:rFonts w:ascii="Times New Roman" w:cs="Times New Roman" w:eastAsia="Times New Roman" w:hAnsi="Times New Roman"/>
          <w:b/>
          <w:bCs/>
          <w:sz w:val="24"/>
          <w:szCs w:val="24"/>
          <w:shd w:fill="F8CBAD" w:color="auto" w:val="clear"/>
        </w:rPr>
        <w:t xml:space="preserve">Вариант 2 (ЗКО (Прил. 2-1), разд. 6, абз. 29 [п. 6.2.21]): </w:t>
      </w:r>
      <w:r>
        <w:rPr>
          <w:rFonts w:ascii="Times New Roman" w:cs="Times New Roman" w:eastAsia="Times New Roman" w:hAnsi="Times New Roman"/>
          <w:i w:val="false"/>
          <w:iCs w:val="false"/>
          <w:sz w:val="24"/>
          <w:szCs w:val="24"/>
          <w:shd w:fill="F8CBAD" w:color="auto" w:val="clear"/>
        </w:rPr>
        <w:t xml:space="preserve">предоставлять Лизингодателю на протяжении действия Договора документы и информацию в сроки, определенные в Приложении № 5 к Договору, а также любую иную, необходимую Лизингодателю, достоверную информацию для целей контроля за надлежащим исполнением Лизингополучателем условий Договора.</w:t>
      </w:r>
    </w:p>
    <w:p>
      <w:pPr>
        <w:spacing w:after="60"/>
        <w:ind w:left="360"/>
      </w:pPr>
      <w:r>
        <w:rPr>
          <w:rFonts w:ascii="Times New Roman" w:cs="Times New Roman" w:eastAsia="Times New Roman" w:hAnsi="Times New Roman"/>
          <w:b/>
          <w:bCs/>
          <w:sz w:val="24"/>
          <w:szCs w:val="24"/>
          <w:shd w:fill="F8CBAD" w:color="auto" w:val="clear"/>
        </w:rPr>
        <w:t xml:space="preserve">Вариант 3 (Костанай, п. 6.6): </w:t>
      </w:r>
      <w:r>
        <w:rPr>
          <w:rFonts w:ascii="Times New Roman" w:cs="Times New Roman" w:eastAsia="Times New Roman" w:hAnsi="Times New Roman"/>
          <w:i w:val="false"/>
          <w:iCs w:val="false"/>
          <w:sz w:val="24"/>
          <w:szCs w:val="24"/>
          <w:shd w:fill="F8CBAD" w:color="auto" w:val="clear"/>
        </w:rPr>
        <w:t xml:space="preserve">Лизингополучатель обязан предоставлять Лизингодателю документы и информацию, необходимые для осуществления мониторинга исполнения настоящего Договора, финансового состояния Лизингополучателя, а также состояния, хранения и использования Предмета лизинга.</w:t>
      </w:r>
      <w:commentRangeEnd w:id="105"/>
      <w:r>
        <w:commentReference w:id="105"/>
      </w:r>
    </w:p>
    <w:p>
      <w:pPr>
        <w:spacing w:after="80"/>
        <w:jc w:val="both"/>
      </w:pPr>
      <w:commentRangeStart w:id="106"/>
      <w:r>
        <w:rPr>
          <w:rFonts w:ascii="Times New Roman" w:cs="Times New Roman" w:eastAsia="Times New Roman" w:hAnsi="Times New Roman"/>
          <w:b/>
          <w:bCs/>
          <w:sz w:val="24"/>
          <w:szCs w:val="24"/>
        </w:rPr>
        <w:t xml:space="preserve">6.9.1. </w:t>
      </w:r>
      <w:r>
        <w:rPr>
          <w:rFonts w:ascii="Times New Roman" w:cs="Times New Roman" w:eastAsia="Times New Roman" w:hAnsi="Times New Roman"/>
          <w:sz w:val="24"/>
          <w:szCs w:val="24"/>
          <w:shd w:fill="BDD7EE" w:color="auto" w:val="clear"/>
        </w:rPr>
        <w:t xml:space="preserve">При необходимости, Лизингополучатель обязан предоставлять в течение 5 (пяти) рабочих дней с даты получения запроса Лизингодателя информацию по всем имеющимся банковским счетам Лизингополучателя;</w:t>
      </w:r>
      <w:commentRangeEnd w:id="106"/>
      <w:r>
        <w:commentReference w:id="106"/>
      </w:r>
    </w:p>
    <w:p>
      <w:pPr>
        <w:spacing w:before="60"/>
      </w:pPr>
      <w:commentRangeStart w:id="107"/>
      <w:r>
        <w:rPr>
          <w:rFonts w:ascii="Times New Roman" w:cs="Times New Roman" w:eastAsia="Times New Roman" w:hAnsi="Times New Roman"/>
          <w:b/>
          <w:bCs/>
          <w:sz w:val="24"/>
          <w:szCs w:val="24"/>
        </w:rPr>
        <w:t xml:space="preserve">6.10.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4.2.15): </w:t>
      </w:r>
      <w:r>
        <w:rPr>
          <w:rFonts w:ascii="Times New Roman" w:cs="Times New Roman" w:eastAsia="Times New Roman" w:hAnsi="Times New Roman"/>
          <w:i w:val="false"/>
          <w:iCs w:val="false"/>
          <w:sz w:val="24"/>
          <w:szCs w:val="24"/>
          <w:shd w:fill="FF9E9E" w:color="auto" w:val="clear"/>
        </w:rPr>
        <w:t xml:space="preserve">Без предварительного письменного уведомления, которое должно быть направлено Лизингодателю за 45 (сорок пять) календарных дней до наступления события и без получения согласования от Лизингодателя:</w:t>
      </w:r>
      <w:r>
        <w:rPr>
          <w:rFonts w:ascii="Times New Roman" w:cs="Times New Roman" w:eastAsia="Times New Roman" w:hAnsi="Times New Roman"/>
          <w:i w:val="false"/>
          <w:iCs w:val="false"/>
          <w:sz w:val="24"/>
          <w:szCs w:val="24"/>
          <w:shd w:fill="FF9E9E" w:color="auto" w:val="clear"/>
        </w:rPr>
        <w:br/>
        <w:t xml:space="preserve">1)	Не осуществлять реорганизацию, перерегистрацию, изменение наименования или местонахождения Лизингополучателя;</w:t>
      </w:r>
      <w:r>
        <w:rPr>
          <w:rFonts w:ascii="Times New Roman" w:cs="Times New Roman" w:eastAsia="Times New Roman" w:hAnsi="Times New Roman"/>
          <w:i w:val="false"/>
          <w:iCs w:val="false"/>
          <w:sz w:val="24"/>
          <w:szCs w:val="24"/>
          <w:shd w:fill="FF9E9E" w:color="auto" w:val="clear"/>
        </w:rPr>
        <w:br/>
        <w:t xml:space="preserve">2)	Не заключать любые соглашения и договоры, в силу чего бизнес или операции Лизингополучателя будут управляться третьей стороной, в том числе по договорам доверительного управления.</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6, абз. 30 [п. 6.2.22]): </w:t>
      </w:r>
      <w:r>
        <w:rPr>
          <w:rFonts w:ascii="Times New Roman" w:cs="Times New Roman" w:eastAsia="Times New Roman" w:hAnsi="Times New Roman"/>
          <w:i w:val="false"/>
          <w:iCs w:val="false"/>
          <w:sz w:val="24"/>
          <w:szCs w:val="24"/>
          <w:shd w:fill="FF9E9E" w:color="auto" w:val="clear"/>
        </w:rPr>
        <w:t xml:space="preserve">- не осуществлять перерегистрацию, реорганизацию, ликвидацию, введение процедур внешнего управления, реабилитацию, банкротство, изменение состава участников / акционеров (собственников), владеющих 10 (десять) и более процентов долей / акций в уставном капитале юридического лица, органов юридического лица – без предварительного получения письменного, прямо выраженного согласия Лизингодателя на осуществление соответствующих процедур, за исключением случаев, когда Лизингополучатель обязан осуществить соответствующие мероприятия в силу требования законодательства Республики Казахстан. Все действия и решения Лизингополучателя, направленные на осуществление процедур, влекущих изменение состава участников / акционеров (собственников), владеющих 10 (десять) и более процентов долей/акций в уставном капитале юридического лица, органов юридического лица, реорганизацию, перерегистрацию, реабилитацию, банкротство, ликвидацию или иного изменения правового статуса юридического лица, без предварительного письменного согласия Лизингодателя, являются недействительными с даты принятия решения об их осуществлении;</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w:t>
      </w:r>
      <w:r>
        <w:rPr>
          <w:rFonts w:ascii="Times New Roman" w:cs="Times New Roman" w:eastAsia="Times New Roman" w:hAnsi="Times New Roman"/>
          <w:i/>
          <w:iCs/>
          <w:sz w:val="24"/>
          <w:szCs w:val="24"/>
          <w:shd w:fill="FF9E9E" w:color="auto" w:val="clear"/>
        </w:rPr>
        <w:t xml:space="preserve">[положение отсутствует]</w:t>
      </w:r>
      <w:commentRangeEnd w:id="107"/>
      <w:r>
        <w:commentReference w:id="107"/>
      </w:r>
    </w:p>
    <w:p>
      <w:pPr>
        <w:spacing w:before="60"/>
      </w:pPr>
      <w:commentRangeStart w:id="108"/>
      <w:r>
        <w:rPr>
          <w:rFonts w:ascii="Times New Roman" w:cs="Times New Roman" w:eastAsia="Times New Roman" w:hAnsi="Times New Roman"/>
          <w:b/>
          <w:bCs/>
          <w:sz w:val="24"/>
          <w:szCs w:val="24"/>
        </w:rPr>
        <w:t xml:space="preserve">6.11.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(Туркестан, п. 4.2.19, 1-й абз.): </w:t>
      </w:r>
      <w:r>
        <w:rPr>
          <w:rFonts w:ascii="Times New Roman" w:cs="Times New Roman" w:eastAsia="Times New Roman" w:hAnsi="Times New Roman"/>
          <w:i w:val="false"/>
          <w:iCs w:val="false"/>
          <w:sz w:val="24"/>
          <w:szCs w:val="24"/>
          <w:shd w:fill="F8CBAD" w:color="auto" w:val="clear"/>
        </w:rPr>
        <w:t xml:space="preserve">В случае изменения исполнительного органа Лизингополучателя и/или его состава, банковских реквизитов письменно уведомлять Лизингодателя в течение 3 (трех)рабочих дней с даты возникновения таких изменений.</w:t>
      </w:r>
    </w:p>
    <w:p>
      <w:pPr>
        <w:spacing w:after="60"/>
        <w:ind w:left="360"/>
      </w:pPr>
      <w:r>
        <w:rPr>
          <w:rFonts w:ascii="Times New Roman" w:cs="Times New Roman" w:eastAsia="Times New Roman" w:hAnsi="Times New Roman"/>
          <w:b/>
          <w:bCs/>
          <w:sz w:val="24"/>
          <w:szCs w:val="24"/>
          <w:shd w:fill="F8CBAD" w:color="auto" w:val="clear"/>
        </w:rPr>
        <w:t xml:space="preserve">Вариант 2 (ЗКО (Прил. 2-1), разд. 6, абз. 31 [п. 6.2.22]): </w:t>
      </w:r>
      <w:r>
        <w:rPr>
          <w:rFonts w:ascii="Times New Roman" w:cs="Times New Roman" w:eastAsia="Times New Roman" w:hAnsi="Times New Roman"/>
          <w:i w:val="false"/>
          <w:iCs w:val="false"/>
          <w:sz w:val="24"/>
          <w:szCs w:val="24"/>
          <w:shd w:fill="F8CBAD" w:color="auto" w:val="clear"/>
        </w:rPr>
        <w:t xml:space="preserve">- извещать Лизингодателя в письменном виде о предстоящем изменении своего наименования, места нахождения, почтовых реквизитов – за 30 календарных дней до предстоящего изменения указанных сведений;</w:t>
      </w:r>
    </w:p>
    <w:p>
      <w:pPr>
        <w:spacing w:after="60"/>
        <w:ind w:left="360"/>
      </w:pPr>
      <w:r>
        <w:rPr>
          <w:rFonts w:ascii="Times New Roman" w:cs="Times New Roman" w:eastAsia="Times New Roman" w:hAnsi="Times New Roman"/>
          <w:b/>
          <w:bCs/>
          <w:sz w:val="24"/>
          <w:szCs w:val="24"/>
          <w:shd w:fill="F8CBAD" w:color="auto" w:val="clear"/>
        </w:rPr>
        <w:t xml:space="preserve">Вариант 3 (Костанай): </w:t>
      </w:r>
      <w:r>
        <w:rPr>
          <w:rFonts w:ascii="Times New Roman" w:cs="Times New Roman" w:eastAsia="Times New Roman" w:hAnsi="Times New Roman"/>
          <w:i/>
          <w:iCs/>
          <w:sz w:val="24"/>
          <w:szCs w:val="24"/>
          <w:shd w:fill="F8CBAD" w:color="auto" w:val="clear"/>
        </w:rPr>
        <w:t xml:space="preserve">[положение отсутствует]</w:t>
      </w:r>
      <w:commentRangeEnd w:id="108"/>
      <w:r>
        <w:commentReference w:id="108"/>
      </w:r>
    </w:p>
    <w:p>
      <w:pPr>
        <w:spacing w:after="80"/>
        <w:jc w:val="both"/>
      </w:pPr>
      <w:commentRangeStart w:id="109"/>
      <w:r>
        <w:rPr>
          <w:rFonts w:ascii="Times New Roman" w:cs="Times New Roman" w:eastAsia="Times New Roman" w:hAnsi="Times New Roman"/>
          <w:b/>
          <w:bCs/>
          <w:sz w:val="24"/>
          <w:szCs w:val="24"/>
        </w:rPr>
        <w:t xml:space="preserve">6.11.1. </w:t>
      </w:r>
      <w:r>
        <w:rPr>
          <w:rFonts w:ascii="Times New Roman" w:cs="Times New Roman" w:eastAsia="Times New Roman" w:hAnsi="Times New Roman"/>
          <w:sz w:val="24"/>
          <w:szCs w:val="24"/>
          <w:shd w:fill="BDD7EE" w:color="auto" w:val="clear"/>
        </w:rPr>
        <w:t xml:space="preserve">При открытии нового/ых банковского/их счета/ов в банке/ах, письменно уведомить об этом Лизингодателя и предоставить дополнительные соглашения к договорам банковского счета между ним и обслуживающим его банком/ами на возможность безакцептного изъятия денег с его банковского/их счет/ов в течение 3 (трех)рабочих дней с момента открытия нового банковского счета.</w:t>
      </w:r>
      <w:commentRangeEnd w:id="109"/>
      <w:r>
        <w:commentReference w:id="109"/>
      </w:r>
    </w:p>
    <w:p>
      <w:pPr>
        <w:spacing w:after="80"/>
        <w:jc w:val="both"/>
      </w:pPr>
      <w:commentRangeStart w:id="110"/>
      <w:r>
        <w:rPr>
          <w:rFonts w:ascii="Times New Roman" w:cs="Times New Roman" w:eastAsia="Times New Roman" w:hAnsi="Times New Roman"/>
          <w:b/>
          <w:bCs/>
          <w:sz w:val="24"/>
          <w:szCs w:val="24"/>
        </w:rPr>
        <w:t xml:space="preserve">6.12. </w:t>
      </w:r>
      <w:r>
        <w:rPr>
          <w:rFonts w:ascii="Times New Roman" w:cs="Times New Roman" w:eastAsia="Times New Roman" w:hAnsi="Times New Roman"/>
          <w:sz w:val="24"/>
          <w:szCs w:val="24"/>
          <w:shd w:fill="BDD7EE" w:color="auto" w:val="clear"/>
        </w:rPr>
        <w:t xml:space="preserve">не заключать договоры займа, договора лизинга, договоры залога, не предоставлять гарантии и поручительства, не создавать обременения на свои активы, основные средства, иное имущество, настоящие и будущие доходы, не производить в какой бы то ни было форме отчуждение обеспечения, не совершать сделки и/или нескольких взаимосвязанных между собой сделок, связанных с приобретением или отчуждением либо возможностью приобретения или отчуждения прямо, или косвенно имущества, и иные договоры с третьими лицами, влекущих, или могущих повлечь увеличение обязательств Лизингополучателя на сумму, превышающую или равную сумме в размере 25% (двадцать пять) от общего размера активов Лизингополучателя, без предварительного получения письменного согласия Лизингодателя.</w:t>
      </w:r>
      <w:commentRangeEnd w:id="110"/>
      <w:r>
        <w:commentReference w:id="110"/>
      </w:r>
    </w:p>
    <w:p>
      <w:pPr>
        <w:spacing w:after="80"/>
        <w:jc w:val="both"/>
      </w:pPr>
      <w:commentRangeStart w:id="111"/>
      <w:r>
        <w:rPr>
          <w:rFonts w:ascii="Times New Roman" w:cs="Times New Roman" w:eastAsia="Times New Roman" w:hAnsi="Times New Roman"/>
          <w:b/>
          <w:bCs/>
          <w:sz w:val="24"/>
          <w:szCs w:val="24"/>
        </w:rPr>
        <w:t xml:space="preserve">6.12.1. </w:t>
      </w:r>
      <w:r>
        <w:rPr>
          <w:rFonts w:ascii="Times New Roman" w:cs="Times New Roman" w:eastAsia="Times New Roman" w:hAnsi="Times New Roman"/>
          <w:sz w:val="24"/>
          <w:szCs w:val="24"/>
          <w:shd w:fill="BDD7EE" w:color="auto" w:val="clear"/>
        </w:rPr>
        <w:t xml:space="preserve">В случае получения от Лизингодателя соответствующего согласия, обязан уведомить Лизингодателя в письменной форме о заключении/совершении им одного или нескольких договоров/сделок, указанных в части первой настоящего подпункта, в течение 7 (семь) календарных дней с момента заключения/совершения соответствующего договора/сделки;</w:t>
      </w:r>
      <w:commentRangeEnd w:id="111"/>
      <w:r>
        <w:commentReference w:id="111"/>
      </w:r>
    </w:p>
    <w:p>
      <w:pPr>
        <w:spacing w:after="80"/>
        <w:jc w:val="both"/>
      </w:pPr>
      <w:commentRangeStart w:id="112"/>
      <w:r>
        <w:rPr>
          <w:rFonts w:ascii="Times New Roman" w:cs="Times New Roman" w:eastAsia="Times New Roman" w:hAnsi="Times New Roman"/>
          <w:b/>
          <w:bCs/>
          <w:sz w:val="24"/>
          <w:szCs w:val="24"/>
        </w:rPr>
        <w:t xml:space="preserve">6.13. </w:t>
      </w:r>
      <w:r>
        <w:rPr>
          <w:rFonts w:ascii="Times New Roman" w:cs="Times New Roman" w:eastAsia="Times New Roman" w:hAnsi="Times New Roman"/>
          <w:sz w:val="24"/>
          <w:szCs w:val="24"/>
          <w:shd w:fill="BDD7EE" w:color="auto" w:val="clear"/>
        </w:rPr>
        <w:t xml:space="preserve">ежегодно не позднее 31 января каждого года подписывать с Лизингодателем акт сверки взаиморасчетов за истекший год.</w:t>
      </w:r>
      <w:commentRangeEnd w:id="112"/>
      <w:r>
        <w:commentReference w:id="112"/>
      </w:r>
    </w:p>
    <w:p>
      <w:pPr>
        <w:spacing w:after="80"/>
        <w:jc w:val="both"/>
      </w:pPr>
      <w:commentRangeStart w:id="113"/>
      <w:r>
        <w:rPr>
          <w:rFonts w:ascii="Times New Roman" w:cs="Times New Roman" w:eastAsia="Times New Roman" w:hAnsi="Times New Roman"/>
          <w:b/>
          <w:bCs/>
          <w:sz w:val="24"/>
          <w:szCs w:val="24"/>
        </w:rPr>
        <w:t xml:space="preserve">6.14. </w:t>
      </w:r>
      <w:r>
        <w:rPr>
          <w:rFonts w:ascii="Times New Roman" w:cs="Times New Roman" w:eastAsia="Times New Roman" w:hAnsi="Times New Roman"/>
          <w:sz w:val="24"/>
          <w:szCs w:val="24"/>
          <w:shd w:fill="BDD7EE" w:color="auto" w:val="clear"/>
        </w:rPr>
        <w:t xml:space="preserve">Лизингополучатель, обязуется повышать производительность своего труда, объемы экспортируемой им продукции, а также стремиться внедрять в свою деятельность инновационные технологии;</w:t>
      </w:r>
      <w:commentRangeEnd w:id="113"/>
      <w:r>
        <w:commentReference w:id="113"/>
      </w:r>
    </w:p>
    <w:p>
      <w:pPr>
        <w:spacing w:after="80"/>
        <w:jc w:val="both"/>
      </w:pPr>
      <w:commentRangeStart w:id="114"/>
      <w:r>
        <w:rPr>
          <w:rFonts w:ascii="Times New Roman" w:cs="Times New Roman" w:eastAsia="Times New Roman" w:hAnsi="Times New Roman"/>
          <w:b/>
          <w:bCs/>
          <w:sz w:val="24"/>
          <w:szCs w:val="24"/>
        </w:rPr>
        <w:t xml:space="preserve">6.14.1. </w:t>
      </w:r>
      <w:r>
        <w:rPr>
          <w:rFonts w:ascii="Times New Roman" w:cs="Times New Roman" w:eastAsia="Times New Roman" w:hAnsi="Times New Roman"/>
          <w:sz w:val="24"/>
          <w:szCs w:val="24"/>
          <w:shd w:fill="BDD7EE" w:color="auto" w:val="clear"/>
        </w:rPr>
        <w:t xml:space="preserve">Лизингополучатель, обязуется по требованию Лизингодателя предоставлять отчетность по реализации им показателей о повышении производительности своего труда, объемах экспортируемой продукции, о произведённой продукции в натуральном и денежном выражении и иной информации, подтверждающей выход/невыход на проектную мощность предприятия, а также наличии внедренных в своей деятельности инновационных технологий.</w:t>
      </w:r>
      <w:commentRangeEnd w:id="114"/>
      <w:r>
        <w:commentReference w:id="114"/>
      </w:r>
    </w:p>
    <w:p>
      <w:pPr>
        <w:spacing w:after="80"/>
        <w:jc w:val="both"/>
      </w:pPr>
      <w:commentRangeStart w:id="115"/>
      <w:r>
        <w:rPr>
          <w:rFonts w:ascii="Times New Roman" w:cs="Times New Roman" w:eastAsia="Times New Roman" w:hAnsi="Times New Roman"/>
          <w:b/>
          <w:bCs/>
          <w:sz w:val="24"/>
          <w:szCs w:val="24"/>
        </w:rPr>
        <w:t xml:space="preserve">6.15. </w:t>
      </w:r>
      <w:r>
        <w:rPr>
          <w:rFonts w:ascii="Times New Roman" w:cs="Times New Roman" w:eastAsia="Times New Roman" w:hAnsi="Times New Roman"/>
          <w:sz w:val="24"/>
          <w:szCs w:val="24"/>
          <w:shd w:fill="BDD7EE" w:color="auto" w:val="clear"/>
        </w:rPr>
        <w:t xml:space="preserve">своевременно выполнить особые условия согласно решению уполномоченного органа Лизингодателя, указанные в Приложении № 6.</w:t>
      </w:r>
      <w:commentRangeEnd w:id="115"/>
      <w:r>
        <w:commentReference w:id="115"/>
      </w:r>
    </w:p>
    <w:p>
      <w:pPr>
        <w:spacing w:after="80"/>
        <w:jc w:val="both"/>
      </w:pPr>
      <w:commentRangeStart w:id="116"/>
      <w:r>
        <w:rPr>
          <w:rFonts w:ascii="Times New Roman" w:cs="Times New Roman" w:eastAsia="Times New Roman" w:hAnsi="Times New Roman"/>
          <w:b/>
          <w:bCs/>
          <w:sz w:val="24"/>
          <w:szCs w:val="24"/>
        </w:rPr>
        <w:t xml:space="preserve">6.15.1. </w:t>
      </w:r>
      <w:r>
        <w:rPr>
          <w:rFonts w:ascii="Times New Roman" w:cs="Times New Roman" w:eastAsia="Times New Roman" w:hAnsi="Times New Roman"/>
          <w:sz w:val="24"/>
          <w:szCs w:val="24"/>
          <w:shd w:fill="BDD7EE" w:color="auto" w:val="clear"/>
        </w:rPr>
        <w:t xml:space="preserve">выполнить все условия, предшествующие передаче Предмета лизинга по Договору, указанные в п.5.3 Договора.</w:t>
      </w:r>
      <w:commentRangeEnd w:id="116"/>
      <w:r>
        <w:commentReference w:id="116"/>
      </w:r>
    </w:p>
    <w:p>
      <w:pPr>
        <w:spacing w:after="80"/>
        <w:jc w:val="both"/>
      </w:pPr>
      <w:commentRangeStart w:id="117"/>
      <w:r>
        <w:rPr>
          <w:rFonts w:ascii="Times New Roman" w:cs="Times New Roman" w:eastAsia="Times New Roman" w:hAnsi="Times New Roman"/>
          <w:b/>
          <w:bCs/>
          <w:sz w:val="24"/>
          <w:szCs w:val="24"/>
        </w:rPr>
        <w:t xml:space="preserve">6.16. </w:t>
      </w:r>
      <w:r>
        <w:rPr>
          <w:rFonts w:ascii="Times New Roman" w:cs="Times New Roman" w:eastAsia="Times New Roman" w:hAnsi="Times New Roman"/>
          <w:sz w:val="24"/>
          <w:szCs w:val="24"/>
          <w:shd w:fill="BDD7EE" w:color="auto" w:val="clear"/>
        </w:rPr>
        <w:t xml:space="preserve">За свой счет произвести демонтаж (при необходимости) и доставку/транспортировку Предмета лизинга в указанный Лизингодателем пункт - в случаях изъятия у Лизингополучателя Предмета лизинга и/или досрочного прекращения/расторжения настоящего Договора лизинга.</w:t>
      </w:r>
      <w:commentRangeEnd w:id="117"/>
      <w:r>
        <w:commentReference w:id="117"/>
      </w:r>
    </w:p>
    <w:p>
      <w:pPr>
        <w:spacing w:after="80"/>
        <w:jc w:val="both"/>
      </w:pPr>
      <w:commentRangeStart w:id="118"/>
      <w:r>
        <w:rPr>
          <w:rFonts w:ascii="Times New Roman" w:cs="Times New Roman" w:eastAsia="Times New Roman" w:hAnsi="Times New Roman"/>
          <w:b/>
          <w:bCs/>
          <w:sz w:val="24"/>
          <w:szCs w:val="24"/>
        </w:rPr>
        <w:t xml:space="preserve">6.16.1. </w:t>
      </w:r>
      <w:r>
        <w:rPr>
          <w:rFonts w:ascii="Times New Roman" w:cs="Times New Roman" w:eastAsia="Times New Roman" w:hAnsi="Times New Roman"/>
          <w:sz w:val="24"/>
          <w:szCs w:val="24"/>
          <w:shd w:fill="BDD7EE" w:color="auto" w:val="clear"/>
        </w:rPr>
        <w:t xml:space="preserve">При использовании Предмета лизинга в своей деятельности нести ответственность за ущерб и все повреждения, причинённые третьим лицам и/или их имуществу, а равно окружающей среде.</w:t>
      </w:r>
      <w:commentRangeEnd w:id="118"/>
      <w:r>
        <w:commentReference w:id="118"/>
      </w:r>
    </w:p>
    <w:p>
      <w:pPr>
        <w:spacing w:before="60"/>
      </w:pPr>
      <w:commentRangeStart w:id="119"/>
      <w:r>
        <w:rPr>
          <w:rFonts w:ascii="Times New Roman" w:cs="Times New Roman" w:eastAsia="Times New Roman" w:hAnsi="Times New Roman"/>
          <w:b/>
          <w:bCs/>
          <w:sz w:val="24"/>
          <w:szCs w:val="24"/>
        </w:rPr>
        <w:t xml:space="preserve">6.16.2.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(Туркестан, п. 4.2.18): </w:t>
      </w:r>
      <w:r>
        <w:rPr>
          <w:rFonts w:ascii="Times New Roman" w:cs="Times New Roman" w:eastAsia="Times New Roman" w:hAnsi="Times New Roman"/>
          <w:i w:val="false"/>
          <w:iCs w:val="false"/>
          <w:sz w:val="24"/>
          <w:szCs w:val="24"/>
          <w:shd w:fill="F8CBAD" w:color="auto" w:val="clear"/>
        </w:rPr>
        <w:t xml:space="preserve">В течение 5 (пяти) рабочих дней с момента предоставления уведомления и счета на оплату с приложением копий подтверждающих расходы документов, возместить Лизингодателю все дополнительные расходы, связанные с Предметом лизинга и/или убытки, в том числе связанные с неисполнением/ненадлежащим исполнением Лизингополучателем своих обязательств по настоящему Договору лизинга, понесенные Лизингодателем по принудительному взысканию сумм просроченной задолженности, включая, но не ограничиваясь:</w:t>
      </w:r>
      <w:r>
        <w:rPr>
          <w:rFonts w:ascii="Times New Roman" w:cs="Times New Roman" w:eastAsia="Times New Roman" w:hAnsi="Times New Roman"/>
          <w:i w:val="false"/>
          <w:iCs w:val="false"/>
          <w:sz w:val="24"/>
          <w:szCs w:val="24"/>
          <w:shd w:fill="F8CBAD" w:color="auto" w:val="clear"/>
        </w:rPr>
        <w:br/>
        <w:t xml:space="preserve">1)	Почтовые расходы;</w:t>
      </w:r>
      <w:r>
        <w:rPr>
          <w:rFonts w:ascii="Times New Roman" w:cs="Times New Roman" w:eastAsia="Times New Roman" w:hAnsi="Times New Roman"/>
          <w:i w:val="false"/>
          <w:iCs w:val="false"/>
          <w:sz w:val="24"/>
          <w:szCs w:val="24"/>
          <w:shd w:fill="F8CBAD" w:color="auto" w:val="clear"/>
        </w:rPr>
        <w:br/>
        <w:t xml:space="preserve">2)	Расходы по нотариальным услугам;</w:t>
      </w:r>
      <w:r>
        <w:rPr>
          <w:rFonts w:ascii="Times New Roman" w:cs="Times New Roman" w:eastAsia="Times New Roman" w:hAnsi="Times New Roman"/>
          <w:i w:val="false"/>
          <w:iCs w:val="false"/>
          <w:sz w:val="24"/>
          <w:szCs w:val="24"/>
          <w:shd w:fill="F8CBAD" w:color="auto" w:val="clear"/>
        </w:rPr>
        <w:br/>
        <w:t xml:space="preserve">3)	Командировочные расходы работников Лизингодателя;</w:t>
      </w:r>
      <w:r>
        <w:rPr>
          <w:rFonts w:ascii="Times New Roman" w:cs="Times New Roman" w:eastAsia="Times New Roman" w:hAnsi="Times New Roman"/>
          <w:i w:val="false"/>
          <w:iCs w:val="false"/>
          <w:sz w:val="24"/>
          <w:szCs w:val="24"/>
          <w:shd w:fill="F8CBAD" w:color="auto" w:val="clear"/>
        </w:rPr>
        <w:br/>
        <w:t xml:space="preserve">4)	Расходы по страхованию Предмета лизинга;</w:t>
      </w:r>
      <w:r>
        <w:rPr>
          <w:rFonts w:ascii="Times New Roman" w:cs="Times New Roman" w:eastAsia="Times New Roman" w:hAnsi="Times New Roman"/>
          <w:i w:val="false"/>
          <w:iCs w:val="false"/>
          <w:sz w:val="24"/>
          <w:szCs w:val="24"/>
          <w:shd w:fill="F8CBAD" w:color="auto" w:val="clear"/>
        </w:rPr>
        <w:br/>
        <w:t xml:space="preserve">5)	Судебные и иные расходы (в т.ч. госпошлина, оценка, экспертизы);</w:t>
      </w:r>
      <w:r>
        <w:rPr>
          <w:rFonts w:ascii="Times New Roman" w:cs="Times New Roman" w:eastAsia="Times New Roman" w:hAnsi="Times New Roman"/>
          <w:i w:val="false"/>
          <w:iCs w:val="false"/>
          <w:sz w:val="24"/>
          <w:szCs w:val="24"/>
          <w:shd w:fill="F8CBAD" w:color="auto" w:val="clear"/>
        </w:rPr>
        <w:br/>
        <w:t xml:space="preserve">6)	Расходы по оплате налоговых (в т.ч. НДС на импорт, НДС и КПН на вознаграждение по лизингу), таможенных сборов и пошлин, неустойки по ним, вне зависимости от времени их возникновения;</w:t>
      </w:r>
      <w:r>
        <w:rPr>
          <w:rFonts w:ascii="Times New Roman" w:cs="Times New Roman" w:eastAsia="Times New Roman" w:hAnsi="Times New Roman"/>
          <w:i w:val="false"/>
          <w:iCs w:val="false"/>
          <w:sz w:val="24"/>
          <w:szCs w:val="24"/>
          <w:shd w:fill="F8CBAD" w:color="auto" w:val="clear"/>
        </w:rPr>
        <w:br/>
        <w:t xml:space="preserve">7)	Расходы по поиску, транспортировке, доставке, хранению, ремонту, оценке, восстановлению Предмета лизинга, приобретению запасных частей и комплектующих для Предмета лизинга и т.п.;</w:t>
      </w:r>
      <w:r>
        <w:rPr>
          <w:rFonts w:ascii="Times New Roman" w:cs="Times New Roman" w:eastAsia="Times New Roman" w:hAnsi="Times New Roman"/>
          <w:i w:val="false"/>
          <w:iCs w:val="false"/>
          <w:sz w:val="24"/>
          <w:szCs w:val="24"/>
          <w:shd w:fill="F8CBAD" w:color="auto" w:val="clear"/>
        </w:rPr>
        <w:br/>
        <w:t xml:space="preserve">8)	Расходы по осуществлению платежей (банковские услуги за перевод, конвертацию, регистрацию договора лизинга и изменение договора лизинга).</w:t>
      </w:r>
    </w:p>
    <w:p>
      <w:pPr>
        <w:spacing w:after="60"/>
        <w:ind w:left="360"/>
      </w:pPr>
      <w:r>
        <w:rPr>
          <w:rFonts w:ascii="Times New Roman" w:cs="Times New Roman" w:eastAsia="Times New Roman" w:hAnsi="Times New Roman"/>
          <w:b/>
          <w:bCs/>
          <w:sz w:val="24"/>
          <w:szCs w:val="24"/>
          <w:shd w:fill="F8CBAD" w:color="auto" w:val="clear"/>
        </w:rPr>
        <w:t xml:space="preserve">Вариант 2 (ЗКО (Прил. 2-1), разд. 6, абз. 15 [п. 6.2.7]): </w:t>
      </w:r>
      <w:r>
        <w:rPr>
          <w:rFonts w:ascii="Times New Roman" w:cs="Times New Roman" w:eastAsia="Times New Roman" w:hAnsi="Times New Roman"/>
          <w:i w:val="false"/>
          <w:iCs w:val="false"/>
          <w:sz w:val="24"/>
          <w:szCs w:val="24"/>
          <w:shd w:fill="F8CBAD" w:color="auto" w:val="clear"/>
        </w:rPr>
        <w:t xml:space="preserve">возместить в течение 3 (трёх) рабочих дней с момента получения такого требования Лизингодателю все расходы, не включенные в Общую стоимость Предмета лизинга в том числе, но не ограничиваясь расходы Лизингодателя, связанные с оплатой НДС, выездом работников Лизингодателя в хозяйство Лизингополучателя и/или в место нахождение Предмета лизинга, в случае неисполнения/ненадлежащего исполнения и/или нарушения Лизингополучателем взятых на себя обязательств по Договору. В случае не возмещения данных расходов Лизингополучателем, Лизингодатель возмещает их в соответствии с пунктом 1.15 Договора, как понесенные издержки по получению исполнения обязательств Лизингополучателя;</w:t>
      </w:r>
      <w:commentRangeEnd w:id="119"/>
      <w:r>
        <w:commentReference w:id="119"/>
      </w:r>
    </w:p>
    <w:p>
      <w:pPr>
        <w:spacing w:after="80"/>
        <w:jc w:val="both"/>
      </w:pPr>
      <w:commentRangeStart w:id="120"/>
      <w:r>
        <w:rPr>
          <w:rFonts w:ascii="Times New Roman" w:cs="Times New Roman" w:eastAsia="Times New Roman" w:hAnsi="Times New Roman"/>
          <w:b/>
          <w:bCs/>
          <w:sz w:val="24"/>
          <w:szCs w:val="24"/>
        </w:rPr>
        <w:t xml:space="preserve">6.16.3. </w:t>
      </w:r>
      <w:r>
        <w:rPr>
          <w:rFonts w:ascii="Times New Roman" w:cs="Times New Roman" w:eastAsia="Times New Roman" w:hAnsi="Times New Roman"/>
          <w:sz w:val="24"/>
          <w:szCs w:val="24"/>
          <w:shd w:fill="BDD7EE" w:color="auto" w:val="clear"/>
        </w:rPr>
        <w:t xml:space="preserve">В случае изъятия Лизингодателем из владения и пользования Лизингополучателя Предмета лизинга, в течение 10 (десяти)рабочих дней с момента получения от Лизингодателя соответствующего требования, предоставить Лизингодателю приказ исполнительного органа Лизингополучателя, а так же решение участника/ов юридического лица или Крестьянского хозяйства (Лизингополучателя) о снятии с учета зарегистрированного на имя Лизингополучателя предмета лизинга в уполномоченном государственном органе и предоставлении Лизингодателю права постановки на учет предмета лизинга на имя Лизингодателя, а так же предоставить иные необходимые документы.</w:t>
      </w:r>
      <w:commentRangeEnd w:id="120"/>
      <w:r>
        <w:commentReference w:id="120"/>
      </w:r>
    </w:p>
    <w:p>
      <w:pPr>
        <w:spacing w:after="80"/>
        <w:jc w:val="both"/>
      </w:pPr>
      <w:commentRangeStart w:id="121"/>
      <w:r>
        <w:rPr>
          <w:rFonts w:ascii="Times New Roman" w:cs="Times New Roman" w:eastAsia="Times New Roman" w:hAnsi="Times New Roman"/>
          <w:b/>
          <w:bCs/>
          <w:sz w:val="24"/>
          <w:szCs w:val="24"/>
        </w:rPr>
        <w:t xml:space="preserve">6.16.4. </w:t>
      </w:r>
      <w:r>
        <w:rPr>
          <w:rFonts w:ascii="Times New Roman" w:cs="Times New Roman" w:eastAsia="Times New Roman" w:hAnsi="Times New Roman"/>
          <w:sz w:val="24"/>
          <w:szCs w:val="24"/>
          <w:shd w:fill="BDD7EE" w:color="auto" w:val="clear"/>
        </w:rPr>
        <w:t xml:space="preserve">оплатить возникшие издержки, убытки Лизингодателя (в виде таможенных сборов, пошлин, НДС, штрафы, пени) вызванных потерей, порчей или любой его частью, утратой Предмета лизинга, недостачей, повреждением Предмета лизинга.</w:t>
      </w:r>
      <w:commentRangeEnd w:id="121"/>
      <w:r>
        <w:commentReference w:id="121"/>
      </w:r>
    </w:p>
    <w:p>
      <w:pPr>
        <w:spacing w:after="80"/>
        <w:jc w:val="both"/>
      </w:pPr>
      <w:commentRangeStart w:id="122"/>
      <w:r>
        <w:rPr>
          <w:rFonts w:ascii="Times New Roman" w:cs="Times New Roman" w:eastAsia="Times New Roman" w:hAnsi="Times New Roman"/>
          <w:b/>
          <w:bCs/>
          <w:sz w:val="24"/>
          <w:szCs w:val="24"/>
        </w:rPr>
        <w:t xml:space="preserve">6.17. </w:t>
      </w:r>
      <w:r>
        <w:rPr>
          <w:rFonts w:ascii="Times New Roman" w:cs="Times New Roman" w:eastAsia="Times New Roman" w:hAnsi="Times New Roman"/>
          <w:sz w:val="24"/>
          <w:szCs w:val="24"/>
          <w:shd w:fill="BDD7EE" w:color="auto" w:val="clear"/>
        </w:rPr>
        <w:t xml:space="preserve">за свой счет получить все необходимые разрешения, лицензии, исполнять регистрационные и иные требования, предъявляемые к владению и использованию Предмета лизинга, подчиняться всем регулирующим правилам и инструкциям уполномоченных органов, имеющим отношение к хранению, использованию и содержанию Предмета лизинга;</w:t>
      </w:r>
      <w:commentRangeEnd w:id="122"/>
      <w:r>
        <w:commentReference w:id="122"/>
      </w:r>
    </w:p>
    <w:p>
      <w:pPr>
        <w:spacing w:after="80"/>
        <w:jc w:val="both"/>
      </w:pPr>
      <w:commentRangeStart w:id="123"/>
      <w:r>
        <w:rPr>
          <w:rFonts w:ascii="Times New Roman" w:cs="Times New Roman" w:eastAsia="Times New Roman" w:hAnsi="Times New Roman"/>
          <w:b/>
          <w:bCs/>
          <w:sz w:val="24"/>
          <w:szCs w:val="24"/>
        </w:rPr>
        <w:t xml:space="preserve">6.17.1. </w:t>
      </w:r>
      <w:r>
        <w:rPr>
          <w:rFonts w:ascii="Times New Roman" w:cs="Times New Roman" w:eastAsia="Times New Roman" w:hAnsi="Times New Roman"/>
          <w:sz w:val="24"/>
          <w:szCs w:val="24"/>
          <w:shd w:fill="BDD7EE" w:color="auto" w:val="clear"/>
        </w:rPr>
        <w:t xml:space="preserve">Нести бремя налоговых обязательств, связанных с правом собственности Лизингодателя на Предмет лизинга.</w:t>
      </w:r>
      <w:commentRangeEnd w:id="123"/>
      <w:r>
        <w:commentReference w:id="123"/>
      </w:r>
    </w:p>
    <w:p>
      <w:pPr>
        <w:spacing w:after="80"/>
        <w:jc w:val="both"/>
      </w:pPr>
      <w:commentRangeStart w:id="124"/>
      <w:r>
        <w:rPr>
          <w:rFonts w:ascii="Times New Roman" w:cs="Times New Roman" w:eastAsia="Times New Roman" w:hAnsi="Times New Roman"/>
          <w:b/>
          <w:bCs/>
          <w:sz w:val="24"/>
          <w:szCs w:val="24"/>
        </w:rPr>
        <w:t xml:space="preserve">6.18. </w:t>
      </w:r>
      <w:r>
        <w:rPr>
          <w:rFonts w:ascii="Times New Roman" w:cs="Times New Roman" w:eastAsia="Times New Roman" w:hAnsi="Times New Roman"/>
          <w:sz w:val="24"/>
          <w:szCs w:val="24"/>
          <w:shd w:fill="BDD7EE" w:color="auto" w:val="clear"/>
        </w:rPr>
        <w:t xml:space="preserve">Владеть и пользоваться предметом лизинга в соответствии с его целевым назначением и на условиях настоящего Договора лизинга;</w:t>
      </w:r>
      <w:commentRangeEnd w:id="124"/>
      <w:r>
        <w:commentReference w:id="124"/>
      </w:r>
    </w:p>
    <w:p>
      <w:pPr>
        <w:spacing w:after="80"/>
        <w:jc w:val="both"/>
      </w:pPr>
      <w:commentRangeStart w:id="125"/>
      <w:r>
        <w:rPr>
          <w:rFonts w:ascii="Times New Roman" w:cs="Times New Roman" w:eastAsia="Times New Roman" w:hAnsi="Times New Roman"/>
          <w:b/>
          <w:bCs/>
          <w:sz w:val="24"/>
          <w:szCs w:val="24"/>
        </w:rPr>
        <w:t xml:space="preserve">6.18.1. </w:t>
      </w:r>
      <w:r>
        <w:rPr>
          <w:rFonts w:ascii="Times New Roman" w:cs="Times New Roman" w:eastAsia="Times New Roman" w:hAnsi="Times New Roman"/>
          <w:sz w:val="24"/>
          <w:szCs w:val="24"/>
          <w:shd w:fill="BDD7EE" w:color="auto" w:val="clear"/>
        </w:rPr>
        <w:t xml:space="preserve">Лизингополучатель вправе получать от Лизингодателя информацию о размере, сроках и составе лизинговых платежей, а также о состоянии задолженности по настоящему Договору.</w:t>
      </w:r>
      <w:commentRangeEnd w:id="125"/>
      <w:r>
        <w:commentReference w:id="125"/>
      </w:r>
    </w:p>
    <w:p>
      <w:pPr>
        <w:spacing w:after="80"/>
        <w:jc w:val="both"/>
      </w:pPr>
      <w:commentRangeStart w:id="126"/>
      <w:r>
        <w:rPr>
          <w:rFonts w:ascii="Times New Roman" w:cs="Times New Roman" w:eastAsia="Times New Roman" w:hAnsi="Times New Roman"/>
          <w:b/>
          <w:bCs/>
          <w:sz w:val="24"/>
          <w:szCs w:val="24"/>
        </w:rPr>
        <w:t xml:space="preserve">6.18.2. </w:t>
      </w:r>
      <w:r>
        <w:rPr>
          <w:rFonts w:ascii="Times New Roman" w:cs="Times New Roman" w:eastAsia="Times New Roman" w:hAnsi="Times New Roman"/>
          <w:sz w:val="24"/>
          <w:szCs w:val="24"/>
          <w:shd w:fill="BDD7EE" w:color="auto" w:val="clear"/>
        </w:rPr>
        <w:t xml:space="preserve">После полного исполнения Лизингополучателем всех обязательств по настоящему Договору Лизингополучатель вправе требовать оформления перехода права собственности на Предмет лизинга в порядке, установленном настоящим Договором.</w:t>
      </w:r>
      <w:commentRangeEnd w:id="126"/>
      <w:r>
        <w:commentReference w:id="126"/>
      </w:r>
    </w:p>
    <w:p>
      <w:pPr>
        <w:spacing w:after="80"/>
        <w:jc w:val="both"/>
      </w:pPr>
      <w:commentRangeStart w:id="127"/>
      <w:r>
        <w:rPr>
          <w:rFonts w:ascii="Times New Roman" w:cs="Times New Roman" w:eastAsia="Times New Roman" w:hAnsi="Times New Roman"/>
          <w:b/>
          <w:bCs/>
          <w:sz w:val="24"/>
          <w:szCs w:val="24"/>
        </w:rPr>
        <w:t xml:space="preserve">6.18.3. </w:t>
      </w:r>
      <w:r>
        <w:rPr>
          <w:rFonts w:ascii="Times New Roman" w:cs="Times New Roman" w:eastAsia="Times New Roman" w:hAnsi="Times New Roman"/>
          <w:sz w:val="24"/>
          <w:szCs w:val="24"/>
          <w:shd w:fill="BDD7EE" w:color="auto" w:val="clear"/>
        </w:rPr>
        <w:t xml:space="preserve">требовать возмещения убытков в случае невыполнения либо ненадлежащего выполнения Лизингодателем условий Договора;</w:t>
      </w:r>
      <w:commentRangeEnd w:id="127"/>
      <w:r>
        <w:commentReference w:id="127"/>
      </w:r>
    </w:p>
    <w:p>
      <w:pPr>
        <w:spacing w:after="80"/>
        <w:jc w:val="both"/>
      </w:pPr>
      <w:commentRangeStart w:id="128"/>
      <w:r>
        <w:rPr>
          <w:rFonts w:ascii="Times New Roman" w:cs="Times New Roman" w:eastAsia="Times New Roman" w:hAnsi="Times New Roman"/>
          <w:b/>
          <w:bCs/>
          <w:sz w:val="24"/>
          <w:szCs w:val="24"/>
        </w:rPr>
        <w:t xml:space="preserve">6.18.4. </w:t>
      </w:r>
      <w:r>
        <w:rPr>
          <w:rFonts w:ascii="Times New Roman" w:cs="Times New Roman" w:eastAsia="Times New Roman" w:hAnsi="Times New Roman"/>
          <w:sz w:val="24"/>
          <w:szCs w:val="24"/>
          <w:shd w:fill="BDD7EE" w:color="auto" w:val="clear"/>
        </w:rPr>
        <w:t xml:space="preserve">иметь права Покупателя и предъявлять Продавцу требования в отношении качества и комплектности Предмета лизинга, сроков его поставки и в других случаях ненадлежащего исполнения договора, заключенного между Продавцом и Лизингодателем в соответствии с условиями пункта 13.12 Договора;</w:t>
      </w:r>
      <w:commentRangeEnd w:id="128"/>
      <w:r>
        <w:commentReference w:id="128"/>
      </w:r>
    </w:p>
    <w:p>
      <w:pPr>
        <w:spacing w:after="80"/>
        <w:jc w:val="both"/>
      </w:pPr>
      <w:commentRangeStart w:id="129"/>
      <w:r>
        <w:rPr>
          <w:rFonts w:ascii="Times New Roman" w:cs="Times New Roman" w:eastAsia="Times New Roman" w:hAnsi="Times New Roman"/>
          <w:b/>
          <w:bCs/>
          <w:sz w:val="24"/>
          <w:szCs w:val="24"/>
        </w:rPr>
        <w:t xml:space="preserve">6.19. </w:t>
      </w:r>
      <w:r>
        <w:rPr>
          <w:rFonts w:ascii="Times New Roman" w:cs="Times New Roman" w:eastAsia="Times New Roman" w:hAnsi="Times New Roman"/>
          <w:sz w:val="24"/>
          <w:szCs w:val="24"/>
          <w:shd w:fill="BDD7EE" w:color="auto" w:val="clear"/>
        </w:rPr>
        <w:t xml:space="preserve">Стороны с подписанием Договора определили, что Лизингополучатель не вправе воспользоваться правомочиями, предусмотренными в подпунктах 3, 4, 5, 7 пункта 1 статьи 12 Закона Республики Казахстан от 5 июля 2000 года «О финансовом лизинге».</w:t>
      </w:r>
      <w:commentRangeEnd w:id="129"/>
      <w:r>
        <w:commentReference w:id="129"/>
      </w:r>
    </w:p>
    <w:p>
      <w:pPr>
        <w:spacing w:after="80"/>
        <w:jc w:val="both"/>
      </w:pPr>
      <w:commentRangeStart w:id="130"/>
      <w:r>
        <w:rPr>
          <w:rFonts w:ascii="Times New Roman" w:cs="Times New Roman" w:eastAsia="Times New Roman" w:hAnsi="Times New Roman"/>
          <w:b/>
          <w:bCs/>
          <w:sz w:val="24"/>
          <w:szCs w:val="24"/>
        </w:rPr>
        <w:t xml:space="preserve">6.20. </w:t>
      </w:r>
      <w:r>
        <w:rPr>
          <w:rFonts w:ascii="Times New Roman" w:cs="Times New Roman" w:eastAsia="Times New Roman" w:hAnsi="Times New Roman"/>
          <w:sz w:val="24"/>
          <w:szCs w:val="24"/>
          <w:shd w:fill="BDD7EE" w:color="auto" w:val="clear"/>
        </w:rPr>
        <w:t xml:space="preserve">Договором могут быть предусмотрены другие права и обязанности Лизингополучателя, не противоречащие законодательству Республики Казахстан.</w:t>
      </w:r>
      <w:commentRangeEnd w:id="130"/>
      <w:r>
        <w:commentReference w:id="130"/>
      </w:r>
    </w:p>
    <w:p>
      <w:pPr>
        <w:pStyle w:val="Heading2"/>
        <w:spacing w:after="120" w:before="240"/>
      </w:pPr>
      <w:r>
        <w:rPr>
          <w:rFonts w:ascii="Times New Roman" w:cs="Times New Roman" w:eastAsia="Times New Roman" w:hAnsi="Times New Roman"/>
          <w:b/>
          <w:bCs/>
          <w:sz w:val="26"/>
          <w:szCs w:val="26"/>
        </w:rPr>
        <w:t xml:space="preserve">Раздел 7. Права и обязанности лизингодателя</w:t>
      </w:r>
    </w:p>
    <w:p>
      <w:pPr>
        <w:spacing w:after="80"/>
        <w:jc w:val="both"/>
      </w:pPr>
      <w:commentRangeStart w:id="131"/>
      <w:r>
        <w:rPr>
          <w:rFonts w:ascii="Times New Roman" w:cs="Times New Roman" w:eastAsia="Times New Roman" w:hAnsi="Times New Roman"/>
          <w:b/>
          <w:bCs/>
          <w:sz w:val="24"/>
          <w:szCs w:val="24"/>
        </w:rPr>
        <w:t xml:space="preserve">7.1. </w:t>
      </w:r>
      <w:r>
        <w:rPr>
          <w:rFonts w:ascii="Times New Roman" w:cs="Times New Roman" w:eastAsia="Times New Roman" w:hAnsi="Times New Roman"/>
          <w:sz w:val="24"/>
          <w:szCs w:val="24"/>
          <w:shd w:fill="FFEB9C" w:color="auto" w:val="clear"/>
        </w:rPr>
        <w:t xml:space="preserve">Приобрести Предмет лизинга у Продавца в соответствии с условиями договора купли-продажи товара для передачи в финансовый лизинг.</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31"/>
      <w:r>
        <w:commentReference w:id="131"/>
      </w:r>
    </w:p>
    <w:p>
      <w:pPr>
        <w:spacing w:after="80"/>
        <w:jc w:val="both"/>
      </w:pPr>
      <w:commentRangeStart w:id="132"/>
      <w:r>
        <w:rPr>
          <w:rFonts w:ascii="Times New Roman" w:cs="Times New Roman" w:eastAsia="Times New Roman" w:hAnsi="Times New Roman"/>
          <w:b/>
          <w:bCs/>
          <w:sz w:val="24"/>
          <w:szCs w:val="24"/>
        </w:rPr>
        <w:t xml:space="preserve">7.1.1. </w:t>
      </w:r>
      <w:r>
        <w:rPr>
          <w:rFonts w:ascii="Times New Roman" w:cs="Times New Roman" w:eastAsia="Times New Roman" w:hAnsi="Times New Roman"/>
          <w:sz w:val="24"/>
          <w:szCs w:val="24"/>
          <w:shd w:fill="FFEB9C" w:color="auto" w:val="clear"/>
        </w:rPr>
        <w:t xml:space="preserve">Передать Предмет лизинга Лизингополучателю во владение и пользование в порядке и сроки, предусмотренные настоящим Договором.</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32"/>
      <w:r>
        <w:commentReference w:id="132"/>
      </w:r>
    </w:p>
    <w:p>
      <w:pPr>
        <w:spacing w:after="80"/>
        <w:jc w:val="both"/>
      </w:pPr>
      <w:commentRangeStart w:id="133"/>
      <w:r>
        <w:rPr>
          <w:rFonts w:ascii="Times New Roman" w:cs="Times New Roman" w:eastAsia="Times New Roman" w:hAnsi="Times New Roman"/>
          <w:b/>
          <w:bCs/>
          <w:sz w:val="24"/>
          <w:szCs w:val="24"/>
        </w:rPr>
        <w:t xml:space="preserve">7.1.2. </w:t>
      </w:r>
      <w:r>
        <w:rPr>
          <w:rFonts w:ascii="Times New Roman" w:cs="Times New Roman" w:eastAsia="Times New Roman" w:hAnsi="Times New Roman"/>
          <w:sz w:val="24"/>
          <w:szCs w:val="24"/>
          <w:shd w:fill="BDD7EE" w:color="auto" w:val="clear"/>
        </w:rPr>
        <w:t xml:space="preserve">Уведомить Лизингополучателя в устной или письменной форме о необходимости принятия Предмета лизинга в порядке и сроки, предусмотренные настоящим Договором лизинга и Договором купли-продажи товара для передачи в финансовый лизинг.</w:t>
      </w:r>
      <w:commentRangeEnd w:id="133"/>
      <w:r>
        <w:commentReference w:id="133"/>
      </w:r>
    </w:p>
    <w:p>
      <w:pPr>
        <w:spacing w:after="80"/>
        <w:jc w:val="both"/>
      </w:pPr>
      <w:commentRangeStart w:id="134"/>
      <w:r>
        <w:rPr>
          <w:rFonts w:ascii="Times New Roman" w:cs="Times New Roman" w:eastAsia="Times New Roman" w:hAnsi="Times New Roman"/>
          <w:b/>
          <w:bCs/>
          <w:sz w:val="24"/>
          <w:szCs w:val="24"/>
        </w:rPr>
        <w:t xml:space="preserve">7.2. </w:t>
      </w:r>
      <w:r>
        <w:rPr>
          <w:rFonts w:ascii="Times New Roman" w:cs="Times New Roman" w:eastAsia="Times New Roman" w:hAnsi="Times New Roman"/>
          <w:sz w:val="24"/>
          <w:szCs w:val="24"/>
          <w:shd w:fill="BDD7EE" w:color="auto" w:val="clear"/>
        </w:rPr>
        <w:t xml:space="preserve">Предоставлять Лизингополучателю информацию о размере, составе и сроках внесения лизинговых платежей.</w:t>
      </w:r>
      <w:commentRangeEnd w:id="134"/>
      <w:r>
        <w:commentReference w:id="134"/>
      </w:r>
    </w:p>
    <w:p>
      <w:pPr>
        <w:spacing w:after="80"/>
        <w:jc w:val="both"/>
      </w:pPr>
      <w:commentRangeStart w:id="135"/>
      <w:r>
        <w:rPr>
          <w:rFonts w:ascii="Times New Roman" w:cs="Times New Roman" w:eastAsia="Times New Roman" w:hAnsi="Times New Roman"/>
          <w:b/>
          <w:bCs/>
          <w:sz w:val="24"/>
          <w:szCs w:val="24"/>
        </w:rPr>
        <w:t xml:space="preserve">7.2.1. </w:t>
      </w:r>
      <w:r>
        <w:rPr>
          <w:rFonts w:ascii="Times New Roman" w:cs="Times New Roman" w:eastAsia="Times New Roman" w:hAnsi="Times New Roman"/>
          <w:sz w:val="24"/>
          <w:szCs w:val="24"/>
          <w:shd w:fill="BDD7EE" w:color="auto" w:val="clear"/>
        </w:rPr>
        <w:t xml:space="preserve">По письменному запросу Лизингополучателя предоставлять информацию о состоянии задолженности по настоящему Договору.</w:t>
      </w:r>
      <w:commentRangeEnd w:id="135"/>
      <w:r>
        <w:commentReference w:id="135"/>
      </w:r>
    </w:p>
    <w:p>
      <w:pPr>
        <w:spacing w:after="80"/>
        <w:jc w:val="both"/>
      </w:pPr>
      <w:commentRangeStart w:id="136"/>
      <w:r>
        <w:rPr>
          <w:rFonts w:ascii="Times New Roman" w:cs="Times New Roman" w:eastAsia="Times New Roman" w:hAnsi="Times New Roman"/>
          <w:b/>
          <w:bCs/>
          <w:sz w:val="24"/>
          <w:szCs w:val="24"/>
        </w:rPr>
        <w:t xml:space="preserve">7.2.2. </w:t>
      </w:r>
      <w:r>
        <w:rPr>
          <w:rFonts w:ascii="Times New Roman" w:cs="Times New Roman" w:eastAsia="Times New Roman" w:hAnsi="Times New Roman"/>
          <w:sz w:val="24"/>
          <w:szCs w:val="24"/>
          <w:shd w:fill="BDD7EE" w:color="auto" w:val="clear"/>
        </w:rPr>
        <w:t xml:space="preserve">информировать по запросу Лизингополучателя о распределении поступивших от него денежных средств по Договору;</w:t>
      </w:r>
      <w:commentRangeEnd w:id="136"/>
      <w:r>
        <w:commentReference w:id="136"/>
      </w:r>
    </w:p>
    <w:p>
      <w:pPr>
        <w:spacing w:after="80"/>
        <w:jc w:val="both"/>
      </w:pPr>
      <w:commentRangeStart w:id="137"/>
      <w:r>
        <w:rPr>
          <w:rFonts w:ascii="Times New Roman" w:cs="Times New Roman" w:eastAsia="Times New Roman" w:hAnsi="Times New Roman"/>
          <w:b/>
          <w:bCs/>
          <w:sz w:val="24"/>
          <w:szCs w:val="24"/>
        </w:rPr>
        <w:t xml:space="preserve">7.3. </w:t>
      </w:r>
      <w:r>
        <w:rPr>
          <w:rFonts w:ascii="Times New Roman" w:cs="Times New Roman" w:eastAsia="Times New Roman" w:hAnsi="Times New Roman"/>
          <w:sz w:val="24"/>
          <w:szCs w:val="24"/>
          <w:shd w:fill="BDD7EE" w:color="auto" w:val="clear"/>
        </w:rPr>
        <w:t xml:space="preserve">Осуществлять мониторинг исполнения Лизингополучателем условий настоящего Договора, состояния, сохранности и использования Предмета лизинга в соответствии с законодательством Республики Казахстан и условиями настоящего Договора.</w:t>
      </w:r>
      <w:commentRangeEnd w:id="137"/>
      <w:r>
        <w:commentReference w:id="137"/>
      </w:r>
    </w:p>
    <w:p>
      <w:pPr>
        <w:spacing w:after="80"/>
        <w:jc w:val="both"/>
      </w:pPr>
      <w:commentRangeStart w:id="138"/>
      <w:r>
        <w:rPr>
          <w:rFonts w:ascii="Times New Roman" w:cs="Times New Roman" w:eastAsia="Times New Roman" w:hAnsi="Times New Roman"/>
          <w:b/>
          <w:bCs/>
          <w:sz w:val="24"/>
          <w:szCs w:val="24"/>
        </w:rPr>
        <w:t xml:space="preserve">7.4. </w:t>
      </w:r>
      <w:r>
        <w:rPr>
          <w:rFonts w:ascii="Times New Roman" w:cs="Times New Roman" w:eastAsia="Times New Roman" w:hAnsi="Times New Roman"/>
          <w:sz w:val="24"/>
          <w:szCs w:val="24"/>
          <w:shd w:fill="BDD7EE" w:color="auto" w:val="clear"/>
        </w:rPr>
        <w:t xml:space="preserve">Требовать от Лизингополучателя надлежащего, полного и своевременного исполнения обязательств по настоящему Договору.</w:t>
      </w:r>
      <w:commentRangeEnd w:id="138"/>
      <w:r>
        <w:commentReference w:id="138"/>
      </w:r>
    </w:p>
    <w:p>
      <w:pPr>
        <w:spacing w:after="80"/>
        <w:jc w:val="both"/>
      </w:pPr>
      <w:commentRangeStart w:id="139"/>
      <w:r>
        <w:rPr>
          <w:rFonts w:ascii="Times New Roman" w:cs="Times New Roman" w:eastAsia="Times New Roman" w:hAnsi="Times New Roman"/>
          <w:b/>
          <w:bCs/>
          <w:sz w:val="24"/>
          <w:szCs w:val="24"/>
        </w:rPr>
        <w:t xml:space="preserve">7.4.1. </w:t>
      </w:r>
      <w:r>
        <w:rPr>
          <w:rFonts w:ascii="Times New Roman" w:cs="Times New Roman" w:eastAsia="Times New Roman" w:hAnsi="Times New Roman"/>
          <w:sz w:val="24"/>
          <w:szCs w:val="24"/>
          <w:shd w:fill="BDD7EE" w:color="auto" w:val="clear"/>
        </w:rPr>
        <w:t xml:space="preserve">Требовать своевременной и полной оплаты лизинговых платежей, вознаграждения, неустойки и иных платежей, предусмотренных настоящим Договором.</w:t>
      </w:r>
      <w:commentRangeEnd w:id="139"/>
      <w:r>
        <w:commentReference w:id="139"/>
      </w:r>
    </w:p>
    <w:p>
      <w:pPr>
        <w:spacing w:before="60"/>
      </w:pPr>
      <w:commentRangeStart w:id="140"/>
      <w:r>
        <w:rPr>
          <w:rFonts w:ascii="Times New Roman" w:cs="Times New Roman" w:eastAsia="Times New Roman" w:hAnsi="Times New Roman"/>
          <w:b/>
          <w:bCs/>
          <w:sz w:val="24"/>
          <w:szCs w:val="24"/>
        </w:rPr>
        <w:t xml:space="preserve">7.4.2.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4.3.1, подп. 3)): </w:t>
      </w:r>
      <w:r>
        <w:rPr>
          <w:rFonts w:ascii="Times New Roman" w:cs="Times New Roman" w:eastAsia="Times New Roman" w:hAnsi="Times New Roman"/>
          <w:i w:val="false"/>
          <w:iCs w:val="false"/>
          <w:sz w:val="24"/>
          <w:szCs w:val="24"/>
          <w:shd w:fill="FF9E9E" w:color="auto" w:val="clear"/>
        </w:rPr>
        <w:t xml:space="preserve">причитающихся ему невыплаченных лизинговых и иных платежей, с применением коэффициента индексации;</w:t>
      </w:r>
    </w:p>
    <w:p>
      <w:pPr>
        <w:spacing w:after="60"/>
        <w:ind w:left="360"/>
      </w:pPr>
      <w:r>
        <w:rPr>
          <w:rFonts w:ascii="Times New Roman" w:cs="Times New Roman" w:eastAsia="Times New Roman" w:hAnsi="Times New Roman"/>
          <w:b/>
          <w:bCs/>
          <w:sz w:val="24"/>
          <w:szCs w:val="24"/>
          <w:shd w:fill="FF9E9E" w:color="auto" w:val="clear"/>
        </w:rPr>
        <w:t xml:space="preserve">Вариант 2 (Костанай, п. 5.2.2): </w:t>
      </w:r>
      <w:r>
        <w:rPr>
          <w:rFonts w:ascii="Times New Roman" w:cs="Times New Roman" w:eastAsia="Times New Roman" w:hAnsi="Times New Roman"/>
          <w:i w:val="false"/>
          <w:iCs w:val="false"/>
          <w:sz w:val="24"/>
          <w:szCs w:val="24"/>
          <w:shd w:fill="FF9E9E" w:color="auto" w:val="clear"/>
        </w:rPr>
        <w:t xml:space="preserve">Требовать своевременной и полной оплаты лизинговых платежей, вознаграждения, неустойки и иных платежей, предусмотренных настоящим Договором.</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6, абз. 51 [п. 6.4.1]): </w:t>
      </w:r>
      <w:r>
        <w:rPr>
          <w:rFonts w:ascii="Times New Roman" w:cs="Times New Roman" w:eastAsia="Times New Roman" w:hAnsi="Times New Roman"/>
          <w:i w:val="false"/>
          <w:iCs w:val="false"/>
          <w:sz w:val="24"/>
          <w:szCs w:val="24"/>
          <w:shd w:fill="FF9E9E" w:color="auto" w:val="clear"/>
        </w:rPr>
        <w:t xml:space="preserve">требовать причитающиеся Лизинговые платежи, а также возмещения убытков;</w:t>
      </w:r>
      <w:commentRangeEnd w:id="140"/>
      <w:r>
        <w:commentReference w:id="140"/>
      </w:r>
    </w:p>
    <w:p>
      <w:pPr>
        <w:spacing w:after="80"/>
        <w:jc w:val="both"/>
      </w:pPr>
      <w:commentRangeStart w:id="141"/>
      <w:r>
        <w:rPr>
          <w:rFonts w:ascii="Times New Roman" w:cs="Times New Roman" w:eastAsia="Times New Roman" w:hAnsi="Times New Roman"/>
          <w:b/>
          <w:bCs/>
          <w:sz w:val="24"/>
          <w:szCs w:val="24"/>
        </w:rPr>
        <w:t xml:space="preserve">7.4.3. </w:t>
      </w:r>
      <w:r>
        <w:rPr>
          <w:rFonts w:ascii="Times New Roman" w:cs="Times New Roman" w:eastAsia="Times New Roman" w:hAnsi="Times New Roman"/>
          <w:sz w:val="24"/>
          <w:szCs w:val="24"/>
          <w:shd w:fill="FFEB9C" w:color="auto" w:val="clear"/>
        </w:rPr>
        <w:t xml:space="preserve">В случае нарушения Лизингополучателем сроков или иных условий исполнения обязательств требовать уплаты предусмотренных настоящим Договором неустойки, штрафов и возмещения причиненных убытков.</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41"/>
      <w:r>
        <w:commentReference w:id="141"/>
      </w:r>
    </w:p>
    <w:p>
      <w:pPr>
        <w:spacing w:after="80"/>
        <w:jc w:val="both"/>
      </w:pPr>
      <w:commentRangeStart w:id="142"/>
      <w:r>
        <w:rPr>
          <w:rFonts w:ascii="Times New Roman" w:cs="Times New Roman" w:eastAsia="Times New Roman" w:hAnsi="Times New Roman"/>
          <w:b/>
          <w:bCs/>
          <w:sz w:val="24"/>
          <w:szCs w:val="24"/>
        </w:rPr>
        <w:t xml:space="preserve">7.4.4. </w:t>
      </w:r>
      <w:r>
        <w:rPr>
          <w:rFonts w:ascii="Times New Roman" w:cs="Times New Roman" w:eastAsia="Times New Roman" w:hAnsi="Times New Roman"/>
          <w:sz w:val="24"/>
          <w:szCs w:val="24"/>
          <w:shd w:fill="BDD7EE" w:color="auto" w:val="clear"/>
        </w:rPr>
        <w:t xml:space="preserve">При наличии оснований, предусмотренных настоящим Договором и законодательством Республики Казахстан, требовать досрочного исполнения Лизингополучателем обязательств по настоящему Договору.</w:t>
      </w:r>
      <w:commentRangeEnd w:id="142"/>
      <w:r>
        <w:commentReference w:id="142"/>
      </w:r>
    </w:p>
    <w:p>
      <w:pPr>
        <w:spacing w:after="80"/>
        <w:jc w:val="both"/>
      </w:pPr>
      <w:commentRangeStart w:id="143"/>
      <w:r>
        <w:rPr>
          <w:rFonts w:ascii="Times New Roman" w:cs="Times New Roman" w:eastAsia="Times New Roman" w:hAnsi="Times New Roman"/>
          <w:b/>
          <w:bCs/>
          <w:sz w:val="24"/>
          <w:szCs w:val="24"/>
        </w:rPr>
        <w:t xml:space="preserve">7.4.5. </w:t>
      </w:r>
      <w:r>
        <w:rPr>
          <w:rFonts w:ascii="Times New Roman" w:cs="Times New Roman" w:eastAsia="Times New Roman" w:hAnsi="Times New Roman"/>
          <w:sz w:val="24"/>
          <w:szCs w:val="24"/>
          <w:shd w:fill="BDD7EE" w:color="auto" w:val="clear"/>
        </w:rPr>
        <w:t xml:space="preserve">При существенном нарушении Лизингополучателем условий настоящего Договора требовать досрочного расторжения настоящего Договора и возврата Предмета лизинга в порядке, установленном настоящим Договором и законодательством Республики Казахстан.</w:t>
      </w:r>
      <w:commentRangeEnd w:id="143"/>
      <w:r>
        <w:commentReference w:id="143"/>
      </w:r>
    </w:p>
    <w:p>
      <w:pPr>
        <w:spacing w:after="80"/>
        <w:jc w:val="both"/>
      </w:pPr>
      <w:commentRangeStart w:id="144"/>
      <w:r>
        <w:rPr>
          <w:rFonts w:ascii="Times New Roman" w:cs="Times New Roman" w:eastAsia="Times New Roman" w:hAnsi="Times New Roman"/>
          <w:b/>
          <w:bCs/>
          <w:sz w:val="24"/>
          <w:szCs w:val="24"/>
        </w:rPr>
        <w:t xml:space="preserve">7.4.6. </w:t>
      </w:r>
      <w:r>
        <w:rPr>
          <w:rFonts w:ascii="Times New Roman" w:cs="Times New Roman" w:eastAsia="Times New Roman" w:hAnsi="Times New Roman"/>
          <w:sz w:val="24"/>
          <w:szCs w:val="24"/>
          <w:shd w:fill="BDD7EE" w:color="auto" w:val="clear"/>
        </w:rPr>
        <w:t xml:space="preserve">Осуществлять иные права, предусмотренные настоящим Договором и законодательством Республики Казахстан.</w:t>
      </w:r>
      <w:commentRangeEnd w:id="144"/>
      <w:r>
        <w:commentReference w:id="144"/>
      </w:r>
    </w:p>
    <w:p>
      <w:pPr>
        <w:spacing w:after="80"/>
        <w:jc w:val="both"/>
      </w:pPr>
      <w:commentRangeStart w:id="145"/>
      <w:r>
        <w:rPr>
          <w:rFonts w:ascii="Times New Roman" w:cs="Times New Roman" w:eastAsia="Times New Roman" w:hAnsi="Times New Roman"/>
          <w:b/>
          <w:bCs/>
          <w:sz w:val="24"/>
          <w:szCs w:val="24"/>
        </w:rPr>
        <w:t xml:space="preserve">7.5. </w:t>
      </w:r>
      <w:r>
        <w:rPr>
          <w:rFonts w:ascii="Times New Roman" w:cs="Times New Roman" w:eastAsia="Times New Roman" w:hAnsi="Times New Roman"/>
          <w:sz w:val="24"/>
          <w:szCs w:val="24"/>
          <w:shd w:fill="FFEB9C" w:color="auto" w:val="clear"/>
        </w:rPr>
        <w:t xml:space="preserve">Проверять наличие, состояние, сохранность, условия хранения и эксплуатации Предмета лизинга, в том числе осуществлять его осмотр по месту нахождения.</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45"/>
      <w:r>
        <w:commentReference w:id="145"/>
      </w:r>
    </w:p>
    <w:p>
      <w:pPr>
        <w:spacing w:after="80"/>
        <w:jc w:val="both"/>
      </w:pPr>
      <w:commentRangeStart w:id="146"/>
      <w:r>
        <w:rPr>
          <w:rFonts w:ascii="Times New Roman" w:cs="Times New Roman" w:eastAsia="Times New Roman" w:hAnsi="Times New Roman"/>
          <w:b/>
          <w:bCs/>
          <w:sz w:val="24"/>
          <w:szCs w:val="24"/>
        </w:rPr>
        <w:t xml:space="preserve">7.5.1. </w:t>
      </w:r>
      <w:r>
        <w:rPr>
          <w:rFonts w:ascii="Times New Roman" w:cs="Times New Roman" w:eastAsia="Times New Roman" w:hAnsi="Times New Roman"/>
          <w:sz w:val="24"/>
          <w:szCs w:val="24"/>
          <w:shd w:fill="BDD7EE" w:color="auto" w:val="clear"/>
        </w:rPr>
        <w:t xml:space="preserve">Расходы по проверкам, в том числе при выезде в место нахождения Предмета лизинга, несет Лизингополучатель.</w:t>
      </w:r>
      <w:commentRangeEnd w:id="146"/>
      <w:r>
        <w:commentReference w:id="146"/>
      </w:r>
    </w:p>
    <w:p>
      <w:pPr>
        <w:spacing w:after="80"/>
        <w:jc w:val="both"/>
      </w:pPr>
      <w:commentRangeStart w:id="147"/>
      <w:r>
        <w:rPr>
          <w:rFonts w:ascii="Times New Roman" w:cs="Times New Roman" w:eastAsia="Times New Roman" w:hAnsi="Times New Roman"/>
          <w:b/>
          <w:bCs/>
          <w:sz w:val="24"/>
          <w:szCs w:val="24"/>
        </w:rPr>
        <w:t xml:space="preserve">7.5.2. </w:t>
      </w:r>
      <w:r>
        <w:rPr>
          <w:rFonts w:ascii="Times New Roman" w:cs="Times New Roman" w:eastAsia="Times New Roman" w:hAnsi="Times New Roman"/>
          <w:sz w:val="24"/>
          <w:szCs w:val="24"/>
          <w:shd w:fill="BDD7EE" w:color="auto" w:val="clear"/>
        </w:rPr>
        <w:t xml:space="preserve">Требовать от Лизингополучателя предоставления документов и информации, подтверждающих надлежащее использование, сохранность и эксплуатацию Предмета лизинга.</w:t>
      </w:r>
      <w:commentRangeEnd w:id="147"/>
      <w:r>
        <w:commentReference w:id="147"/>
      </w:r>
    </w:p>
    <w:p>
      <w:pPr>
        <w:spacing w:after="80"/>
        <w:jc w:val="both"/>
      </w:pPr>
      <w:commentRangeStart w:id="148"/>
      <w:r>
        <w:rPr>
          <w:rFonts w:ascii="Times New Roman" w:cs="Times New Roman" w:eastAsia="Times New Roman" w:hAnsi="Times New Roman"/>
          <w:b/>
          <w:bCs/>
          <w:sz w:val="24"/>
          <w:szCs w:val="24"/>
        </w:rPr>
        <w:t xml:space="preserve">7.5.3. </w:t>
      </w:r>
      <w:r>
        <w:rPr>
          <w:rFonts w:ascii="Times New Roman" w:cs="Times New Roman" w:eastAsia="Times New Roman" w:hAnsi="Times New Roman"/>
          <w:sz w:val="24"/>
          <w:szCs w:val="24"/>
          <w:shd w:fill="FFEB9C" w:color="auto" w:val="clear"/>
        </w:rPr>
        <w:t xml:space="preserve">Требовать от Лизингополучателя предоставления документов и сведений, необходимых для осуществления мониторинга его финансового состояния и исполнения обязательств по настоящему Договору.</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48"/>
      <w:r>
        <w:commentReference w:id="148"/>
      </w:r>
    </w:p>
    <w:p>
      <w:pPr>
        <w:spacing w:after="80"/>
        <w:jc w:val="both"/>
      </w:pPr>
      <w:commentRangeStart w:id="149"/>
      <w:r>
        <w:rPr>
          <w:rFonts w:ascii="Times New Roman" w:cs="Times New Roman" w:eastAsia="Times New Roman" w:hAnsi="Times New Roman"/>
          <w:b/>
          <w:bCs/>
          <w:sz w:val="24"/>
          <w:szCs w:val="24"/>
        </w:rPr>
        <w:t xml:space="preserve">7.6. </w:t>
      </w:r>
      <w:r>
        <w:rPr>
          <w:rFonts w:ascii="Times New Roman" w:cs="Times New Roman" w:eastAsia="Times New Roman" w:hAnsi="Times New Roman"/>
          <w:sz w:val="24"/>
          <w:szCs w:val="24"/>
          <w:shd w:fill="BDD7EE" w:color="auto" w:val="clear"/>
        </w:rPr>
        <w:t xml:space="preserve">Уступить свои права по настоящему Договору лизинга полностью или частично третьему лицу без согласия Лизингополучателя.</w:t>
      </w:r>
      <w:commentRangeEnd w:id="149"/>
      <w:r>
        <w:commentReference w:id="149"/>
      </w:r>
    </w:p>
    <w:p>
      <w:pPr>
        <w:spacing w:after="80"/>
        <w:jc w:val="both"/>
      </w:pPr>
      <w:commentRangeStart w:id="150"/>
      <w:r>
        <w:rPr>
          <w:rFonts w:ascii="Times New Roman" w:cs="Times New Roman" w:eastAsia="Times New Roman" w:hAnsi="Times New Roman"/>
          <w:b/>
          <w:bCs/>
          <w:sz w:val="24"/>
          <w:szCs w:val="24"/>
        </w:rPr>
        <w:t xml:space="preserve">7.7. </w:t>
      </w:r>
      <w:r>
        <w:rPr>
          <w:rFonts w:ascii="Times New Roman" w:cs="Times New Roman" w:eastAsia="Times New Roman" w:hAnsi="Times New Roman"/>
          <w:sz w:val="24"/>
          <w:szCs w:val="24"/>
          <w:shd w:fill="BDD7EE" w:color="auto" w:val="clear"/>
        </w:rPr>
        <w:t xml:space="preserve">В одностороннем порядке приостанавливать и возобновлять начисление неустойки (штрафов, пени) за просрочку лизинговых и иных платежей, как по погашению основного долга, так и за просрочку платежей по вознаграждению.</w:t>
      </w:r>
      <w:commentRangeEnd w:id="150"/>
      <w:r>
        <w:commentReference w:id="150"/>
      </w:r>
    </w:p>
    <w:p>
      <w:pPr>
        <w:spacing w:after="80"/>
        <w:jc w:val="both"/>
      </w:pPr>
      <w:commentRangeStart w:id="151"/>
      <w:r>
        <w:rPr>
          <w:rFonts w:ascii="Times New Roman" w:cs="Times New Roman" w:eastAsia="Times New Roman" w:hAnsi="Times New Roman"/>
          <w:b/>
          <w:bCs/>
          <w:sz w:val="24"/>
          <w:szCs w:val="24"/>
        </w:rPr>
        <w:t xml:space="preserve">7.8. </w:t>
      </w:r>
      <w:r>
        <w:rPr>
          <w:rFonts w:ascii="Times New Roman" w:cs="Times New Roman" w:eastAsia="Times New Roman" w:hAnsi="Times New Roman"/>
          <w:sz w:val="24"/>
          <w:szCs w:val="24"/>
          <w:shd w:fill="BDD7EE" w:color="auto" w:val="clear"/>
        </w:rPr>
        <w:t xml:space="preserve">Сообщать уполномоченному органу по финансовому мониторингу сведения и информацию, касающуюся настоящего Договора лизинга, в соответствии с Законом Республики Казахстан «О противодействии легализации (отмыванию) доходов, полученных преступным путем, и финансированию терроризма».</w:t>
      </w:r>
      <w:commentRangeEnd w:id="151"/>
      <w:r>
        <w:commentReference w:id="151"/>
      </w:r>
    </w:p>
    <w:p>
      <w:pPr>
        <w:spacing w:after="80"/>
        <w:jc w:val="both"/>
      </w:pPr>
      <w:commentRangeStart w:id="152"/>
      <w:r>
        <w:rPr>
          <w:rFonts w:ascii="Times New Roman" w:cs="Times New Roman" w:eastAsia="Times New Roman" w:hAnsi="Times New Roman"/>
          <w:b/>
          <w:bCs/>
          <w:sz w:val="24"/>
          <w:szCs w:val="24"/>
        </w:rPr>
        <w:t xml:space="preserve">7.9. </w:t>
      </w:r>
      <w:r>
        <w:rPr>
          <w:rFonts w:ascii="Times New Roman" w:cs="Times New Roman" w:eastAsia="Times New Roman" w:hAnsi="Times New Roman"/>
          <w:sz w:val="24"/>
          <w:szCs w:val="24"/>
          <w:shd w:fill="BDD7EE" w:color="auto" w:val="clear"/>
        </w:rPr>
        <w:t xml:space="preserve">не использовать средства, находящиеся на специальном счете, до решения второго этапа комиссии по вопросам инвестиционного субсидирования о выплате инвестиционных субсидий.</w:t>
      </w:r>
      <w:commentRangeEnd w:id="152"/>
      <w:r>
        <w:commentReference w:id="152"/>
      </w:r>
    </w:p>
    <w:p>
      <w:pPr>
        <w:spacing w:after="80"/>
        <w:jc w:val="both"/>
      </w:pPr>
      <w:commentRangeStart w:id="153"/>
      <w:r>
        <w:rPr>
          <w:rFonts w:ascii="Times New Roman" w:cs="Times New Roman" w:eastAsia="Times New Roman" w:hAnsi="Times New Roman"/>
          <w:b/>
          <w:bCs/>
          <w:sz w:val="24"/>
          <w:szCs w:val="24"/>
        </w:rPr>
        <w:t xml:space="preserve">7.10. </w:t>
      </w:r>
      <w:r>
        <w:rPr>
          <w:rFonts w:ascii="Times New Roman" w:cs="Times New Roman" w:eastAsia="Times New Roman" w:hAnsi="Times New Roman"/>
          <w:sz w:val="24"/>
          <w:szCs w:val="24"/>
          <w:shd w:fill="BDD7EE" w:color="auto" w:val="clear"/>
        </w:rPr>
        <w:t xml:space="preserve">Лизингодатель не отвечает перед Лизингополучателем за выполнение Поставщиком требований, вытекающих из Договора купли-продажи товара для передачи в финансовый лизинг.</w:t>
      </w:r>
      <w:commentRangeEnd w:id="153"/>
      <w:r>
        <w:commentReference w:id="153"/>
      </w:r>
    </w:p>
    <w:p>
      <w:pPr>
        <w:spacing w:after="80"/>
        <w:jc w:val="both"/>
      </w:pPr>
      <w:commentRangeStart w:id="154"/>
      <w:r>
        <w:rPr>
          <w:rFonts w:ascii="Times New Roman" w:cs="Times New Roman" w:eastAsia="Times New Roman" w:hAnsi="Times New Roman"/>
          <w:b/>
          <w:bCs/>
          <w:sz w:val="24"/>
          <w:szCs w:val="24"/>
        </w:rPr>
        <w:t xml:space="preserve">7.10.1. </w:t>
      </w:r>
      <w:r>
        <w:rPr>
          <w:rFonts w:ascii="Times New Roman" w:cs="Times New Roman" w:eastAsia="Times New Roman" w:hAnsi="Times New Roman"/>
          <w:sz w:val="24"/>
          <w:szCs w:val="24"/>
          <w:shd w:fill="BDD7EE" w:color="auto" w:val="clear"/>
        </w:rPr>
        <w:t xml:space="preserve">в случае нарушения Поставщиком любого из обязательств по Договору купли-продажи товара для передачи в финансовый лизинг, связанные с этим убытки несет Лизингополучатель;</w:t>
      </w:r>
      <w:commentRangeEnd w:id="154"/>
      <w:r>
        <w:commentReference w:id="154"/>
      </w:r>
    </w:p>
    <w:p>
      <w:pPr>
        <w:spacing w:after="80"/>
        <w:jc w:val="both"/>
      </w:pPr>
      <w:commentRangeStart w:id="155"/>
      <w:r>
        <w:rPr>
          <w:rFonts w:ascii="Times New Roman" w:cs="Times New Roman" w:eastAsia="Times New Roman" w:hAnsi="Times New Roman"/>
          <w:b/>
          <w:bCs/>
          <w:sz w:val="24"/>
          <w:szCs w:val="24"/>
        </w:rPr>
        <w:t xml:space="preserve">7.10.2. </w:t>
      </w:r>
      <w:r>
        <w:rPr>
          <w:rFonts w:ascii="Times New Roman" w:cs="Times New Roman" w:eastAsia="Times New Roman" w:hAnsi="Times New Roman"/>
          <w:sz w:val="24"/>
          <w:szCs w:val="24"/>
          <w:shd w:fill="BDD7EE" w:color="auto" w:val="clear"/>
        </w:rPr>
        <w:t xml:space="preserve">в случае несоответствия Товара (Предмета лизинга) целям его использования по настоящему Договору лизинга, связанные с этим убытки несет Лизингополучатель.</w:t>
      </w:r>
      <w:commentRangeEnd w:id="155"/>
      <w:r>
        <w:commentReference w:id="155"/>
      </w:r>
    </w:p>
    <w:p>
      <w:pPr>
        <w:spacing w:after="80"/>
        <w:jc w:val="both"/>
      </w:pPr>
      <w:commentRangeStart w:id="156"/>
      <w:r>
        <w:rPr>
          <w:rFonts w:ascii="Times New Roman" w:cs="Times New Roman" w:eastAsia="Times New Roman" w:hAnsi="Times New Roman"/>
          <w:b/>
          <w:bCs/>
          <w:sz w:val="24"/>
          <w:szCs w:val="24"/>
        </w:rPr>
        <w:t xml:space="preserve">7.11. </w:t>
      </w:r>
      <w:r>
        <w:rPr>
          <w:rFonts w:ascii="Times New Roman" w:cs="Times New Roman" w:eastAsia="Times New Roman" w:hAnsi="Times New Roman"/>
          <w:sz w:val="24"/>
          <w:szCs w:val="24"/>
          <w:shd w:fill="BDD7EE" w:color="auto" w:val="clear"/>
        </w:rPr>
        <w:t xml:space="preserve">при наличии письменного согласия Лизингополучателя принимать исполнение денежных обязательств Лизингополучателя по Договору от третьих лиц;</w:t>
      </w:r>
      <w:commentRangeEnd w:id="156"/>
      <w:r>
        <w:commentReference w:id="156"/>
      </w:r>
    </w:p>
    <w:p>
      <w:pPr>
        <w:spacing w:before="60"/>
      </w:pPr>
      <w:commentRangeStart w:id="157"/>
      <w:r>
        <w:rPr>
          <w:rFonts w:ascii="Times New Roman" w:cs="Times New Roman" w:eastAsia="Times New Roman" w:hAnsi="Times New Roman"/>
          <w:b/>
          <w:bCs/>
          <w:sz w:val="24"/>
          <w:szCs w:val="24"/>
        </w:rPr>
        <w:t xml:space="preserve">7.12.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94]</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5.1.6): </w:t>
      </w:r>
      <w:r>
        <w:rPr>
          <w:rFonts w:ascii="Times New Roman" w:cs="Times New Roman" w:eastAsia="Times New Roman" w:hAnsi="Times New Roman"/>
          <w:i w:val="false"/>
          <w:iCs w:val="false"/>
          <w:sz w:val="24"/>
          <w:szCs w:val="24"/>
          <w:shd w:fill="FF9E9E" w:color="auto" w:val="clear"/>
        </w:rPr>
        <w:t xml:space="preserve">После полного и надлежащего исполнения Лизингополучателем всех обязательств по настоящему Договору оформить переход права собственности на Предмет лизинга к Лизингополучателю в порядке, предусмотренном настоящим Договором и законодательством Республики Казахстан.</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4.4.3): </w:t>
      </w:r>
      <w:r>
        <w:rPr>
          <w:rFonts w:ascii="Times New Roman" w:cs="Times New Roman" w:eastAsia="Times New Roman" w:hAnsi="Times New Roman"/>
          <w:i w:val="false"/>
          <w:iCs w:val="false"/>
          <w:sz w:val="24"/>
          <w:szCs w:val="24"/>
          <w:shd w:fill="FF9E9E" w:color="auto" w:val="clear"/>
        </w:rPr>
        <w:t xml:space="preserve">По окончании срока финансового лизинга и в случае надлежащего исполнения обязательств Лизингополучателем по настоящему Договору лизинга, передать Предмет лизинга в собственность Лизингополучателя.</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6, абз. 73 [п. 6.5.5]): </w:t>
      </w:r>
      <w:r>
        <w:rPr>
          <w:rFonts w:ascii="Times New Roman" w:cs="Times New Roman" w:eastAsia="Times New Roman" w:hAnsi="Times New Roman"/>
          <w:i w:val="false"/>
          <w:iCs w:val="false"/>
          <w:sz w:val="24"/>
          <w:szCs w:val="24"/>
          <w:shd w:fill="FF9E9E" w:color="auto" w:val="clear"/>
        </w:rPr>
        <w:t xml:space="preserve">передать право собственности на Предмет лизинга по истечении 3 (трёх) лет при полном исполнении Лизингополучателем обязательств по Договору;</w:t>
      </w:r>
      <w:commentRangeEnd w:id="157"/>
      <w:r>
        <w:commentReference w:id="157"/>
      </w:r>
    </w:p>
    <w:p>
      <w:pPr>
        <w:pStyle w:val="Heading2"/>
        <w:spacing w:after="120" w:before="240"/>
      </w:pPr>
      <w:r>
        <w:rPr>
          <w:rFonts w:ascii="Times New Roman" w:cs="Times New Roman" w:eastAsia="Times New Roman" w:hAnsi="Times New Roman"/>
          <w:b/>
          <w:bCs/>
          <w:sz w:val="26"/>
          <w:szCs w:val="26"/>
        </w:rPr>
        <w:t xml:space="preserve">Раздел 8. Право собственности на предмет лизинга и переход права</w:t>
      </w:r>
    </w:p>
    <w:p>
      <w:pPr>
        <w:spacing w:after="80"/>
        <w:jc w:val="both"/>
      </w:pPr>
      <w:commentRangeStart w:id="158"/>
      <w:r>
        <w:rPr>
          <w:rFonts w:ascii="Times New Roman" w:cs="Times New Roman" w:eastAsia="Times New Roman" w:hAnsi="Times New Roman"/>
          <w:b/>
          <w:bCs/>
          <w:sz w:val="24"/>
          <w:szCs w:val="24"/>
        </w:rPr>
        <w:t xml:space="preserve">8.1. </w:t>
      </w:r>
      <w:r>
        <w:rPr>
          <w:rFonts w:ascii="Times New Roman" w:cs="Times New Roman" w:eastAsia="Times New Roman" w:hAnsi="Times New Roman"/>
          <w:sz w:val="24"/>
          <w:szCs w:val="24"/>
          <w:shd w:fill="FFEB9C" w:color="auto" w:val="clear"/>
        </w:rPr>
        <w:t xml:space="preserve">До момента полного исполнения Лизингополучателем всех обязательств по настоящему Договору право собственности на Предмет лизинга сохраняется за Лизингодателем.</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58"/>
      <w:r>
        <w:commentReference w:id="158"/>
      </w:r>
    </w:p>
    <w:p>
      <w:pPr>
        <w:spacing w:after="80"/>
        <w:jc w:val="both"/>
      </w:pPr>
      <w:commentRangeStart w:id="159"/>
      <w:r>
        <w:rPr>
          <w:rFonts w:ascii="Times New Roman" w:cs="Times New Roman" w:eastAsia="Times New Roman" w:hAnsi="Times New Roman"/>
          <w:b/>
          <w:bCs/>
          <w:sz w:val="24"/>
          <w:szCs w:val="24"/>
        </w:rPr>
        <w:t xml:space="preserve">8.1.1. </w:t>
      </w:r>
      <w:r>
        <w:rPr>
          <w:rFonts w:ascii="Times New Roman" w:cs="Times New Roman" w:eastAsia="Times New Roman" w:hAnsi="Times New Roman"/>
          <w:sz w:val="24"/>
          <w:szCs w:val="24"/>
          <w:shd w:fill="BDD7EE" w:color="auto" w:val="clear"/>
        </w:rPr>
        <w:t xml:space="preserve">Лизингодатель, как собственник Предмета лизинга, имеет право распоряжения Предметом лизинга по своему усмотрению. Переход права собственности на Предмет лизинга другому лицу не является основанием для изменения или расторжения Договора либо прекращения прав Лизингополучателя на владение и пользование Предметом лизинга.</w:t>
      </w:r>
      <w:commentRangeEnd w:id="159"/>
      <w:r>
        <w:commentReference w:id="159"/>
      </w:r>
    </w:p>
    <w:p>
      <w:pPr>
        <w:spacing w:after="80"/>
        <w:jc w:val="both"/>
      </w:pPr>
      <w:commentRangeStart w:id="160"/>
      <w:r>
        <w:rPr>
          <w:rFonts w:ascii="Times New Roman" w:cs="Times New Roman" w:eastAsia="Times New Roman" w:hAnsi="Times New Roman"/>
          <w:b/>
          <w:bCs/>
          <w:sz w:val="24"/>
          <w:szCs w:val="24"/>
        </w:rPr>
        <w:t xml:space="preserve">8.1.2. </w:t>
      </w:r>
      <w:r>
        <w:rPr>
          <w:rFonts w:ascii="Times New Roman" w:cs="Times New Roman" w:eastAsia="Times New Roman" w:hAnsi="Times New Roman"/>
          <w:sz w:val="24"/>
          <w:szCs w:val="24"/>
          <w:shd w:fill="BDD7EE" w:color="auto" w:val="clear"/>
        </w:rPr>
        <w:t xml:space="preserve">Право собственности на Предмет лизинга принадлежит Лизингодателю, в связи с чем, Лизингополучатель уведомлен об уголовной и иной ответственности за отчуждение, уничтожение Предмета лизинга либо его составных неотъемлемых частей, либо распоряжение Предметом лизинга иным способом без письменного согласия Лизингодателя.</w:t>
      </w:r>
      <w:commentRangeEnd w:id="160"/>
      <w:r>
        <w:commentReference w:id="160"/>
      </w:r>
    </w:p>
    <w:p>
      <w:pPr>
        <w:spacing w:before="60"/>
      </w:pPr>
      <w:commentRangeStart w:id="161"/>
      <w:r>
        <w:rPr>
          <w:rFonts w:ascii="Times New Roman" w:cs="Times New Roman" w:eastAsia="Times New Roman" w:hAnsi="Times New Roman"/>
          <w:b/>
          <w:bCs/>
          <w:sz w:val="24"/>
          <w:szCs w:val="24"/>
        </w:rPr>
        <w:t xml:space="preserve">8.2.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94]</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7.2): </w:t>
      </w:r>
      <w:r>
        <w:rPr>
          <w:rFonts w:ascii="Times New Roman" w:cs="Times New Roman" w:eastAsia="Times New Roman" w:hAnsi="Times New Roman"/>
          <w:i w:val="false"/>
          <w:iCs w:val="false"/>
          <w:sz w:val="24"/>
          <w:szCs w:val="24"/>
          <w:shd w:fill="FF9E9E" w:color="auto" w:val="clear"/>
        </w:rPr>
        <w:t xml:space="preserve">После полного и надлежащего исполнения Лизингополучателем всех денежных и иных обязательств по настоящему Договору право собственности на Предмет лизинга переходит к Лизингополучателю.</w:t>
      </w:r>
    </w:p>
    <w:p>
      <w:pPr>
        <w:spacing w:after="60"/>
        <w:ind w:left="360"/>
      </w:pPr>
      <w:r>
        <w:rPr>
          <w:rFonts w:ascii="Times New Roman" w:cs="Times New Roman" w:eastAsia="Times New Roman" w:hAnsi="Times New Roman"/>
          <w:b/>
          <w:bCs/>
          <w:sz w:val="24"/>
          <w:szCs w:val="24"/>
          <w:shd w:fill="FF9E9E" w:color="auto" w:val="clear"/>
        </w:rPr>
        <w:t xml:space="preserve">Вариант 2 (Костанай, п. 7.3): </w:t>
      </w:r>
      <w:r>
        <w:rPr>
          <w:rFonts w:ascii="Times New Roman" w:cs="Times New Roman" w:eastAsia="Times New Roman" w:hAnsi="Times New Roman"/>
          <w:i w:val="false"/>
          <w:iCs w:val="false"/>
          <w:sz w:val="24"/>
          <w:szCs w:val="24"/>
          <w:shd w:fill="FF9E9E" w:color="auto" w:val="clear"/>
        </w:rPr>
        <w:t xml:space="preserve">Для перехода права собственности Лизингополучатель обязан полностью исполнить обязательства по погашению основной суммы финансирования, уплате вознаграждения Лизингодателя, начисленных неустоек, штрафов и иных платежей, предусмотренных настоящим Договором, а также возмещению предусмотренных настоящим Договором расходов Лизингодателя, при наличии таких расходов.</w:t>
      </w:r>
    </w:p>
    <w:p>
      <w:pPr>
        <w:spacing w:after="60"/>
        <w:ind w:left="360"/>
      </w:pPr>
      <w:r>
        <w:rPr>
          <w:rFonts w:ascii="Times New Roman" w:cs="Times New Roman" w:eastAsia="Times New Roman" w:hAnsi="Times New Roman"/>
          <w:b/>
          <w:bCs/>
          <w:sz w:val="24"/>
          <w:szCs w:val="24"/>
          <w:shd w:fill="FF9E9E" w:color="auto" w:val="clear"/>
        </w:rPr>
        <w:t xml:space="preserve">Вариант 3 (Туркестан, п. 1.5): </w:t>
      </w:r>
      <w:r>
        <w:rPr>
          <w:rFonts w:ascii="Times New Roman" w:cs="Times New Roman" w:eastAsia="Times New Roman" w:hAnsi="Times New Roman"/>
          <w:i w:val="false"/>
          <w:iCs w:val="false"/>
          <w:sz w:val="24"/>
          <w:szCs w:val="24"/>
          <w:shd w:fill="FF9E9E" w:color="auto" w:val="clear"/>
        </w:rPr>
        <w:t xml:space="preserve">Право собственности на Предмет лизинга, переданного во временное владение и пользование Лизингополучателю, сохраняется за Лизингодателем в течение всего срока действия настоящего Договора лизинга, за исключением случаев перехода предмета лизинга в собственность Лизингополучателя до истечения срока действия Договора лизинга, осуществляемого при условии исполнения Лизингополучателем всех своих денежных обязательств по настоящему Договору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4 (ЗКО (Прил. 2-1), разд. 7, абз. 3–5 [п. 7.3]): </w:t>
      </w:r>
      <w:r>
        <w:rPr>
          <w:rFonts w:ascii="Times New Roman" w:cs="Times New Roman" w:eastAsia="Times New Roman" w:hAnsi="Times New Roman"/>
          <w:i w:val="false"/>
          <w:iCs w:val="false"/>
          <w:sz w:val="24"/>
          <w:szCs w:val="24"/>
          <w:shd w:fill="FF9E9E" w:color="auto" w:val="clear"/>
        </w:rPr>
        <w:t xml:space="preserve">Право собственности на Предмет лизинга переходит к Лизингополучателю по истечении срока действия Договора или до его истечения, но в любом случае не ранее трёх лет с даты оформления Приложения №3 при соблюдении следующих условий:</w:t>
      </w:r>
      <w:r>
        <w:rPr>
          <w:rFonts w:ascii="Times New Roman" w:cs="Times New Roman" w:eastAsia="Times New Roman" w:hAnsi="Times New Roman"/>
          <w:i w:val="false"/>
          <w:iCs w:val="false"/>
          <w:sz w:val="24"/>
          <w:szCs w:val="24"/>
          <w:shd w:fill="FF9E9E" w:color="auto" w:val="clear"/>
        </w:rPr>
        <w:br/>
        <w:t xml:space="preserve">полного возмещения Лизингополучателем Общей стоимости Предмета лизинга и уплаты начисленного Вознаграждения за время фактического владения и пользования Предметом лизинга;</w:t>
      </w:r>
      <w:r>
        <w:rPr>
          <w:rFonts w:ascii="Times New Roman" w:cs="Times New Roman" w:eastAsia="Times New Roman" w:hAnsi="Times New Roman"/>
          <w:i w:val="false"/>
          <w:iCs w:val="false"/>
          <w:sz w:val="24"/>
          <w:szCs w:val="24"/>
          <w:shd w:fill="FF9E9E" w:color="auto" w:val="clear"/>
        </w:rPr>
        <w:br/>
        <w:t xml:space="preserve">исполнения Лизингополучателем иных денежных обязательств, возникших из Договора и/или иных соглашений между Сторонами.</w:t>
      </w:r>
      <w:commentRangeEnd w:id="161"/>
      <w:r>
        <w:commentReference w:id="161"/>
      </w:r>
    </w:p>
    <w:p>
      <w:pPr>
        <w:spacing w:after="80"/>
        <w:jc w:val="both"/>
      </w:pPr>
      <w:commentRangeStart w:id="162"/>
      <w:r>
        <w:rPr>
          <w:rFonts w:ascii="Times New Roman" w:cs="Times New Roman" w:eastAsia="Times New Roman" w:hAnsi="Times New Roman"/>
          <w:b/>
          <w:bCs/>
          <w:sz w:val="24"/>
          <w:szCs w:val="24"/>
        </w:rPr>
        <w:t xml:space="preserve">8.3. </w:t>
      </w:r>
      <w:r>
        <w:rPr>
          <w:rFonts w:ascii="Times New Roman" w:cs="Times New Roman" w:eastAsia="Times New Roman" w:hAnsi="Times New Roman"/>
          <w:sz w:val="24"/>
          <w:szCs w:val="24"/>
          <w:shd w:fill="BDD7EE" w:color="auto" w:val="clear"/>
        </w:rPr>
        <w:t xml:space="preserve">Переход права собственности на Предмет лизинга осуществляется после полного исполнения Лизингополучателем всех обязательств по настоящему Договору без необходимости заключения отдельного договора купли-продажи.</w:t>
      </w:r>
      <w:commentRangeEnd w:id="162"/>
      <w:r>
        <w:commentReference w:id="162"/>
      </w:r>
    </w:p>
    <w:p>
      <w:pPr>
        <w:spacing w:after="80"/>
        <w:jc w:val="both"/>
      </w:pPr>
      <w:commentRangeStart w:id="163"/>
      <w:r>
        <w:rPr>
          <w:rFonts w:ascii="Times New Roman" w:cs="Times New Roman" w:eastAsia="Times New Roman" w:hAnsi="Times New Roman"/>
          <w:b/>
          <w:bCs/>
          <w:sz w:val="24"/>
          <w:szCs w:val="24"/>
        </w:rPr>
        <w:t xml:space="preserve">8.4. </w:t>
      </w:r>
      <w:r>
        <w:rPr>
          <w:rFonts w:ascii="Times New Roman" w:cs="Times New Roman" w:eastAsia="Times New Roman" w:hAnsi="Times New Roman"/>
          <w:sz w:val="24"/>
          <w:szCs w:val="24"/>
          <w:shd w:fill="BDD7EE" w:color="auto" w:val="clear"/>
        </w:rPr>
        <w:t xml:space="preserve">После полного исполнения Лизингополучателем всех обязательств Лизингодатель оформляет и передает Лизингополучателю документ, подтверждающий переход права собственности на Предмет лизинга.</w:t>
      </w:r>
      <w:commentRangeEnd w:id="163"/>
      <w:r>
        <w:commentReference w:id="163"/>
      </w:r>
    </w:p>
    <w:p>
      <w:pPr>
        <w:spacing w:after="80"/>
        <w:jc w:val="both"/>
      </w:pPr>
      <w:commentRangeStart w:id="164"/>
      <w:r>
        <w:rPr>
          <w:rFonts w:ascii="Times New Roman" w:cs="Times New Roman" w:eastAsia="Times New Roman" w:hAnsi="Times New Roman"/>
          <w:b/>
          <w:bCs/>
          <w:sz w:val="24"/>
          <w:szCs w:val="24"/>
        </w:rPr>
        <w:t xml:space="preserve">8.4.1. </w:t>
      </w:r>
      <w:r>
        <w:rPr>
          <w:rFonts w:ascii="Times New Roman" w:cs="Times New Roman" w:eastAsia="Times New Roman" w:hAnsi="Times New Roman"/>
          <w:sz w:val="24"/>
          <w:szCs w:val="24"/>
          <w:shd w:fill="BDD7EE" w:color="auto" w:val="clear"/>
        </w:rPr>
        <w:t xml:space="preserve">Право собственности на Предмет лизинга переходит к Лизингополучателю после надлежащего исполнения им всех обязательств перед Лизингодателем путем подписания соответствующих документов, подтверждающих переход права собственности на предмет лизинга от Лизингодателя к Лизингополучателю не позднее 15 (пятнадцати) календарных дней с даты исполнения Лизингополучателем всех обязательств по настоящему Договору лизинга и письменного уведомления Лизингодателя о соответствующем исполнении.</w:t>
      </w:r>
      <w:commentRangeEnd w:id="164"/>
      <w:r>
        <w:commentReference w:id="164"/>
      </w:r>
    </w:p>
    <w:p>
      <w:pPr>
        <w:spacing w:after="80"/>
        <w:jc w:val="both"/>
      </w:pPr>
      <w:commentRangeStart w:id="165"/>
      <w:r>
        <w:rPr>
          <w:rFonts w:ascii="Times New Roman" w:cs="Times New Roman" w:eastAsia="Times New Roman" w:hAnsi="Times New Roman"/>
          <w:b/>
          <w:bCs/>
          <w:sz w:val="24"/>
          <w:szCs w:val="24"/>
        </w:rPr>
        <w:t xml:space="preserve">8.4.2. </w:t>
      </w:r>
      <w:r>
        <w:rPr>
          <w:rFonts w:ascii="Times New Roman" w:cs="Times New Roman" w:eastAsia="Times New Roman" w:hAnsi="Times New Roman"/>
          <w:sz w:val="24"/>
          <w:szCs w:val="24"/>
          <w:shd w:fill="BDD7EE" w:color="auto" w:val="clear"/>
        </w:rPr>
        <w:t xml:space="preserve">Произвести за свой счет регистрацию перехода права собственности на Предмет лизинга.</w:t>
      </w:r>
      <w:commentRangeEnd w:id="165"/>
      <w:r>
        <w:commentReference w:id="165"/>
      </w:r>
    </w:p>
    <w:p>
      <w:pPr>
        <w:spacing w:after="80"/>
        <w:jc w:val="both"/>
      </w:pPr>
      <w:commentRangeStart w:id="166"/>
      <w:r>
        <w:rPr>
          <w:rFonts w:ascii="Times New Roman" w:cs="Times New Roman" w:eastAsia="Times New Roman" w:hAnsi="Times New Roman"/>
          <w:b/>
          <w:bCs/>
          <w:sz w:val="24"/>
          <w:szCs w:val="24"/>
        </w:rPr>
        <w:t xml:space="preserve">8.5. </w:t>
      </w:r>
      <w:r>
        <w:rPr>
          <w:rFonts w:ascii="Times New Roman" w:cs="Times New Roman" w:eastAsia="Times New Roman" w:hAnsi="Times New Roman"/>
          <w:sz w:val="24"/>
          <w:szCs w:val="24"/>
          <w:shd w:fill="BDD7EE" w:color="auto" w:val="clear"/>
        </w:rPr>
        <w:t xml:space="preserve">С даты перехода права собственности Лизингополучатель становится собственником Предмета лизинга и самостоятельно несет все расходы, риски и обязательства, связанные с его содержанием, эксплуатацией, техническим обслуживанием, страхованием и распоряжением Предметом лизинга в качестве собственника.</w:t>
      </w:r>
      <w:commentRangeEnd w:id="166"/>
      <w:r>
        <w:commentReference w:id="166"/>
      </w:r>
    </w:p>
    <w:p>
      <w:pPr>
        <w:spacing w:after="80"/>
        <w:jc w:val="both"/>
      </w:pPr>
      <w:commentRangeStart w:id="167"/>
      <w:r>
        <w:rPr>
          <w:rFonts w:ascii="Times New Roman" w:cs="Times New Roman" w:eastAsia="Times New Roman" w:hAnsi="Times New Roman"/>
          <w:b/>
          <w:bCs/>
          <w:sz w:val="24"/>
          <w:szCs w:val="24"/>
        </w:rPr>
        <w:t xml:space="preserve">8.6. </w:t>
      </w:r>
      <w:r>
        <w:rPr>
          <w:rFonts w:ascii="Times New Roman" w:cs="Times New Roman" w:eastAsia="Times New Roman" w:hAnsi="Times New Roman"/>
          <w:sz w:val="24"/>
          <w:szCs w:val="24"/>
          <w:shd w:fill="BDD7EE" w:color="auto" w:val="clear"/>
        </w:rPr>
        <w:t xml:space="preserve">Продукция и иные доходы, получаемые в результате использования Предмета лизинга, а также отделимые улучшения Предмета лизинга являются собственностью Лизингополучателя, если иное не предусмотрено соглашениями Сторон.</w:t>
      </w:r>
      <w:commentRangeEnd w:id="167"/>
      <w:r>
        <w:commentReference w:id="167"/>
      </w:r>
    </w:p>
    <w:p>
      <w:pPr>
        <w:pStyle w:val="Heading2"/>
        <w:spacing w:after="120" w:before="240"/>
      </w:pPr>
      <w:r>
        <w:rPr>
          <w:rFonts w:ascii="Times New Roman" w:cs="Times New Roman" w:eastAsia="Times New Roman" w:hAnsi="Times New Roman"/>
          <w:b/>
          <w:bCs/>
          <w:sz w:val="26"/>
          <w:szCs w:val="26"/>
        </w:rPr>
        <w:t xml:space="preserve">Раздел 9. Страхование предмета лизинга</w:t>
      </w:r>
    </w:p>
    <w:p>
      <w:pPr>
        <w:spacing w:after="80"/>
        <w:jc w:val="both"/>
      </w:pPr>
      <w:commentRangeStart w:id="168"/>
      <w:r>
        <w:rPr>
          <w:rFonts w:ascii="Times New Roman" w:cs="Times New Roman" w:eastAsia="Times New Roman" w:hAnsi="Times New Roman"/>
          <w:b/>
          <w:bCs/>
          <w:sz w:val="24"/>
          <w:szCs w:val="24"/>
        </w:rPr>
        <w:t xml:space="preserve">9.1. </w:t>
      </w:r>
      <w:r>
        <w:rPr>
          <w:rFonts w:ascii="Times New Roman" w:cs="Times New Roman" w:eastAsia="Times New Roman" w:hAnsi="Times New Roman"/>
          <w:sz w:val="24"/>
          <w:szCs w:val="24"/>
          <w:shd w:fill="FFEB9C" w:color="auto" w:val="clear"/>
        </w:rPr>
        <w:t xml:space="preserve">Лизингополучатель обязуется за свой счет обеспечить страховую защиту Предмета лизинга, на протяжении всего срока действия.</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68"/>
      <w:r>
        <w:commentReference w:id="168"/>
      </w:r>
    </w:p>
    <w:p>
      <w:pPr>
        <w:spacing w:before="60"/>
      </w:pPr>
      <w:commentRangeStart w:id="169"/>
      <w:r>
        <w:rPr>
          <w:rFonts w:ascii="Times New Roman" w:cs="Times New Roman" w:eastAsia="Times New Roman" w:hAnsi="Times New Roman"/>
          <w:b/>
          <w:bCs/>
          <w:sz w:val="24"/>
          <w:szCs w:val="24"/>
        </w:rPr>
        <w:t xml:space="preserve">9.1.1.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96]</w:t>
      </w:r>
    </w:p>
    <w:p>
      <w:pPr>
        <w:spacing w:after="60"/>
        <w:ind w:left="360"/>
      </w:pPr>
      <w:r>
        <w:rPr>
          <w:rFonts w:ascii="Times New Roman" w:cs="Times New Roman" w:eastAsia="Times New Roman" w:hAnsi="Times New Roman"/>
          <w:b/>
          <w:bCs/>
          <w:sz w:val="24"/>
          <w:szCs w:val="24"/>
          <w:shd w:fill="FF9E9E" w:color="auto" w:val="clear"/>
        </w:rPr>
        <w:t xml:space="preserve">Вариант 1 (ЗКО (Прил. 2-1), разд. 6, абз. 36 [п. 6.2.25]): </w:t>
      </w:r>
      <w:r>
        <w:rPr>
          <w:rFonts w:ascii="Times New Roman" w:cs="Times New Roman" w:eastAsia="Times New Roman" w:hAnsi="Times New Roman"/>
          <w:i w:val="false"/>
          <w:iCs w:val="false"/>
          <w:sz w:val="24"/>
          <w:szCs w:val="24"/>
          <w:shd w:fill="FF9E9E" w:color="auto" w:val="clear"/>
        </w:rPr>
        <w:t xml:space="preserve">Страхование Предмета лизинга при остатке его неоплаченной стоимости, не превышающей 10% (Десять) процентов от общей стоимости Предмета лизинга, на дату заключения Договора, не требуется.</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9, абз. 1): </w:t>
      </w:r>
      <w:r>
        <w:rPr>
          <w:rFonts w:ascii="Times New Roman" w:cs="Times New Roman" w:eastAsia="Times New Roman" w:hAnsi="Times New Roman"/>
          <w:i w:val="false"/>
          <w:iCs w:val="false"/>
          <w:sz w:val="24"/>
          <w:szCs w:val="24"/>
          <w:shd w:fill="FF9E9E" w:color="auto" w:val="clear"/>
        </w:rPr>
        <w:t xml:space="preserve">Положения настоящего раздела являются обязательными для Сторон в случаях, установленных пунктом 6.2.25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п. 8.2; Туркестан, п. 4.2.4, подп. 5; п. 6.1.1–6.1.3)): </w:t>
      </w:r>
      <w:r>
        <w:rPr>
          <w:rFonts w:ascii="Times New Roman" w:cs="Times New Roman" w:eastAsia="Times New Roman" w:hAnsi="Times New Roman"/>
          <w:i/>
          <w:iCs/>
          <w:sz w:val="24"/>
          <w:szCs w:val="24"/>
          <w:shd w:fill="FF9E9E" w:color="auto" w:val="clear"/>
        </w:rPr>
        <w:t xml:space="preserve">[положение отсутствует]</w:t>
      </w:r>
      <w:commentRangeEnd w:id="169"/>
      <w:r>
        <w:commentReference w:id="169"/>
      </w:r>
    </w:p>
    <w:p>
      <w:pPr>
        <w:spacing w:before="60"/>
      </w:pPr>
      <w:commentRangeStart w:id="170"/>
      <w:r>
        <w:rPr>
          <w:rFonts w:ascii="Times New Roman" w:cs="Times New Roman" w:eastAsia="Times New Roman" w:hAnsi="Times New Roman"/>
          <w:b/>
          <w:bCs/>
          <w:sz w:val="24"/>
          <w:szCs w:val="24"/>
        </w:rPr>
        <w:t xml:space="preserve">9.2.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(Костанай, п. 8.3): </w:t>
      </w:r>
      <w:r>
        <w:rPr>
          <w:rFonts w:ascii="Times New Roman" w:cs="Times New Roman" w:eastAsia="Times New Roman" w:hAnsi="Times New Roman"/>
          <w:i w:val="false"/>
          <w:iCs w:val="false"/>
          <w:sz w:val="24"/>
          <w:szCs w:val="24"/>
          <w:shd w:fill="F8CBAD" w:color="auto" w:val="clear"/>
        </w:rPr>
        <w:t xml:space="preserve">Лизингополучатель обязан в течение 15 (пятнадцати) календарных дней с даты Предмета лизинга во временное владение и пользование на основании Акта передачи в лизинг застраховать и предоставить Лизингодателю оригиналы документов (договор страхования/страховой полис и платежные документы), подтверждающие факт страхования Предмета лизинга в соответствии с Договором произвести уплату соответствующей страховой премии Страховщику.</w:t>
      </w:r>
    </w:p>
    <w:p>
      <w:pPr>
        <w:spacing w:after="60"/>
        <w:ind w:left="360"/>
      </w:pPr>
      <w:r>
        <w:rPr>
          <w:rFonts w:ascii="Times New Roman" w:cs="Times New Roman" w:eastAsia="Times New Roman" w:hAnsi="Times New Roman"/>
          <w:b/>
          <w:bCs/>
          <w:sz w:val="24"/>
          <w:szCs w:val="24"/>
          <w:shd w:fill="F8CBAD" w:color="auto" w:val="clear"/>
        </w:rPr>
        <w:t xml:space="preserve">Вариант 2 (Туркестан, п. 6.1.2): </w:t>
      </w:r>
      <w:r>
        <w:rPr>
          <w:rFonts w:ascii="Times New Roman" w:cs="Times New Roman" w:eastAsia="Times New Roman" w:hAnsi="Times New Roman"/>
          <w:i w:val="false"/>
          <w:iCs w:val="false"/>
          <w:sz w:val="24"/>
          <w:szCs w:val="24"/>
          <w:shd w:fill="F8CBAD" w:color="auto" w:val="clear"/>
        </w:rPr>
        <w:t xml:space="preserve">В течение 30 (тридцати) календарных дней после подписания Акта приемки-передачи предмета лизинга Лизингополучатель обязан за свой счет заключить Договор страхования и застраховать предмет лизинга по страховым случаям, приводящим и/или могущим привести к повреждению и/или уничтожению и/или хищению и/или полной гибели Предмета лизинга или его частей, на весь срок действия настоящего Договора лизинга.</w:t>
      </w:r>
    </w:p>
    <w:p>
      <w:pPr>
        <w:spacing w:after="60"/>
        <w:ind w:left="360"/>
      </w:pPr>
      <w:r>
        <w:rPr>
          <w:rFonts w:ascii="Times New Roman" w:cs="Times New Roman" w:eastAsia="Times New Roman" w:hAnsi="Times New Roman"/>
          <w:b/>
          <w:bCs/>
          <w:sz w:val="24"/>
          <w:szCs w:val="24"/>
          <w:shd w:fill="F8CBAD" w:color="auto" w:val="clear"/>
        </w:rPr>
        <w:t xml:space="preserve">Вариант 3 (Туркестан, п. 6.1.4): </w:t>
      </w:r>
      <w:r>
        <w:rPr>
          <w:rFonts w:ascii="Times New Roman" w:cs="Times New Roman" w:eastAsia="Times New Roman" w:hAnsi="Times New Roman"/>
          <w:i w:val="false"/>
          <w:iCs w:val="false"/>
          <w:sz w:val="24"/>
          <w:szCs w:val="24"/>
          <w:shd w:fill="F8CBAD" w:color="auto" w:val="clear"/>
        </w:rPr>
        <w:t xml:space="preserve">В течение 3 (трех)рабочих дней со дня страхования, предъявить Лизингодателю оригиналы документов, подтверждающих страхование Предмета лизинга на весь срок действия настоящего Договора лизинга (договор страхования, страховой полис), а также документ, подтверждающий оплату страховой премии, для снятия копий.</w:t>
      </w:r>
    </w:p>
    <w:p>
      <w:pPr>
        <w:spacing w:after="60"/>
        <w:ind w:left="360"/>
      </w:pPr>
      <w:r>
        <w:rPr>
          <w:rFonts w:ascii="Times New Roman" w:cs="Times New Roman" w:eastAsia="Times New Roman" w:hAnsi="Times New Roman"/>
          <w:b/>
          <w:bCs/>
          <w:sz w:val="24"/>
          <w:szCs w:val="24"/>
          <w:shd w:fill="F8CBAD" w:color="auto" w:val="clear"/>
        </w:rPr>
        <w:t xml:space="preserve">Вариант 4 (ЗКО (Прил. 2-1), разд. 6, абз. 36 [п. 6.2.25]): </w:t>
      </w:r>
      <w:r>
        <w:rPr>
          <w:rFonts w:ascii="Times New Roman" w:cs="Times New Roman" w:eastAsia="Times New Roman" w:hAnsi="Times New Roman"/>
          <w:i w:val="false"/>
          <w:iCs w:val="false"/>
          <w:sz w:val="24"/>
          <w:szCs w:val="24"/>
          <w:shd w:fill="F8CBAD" w:color="auto" w:val="clear"/>
        </w:rPr>
        <w:t xml:space="preserve">обеспечить за свой счет, в течении 30 (тридцати) рабочих дней с даты подписания Приложения № 3 и на протяжении всего срока действия Договора, страхование Предмета лизинга в страховой компании-резиденте Республики Казахстан: от недостачи или повреждения имущества (включая, но не ограничиваясь: порча, пожар, хищение, неправомерные действия третьих лиц, полная или частичная утрата, преждевременный износ, повреждение Предмета лизинга или любых его частей независимо от того, чем это вызвано).</w:t>
      </w:r>
    </w:p>
    <w:p>
      <w:pPr>
        <w:spacing w:after="60"/>
        <w:ind w:left="360"/>
      </w:pPr>
      <w:r>
        <w:rPr>
          <w:rFonts w:ascii="Times New Roman" w:cs="Times New Roman" w:eastAsia="Times New Roman" w:hAnsi="Times New Roman"/>
          <w:b/>
          <w:bCs/>
          <w:sz w:val="24"/>
          <w:szCs w:val="24"/>
          <w:shd w:fill="F8CBAD" w:color="auto" w:val="clear"/>
        </w:rPr>
        <w:t xml:space="preserve">Вариант 5 (ЗКО (Прил. 2-1), разд. 9, абз. 4): </w:t>
      </w:r>
      <w:r>
        <w:rPr>
          <w:rFonts w:ascii="Times New Roman" w:cs="Times New Roman" w:eastAsia="Times New Roman" w:hAnsi="Times New Roman"/>
          <w:i w:val="false"/>
          <w:iCs w:val="false"/>
          <w:sz w:val="24"/>
          <w:szCs w:val="24"/>
          <w:shd w:fill="F8CBAD" w:color="auto" w:val="clear"/>
        </w:rPr>
        <w:t xml:space="preserve">Лизингополучатель обязан в течение 15 (пятнадцать) календарных дней с даты подписания Приложения №3 предоставить Лизингодателю оригиналы документов, подтверждающих факт страхования Предмета лизинга в соответствии с Договором и произвести уплату соответствующей страховой премии Страховщику.</w:t>
      </w:r>
      <w:commentRangeEnd w:id="170"/>
      <w:r>
        <w:commentReference w:id="170"/>
      </w:r>
    </w:p>
    <w:p>
      <w:pPr>
        <w:spacing w:after="80"/>
        <w:jc w:val="both"/>
      </w:pPr>
      <w:commentRangeStart w:id="171"/>
      <w:r>
        <w:rPr>
          <w:rFonts w:ascii="Times New Roman" w:cs="Times New Roman" w:eastAsia="Times New Roman" w:hAnsi="Times New Roman"/>
          <w:b/>
          <w:bCs/>
          <w:sz w:val="24"/>
          <w:szCs w:val="24"/>
        </w:rPr>
        <w:t xml:space="preserve">9.3. </w:t>
      </w:r>
      <w:r>
        <w:rPr>
          <w:rFonts w:ascii="Times New Roman" w:cs="Times New Roman" w:eastAsia="Times New Roman" w:hAnsi="Times New Roman"/>
          <w:sz w:val="24"/>
          <w:szCs w:val="24"/>
          <w:shd w:fill="BDD7EE" w:color="auto" w:val="clear"/>
        </w:rPr>
        <w:t xml:space="preserve">Выгодоприобретателем по страховым выплатам Страховщика, в случае наступления страхового случая, должен быть назначен Лизингодатель.</w:t>
      </w:r>
      <w:commentRangeEnd w:id="171"/>
      <w:r>
        <w:commentReference w:id="171"/>
      </w:r>
    </w:p>
    <w:p>
      <w:pPr>
        <w:spacing w:after="80"/>
        <w:jc w:val="both"/>
      </w:pPr>
      <w:commentRangeStart w:id="172"/>
      <w:r>
        <w:rPr>
          <w:rFonts w:ascii="Times New Roman" w:cs="Times New Roman" w:eastAsia="Times New Roman" w:hAnsi="Times New Roman"/>
          <w:b/>
          <w:bCs/>
          <w:sz w:val="24"/>
          <w:szCs w:val="24"/>
        </w:rPr>
        <w:t xml:space="preserve">9.4. </w:t>
      </w:r>
      <w:r>
        <w:rPr>
          <w:rFonts w:ascii="Times New Roman" w:cs="Times New Roman" w:eastAsia="Times New Roman" w:hAnsi="Times New Roman"/>
          <w:sz w:val="24"/>
          <w:szCs w:val="24"/>
          <w:shd w:fill="BDD7EE" w:color="auto" w:val="clear"/>
        </w:rPr>
        <w:t xml:space="preserve">Выбор страховщика Лизингополучателем и заключение со страховщиком договора страхования производится после получения письменного согласия Лизингодателя.</w:t>
      </w:r>
      <w:commentRangeEnd w:id="172"/>
      <w:r>
        <w:commentReference w:id="172"/>
      </w:r>
    </w:p>
    <w:p>
      <w:pPr>
        <w:spacing w:after="80"/>
        <w:jc w:val="both"/>
      </w:pPr>
      <w:commentRangeStart w:id="173"/>
      <w:r>
        <w:rPr>
          <w:rFonts w:ascii="Times New Roman" w:cs="Times New Roman" w:eastAsia="Times New Roman" w:hAnsi="Times New Roman"/>
          <w:b/>
          <w:bCs/>
          <w:sz w:val="24"/>
          <w:szCs w:val="24"/>
        </w:rPr>
        <w:t xml:space="preserve">9.4.1. </w:t>
      </w:r>
      <w:r>
        <w:rPr>
          <w:rFonts w:ascii="Times New Roman" w:cs="Times New Roman" w:eastAsia="Times New Roman" w:hAnsi="Times New Roman"/>
          <w:sz w:val="24"/>
          <w:szCs w:val="24"/>
          <w:shd w:fill="BDD7EE" w:color="auto" w:val="clear"/>
        </w:rPr>
        <w:t xml:space="preserve">Страховая сумма по договору страхования между Лизингополучателем и Страховщиком в отношении Предмета лизинга (далее – Договор страхования) должна быть не менее невозмещенной Лизингополучателем Общей стоимости Предмета лизинга;</w:t>
      </w:r>
      <w:commentRangeEnd w:id="173"/>
      <w:r>
        <w:commentReference w:id="173"/>
      </w:r>
    </w:p>
    <w:p>
      <w:pPr>
        <w:spacing w:after="80"/>
        <w:jc w:val="both"/>
      </w:pPr>
      <w:commentRangeStart w:id="174"/>
      <w:r>
        <w:rPr>
          <w:rFonts w:ascii="Times New Roman" w:cs="Times New Roman" w:eastAsia="Times New Roman" w:hAnsi="Times New Roman"/>
          <w:b/>
          <w:bCs/>
          <w:sz w:val="24"/>
          <w:szCs w:val="24"/>
        </w:rPr>
        <w:t xml:space="preserve">9.5. </w:t>
      </w:r>
      <w:r>
        <w:rPr>
          <w:rFonts w:ascii="Times New Roman" w:cs="Times New Roman" w:eastAsia="Times New Roman" w:hAnsi="Times New Roman"/>
          <w:sz w:val="24"/>
          <w:szCs w:val="24"/>
          <w:shd w:fill="BDD7EE" w:color="auto" w:val="clear"/>
        </w:rPr>
        <w:t xml:space="preserve">В случае, если Лизингополучатель не произведет страхование предмета лизинга, Лизингодатель самостоятельно осуществляет страхование Предмета лизинга, путем заключения Договора страхования с правом самостоятельного выбора Страховщика и указанием в условиях Договора страхования себя как выгодоприобретателя, с последующим взысканием с Лизингополучателя понесенных расходов.</w:t>
      </w:r>
      <w:commentRangeEnd w:id="174"/>
      <w:r>
        <w:commentReference w:id="174"/>
      </w:r>
    </w:p>
    <w:p>
      <w:pPr>
        <w:spacing w:after="80"/>
        <w:jc w:val="both"/>
      </w:pPr>
      <w:commentRangeStart w:id="175"/>
      <w:r>
        <w:rPr>
          <w:rFonts w:ascii="Times New Roman" w:cs="Times New Roman" w:eastAsia="Times New Roman" w:hAnsi="Times New Roman"/>
          <w:b/>
          <w:bCs/>
          <w:sz w:val="24"/>
          <w:szCs w:val="24"/>
        </w:rPr>
        <w:t xml:space="preserve">9.5.1. </w:t>
      </w:r>
      <w:r>
        <w:rPr>
          <w:rFonts w:ascii="Times New Roman" w:cs="Times New Roman" w:eastAsia="Times New Roman" w:hAnsi="Times New Roman"/>
          <w:sz w:val="24"/>
          <w:szCs w:val="24"/>
          <w:shd w:fill="BDD7EE" w:color="auto" w:val="clear"/>
        </w:rPr>
        <w:t xml:space="preserve">Лизингодатель вправе в счет возмещения понесенных расходов по страхованию удержать необходимую сумму с любых поступившего/их лизингового/ых и иных платежей.</w:t>
      </w:r>
      <w:commentRangeEnd w:id="175"/>
      <w:r>
        <w:commentReference w:id="175"/>
      </w:r>
    </w:p>
    <w:p>
      <w:pPr>
        <w:spacing w:after="80"/>
        <w:jc w:val="both"/>
      </w:pPr>
      <w:commentRangeStart w:id="176"/>
      <w:r>
        <w:rPr>
          <w:rFonts w:ascii="Times New Roman" w:cs="Times New Roman" w:eastAsia="Times New Roman" w:hAnsi="Times New Roman"/>
          <w:b/>
          <w:bCs/>
          <w:sz w:val="24"/>
          <w:szCs w:val="24"/>
        </w:rPr>
        <w:t xml:space="preserve">9.6. </w:t>
      </w:r>
      <w:r>
        <w:rPr>
          <w:rFonts w:ascii="Times New Roman" w:cs="Times New Roman" w:eastAsia="Times New Roman" w:hAnsi="Times New Roman"/>
          <w:sz w:val="24"/>
          <w:szCs w:val="24"/>
          <w:shd w:fill="BDD7EE" w:color="auto" w:val="clear"/>
        </w:rPr>
        <w:t xml:space="preserve">В случае расторжения/прекращения Договора страхования или утраты страховой защиты Предмета лизинга при условии наличия невозмещенной части Общей стоимости Предмета лизинга, Лизингополучатель обязан в течение 15 (пятнадцать) календарных дней с даты такого расторжения/прекращения или такой утраты вновь обеспечить страховую защиту Предмета лизинга на условиях, указанных в данном разделе Договора и предоставить Лизингодателю оригиналы документов, подтверждающих факт страхования Предмета лизинга.</w:t>
      </w:r>
      <w:commentRangeEnd w:id="176"/>
      <w:r>
        <w:commentReference w:id="176"/>
      </w:r>
    </w:p>
    <w:p>
      <w:pPr>
        <w:spacing w:after="80"/>
        <w:jc w:val="both"/>
      </w:pPr>
      <w:commentRangeStart w:id="177"/>
      <w:r>
        <w:rPr>
          <w:rFonts w:ascii="Times New Roman" w:cs="Times New Roman" w:eastAsia="Times New Roman" w:hAnsi="Times New Roman"/>
          <w:b/>
          <w:bCs/>
          <w:sz w:val="24"/>
          <w:szCs w:val="24"/>
        </w:rPr>
        <w:t xml:space="preserve">9.7. </w:t>
      </w:r>
      <w:r>
        <w:rPr>
          <w:rFonts w:ascii="Times New Roman" w:cs="Times New Roman" w:eastAsia="Times New Roman" w:hAnsi="Times New Roman"/>
          <w:sz w:val="24"/>
          <w:szCs w:val="24"/>
          <w:shd w:fill="FFEB9C" w:color="auto" w:val="clear"/>
        </w:rPr>
        <w:t xml:space="preserve">Утрата Предмета лизинга и (или) наступление любого страхового случая не освобождает Лизингополучателя от выполнения обязательств по Договору, включая обязательств по выплате Задолженности.</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77"/>
      <w:r>
        <w:commentReference w:id="177"/>
      </w:r>
    </w:p>
    <w:p>
      <w:pPr>
        <w:spacing w:before="60"/>
      </w:pPr>
      <w:commentRangeStart w:id="178"/>
      <w:r>
        <w:rPr>
          <w:rFonts w:ascii="Times New Roman" w:cs="Times New Roman" w:eastAsia="Times New Roman" w:hAnsi="Times New Roman"/>
          <w:b/>
          <w:bCs/>
          <w:sz w:val="24"/>
          <w:szCs w:val="24"/>
        </w:rPr>
        <w:t xml:space="preserve">9.8.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(Туркестан, п. 6.3.2): </w:t>
      </w:r>
      <w:r>
        <w:rPr>
          <w:rFonts w:ascii="Times New Roman" w:cs="Times New Roman" w:eastAsia="Times New Roman" w:hAnsi="Times New Roman"/>
          <w:i w:val="false"/>
          <w:iCs w:val="false"/>
          <w:sz w:val="24"/>
          <w:szCs w:val="24"/>
          <w:shd w:fill="F8CBAD" w:color="auto" w:val="clear"/>
        </w:rPr>
        <w:t xml:space="preserve">Немедленно проинформировать Страховщика и Лизингодателя о наступлении и/или угрозе возникновения страхового случая, а в случаях невозможности немедленного информирования, не позднее 24 (двадцати четырех) часов с момента наступления и/или угрозы возникновения страхового случая.</w:t>
      </w:r>
    </w:p>
    <w:p>
      <w:pPr>
        <w:spacing w:after="60"/>
        <w:ind w:left="360"/>
      </w:pPr>
      <w:r>
        <w:rPr>
          <w:rFonts w:ascii="Times New Roman" w:cs="Times New Roman" w:eastAsia="Times New Roman" w:hAnsi="Times New Roman"/>
          <w:b/>
          <w:bCs/>
          <w:sz w:val="24"/>
          <w:szCs w:val="24"/>
          <w:shd w:fill="F8CBAD" w:color="auto" w:val="clear"/>
        </w:rPr>
        <w:t xml:space="preserve">Вариант 2 (ЗКО (Прил. 2-1), разд. 9, абз. 6): </w:t>
      </w:r>
      <w:r>
        <w:rPr>
          <w:rFonts w:ascii="Times New Roman" w:cs="Times New Roman" w:eastAsia="Times New Roman" w:hAnsi="Times New Roman"/>
          <w:i w:val="false"/>
          <w:iCs w:val="false"/>
          <w:sz w:val="24"/>
          <w:szCs w:val="24"/>
          <w:shd w:fill="F8CBAD" w:color="auto" w:val="clear"/>
        </w:rPr>
        <w:t xml:space="preserve">При наступлении страхового случая либо угрозы его возникновения Лизингополучатель обязан в течение 3 (трёх) календарных дней информировать о возникновении таких обстоятельств Лизингодателя и страховую компанию, которая выступает Страховщиком Предмета лизинга.</w:t>
      </w:r>
    </w:p>
    <w:p>
      <w:pPr>
        <w:spacing w:after="60"/>
        <w:ind w:left="360"/>
      </w:pPr>
      <w:r>
        <w:rPr>
          <w:rFonts w:ascii="Times New Roman" w:cs="Times New Roman" w:eastAsia="Times New Roman" w:hAnsi="Times New Roman"/>
          <w:b/>
          <w:bCs/>
          <w:sz w:val="24"/>
          <w:szCs w:val="24"/>
          <w:shd w:fill="F8CBAD" w:color="auto" w:val="clear"/>
        </w:rPr>
        <w:t xml:space="preserve">Вариант 3 (Костанай): </w:t>
      </w:r>
      <w:r>
        <w:rPr>
          <w:rFonts w:ascii="Times New Roman" w:cs="Times New Roman" w:eastAsia="Times New Roman" w:hAnsi="Times New Roman"/>
          <w:i/>
          <w:iCs/>
          <w:sz w:val="24"/>
          <w:szCs w:val="24"/>
          <w:shd w:fill="F8CBAD" w:color="auto" w:val="clear"/>
        </w:rPr>
        <w:t xml:space="preserve">[положение отсутствует]</w:t>
      </w:r>
      <w:commentRangeEnd w:id="178"/>
      <w:r>
        <w:commentReference w:id="178"/>
      </w:r>
    </w:p>
    <w:p>
      <w:pPr>
        <w:spacing w:after="80"/>
        <w:jc w:val="both"/>
      </w:pPr>
      <w:commentRangeStart w:id="179"/>
      <w:r>
        <w:rPr>
          <w:rFonts w:ascii="Times New Roman" w:cs="Times New Roman" w:eastAsia="Times New Roman" w:hAnsi="Times New Roman"/>
          <w:b/>
          <w:bCs/>
          <w:sz w:val="24"/>
          <w:szCs w:val="24"/>
        </w:rPr>
        <w:t xml:space="preserve">9.9. </w:t>
      </w:r>
      <w:r>
        <w:rPr>
          <w:rFonts w:ascii="Times New Roman" w:cs="Times New Roman" w:eastAsia="Times New Roman" w:hAnsi="Times New Roman"/>
          <w:sz w:val="24"/>
          <w:szCs w:val="24"/>
          <w:shd w:fill="BDD7EE" w:color="auto" w:val="clear"/>
        </w:rPr>
        <w:t xml:space="preserve">Лизингополучатель при наступлении страхового случая либо возникновения обстоятельств, содержащих любую угрозу гибели, порчи, утраты, преждевременного износа Предмета лизинга обязан:</w:t>
      </w:r>
      <w:commentRangeEnd w:id="179"/>
      <w:r>
        <w:commentReference w:id="179"/>
      </w:r>
    </w:p>
    <w:p>
      <w:pPr>
        <w:spacing w:after="80"/>
        <w:jc w:val="both"/>
      </w:pPr>
      <w:commentRangeStart w:id="180"/>
      <w:r>
        <w:rPr>
          <w:rFonts w:ascii="Times New Roman" w:cs="Times New Roman" w:eastAsia="Times New Roman" w:hAnsi="Times New Roman"/>
          <w:b/>
          <w:bCs/>
          <w:sz w:val="24"/>
          <w:szCs w:val="24"/>
        </w:rPr>
        <w:t xml:space="preserve">9.9.1. </w:t>
      </w:r>
      <w:r>
        <w:rPr>
          <w:rFonts w:ascii="Times New Roman" w:cs="Times New Roman" w:eastAsia="Times New Roman" w:hAnsi="Times New Roman"/>
          <w:sz w:val="24"/>
          <w:szCs w:val="24"/>
          <w:shd w:fill="BDD7EE" w:color="auto" w:val="clear"/>
        </w:rPr>
        <w:t xml:space="preserve">Принять необходимые меры для предотвращения и устранения причин, способствующих возникновению дополнительного ущерба.</w:t>
      </w:r>
      <w:commentRangeEnd w:id="180"/>
      <w:r>
        <w:commentReference w:id="180"/>
      </w:r>
    </w:p>
    <w:p>
      <w:pPr>
        <w:spacing w:after="80"/>
        <w:jc w:val="both"/>
      </w:pPr>
      <w:commentRangeStart w:id="181"/>
      <w:r>
        <w:rPr>
          <w:rFonts w:ascii="Times New Roman" w:cs="Times New Roman" w:eastAsia="Times New Roman" w:hAnsi="Times New Roman"/>
          <w:b/>
          <w:bCs/>
          <w:sz w:val="24"/>
          <w:szCs w:val="24"/>
        </w:rPr>
        <w:t xml:space="preserve">9.9.2. </w:t>
      </w:r>
      <w:r>
        <w:rPr>
          <w:rFonts w:ascii="Times New Roman" w:cs="Times New Roman" w:eastAsia="Times New Roman" w:hAnsi="Times New Roman"/>
          <w:sz w:val="24"/>
          <w:szCs w:val="24"/>
          <w:shd w:fill="BDD7EE" w:color="auto" w:val="clear"/>
        </w:rPr>
        <w:t xml:space="preserve">Предоставить Лизингодателю всю необходимую информацию обо всех обстоятельствах наступления и/или угрозы возникновения страхового/ых случая/ев, а также документы, подтверждающие страховой/ые случай/и и необходимые для определения размера/ов ущерба.</w:t>
      </w:r>
      <w:commentRangeEnd w:id="181"/>
      <w:r>
        <w:commentReference w:id="181"/>
      </w:r>
    </w:p>
    <w:p>
      <w:pPr>
        <w:spacing w:after="80"/>
        <w:jc w:val="both"/>
      </w:pPr>
      <w:commentRangeStart w:id="182"/>
      <w:r>
        <w:rPr>
          <w:rFonts w:ascii="Times New Roman" w:cs="Times New Roman" w:eastAsia="Times New Roman" w:hAnsi="Times New Roman"/>
          <w:b/>
          <w:bCs/>
          <w:sz w:val="24"/>
          <w:szCs w:val="24"/>
        </w:rPr>
        <w:t xml:space="preserve">9.9.3. </w:t>
      </w:r>
      <w:r>
        <w:rPr>
          <w:rFonts w:ascii="Times New Roman" w:cs="Times New Roman" w:eastAsia="Times New Roman" w:hAnsi="Times New Roman"/>
          <w:sz w:val="24"/>
          <w:szCs w:val="24"/>
          <w:shd w:fill="BDD7EE" w:color="auto" w:val="clear"/>
        </w:rPr>
        <w:t xml:space="preserve">Сохранить поврежденный Предмет лизинга до прибытия эксперта Страховщика в том виде, в каком он оказался после страхового случая, если это не противоречит соображениям безопасности и/или уменьшению размеров ущерба.</w:t>
      </w:r>
      <w:commentRangeEnd w:id="182"/>
      <w:r>
        <w:commentReference w:id="182"/>
      </w:r>
    </w:p>
    <w:p>
      <w:pPr>
        <w:spacing w:after="80"/>
        <w:jc w:val="both"/>
      </w:pPr>
      <w:commentRangeStart w:id="183"/>
      <w:r>
        <w:rPr>
          <w:rFonts w:ascii="Times New Roman" w:cs="Times New Roman" w:eastAsia="Times New Roman" w:hAnsi="Times New Roman"/>
          <w:b/>
          <w:bCs/>
          <w:sz w:val="24"/>
          <w:szCs w:val="24"/>
        </w:rPr>
        <w:t xml:space="preserve">9.9.4. </w:t>
      </w:r>
      <w:r>
        <w:rPr>
          <w:rFonts w:ascii="Times New Roman" w:cs="Times New Roman" w:eastAsia="Times New Roman" w:hAnsi="Times New Roman"/>
          <w:sz w:val="24"/>
          <w:szCs w:val="24"/>
          <w:shd w:fill="BDD7EE" w:color="auto" w:val="clear"/>
        </w:rPr>
        <w:t xml:space="preserve">Предъявить Лизингодателю и Страховщику поврежденный Предмет лизинга или его остатки для осмотра и /или обследования за исключением случаев, когда предмет лизинга полностью уничтожен без остатков, либо похищен.</w:t>
      </w:r>
      <w:commentRangeEnd w:id="183"/>
      <w:r>
        <w:commentReference w:id="183"/>
      </w:r>
    </w:p>
    <w:p>
      <w:pPr>
        <w:spacing w:after="80"/>
        <w:jc w:val="both"/>
      </w:pPr>
      <w:commentRangeStart w:id="184"/>
      <w:r>
        <w:rPr>
          <w:rFonts w:ascii="Times New Roman" w:cs="Times New Roman" w:eastAsia="Times New Roman" w:hAnsi="Times New Roman"/>
          <w:b/>
          <w:bCs/>
          <w:sz w:val="24"/>
          <w:szCs w:val="24"/>
        </w:rPr>
        <w:t xml:space="preserve">9.9.5. </w:t>
      </w:r>
      <w:r>
        <w:rPr>
          <w:rFonts w:ascii="Times New Roman" w:cs="Times New Roman" w:eastAsia="Times New Roman" w:hAnsi="Times New Roman"/>
          <w:sz w:val="24"/>
          <w:szCs w:val="24"/>
          <w:shd w:fill="BDD7EE" w:color="auto" w:val="clear"/>
        </w:rPr>
        <w:t xml:space="preserve">Предоставить возможность представителю Лизингодателя и Страховщику производить осмотр и/или обследование поврежденного Предмета лизинга или его остатков, расследование в отношении причин и размера ущерба.</w:t>
      </w:r>
      <w:commentRangeEnd w:id="184"/>
      <w:r>
        <w:commentReference w:id="184"/>
      </w:r>
    </w:p>
    <w:p>
      <w:pPr>
        <w:spacing w:after="80"/>
        <w:jc w:val="both"/>
      </w:pPr>
      <w:commentRangeStart w:id="185"/>
      <w:r>
        <w:rPr>
          <w:rFonts w:ascii="Times New Roman" w:cs="Times New Roman" w:eastAsia="Times New Roman" w:hAnsi="Times New Roman"/>
          <w:b/>
          <w:bCs/>
          <w:sz w:val="24"/>
          <w:szCs w:val="24"/>
        </w:rPr>
        <w:t xml:space="preserve">9.9.6. </w:t>
      </w:r>
      <w:r>
        <w:rPr>
          <w:rFonts w:ascii="Times New Roman" w:cs="Times New Roman" w:eastAsia="Times New Roman" w:hAnsi="Times New Roman"/>
          <w:sz w:val="24"/>
          <w:szCs w:val="24"/>
          <w:shd w:fill="BDD7EE" w:color="auto" w:val="clear"/>
        </w:rPr>
        <w:t xml:space="preserve">В течение 3 (трех)календарных дней с момента получения информации о похищенном Предмете лизинга, письменно известить Лизингодателя и Страховщика о месте нахождения утраченного Предмета лизинга, если последний найден.</w:t>
      </w:r>
      <w:commentRangeEnd w:id="185"/>
      <w:r>
        <w:commentReference w:id="185"/>
      </w:r>
    </w:p>
    <w:p>
      <w:pPr>
        <w:spacing w:after="80"/>
        <w:jc w:val="both"/>
      </w:pPr>
      <w:commentRangeStart w:id="186"/>
      <w:r>
        <w:rPr>
          <w:rFonts w:ascii="Times New Roman" w:cs="Times New Roman" w:eastAsia="Times New Roman" w:hAnsi="Times New Roman"/>
          <w:b/>
          <w:bCs/>
          <w:sz w:val="24"/>
          <w:szCs w:val="24"/>
        </w:rPr>
        <w:t xml:space="preserve">9.9.7. </w:t>
      </w:r>
      <w:r>
        <w:rPr>
          <w:rFonts w:ascii="Times New Roman" w:cs="Times New Roman" w:eastAsia="Times New Roman" w:hAnsi="Times New Roman"/>
          <w:sz w:val="24"/>
          <w:szCs w:val="24"/>
          <w:shd w:fill="BDD7EE" w:color="auto" w:val="clear"/>
        </w:rPr>
        <w:t xml:space="preserve">В случае, если в Договоре страхования в качестве выгодоприобретателя не был указан Лизингодатель, при осуществлении Страховщиком страховой выплаты в связи с наступлением страхового случая, Лизингополучатель обязан незамедлительно направить Лизингодателю страховую выплату в полном объеме в счет возмещения ущерба, нанесенного Предмету лизинга, не позднее срока получения страховой выплаты, установленного Договором страхования.</w:t>
      </w:r>
      <w:commentRangeEnd w:id="186"/>
      <w:r>
        <w:commentReference w:id="186"/>
      </w:r>
    </w:p>
    <w:p>
      <w:pPr>
        <w:spacing w:after="80"/>
        <w:jc w:val="both"/>
      </w:pPr>
      <w:commentRangeStart w:id="187"/>
      <w:r>
        <w:rPr>
          <w:rFonts w:ascii="Times New Roman" w:cs="Times New Roman" w:eastAsia="Times New Roman" w:hAnsi="Times New Roman"/>
          <w:b/>
          <w:bCs/>
          <w:sz w:val="24"/>
          <w:szCs w:val="24"/>
        </w:rPr>
        <w:t xml:space="preserve">9.9.8. </w:t>
      </w:r>
      <w:r>
        <w:rPr>
          <w:rFonts w:ascii="Times New Roman" w:cs="Times New Roman" w:eastAsia="Times New Roman" w:hAnsi="Times New Roman"/>
          <w:sz w:val="24"/>
          <w:szCs w:val="24"/>
          <w:shd w:fill="BDD7EE" w:color="auto" w:val="clear"/>
        </w:rPr>
        <w:t xml:space="preserve">Поступившие Лизингодателю в случае наступления страхового случая страховые выплаты по Договору страхования, зачисляются в счёт возмещения остаточной стоимости Предмета лизинга.</w:t>
      </w:r>
      <w:commentRangeEnd w:id="187"/>
      <w:r>
        <w:commentReference w:id="187"/>
      </w:r>
    </w:p>
    <w:p>
      <w:pPr>
        <w:pStyle w:val="Heading2"/>
        <w:spacing w:after="120" w:before="240"/>
      </w:pPr>
      <w:r>
        <w:rPr>
          <w:rFonts w:ascii="Times New Roman" w:cs="Times New Roman" w:eastAsia="Times New Roman" w:hAnsi="Times New Roman"/>
          <w:b/>
          <w:bCs/>
          <w:sz w:val="26"/>
          <w:szCs w:val="26"/>
        </w:rPr>
        <w:t xml:space="preserve">ДОСРОЧНОЕ ПОГАШЕНИЕ</w:t>
      </w:r>
    </w:p>
    <w:p>
      <w:pPr>
        <w:spacing w:before="60"/>
      </w:pPr>
      <w:commentRangeStart w:id="188"/>
      <w:r>
        <w:rPr>
          <w:rFonts w:ascii="Times New Roman" w:cs="Times New Roman" w:eastAsia="Times New Roman" w:hAnsi="Times New Roman"/>
          <w:b/>
          <w:bCs/>
          <w:sz w:val="24"/>
          <w:szCs w:val="24"/>
        </w:rPr>
        <w:t xml:space="preserve">10.1.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95, 50, 51]</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10.1): </w:t>
      </w:r>
      <w:r>
        <w:rPr>
          <w:rFonts w:ascii="Times New Roman" w:cs="Times New Roman" w:eastAsia="Times New Roman" w:hAnsi="Times New Roman"/>
          <w:i w:val="false"/>
          <w:iCs w:val="false"/>
          <w:sz w:val="24"/>
          <w:szCs w:val="24"/>
          <w:shd w:fill="FF9E9E" w:color="auto" w:val="clear"/>
        </w:rPr>
        <w:t xml:space="preserve">Лизингополучатель вправе досрочно исполнить полностью или частично свои обязательства по настоящему Договору при условии предварительного письменного уведомления Лизингодателя в порядке, установленном настоящим Договором и применимым законодательством Республики Казахстан.</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3.9, 3.9.1–3.9.3; Туркестан, п. 4.1.2–4.1.3 — отсылки к п. 3.9): </w:t>
      </w:r>
      <w:r>
        <w:rPr>
          <w:rFonts w:ascii="Times New Roman" w:cs="Times New Roman" w:eastAsia="Times New Roman" w:hAnsi="Times New Roman"/>
          <w:i w:val="false"/>
          <w:iCs w:val="false"/>
          <w:sz w:val="24"/>
          <w:szCs w:val="24"/>
          <w:shd w:fill="FF9E9E" w:color="auto" w:val="clear"/>
        </w:rPr>
        <w:t xml:space="preserve">Лизингополучатель имеет право:</w:t>
      </w:r>
      <w:r>
        <w:rPr>
          <w:rFonts w:ascii="Times New Roman" w:cs="Times New Roman" w:eastAsia="Times New Roman" w:hAnsi="Times New Roman"/>
          <w:i w:val="false"/>
          <w:iCs w:val="false"/>
          <w:sz w:val="24"/>
          <w:szCs w:val="24"/>
          <w:shd w:fill="FF9E9E" w:color="auto" w:val="clear"/>
        </w:rPr>
        <w:br/>
        <w:t xml:space="preserve">На частичное досрочное погашение суммы основного долга в любое время с даты заключения настоящего Договора лизинга, при условии, что сумма всех лизинговых платежей за первые 12 (двенадцать) месяцев с даты заключения настоящего Договора лизинга не должна превышать 50 (пятьдесят) % от окончательной общей стоимости предмета лизинга. В случае, если сумма частичного досрочного погашения менее 50% от суммы периодического платежа по основному долгу, то данная сумма направляется на погашение очередного платежа. Если сумма частичного досрочного погашения более 50% от суммы периодического платежа по основному долгу, то данная сумма направляется на частичное досрочное погашение суммы основного долга, при этом необходимо подписание дополнительного соглашения с пересмотром графика погашения. Основанием для частичного досрочного погашения является письменное заявление Лизингополучателя с указанием суммы погашения, направленное Лизингодателю не менее чем за 10 (десять) календарных дней до даты предполагаемой оплаты;</w:t>
      </w:r>
      <w:r>
        <w:rPr>
          <w:rFonts w:ascii="Times New Roman" w:cs="Times New Roman" w:eastAsia="Times New Roman" w:hAnsi="Times New Roman"/>
          <w:i w:val="false"/>
          <w:iCs w:val="false"/>
          <w:sz w:val="24"/>
          <w:szCs w:val="24"/>
          <w:shd w:fill="FF9E9E" w:color="auto" w:val="clear"/>
        </w:rPr>
        <w:br/>
        <w:t xml:space="preserve">На полное досрочное погашение суммы основного долга до истечения 37 (тридцати семи) месяцев с даты подписания Акта приемки-передачи предмета лизинга при условии возмещения Лизингополучателем всех расходов/затрат, связанных с досрочным погашением включая, но не ограничиваясь затратами по оплате налогов, сборов и иных обязательных платежей в бюджет и/или таможенных платежей, пошлин и/или сборов, в том числе связанных с лишением Лизингодателя ранее предоставленных налоговых льгот по КПН, НДС в соответствии с законодательством Республики Казахстан, вне зависимости от срока их возникновения;</w:t>
      </w:r>
      <w:r>
        <w:rPr>
          <w:rFonts w:ascii="Times New Roman" w:cs="Times New Roman" w:eastAsia="Times New Roman" w:hAnsi="Times New Roman"/>
          <w:i w:val="false"/>
          <w:iCs w:val="false"/>
          <w:sz w:val="24"/>
          <w:szCs w:val="24"/>
          <w:shd w:fill="FF9E9E" w:color="auto" w:val="clear"/>
        </w:rPr>
        <w:br/>
        <w:t xml:space="preserve">На полное досрочное погашение суммы основного долга после истечения 37 (тридцати семи) месяцев с даты подписания Акта приемки-передачи предмета лизинга, при условии возмещения Лизингополучателем всех расходов/затрат, связанных с досрочным погашением, включая затраты по оплате налога на добавленную стоимость на импортируемые товары с начисленной пеней, в том числе связанных с лишением Лизингодателя ранее предоставленных налоговых льгот по налогу на добавленную стоимость в соответствии с законодательством Республики Казахстан, если Предмет лизинга был импортирован на территорию Республики Казахстан с применением положений статьи 250 Кодекса Республики Казахстан «О налогах и других обязательных платежах в бюджет (Налоговый кодекс)» от 12 июня 2001 года.</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6, абз. 5–6 [п. 6.1.4–6.1.5]; ЗКО (Прил. 2-1), разд. 6, абз. 18 [п. 6.2.10]): </w:t>
      </w:r>
      <w:r>
        <w:rPr>
          <w:rFonts w:ascii="Times New Roman" w:cs="Times New Roman" w:eastAsia="Times New Roman" w:hAnsi="Times New Roman"/>
          <w:i w:val="false"/>
          <w:iCs w:val="false"/>
          <w:sz w:val="24"/>
          <w:szCs w:val="24"/>
          <w:shd w:fill="FF9E9E" w:color="auto" w:val="clear"/>
        </w:rPr>
        <w:t xml:space="preserve">по согласованию с Лизингодателем досрочно исполнить обязательства по уплате части Лизинговых платежей, не превышающей 50 (пятидесяти) % от Общей стоимости Предмета лизинга за первый год действия Договора;</w:t>
      </w:r>
      <w:r>
        <w:rPr>
          <w:rFonts w:ascii="Times New Roman" w:cs="Times New Roman" w:eastAsia="Times New Roman" w:hAnsi="Times New Roman"/>
          <w:i w:val="false"/>
          <w:iCs w:val="false"/>
          <w:sz w:val="24"/>
          <w:szCs w:val="24"/>
          <w:shd w:fill="FF9E9E" w:color="auto" w:val="clear"/>
        </w:rPr>
        <w:br/>
        <w:t xml:space="preserve">по согласованию с Лизингодателем досрочно исполнить обязательства по уплате всех Лизинговых платежей по истечении 3 (трех) лет с даты заключения Договора.</w:t>
      </w:r>
      <w:r>
        <w:rPr>
          <w:rFonts w:ascii="Times New Roman" w:cs="Times New Roman" w:eastAsia="Times New Roman" w:hAnsi="Times New Roman"/>
          <w:i w:val="false"/>
          <w:iCs w:val="false"/>
          <w:sz w:val="24"/>
          <w:szCs w:val="24"/>
          <w:shd w:fill="FF9E9E" w:color="auto" w:val="clear"/>
        </w:rPr>
        <w:br/>
        <w:t xml:space="preserve">письменно уведомить Лизингодателя за 1 (один) рабочий день о намерении досрочного внесения всех или части Лизинговых платежей по Договору, при этом соблюдать требования подпунктов 6.1.4 и 6.1.5 Договора;</w:t>
      </w:r>
      <w:commentRangeEnd w:id="188"/>
      <w:r>
        <w:commentReference w:id="188"/>
      </w:r>
    </w:p>
    <w:p>
      <w:pPr>
        <w:spacing w:after="80"/>
        <w:jc w:val="both"/>
      </w:pPr>
      <w:commentRangeStart w:id="189"/>
      <w:r>
        <w:rPr>
          <w:rFonts w:ascii="Times New Roman" w:cs="Times New Roman" w:eastAsia="Times New Roman" w:hAnsi="Times New Roman"/>
          <w:b/>
          <w:bCs/>
          <w:sz w:val="24"/>
          <w:szCs w:val="24"/>
        </w:rPr>
        <w:t xml:space="preserve">10.2. </w:t>
      </w:r>
      <w:r>
        <w:rPr>
          <w:rFonts w:ascii="Times New Roman" w:cs="Times New Roman" w:eastAsia="Times New Roman" w:hAnsi="Times New Roman"/>
          <w:sz w:val="24"/>
          <w:szCs w:val="24"/>
          <w:shd w:fill="BDD7EE" w:color="auto" w:val="clear"/>
        </w:rPr>
        <w:t xml:space="preserve">При досрочном полном погашении Лизингополучатель обязан уплатить Лизингодателю сумму непогашенного основного долга, начисленное по дату фактического погашения вознаграждение, а также иные суммы, подлежащие уплате в соответствии с настоящим Договором, включая неустойки и расходы Лизингодателя, при их наличии.</w:t>
      </w:r>
      <w:commentRangeEnd w:id="189"/>
      <w:r>
        <w:commentReference w:id="189"/>
      </w:r>
    </w:p>
    <w:p>
      <w:pPr>
        <w:spacing w:after="80"/>
        <w:jc w:val="both"/>
      </w:pPr>
      <w:commentRangeStart w:id="190"/>
      <w:r>
        <w:rPr>
          <w:rFonts w:ascii="Times New Roman" w:cs="Times New Roman" w:eastAsia="Times New Roman" w:hAnsi="Times New Roman"/>
          <w:b/>
          <w:bCs/>
          <w:sz w:val="24"/>
          <w:szCs w:val="24"/>
        </w:rPr>
        <w:t xml:space="preserve">10.3. </w:t>
      </w:r>
      <w:r>
        <w:rPr>
          <w:rFonts w:ascii="Times New Roman" w:cs="Times New Roman" w:eastAsia="Times New Roman" w:hAnsi="Times New Roman"/>
          <w:sz w:val="24"/>
          <w:szCs w:val="24"/>
          <w:shd w:fill="BDD7EE" w:color="auto" w:val="clear"/>
        </w:rPr>
        <w:t xml:space="preserve">При досрочном полном исполнении обязательств Лизингополучателем начисление вознаграждения на фактически погашенную сумму основного долга прекращается с даты ее полного погашения.</w:t>
      </w:r>
      <w:commentRangeEnd w:id="190"/>
      <w:r>
        <w:commentReference w:id="190"/>
      </w:r>
    </w:p>
    <w:p>
      <w:pPr>
        <w:spacing w:before="60"/>
      </w:pPr>
      <w:commentRangeStart w:id="191"/>
      <w:r>
        <w:rPr>
          <w:rFonts w:ascii="Times New Roman" w:cs="Times New Roman" w:eastAsia="Times New Roman" w:hAnsi="Times New Roman"/>
          <w:b/>
          <w:bCs/>
          <w:sz w:val="24"/>
          <w:szCs w:val="24"/>
        </w:rPr>
        <w:t xml:space="preserve">10.4.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95]</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10.4): </w:t>
      </w:r>
      <w:r>
        <w:rPr>
          <w:rFonts w:ascii="Times New Roman" w:cs="Times New Roman" w:eastAsia="Times New Roman" w:hAnsi="Times New Roman"/>
          <w:i w:val="false"/>
          <w:iCs w:val="false"/>
          <w:sz w:val="24"/>
          <w:szCs w:val="24"/>
          <w:shd w:fill="FF9E9E" w:color="auto" w:val="clear"/>
        </w:rPr>
        <w:t xml:space="preserve">Частичное досрочное погашение основного долга осуществляется в порядке, согласованном Лизингодателем и Лизингополучателем, с соответствующим изменением Графика лизинговых платежей, если иное не предусмотрено настоящим Договором.</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3.9.1): </w:t>
      </w:r>
      <w:r>
        <w:rPr>
          <w:rFonts w:ascii="Times New Roman" w:cs="Times New Roman" w:eastAsia="Times New Roman" w:hAnsi="Times New Roman"/>
          <w:i w:val="false"/>
          <w:iCs w:val="false"/>
          <w:sz w:val="24"/>
          <w:szCs w:val="24"/>
          <w:shd w:fill="FF9E9E" w:color="auto" w:val="clear"/>
        </w:rPr>
        <w:t xml:space="preserve">В случае, если сумма частичного досрочного погашения менее 50% от суммы периодического платежа по основному долгу, то данная сумма направляется на погашение очередного платежа. Если сумма частичного досрочного погашения более 50% от суммы периодического платежа по основному долгу, то данная сумма направляется на частичное досрочное погашение суммы основного долга, при этом необходимо подписание дополнительного соглашения с пересмотром графика погашения.</w:t>
      </w:r>
      <w:commentRangeEnd w:id="191"/>
      <w:r>
        <w:commentReference w:id="191"/>
      </w:r>
    </w:p>
    <w:p>
      <w:pPr>
        <w:spacing w:after="80"/>
        <w:jc w:val="both"/>
      </w:pPr>
      <w:commentRangeStart w:id="192"/>
      <w:r>
        <w:rPr>
          <w:rFonts w:ascii="Times New Roman" w:cs="Times New Roman" w:eastAsia="Times New Roman" w:hAnsi="Times New Roman"/>
          <w:b/>
          <w:bCs/>
          <w:sz w:val="24"/>
          <w:szCs w:val="24"/>
        </w:rPr>
        <w:t xml:space="preserve">10.5. </w:t>
      </w:r>
      <w:r>
        <w:rPr>
          <w:rFonts w:ascii="Times New Roman" w:cs="Times New Roman" w:eastAsia="Times New Roman" w:hAnsi="Times New Roman"/>
          <w:sz w:val="24"/>
          <w:szCs w:val="24"/>
          <w:shd w:fill="BDD7EE" w:color="auto" w:val="clear"/>
        </w:rPr>
        <w:t xml:space="preserve">Досрочное погашение не освобождает Лизингополучателя от обязанности оплатить суммы, начисленные и подлежащие уплате до даты фактического исполнения соответствующего обязательства.</w:t>
      </w:r>
      <w:commentRangeEnd w:id="192"/>
      <w:r>
        <w:commentReference w:id="192"/>
      </w:r>
    </w:p>
    <w:p>
      <w:pPr>
        <w:spacing w:before="60"/>
      </w:pPr>
      <w:commentRangeStart w:id="193"/>
      <w:r>
        <w:rPr>
          <w:rFonts w:ascii="Times New Roman" w:cs="Times New Roman" w:eastAsia="Times New Roman" w:hAnsi="Times New Roman"/>
          <w:b/>
          <w:bCs/>
          <w:sz w:val="24"/>
          <w:szCs w:val="24"/>
        </w:rPr>
        <w:t xml:space="preserve">10.6.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94, 45, 49]</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10.6): </w:t>
      </w:r>
      <w:r>
        <w:rPr>
          <w:rFonts w:ascii="Times New Roman" w:cs="Times New Roman" w:eastAsia="Times New Roman" w:hAnsi="Times New Roman"/>
          <w:i w:val="false"/>
          <w:iCs w:val="false"/>
          <w:sz w:val="24"/>
          <w:szCs w:val="24"/>
          <w:shd w:fill="FF9E9E" w:color="auto" w:val="clear"/>
        </w:rPr>
        <w:t xml:space="preserve">После полного досрочного исполнения Лизингополучателем всех денежных и иных обязательств по настоящему Договору, включая погашение основной суммы финансирования, уплату вознаграждения, неустойки и иных платежей, предусмотренных настоящим Договором, право собственности на Предмет лизинга переходит к Лизингополучателю в порядке, предусмотренном разделом 7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7, абз. 3–5): </w:t>
      </w:r>
      <w:r>
        <w:rPr>
          <w:rFonts w:ascii="Times New Roman" w:cs="Times New Roman" w:eastAsia="Times New Roman" w:hAnsi="Times New Roman"/>
          <w:i w:val="false"/>
          <w:iCs w:val="false"/>
          <w:sz w:val="24"/>
          <w:szCs w:val="24"/>
          <w:shd w:fill="FF9E9E" w:color="auto" w:val="clear"/>
        </w:rPr>
        <w:t xml:space="preserve">Право собственности на Предмет лизинга переходит к Лизингополучателю по истечении срока действия Договора или до его истечения, но в любом случае не ранее трёх лет с даты оформления Приложения №3 при соблюдении следующих условий:</w:t>
      </w:r>
      <w:r>
        <w:rPr>
          <w:rFonts w:ascii="Times New Roman" w:cs="Times New Roman" w:eastAsia="Times New Roman" w:hAnsi="Times New Roman"/>
          <w:i w:val="false"/>
          <w:iCs w:val="false"/>
          <w:sz w:val="24"/>
          <w:szCs w:val="24"/>
          <w:shd w:fill="FF9E9E" w:color="auto" w:val="clear"/>
        </w:rPr>
        <w:br/>
        <w:t xml:space="preserve">полного возмещения Лизингополучателем Общей стоимости Предмета лизинга и уплаты начисленного Вознаграждения за время фактического владения и пользования Предметом лизинга;</w:t>
      </w:r>
      <w:r>
        <w:rPr>
          <w:rFonts w:ascii="Times New Roman" w:cs="Times New Roman" w:eastAsia="Times New Roman" w:hAnsi="Times New Roman"/>
          <w:i w:val="false"/>
          <w:iCs w:val="false"/>
          <w:sz w:val="24"/>
          <w:szCs w:val="24"/>
          <w:shd w:fill="FF9E9E" w:color="auto" w:val="clear"/>
        </w:rPr>
        <w:br/>
        <w:t xml:space="preserve">исполнения Лизингополучателем иных денежных обязательств, возникших из Договора и/или иных соглашений между Сторонами.</w:t>
      </w:r>
      <w:commentRangeEnd w:id="193"/>
      <w:r>
        <w:commentReference w:id="193"/>
      </w:r>
    </w:p>
    <w:p>
      <w:pPr>
        <w:spacing w:after="80"/>
        <w:jc w:val="both"/>
      </w:pPr>
      <w:commentRangeStart w:id="194"/>
      <w:r>
        <w:rPr>
          <w:rFonts w:ascii="Times New Roman" w:cs="Times New Roman" w:eastAsia="Times New Roman" w:hAnsi="Times New Roman"/>
          <w:sz w:val="24"/>
          <w:szCs w:val="24"/>
        </w:rPr>
        <w:t xml:space="preserve"/>
      </w:r>
      <w:commentRangeEnd w:id="194"/>
      <w:r>
        <w:commentReference w:id="194"/>
      </w:r>
    </w:p>
    <w:p>
      <w:pPr>
        <w:pStyle w:val="Heading2"/>
        <w:spacing w:after="120" w:before="240"/>
      </w:pPr>
      <w:r>
        <w:rPr>
          <w:rFonts w:ascii="Times New Roman" w:cs="Times New Roman" w:eastAsia="Times New Roman" w:hAnsi="Times New Roman"/>
          <w:b/>
          <w:bCs/>
          <w:sz w:val="26"/>
          <w:szCs w:val="26"/>
        </w:rPr>
        <w:t xml:space="preserve">СУБСИДИИ</w:t>
      </w:r>
    </w:p>
    <w:p>
      <w:pPr>
        <w:spacing w:after="80"/>
        <w:jc w:val="both"/>
      </w:pPr>
      <w:commentRangeStart w:id="195"/>
      <w:r>
        <w:rPr>
          <w:rFonts w:ascii="Times New Roman" w:cs="Times New Roman" w:eastAsia="Times New Roman" w:hAnsi="Times New Roman"/>
          <w:sz w:val="24"/>
          <w:szCs w:val="24"/>
        </w:rPr>
        <w:t xml:space="preserve"/>
      </w:r>
      <w:commentRangeEnd w:id="195"/>
      <w:r>
        <w:commentReference w:id="195"/>
      </w:r>
    </w:p>
    <w:p>
      <w:pPr>
        <w:spacing w:before="60"/>
      </w:pPr>
      <w:commentRangeStart w:id="196"/>
      <w:r>
        <w:rPr>
          <w:rFonts w:ascii="Times New Roman" w:cs="Times New Roman" w:eastAsia="Times New Roman" w:hAnsi="Times New Roman"/>
          <w:b/>
          <w:bCs/>
          <w:sz w:val="24"/>
          <w:szCs w:val="24"/>
        </w:rPr>
        <w:t xml:space="preserve">11.1.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4.2.21 подп. 4)): </w:t>
      </w:r>
      <w:r>
        <w:rPr>
          <w:rFonts w:ascii="Times New Roman" w:cs="Times New Roman" w:eastAsia="Times New Roman" w:hAnsi="Times New Roman"/>
          <w:i w:val="false"/>
          <w:iCs w:val="false"/>
          <w:sz w:val="24"/>
          <w:szCs w:val="24"/>
          <w:shd w:fill="FF9E9E" w:color="auto" w:val="clear"/>
        </w:rPr>
        <w:t xml:space="preserve">4) В течение 3 (трех) банковских дней с момента получения любых видов субсидий, обеспечить перечисление единовременным платежом всей суммы полученных субсидий с банковского счета Лизингополучателя непосредственно на банковский счет Лизингодателя: [реквизиты], в счет погашения части или всей суммы лизинга (основного долга) по настоящему Договору.</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6, абз. 41–43 [п. 6.2.30]): </w:t>
      </w:r>
      <w:r>
        <w:rPr>
          <w:rFonts w:ascii="Times New Roman" w:cs="Times New Roman" w:eastAsia="Times New Roman" w:hAnsi="Times New Roman"/>
          <w:i w:val="false"/>
          <w:iCs w:val="false"/>
          <w:sz w:val="24"/>
          <w:szCs w:val="24"/>
          <w:shd w:fill="FF9E9E" w:color="auto" w:val="clear"/>
        </w:rPr>
        <w:t xml:space="preserve">Данный пункт применяется в случае участия Лизингополучателя в программе субсидирования по возмещению части расходов, понесенных субъектом АПК при инвестиционных вложениях и получения инвестиционных субсидий на приобретение Предмета лизинга, предусмотренные целевым назначением в рамках настоящего Договора:</w:t>
      </w:r>
      <w:r>
        <w:rPr>
          <w:rFonts w:ascii="Times New Roman" w:cs="Times New Roman" w:eastAsia="Times New Roman" w:hAnsi="Times New Roman"/>
          <w:i w:val="false"/>
          <w:iCs w:val="false"/>
          <w:sz w:val="24"/>
          <w:szCs w:val="24"/>
          <w:shd w:fill="FF9E9E" w:color="auto" w:val="clear"/>
        </w:rPr>
        <w:br/>
        <w:t xml:space="preserve">1) в течении 5 (пяти) рабочих дней с момента получения инвестиционных субсидий и наличия соответствующего требования от Лизингодателя (требование Лизингодателем направляется в течение 30 календарных дней с даты заключения настоящего Договора и основанного на решении соответствующего уполномоченного органа Лизингодателя), произвести зачисление всей суммы инвестиционных субсидий Лизингодателю в счет частичного досрочного погашения Общей стоимости Предмета лизинга по настоящему Договору. При этом, сумма инвестиционных субсидий, направляемая на частичное досрочное погашение Общей стоимости Предмета лизинга, за первый год действия Договора не должна превышать 50 (пятьдесят) % от Общей стоимости Предмета лизинга.</w:t>
      </w:r>
      <w:r>
        <w:rPr>
          <w:rFonts w:ascii="Times New Roman" w:cs="Times New Roman" w:eastAsia="Times New Roman" w:hAnsi="Times New Roman"/>
          <w:i w:val="false"/>
          <w:iCs w:val="false"/>
          <w:sz w:val="24"/>
          <w:szCs w:val="24"/>
          <w:shd w:fill="FF9E9E" w:color="auto" w:val="clear"/>
        </w:rPr>
        <w:br/>
        <w:t xml:space="preserve">2) при наличии просроченных денежных и не денежных обязательств, не исполнении особых условий по настоящему Договору, не дожидаясь получения письменного требования от Лизингодателя, в течении 5 (пяти) рабочих дней с момента получения инвестиционных субсидий, произвести зачисление всей суммы Лизингодателю в счет частичного досрочного погашения Общей стоимости Предмета лизинга по настоящему Договору. При этом, сумма инвестиционных субсидий, направляемая на частичное досрочное погашение Общей стоимости Предмета лизинга, за первый год действия Договора не должна превышать 50 (пятьдесят) % от Общей стоимости Предмета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w:t>
      </w:r>
      <w:r>
        <w:rPr>
          <w:rFonts w:ascii="Times New Roman" w:cs="Times New Roman" w:eastAsia="Times New Roman" w:hAnsi="Times New Roman"/>
          <w:i w:val="false"/>
          <w:iCs w:val="false"/>
          <w:sz w:val="24"/>
          <w:szCs w:val="24"/>
          <w:shd w:fill="FF9E9E" w:color="auto" w:val="clear"/>
        </w:rPr>
        <w:t xml:space="preserve">[не предусмотрено]</w:t>
      </w:r>
      <w:commentRangeEnd w:id="196"/>
      <w:r>
        <w:commentReference w:id="196"/>
      </w:r>
    </w:p>
    <w:p>
      <w:pPr>
        <w:spacing w:after="80"/>
        <w:jc w:val="both"/>
      </w:pPr>
      <w:commentRangeStart w:id="197"/>
      <w:r>
        <w:rPr>
          <w:rFonts w:ascii="Times New Roman" w:cs="Times New Roman" w:eastAsia="Times New Roman" w:hAnsi="Times New Roman"/>
          <w:b/>
          <w:bCs/>
          <w:sz w:val="24"/>
          <w:szCs w:val="24"/>
        </w:rPr>
        <w:t xml:space="preserve">11.2. </w:t>
      </w:r>
      <w:r>
        <w:rPr>
          <w:rFonts w:ascii="Times New Roman" w:cs="Times New Roman" w:eastAsia="Times New Roman" w:hAnsi="Times New Roman"/>
          <w:sz w:val="24"/>
          <w:szCs w:val="24"/>
          <w:shd w:fill="BDD7EE" w:color="auto" w:val="clear"/>
        </w:rPr>
        <w:t xml:space="preserve">В случае получения любых видов субсидий, а также для получения инвестиционных субсидий в соответствии с Правилами субсидирования по возмещению части расходов, понесенных субъектом агропромышленного комплекса, при инвестиционных вложениях, утвержденных Приказом заместителя Премьер-Министра - Министра сельского хозяйства Республики Казахстан № 48 от 01.02.2017 года (далее - Правила):</w:t>
      </w:r>
      <w:r>
        <w:rPr>
          <w:rFonts w:ascii="Times New Roman" w:cs="Times New Roman" w:eastAsia="Times New Roman" w:hAnsi="Times New Roman"/>
          <w:sz w:val="24"/>
          <w:szCs w:val="24"/>
          <w:shd w:fill="BDD7EE" w:color="auto" w:val="clear"/>
        </w:rPr>
        <w:br/>
        <w:t xml:space="preserve">1) Письменно уведомить Лизингодателя о намерении получения любых видов субсидий, а также предоставить заверенную копию заявки на инвестиционное субсидирование, в течение 3 (трех) календарных дней с момента подачи в соответствии с Правилами такой заявки в уполномоченный орган;</w:t>
      </w:r>
      <w:r>
        <w:rPr>
          <w:rFonts w:ascii="Times New Roman" w:cs="Times New Roman" w:eastAsia="Times New Roman" w:hAnsi="Times New Roman"/>
          <w:sz w:val="24"/>
          <w:szCs w:val="24"/>
          <w:shd w:fill="BDD7EE" w:color="auto" w:val="clear"/>
        </w:rPr>
        <w:br/>
        <w:t xml:space="preserve">2) Предоставить заверенную копию выписки из Протокола заседания комиссии по вопросам инвестиционного субсидирования с решением комиссии об одобрении или отклонении заявки Лизингополучателя на инвестиционное субсидирование, в течение 3 (трех) календарных дней с момента получения такой выписки от уполномоченного органа;</w:t>
      </w:r>
      <w:r>
        <w:rPr>
          <w:rFonts w:ascii="Times New Roman" w:cs="Times New Roman" w:eastAsia="Times New Roman" w:hAnsi="Times New Roman"/>
          <w:sz w:val="24"/>
          <w:szCs w:val="24"/>
          <w:shd w:fill="BDD7EE" w:color="auto" w:val="clear"/>
        </w:rPr>
        <w:br/>
        <w:t xml:space="preserve">3) Предоставить заверенные копии трехстороннего Договора инвестиционного субсидирования и трехстороннего Соглашения о целевом использовании и не отчуждении (в том числе сублизинг) приобретаемых оборудования и техники, заключённых с уполномоченными органами в соответствии с Правилами, в течение 3 (трех) календарных дней с момента получения соответствующих экземпляров Договора и Соглашения от уполномоченного органа;</w:t>
      </w:r>
      <w:commentRangeEnd w:id="197"/>
      <w:r>
        <w:commentReference w:id="197"/>
      </w:r>
    </w:p>
    <w:p>
      <w:pPr>
        <w:spacing w:after="80"/>
        <w:jc w:val="both"/>
      </w:pPr>
      <w:commentRangeStart w:id="198"/>
      <w:r>
        <w:rPr>
          <w:rFonts w:ascii="Times New Roman" w:cs="Times New Roman" w:eastAsia="Times New Roman" w:hAnsi="Times New Roman"/>
          <w:b/>
          <w:bCs/>
          <w:sz w:val="24"/>
          <w:szCs w:val="24"/>
        </w:rPr>
        <w:t xml:space="preserve">11.3. </w:t>
      </w:r>
      <w:r>
        <w:rPr>
          <w:rFonts w:ascii="Times New Roman" w:cs="Times New Roman" w:eastAsia="Times New Roman" w:hAnsi="Times New Roman"/>
          <w:sz w:val="24"/>
          <w:szCs w:val="24"/>
          <w:shd w:fill="BDD7EE" w:color="auto" w:val="clear"/>
        </w:rPr>
        <w:t xml:space="preserve">Во исполнение указанных условий Лизингополучатель, подписывая настоящий Договор, предоставляет Лизингодателю безотзывное согласие и право на изъятие в соответствии с законодательством с любых банковских счетов Лизингополучателя денег в сумме, равной всей сумме полученных субсидий путем прямого дебетования банковского счета. При этом основанием – документом, достаточным для соответствующего изъятия Лизингодателем денег в сумме, равной всей сумме полученных субсидий с банковских счетов Лизингополучателя является настоящий Договор.</w:t>
      </w:r>
      <w:commentRangeEnd w:id="198"/>
      <w:r>
        <w:commentReference w:id="198"/>
      </w:r>
    </w:p>
    <w:p>
      <w:pPr>
        <w:spacing w:after="80"/>
        <w:jc w:val="both"/>
      </w:pPr>
      <w:commentRangeStart w:id="199"/>
      <w:r>
        <w:rPr>
          <w:rFonts w:ascii="Times New Roman" w:cs="Times New Roman" w:eastAsia="Times New Roman" w:hAnsi="Times New Roman"/>
          <w:b/>
          <w:bCs/>
          <w:sz w:val="24"/>
          <w:szCs w:val="24"/>
        </w:rPr>
        <w:t xml:space="preserve">11.4. </w:t>
      </w:r>
      <w:r>
        <w:rPr>
          <w:rFonts w:ascii="Times New Roman" w:cs="Times New Roman" w:eastAsia="Times New Roman" w:hAnsi="Times New Roman"/>
          <w:sz w:val="24"/>
          <w:szCs w:val="24"/>
          <w:shd w:fill="BDD7EE" w:color="auto" w:val="clear"/>
        </w:rPr>
        <w:t xml:space="preserve">За неисполнение или ненадлежащее исполнение обязательств, предусмотренных настоящим пунктом Лизингополучатель несет ответственность, установленную пунктом 7.3. настоящего Договора.</w:t>
      </w:r>
      <w:commentRangeEnd w:id="199"/>
      <w:r>
        <w:commentReference w:id="199"/>
      </w:r>
    </w:p>
    <w:p>
      <w:pPr>
        <w:spacing w:after="80"/>
        <w:jc w:val="both"/>
      </w:pPr>
      <w:commentRangeStart w:id="200"/>
      <w:r>
        <w:rPr>
          <w:rFonts w:ascii="Times New Roman" w:cs="Times New Roman" w:eastAsia="Times New Roman" w:hAnsi="Times New Roman"/>
          <w:b/>
          <w:bCs/>
          <w:sz w:val="24"/>
          <w:szCs w:val="24"/>
        </w:rPr>
        <w:t xml:space="preserve">11.5. </w:t>
      </w:r>
      <w:r>
        <w:rPr>
          <w:rFonts w:ascii="Times New Roman" w:cs="Times New Roman" w:eastAsia="Times New Roman" w:hAnsi="Times New Roman"/>
          <w:sz w:val="24"/>
          <w:szCs w:val="24"/>
          <w:shd w:fill="BDD7EE" w:color="auto" w:val="clear"/>
        </w:rPr>
        <w:t xml:space="preserve">Оплата первого Лизингового платежа, составляющего сумму в размере полной суммы получаемых субсидий по предмету лизинга, но не менее 10% (Десяти) процентов от стоимости Предмета лизинга) должна быть произведена Лизингополучателем за счет субсидий не позднее 5 (Пяти) рабочих дней после поступления субсидий на счет Лизингополучателя.</w:t>
      </w:r>
      <w:commentRangeEnd w:id="200"/>
      <w:r>
        <w:commentReference w:id="200"/>
      </w:r>
    </w:p>
    <w:p>
      <w:pPr>
        <w:spacing w:after="80"/>
        <w:jc w:val="both"/>
      </w:pPr>
      <w:commentRangeStart w:id="201"/>
      <w:r>
        <w:rPr>
          <w:rFonts w:ascii="Times New Roman" w:cs="Times New Roman" w:eastAsia="Times New Roman" w:hAnsi="Times New Roman"/>
          <w:b/>
          <w:bCs/>
          <w:sz w:val="24"/>
          <w:szCs w:val="24"/>
        </w:rPr>
        <w:t xml:space="preserve">11.6. </w:t>
      </w:r>
      <w:r>
        <w:rPr>
          <w:rFonts w:ascii="Times New Roman" w:cs="Times New Roman" w:eastAsia="Times New Roman" w:hAnsi="Times New Roman"/>
          <w:sz w:val="24"/>
          <w:szCs w:val="24"/>
          <w:shd w:fill="BDD7EE" w:color="auto" w:val="clear"/>
        </w:rPr>
        <w:t xml:space="preserve">В случае, если период времени с момента установления окончательной стоимости Предмета лизинга до момента первого платежа по выплате вознаграждения составляет менее одного месяца, то обязательства по выплате первого платежа в части вознаграждения переносятся на следующий месяц, при этом последующие платежи по выплате вознаграждения производятся согласно утвержденному порядку погашения.</w:t>
      </w:r>
      <w:commentRangeEnd w:id="201"/>
      <w:r>
        <w:commentReference w:id="201"/>
      </w:r>
    </w:p>
    <w:p>
      <w:pPr>
        <w:spacing w:after="80"/>
        <w:jc w:val="both"/>
      </w:pPr>
      <w:commentRangeStart w:id="202"/>
      <w:r>
        <w:rPr>
          <w:rFonts w:ascii="Times New Roman" w:cs="Times New Roman" w:eastAsia="Times New Roman" w:hAnsi="Times New Roman"/>
          <w:b/>
          <w:bCs/>
          <w:sz w:val="24"/>
          <w:szCs w:val="24"/>
        </w:rPr>
        <w:t xml:space="preserve">11.7. </w:t>
      </w:r>
      <w:r>
        <w:rPr>
          <w:rFonts w:ascii="Times New Roman" w:cs="Times New Roman" w:eastAsia="Times New Roman" w:hAnsi="Times New Roman"/>
          <w:sz w:val="24"/>
          <w:szCs w:val="24"/>
          <w:shd w:fill="BDD7EE" w:color="auto" w:val="clear"/>
        </w:rPr>
        <w:t xml:space="preserve">В случае направления суммы инвестиционных субсидий непосредственно в адрес Лизингодателя рабочим органом, Лизингодатель выплачивает Лизингополучателю разницу, превышающую 50 (пятьдесят) % от Общей стоимости Предмета лизинга за первый год действия Договора.</w:t>
      </w:r>
      <w:commentRangeEnd w:id="202"/>
      <w:r>
        <w:commentReference w:id="202"/>
      </w:r>
    </w:p>
    <w:p>
      <w:pPr>
        <w:pStyle w:val="Heading2"/>
        <w:spacing w:after="120" w:before="240"/>
      </w:pPr>
      <w:r>
        <w:rPr>
          <w:rFonts w:ascii="Times New Roman" w:cs="Times New Roman" w:eastAsia="Times New Roman" w:hAnsi="Times New Roman"/>
          <w:b/>
          <w:bCs/>
          <w:sz w:val="26"/>
          <w:szCs w:val="26"/>
        </w:rPr>
        <w:t xml:space="preserve">ОТВЕТСТВЕННОСТЬ СТОРОН</w:t>
      </w:r>
    </w:p>
    <w:p>
      <w:pPr>
        <w:spacing w:after="80"/>
        <w:jc w:val="both"/>
      </w:pPr>
      <w:commentRangeStart w:id="203"/>
      <w:r>
        <w:rPr>
          <w:rFonts w:ascii="Times New Roman" w:cs="Times New Roman" w:eastAsia="Times New Roman" w:hAnsi="Times New Roman"/>
          <w:b/>
          <w:bCs/>
          <w:sz w:val="24"/>
          <w:szCs w:val="24"/>
        </w:rPr>
        <w:t xml:space="preserve">12.1. </w:t>
      </w:r>
      <w:r>
        <w:rPr>
          <w:rFonts w:ascii="Times New Roman" w:cs="Times New Roman" w:eastAsia="Times New Roman" w:hAnsi="Times New Roman"/>
          <w:sz w:val="24"/>
          <w:szCs w:val="24"/>
          <w:shd w:fill="BDD7EE" w:color="auto" w:val="clear"/>
        </w:rPr>
        <w:t xml:space="preserve">За нарушение своих обязательств по Договору Стороны несут ответственность в соответствии с законодательством Республики Казахстан и/или Договором.</w:t>
      </w:r>
      <w:commentRangeEnd w:id="203"/>
      <w:r>
        <w:commentReference w:id="203"/>
      </w:r>
    </w:p>
    <w:p>
      <w:pPr>
        <w:spacing w:after="80"/>
        <w:jc w:val="both"/>
      </w:pPr>
      <w:commentRangeStart w:id="204"/>
      <w:r>
        <w:rPr>
          <w:rFonts w:ascii="Times New Roman" w:cs="Times New Roman" w:eastAsia="Times New Roman" w:hAnsi="Times New Roman"/>
          <w:b/>
          <w:bCs/>
          <w:sz w:val="24"/>
          <w:szCs w:val="24"/>
        </w:rPr>
        <w:t xml:space="preserve">12.2. </w:t>
      </w:r>
      <w:r>
        <w:rPr>
          <w:rFonts w:ascii="Times New Roman" w:cs="Times New Roman" w:eastAsia="Times New Roman" w:hAnsi="Times New Roman"/>
          <w:sz w:val="24"/>
          <w:szCs w:val="24"/>
          <w:shd w:fill="BDD7EE" w:color="auto" w:val="clear"/>
        </w:rPr>
        <w:t xml:space="preserve">Лизингополучатель несет ответственность за нарушение своих обязательств по настоящему Договору независимо от действий (бездействий) третьих лиц.</w:t>
      </w:r>
      <w:commentRangeEnd w:id="204"/>
      <w:r>
        <w:commentReference w:id="204"/>
      </w:r>
    </w:p>
    <w:p>
      <w:pPr>
        <w:spacing w:before="60"/>
      </w:pPr>
      <w:commentRangeStart w:id="205"/>
      <w:r>
        <w:rPr>
          <w:rFonts w:ascii="Times New Roman" w:cs="Times New Roman" w:eastAsia="Times New Roman" w:hAnsi="Times New Roman"/>
          <w:b/>
          <w:bCs/>
          <w:sz w:val="24"/>
          <w:szCs w:val="24"/>
        </w:rPr>
        <w:t xml:space="preserve">12.3.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(Костанай, п. 9.1): </w:t>
      </w:r>
      <w:r>
        <w:rPr>
          <w:rFonts w:ascii="Times New Roman" w:cs="Times New Roman" w:eastAsia="Times New Roman" w:hAnsi="Times New Roman"/>
          <w:i w:val="false"/>
          <w:iCs w:val="false"/>
          <w:sz w:val="24"/>
          <w:szCs w:val="24"/>
          <w:shd w:fill="F8CBAD" w:color="auto" w:val="clear"/>
        </w:rPr>
        <w:t xml:space="preserve">В случае нарушения Лизингополучателем установленного настоящим Договором и/или Графиком лизинговых платежей срока исполнения денежного обязательства Лизингополучатель уплачивает Лизингодателю пеню в размере 0,1% (ноль целых одна десятая процента) от суммы просроченного платежа за каждый календарный день просрочки, но в совокупном размере не более 10% (десяти процентов) от суммы соответствующего просроченного платежа.</w:t>
      </w:r>
    </w:p>
    <w:p>
      <w:pPr>
        <w:spacing w:after="60"/>
        <w:ind w:left="360"/>
      </w:pPr>
      <w:r>
        <w:rPr>
          <w:rFonts w:ascii="Times New Roman" w:cs="Times New Roman" w:eastAsia="Times New Roman" w:hAnsi="Times New Roman"/>
          <w:b/>
          <w:bCs/>
          <w:sz w:val="24"/>
          <w:szCs w:val="24"/>
          <w:shd w:fill="F8CBAD" w:color="auto" w:val="clear"/>
        </w:rPr>
        <w:t xml:space="preserve">Вариант 2 (Туркестан, п. 7.1, 2-й абз.): </w:t>
      </w:r>
      <w:r>
        <w:rPr>
          <w:rFonts w:ascii="Times New Roman" w:cs="Times New Roman" w:eastAsia="Times New Roman" w:hAnsi="Times New Roman"/>
          <w:i w:val="false"/>
          <w:iCs w:val="false"/>
          <w:sz w:val="24"/>
          <w:szCs w:val="24"/>
          <w:shd w:fill="F8CBAD" w:color="auto" w:val="clear"/>
        </w:rPr>
        <w:t xml:space="preserve">В каждом/любом случае неисполнения и/или ненадлежащего исполнения Лизингополучателем своих обязательств по оплате основного долга и/или вознаграждения, или иных платежей, предусмотренных настоящим Договором лизинга, Лизингополучатель оплачивает Лизингодателю пеню в размере 0,1 (ноль целых одна десятая) % от суммы задолженности за каждый календарный день просрочки.</w:t>
      </w:r>
    </w:p>
    <w:p>
      <w:pPr>
        <w:spacing w:after="60"/>
        <w:ind w:left="360"/>
      </w:pPr>
      <w:r>
        <w:rPr>
          <w:rFonts w:ascii="Times New Roman" w:cs="Times New Roman" w:eastAsia="Times New Roman" w:hAnsi="Times New Roman"/>
          <w:b/>
          <w:bCs/>
          <w:sz w:val="24"/>
          <w:szCs w:val="24"/>
          <w:shd w:fill="F8CBAD" w:color="auto" w:val="clear"/>
        </w:rPr>
        <w:t xml:space="preserve">Вариант 3 (ЗКО (Прил. 2-1), разд. 1, абз. 19 [п. 1.17]): </w:t>
      </w:r>
      <w:r>
        <w:rPr>
          <w:rFonts w:ascii="Times New Roman" w:cs="Times New Roman" w:eastAsia="Times New Roman" w:hAnsi="Times New Roman"/>
          <w:i w:val="false"/>
          <w:iCs w:val="false"/>
          <w:sz w:val="24"/>
          <w:szCs w:val="24"/>
          <w:shd w:fill="F8CBAD" w:color="auto" w:val="clear"/>
        </w:rPr>
        <w:t xml:space="preserve">В случае неисполнения либо ненадлежащего исполнения (просрочки) Лизингополучателем обязательств по оплате Основного долга и / или Вознаграждения долга и/или Первого лизингового платежа по Договору, устанавливается штрафная неустойка за каждое неисполнение или ненадлежащее исполнение (просрочки) в размере 0,1 (ноль целых одна десятая) % от суммы просроченного Основного долга и/или Вознаграждения долга и/или Первого лизингового платежа, за каждый день просрочки, но не более 20 (двадцати) % от Общей стоимости Предмета лизинга за каждый год действия Договора.</w:t>
      </w:r>
      <w:commentRangeEnd w:id="205"/>
      <w:r>
        <w:commentReference w:id="205"/>
      </w:r>
    </w:p>
    <w:p>
      <w:pPr>
        <w:spacing w:before="60"/>
      </w:pPr>
      <w:commentRangeStart w:id="206"/>
      <w:r>
        <w:rPr>
          <w:rFonts w:ascii="Times New Roman" w:cs="Times New Roman" w:eastAsia="Times New Roman" w:hAnsi="Times New Roman"/>
          <w:b/>
          <w:bCs/>
          <w:sz w:val="24"/>
          <w:szCs w:val="24"/>
        </w:rPr>
        <w:t xml:space="preserve">12.4.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9.2): </w:t>
      </w:r>
      <w:r>
        <w:rPr>
          <w:rFonts w:ascii="Times New Roman" w:cs="Times New Roman" w:eastAsia="Times New Roman" w:hAnsi="Times New Roman"/>
          <w:i w:val="false"/>
          <w:iCs w:val="false"/>
          <w:sz w:val="24"/>
          <w:szCs w:val="24"/>
          <w:shd w:fill="FF9E9E" w:color="auto" w:val="clear"/>
        </w:rPr>
        <w:t xml:space="preserve">Пеня начисляется со дня, следующего за установленной датой исполнения соответствующего обязательства, и по день фактического исполнения обязательства включительно, с учетом ограничения, установленного пунктом 9.1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7.1, 1-й абз.): </w:t>
      </w:r>
      <w:r>
        <w:rPr>
          <w:rFonts w:ascii="Times New Roman" w:cs="Times New Roman" w:eastAsia="Times New Roman" w:hAnsi="Times New Roman"/>
          <w:i w:val="false"/>
          <w:iCs w:val="false"/>
          <w:sz w:val="24"/>
          <w:szCs w:val="24"/>
          <w:shd w:fill="FF9E9E" w:color="auto" w:val="clear"/>
        </w:rPr>
        <w:t xml:space="preserve">При этом, при начислении пени за неисполнение и/или ненадлежащее исполнение Лизингополучателем своих обязательств по настоящему Договору лизинга, пеня начисляется за каждый календарный день просрочки, исключая день погашения (оплаты) просроченной задолженности/ устранения (исполнения) соответствующего нарушения (обязательства).</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4, абз. 20 [п. 4.20]): </w:t>
      </w:r>
      <w:r>
        <w:rPr>
          <w:rFonts w:ascii="Times New Roman" w:cs="Times New Roman" w:eastAsia="Times New Roman" w:hAnsi="Times New Roman"/>
          <w:i w:val="false"/>
          <w:iCs w:val="false"/>
          <w:sz w:val="24"/>
          <w:szCs w:val="24"/>
          <w:shd w:fill="FF9E9E" w:color="auto" w:val="clear"/>
        </w:rPr>
        <w:t xml:space="preserve">Неустойки, предусмотренные Договором, исчисляются до момента устранения нарушения Лизингополучателем, если иное не предусмотрено Договором либо соглашением Сторон.</w:t>
      </w:r>
      <w:commentRangeEnd w:id="206"/>
      <w:r>
        <w:commentReference w:id="206"/>
      </w:r>
    </w:p>
    <w:p>
      <w:pPr>
        <w:spacing w:before="60"/>
      </w:pPr>
      <w:commentRangeStart w:id="207"/>
      <w:r>
        <w:rPr>
          <w:rFonts w:ascii="Times New Roman" w:cs="Times New Roman" w:eastAsia="Times New Roman" w:hAnsi="Times New Roman"/>
          <w:b/>
          <w:bCs/>
          <w:sz w:val="24"/>
          <w:szCs w:val="24"/>
        </w:rPr>
        <w:t xml:space="preserve">12.5.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7.1, 3-й абз.): </w:t>
      </w:r>
      <w:r>
        <w:rPr>
          <w:rFonts w:ascii="Times New Roman" w:cs="Times New Roman" w:eastAsia="Times New Roman" w:hAnsi="Times New Roman"/>
          <w:i w:val="false"/>
          <w:iCs w:val="false"/>
          <w:sz w:val="24"/>
          <w:szCs w:val="24"/>
          <w:shd w:fill="FF9E9E" w:color="auto" w:val="clear"/>
        </w:rPr>
        <w:t xml:space="preserve">При этом Лизингодатель вправе применить меры по ограничению Лизингополучателя в пользовании и владении предметом лизинга путем опечатывания и/или изъятия у него Предмета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6, абз. 60–64 [п. 6.4.10]): </w:t>
      </w:r>
      <w:r>
        <w:rPr>
          <w:rFonts w:ascii="Times New Roman" w:cs="Times New Roman" w:eastAsia="Times New Roman" w:hAnsi="Times New Roman"/>
          <w:i w:val="false"/>
          <w:iCs w:val="false"/>
          <w:sz w:val="24"/>
          <w:szCs w:val="24"/>
          <w:shd w:fill="FF9E9E" w:color="auto" w:val="clear"/>
        </w:rPr>
        <w:t xml:space="preserve">в случае нарушения Лизингополучателем п. 6.2.24 и/или сроков внесения лизинговых платежей (Основной долг и/или вознаграждение) и иных денежных обязательств сроком более 60 (шестьдесят) календарных дней, Лизингодатель вправе осуществить временное изъятие Предмета лизинга путем передислокации техники на место временного ответственного хранения, или его опломбирование, или иным способом ограничить фактическое использование Предмета лизинга до полного/частичного погашения Лизингополучателем просроченных лизинговых платежей и исполнения иных обязательств по Договору.</w:t>
      </w:r>
      <w:r>
        <w:rPr>
          <w:rFonts w:ascii="Times New Roman" w:cs="Times New Roman" w:eastAsia="Times New Roman" w:hAnsi="Times New Roman"/>
          <w:i w:val="false"/>
          <w:iCs w:val="false"/>
          <w:sz w:val="24"/>
          <w:szCs w:val="24"/>
          <w:shd w:fill="FF9E9E" w:color="auto" w:val="clear"/>
        </w:rPr>
        <w:br/>
        <w:t xml:space="preserve">Опломбирование Предмета лизинга и/или временное изъятие осуществляется путем оформления соответственно акта опломбирования Предмета лизинга и/или акта временного изъятия Предмета лизинга, иное ограничение использования Предмета лизинга осуществляется в порядке, установленном Лизингодателем.</w:t>
      </w:r>
      <w:r>
        <w:rPr>
          <w:rFonts w:ascii="Times New Roman" w:cs="Times New Roman" w:eastAsia="Times New Roman" w:hAnsi="Times New Roman"/>
          <w:i w:val="false"/>
          <w:iCs w:val="false"/>
          <w:sz w:val="24"/>
          <w:szCs w:val="24"/>
          <w:shd w:fill="FF9E9E" w:color="auto" w:val="clear"/>
        </w:rPr>
        <w:br/>
        <w:t xml:space="preserve">При этом, срок временного изъятия Предмета лизинга не превышает 90 (девяносто) календарных дней. В период временного изъятия Предмета лизинга Лизингополучатель освобождается от какой-либо ответственности за сохранность Предмета лизинга. Все расходы, связанные с процессом опломбирования Предмета лизинга, временного изъятия Предмета лизинга, или иного ограничения использования Предмета лизинга, несёт в полном объеме Лизингополучатель.</w:t>
      </w:r>
      <w:r>
        <w:rPr>
          <w:rFonts w:ascii="Times New Roman" w:cs="Times New Roman" w:eastAsia="Times New Roman" w:hAnsi="Times New Roman"/>
          <w:i w:val="false"/>
          <w:iCs w:val="false"/>
          <w:sz w:val="24"/>
          <w:szCs w:val="24"/>
          <w:shd w:fill="FF9E9E" w:color="auto" w:val="clear"/>
        </w:rPr>
        <w:br/>
        <w:t xml:space="preserve">Возмещение понесенных Лизингодателем расходов производится Лизингополучателем в течении 10 (десять) рабочих дней с момента получения соответствующего требования с приложением подтверждающего документа.</w:t>
      </w:r>
      <w:r>
        <w:rPr>
          <w:rFonts w:ascii="Times New Roman" w:cs="Times New Roman" w:eastAsia="Times New Roman" w:hAnsi="Times New Roman"/>
          <w:i w:val="false"/>
          <w:iCs w:val="false"/>
          <w:sz w:val="24"/>
          <w:szCs w:val="24"/>
          <w:shd w:fill="FF9E9E" w:color="auto" w:val="clear"/>
        </w:rPr>
        <w:br/>
        <w:t xml:space="preserve">В период временного изъятия приостанавливается начисление вознаграждения, если произведено изъятие всех Предметов лизинга в рамках одного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w:t>
      </w:r>
      <w:r>
        <w:rPr>
          <w:rFonts w:ascii="Times New Roman" w:cs="Times New Roman" w:eastAsia="Times New Roman" w:hAnsi="Times New Roman"/>
          <w:i w:val="false"/>
          <w:iCs w:val="false"/>
          <w:sz w:val="24"/>
          <w:szCs w:val="24"/>
          <w:shd w:fill="FF9E9E" w:color="auto" w:val="clear"/>
        </w:rPr>
        <w:t xml:space="preserve">[не предусмотрено]</w:t>
      </w:r>
      <w:commentRangeEnd w:id="207"/>
      <w:r>
        <w:commentReference w:id="207"/>
      </w:r>
    </w:p>
    <w:p>
      <w:pPr>
        <w:spacing w:after="80"/>
        <w:jc w:val="both"/>
      </w:pPr>
      <w:commentRangeStart w:id="208"/>
      <w:r>
        <w:rPr>
          <w:rFonts w:ascii="Times New Roman" w:cs="Times New Roman" w:eastAsia="Times New Roman" w:hAnsi="Times New Roman"/>
          <w:b/>
          <w:bCs/>
          <w:sz w:val="24"/>
          <w:szCs w:val="24"/>
        </w:rPr>
        <w:t xml:space="preserve">12.6. </w:t>
      </w:r>
      <w:r>
        <w:rPr>
          <w:rFonts w:ascii="Times New Roman" w:cs="Times New Roman" w:eastAsia="Times New Roman" w:hAnsi="Times New Roman"/>
          <w:sz w:val="24"/>
          <w:szCs w:val="24"/>
          <w:shd w:fill="FFEB9C" w:color="auto" w:val="clear"/>
        </w:rPr>
        <w:t xml:space="preserve">Уплата неустоек не освобождает Лизингополучателя от исполнения обязательств, принятых в соответствии с Договором.</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08"/>
      <w:r>
        <w:commentReference w:id="208"/>
      </w:r>
    </w:p>
    <w:p>
      <w:pPr>
        <w:spacing w:before="60"/>
      </w:pPr>
      <w:commentRangeStart w:id="209"/>
      <w:r>
        <w:rPr>
          <w:rFonts w:ascii="Times New Roman" w:cs="Times New Roman" w:eastAsia="Times New Roman" w:hAnsi="Times New Roman"/>
          <w:b/>
          <w:bCs/>
          <w:sz w:val="24"/>
          <w:szCs w:val="24"/>
        </w:rPr>
        <w:t xml:space="preserve">12.7.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9.6): </w:t>
      </w:r>
      <w:r>
        <w:rPr>
          <w:rFonts w:ascii="Times New Roman" w:cs="Times New Roman" w:eastAsia="Times New Roman" w:hAnsi="Times New Roman"/>
          <w:i w:val="false"/>
          <w:iCs w:val="false"/>
          <w:sz w:val="24"/>
          <w:szCs w:val="24"/>
          <w:shd w:fill="FF9E9E" w:color="auto" w:val="clear"/>
        </w:rPr>
        <w:t xml:space="preserve">Применение мер ответственности, предусмотренных настоящим разделом, не лишает Лизингодателя права требовать возмещения убытков и исполнения иных обязательств Лизингополучателя в случаях и пределах, предусмотренных законодательством Республики Казахстан и настоящим Договором.</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7.3.3): </w:t>
      </w:r>
      <w:r>
        <w:rPr>
          <w:rFonts w:ascii="Times New Roman" w:cs="Times New Roman" w:eastAsia="Times New Roman" w:hAnsi="Times New Roman"/>
          <w:i w:val="false"/>
          <w:iCs w:val="false"/>
          <w:sz w:val="24"/>
          <w:szCs w:val="24"/>
          <w:shd w:fill="FF9E9E" w:color="auto" w:val="clear"/>
        </w:rPr>
        <w:t xml:space="preserve">возместить все расходы и убытки Лизингодателя, возникшие в связи с неисполнением/ненадлежащим исполнением Лизингополучателем своих обязательств по настоящему Договору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4, абз. 4–5 [п. 4.4–4.5]): </w:t>
      </w:r>
      <w:r>
        <w:rPr>
          <w:rFonts w:ascii="Times New Roman" w:cs="Times New Roman" w:eastAsia="Times New Roman" w:hAnsi="Times New Roman"/>
          <w:i w:val="false"/>
          <w:iCs w:val="false"/>
          <w:sz w:val="24"/>
          <w:szCs w:val="24"/>
          <w:shd w:fill="FF9E9E" w:color="auto" w:val="clear"/>
        </w:rPr>
        <w:t xml:space="preserve">Лизингополучатель, в случае нарушения своих обязательств по Договору, обязан в соответствии с законодательством Республики Казахстан в качестве ответственности за такое нарушение, по требованию Лизингодателя, уплатить последнему установленные Договором неустойки (штрафы, пени), а также возместить Лизингодателю все убытки, причиненные нарушением обязательства, в том числе издержки по получению исполнения обязательства Лизингополучателя и любые налоги и пошлины, подлежащие уплате в соответствии с законодательством Республики Казахстан вследствие нарушения Лизингополучателем своих обязательств.</w:t>
      </w:r>
      <w:r>
        <w:rPr>
          <w:rFonts w:ascii="Times New Roman" w:cs="Times New Roman" w:eastAsia="Times New Roman" w:hAnsi="Times New Roman"/>
          <w:i w:val="false"/>
          <w:iCs w:val="false"/>
          <w:sz w:val="24"/>
          <w:szCs w:val="24"/>
          <w:shd w:fill="FF9E9E" w:color="auto" w:val="clear"/>
        </w:rPr>
        <w:br/>
        <w:t xml:space="preserve">Убытки Лизингодателя подлежат взысканию с Лизингополучателя в полной сумме сверх неустоек, предусмотренных настоящим Договором или законодательством Республики Казахстан.</w:t>
      </w:r>
      <w:commentRangeEnd w:id="209"/>
      <w:r>
        <w:commentReference w:id="209"/>
      </w:r>
    </w:p>
    <w:p>
      <w:pPr>
        <w:spacing w:before="60"/>
      </w:pPr>
      <w:commentRangeStart w:id="210"/>
      <w:r>
        <w:rPr>
          <w:rFonts w:ascii="Times New Roman" w:cs="Times New Roman" w:eastAsia="Times New Roman" w:hAnsi="Times New Roman"/>
          <w:b/>
          <w:bCs/>
          <w:sz w:val="24"/>
          <w:szCs w:val="24"/>
        </w:rPr>
        <w:t xml:space="preserve">12.8.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7.3, 7.3.1–7.3.3): </w:t>
      </w:r>
      <w:r>
        <w:rPr>
          <w:rFonts w:ascii="Times New Roman" w:cs="Times New Roman" w:eastAsia="Times New Roman" w:hAnsi="Times New Roman"/>
          <w:i w:val="false"/>
          <w:iCs w:val="false"/>
          <w:sz w:val="24"/>
          <w:szCs w:val="24"/>
          <w:shd w:fill="FF9E9E" w:color="auto" w:val="clear"/>
        </w:rPr>
        <w:t xml:space="preserve">В каждом/любом случае неисполнения и/или ненадлежащего исполнения Лизингополучателем прочих своих обязательств по настоящему Договору лизинга (в том числе обязательств по страхованию предмета лизинга), Лизингодатель вправе требовать, а Лизингополучатель обязан в течение 10 (десяти) календарных дней с даты выставления Лизингодателем соответствующего требования:</w:t>
      </w:r>
      <w:r>
        <w:rPr>
          <w:rFonts w:ascii="Times New Roman" w:cs="Times New Roman" w:eastAsia="Times New Roman" w:hAnsi="Times New Roman"/>
          <w:i w:val="false"/>
          <w:iCs w:val="false"/>
          <w:sz w:val="24"/>
          <w:szCs w:val="24"/>
          <w:shd w:fill="FF9E9E" w:color="auto" w:val="clear"/>
        </w:rPr>
        <w:br/>
        <w:t xml:space="preserve">оплатить пеню в размере 0,1 (ноль целых одна десятая) % от общей стоимости Предмета лизинга за каждый день неисполнения и/или ненадлежащего исполнения каждого/любого обязательства (если такое обязательство имеет срок исполнения);</w:t>
      </w:r>
      <w:r>
        <w:rPr>
          <w:rFonts w:ascii="Times New Roman" w:cs="Times New Roman" w:eastAsia="Times New Roman" w:hAnsi="Times New Roman"/>
          <w:i w:val="false"/>
          <w:iCs w:val="false"/>
          <w:sz w:val="24"/>
          <w:szCs w:val="24"/>
          <w:shd w:fill="FF9E9E" w:color="auto" w:val="clear"/>
        </w:rPr>
        <w:br/>
        <w:t xml:space="preserve">Оплатить штраф в размере 1 (одного) % от Общей стоимости предмета лизинга (независимо от того имеет или не имеет нарушенное обязательство срок исполнения) за каждый факт нарушения своих обязательств;</w:t>
      </w:r>
      <w:r>
        <w:rPr>
          <w:rFonts w:ascii="Times New Roman" w:cs="Times New Roman" w:eastAsia="Times New Roman" w:hAnsi="Times New Roman"/>
          <w:i w:val="false"/>
          <w:iCs w:val="false"/>
          <w:sz w:val="24"/>
          <w:szCs w:val="24"/>
          <w:shd w:fill="FF9E9E" w:color="auto" w:val="clear"/>
        </w:rPr>
        <w:br/>
        <w:t xml:space="preserve">возместить все расходы и убытки Лизингодателя, возникшие в связи с неисполнением/ненадлежащим исполнением Лизингополучателем своих обязательств по настоящему Договору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4, абз. 11–19 [п. 4.11–4.19]): </w:t>
      </w:r>
      <w:r>
        <w:rPr>
          <w:rFonts w:ascii="Times New Roman" w:cs="Times New Roman" w:eastAsia="Times New Roman" w:hAnsi="Times New Roman"/>
          <w:i w:val="false"/>
          <w:iCs w:val="false"/>
          <w:sz w:val="24"/>
          <w:szCs w:val="24"/>
          <w:shd w:fill="FF9E9E" w:color="auto" w:val="clear"/>
        </w:rPr>
        <w:t xml:space="preserve">В случае нарушения Лизингополучателем любого из обязательств, указанных в пунктах 6.2.5, 6.2.6, 6.2.13, 6.2.14, 6.2.16, 6.2.19, 6.2.22, 6.2.23 Договора, начисляется штраф за каждое нарушение в размере 1 % (один) процент от невозмещенной Общей стоимости Предмета лизинга.</w:t>
      </w:r>
      <w:r>
        <w:rPr>
          <w:rFonts w:ascii="Times New Roman" w:cs="Times New Roman" w:eastAsia="Times New Roman" w:hAnsi="Times New Roman"/>
          <w:i w:val="false"/>
          <w:iCs w:val="false"/>
          <w:sz w:val="24"/>
          <w:szCs w:val="24"/>
          <w:shd w:fill="FF9E9E" w:color="auto" w:val="clear"/>
        </w:rPr>
        <w:br/>
        <w:t xml:space="preserve">В случае нарушения Лизингополучателем обязательства, указанного в пункте 6.2.25, 9.3 и 9.5 Договора, начисляется неустойка в размере 0,01 (ноль целых одна сотая) % от невозмещенной Общей стоимости Предмета лизинга за каждый день просрочки до момента страхования.</w:t>
      </w:r>
      <w:r>
        <w:rPr>
          <w:rFonts w:ascii="Times New Roman" w:cs="Times New Roman" w:eastAsia="Times New Roman" w:hAnsi="Times New Roman"/>
          <w:i w:val="false"/>
          <w:iCs w:val="false"/>
          <w:sz w:val="24"/>
          <w:szCs w:val="24"/>
          <w:shd w:fill="FF9E9E" w:color="auto" w:val="clear"/>
        </w:rPr>
        <w:br/>
        <w:t xml:space="preserve">В случае нарушения Лизингополучателем обязательства, указанного в разделе 2 Договора и пунктах 6.2.8 и 6.2.9 начисляется неустойка в размере 0,01 (ноль целых одна сотая) % от невозмещенной Общей стоимости Предмета лизинга за каждый день просрочки до предоставления обеспечения, но не более суммы требуемого обеспечения.</w:t>
      </w:r>
      <w:r>
        <w:rPr>
          <w:rFonts w:ascii="Times New Roman" w:cs="Times New Roman" w:eastAsia="Times New Roman" w:hAnsi="Times New Roman"/>
          <w:i w:val="false"/>
          <w:iCs w:val="false"/>
          <w:sz w:val="24"/>
          <w:szCs w:val="24"/>
          <w:shd w:fill="FF9E9E" w:color="auto" w:val="clear"/>
        </w:rPr>
        <w:br/>
        <w:t xml:space="preserve">В случае несвоевременного исполнения обязательств, указанных в пункте 6.2.31 Договора, Лизингополучатель оплачивает штраф в размере двухмесячных расчетных показателей на соответствующий финансовый год за каждый день просрочки, за исключением нарушений особых условий, по которым предусмотрен отдельный размер неустойки (пени). При этом, в случае несвоевременного исполнения обязательств, указанных в п.6.2.31 Договора, с просрочкой более 30 (тридцати) календарных дней, Лизингодатель вправе принимать меры, предусмотренные п.3.1. настоящего Договора.</w:t>
      </w:r>
      <w:r>
        <w:rPr>
          <w:rFonts w:ascii="Times New Roman" w:cs="Times New Roman" w:eastAsia="Times New Roman" w:hAnsi="Times New Roman"/>
          <w:i w:val="false"/>
          <w:iCs w:val="false"/>
          <w:sz w:val="24"/>
          <w:szCs w:val="24"/>
          <w:shd w:fill="FF9E9E" w:color="auto" w:val="clear"/>
        </w:rPr>
        <w:br/>
        <w:t xml:space="preserve">В случае нарушения Лизингополучателем обязательств, указанных в пунктах 6.2.20, 6.2.28, 6.2.35, 6.2.37 Договора, начисляется неустойка в размере 0,1 (ноль целых одна десятая) % от невозмещенной Общей стоимости Предмета лизинга за каждый календарный день просрочки;</w:t>
      </w:r>
      <w:r>
        <w:rPr>
          <w:rFonts w:ascii="Times New Roman" w:cs="Times New Roman" w:eastAsia="Times New Roman" w:hAnsi="Times New Roman"/>
          <w:i w:val="false"/>
          <w:iCs w:val="false"/>
          <w:sz w:val="24"/>
          <w:szCs w:val="24"/>
          <w:shd w:fill="FF9E9E" w:color="auto" w:val="clear"/>
        </w:rPr>
        <w:br/>
        <w:t xml:space="preserve">В случае нарушения Лизингополучателем обязательства, указанного в пункте 6.2.32 Договора, начисляется неустойка в размере 0,1 (ноль целых одна десятая) % от невозмещенной Общей стоимости Предмета лизинга за каждый день просрочки.</w:t>
      </w:r>
      <w:r>
        <w:rPr>
          <w:rFonts w:ascii="Times New Roman" w:cs="Times New Roman" w:eastAsia="Times New Roman" w:hAnsi="Times New Roman"/>
          <w:i w:val="false"/>
          <w:iCs w:val="false"/>
          <w:sz w:val="24"/>
          <w:szCs w:val="24"/>
          <w:shd w:fill="FF9E9E" w:color="auto" w:val="clear"/>
        </w:rPr>
        <w:br/>
        <w:t xml:space="preserve">В случае нарушения сроков предоставления информации и/или предоставления недостоверной или неполной информации, установленных пунктом 6.2.21 Договора, Лизингополучатель оплачивает штраф в размере 1 % (один) процент от невозмещенной Общей стоимости Предмета лизинга за каждое отдельное нарушение обязательств.</w:t>
      </w:r>
      <w:r>
        <w:rPr>
          <w:rFonts w:ascii="Times New Roman" w:cs="Times New Roman" w:eastAsia="Times New Roman" w:hAnsi="Times New Roman"/>
          <w:i w:val="false"/>
          <w:iCs w:val="false"/>
          <w:sz w:val="24"/>
          <w:szCs w:val="24"/>
          <w:shd w:fill="FF9E9E" w:color="auto" w:val="clear"/>
        </w:rPr>
        <w:br/>
        <w:t xml:space="preserve">В случае неисполнения обязательств по направлению инвестиционных субсидий в счет частичного досрочного погашения, Лизингополучатель оплачивает штраф в размере 0,1 % (ноль целых одна десятая) процента от суммы остаточной стоимости Предмета лизинга/остатка Основного долга за каждый день просрочки.</w:t>
      </w:r>
      <w:r>
        <w:rPr>
          <w:rFonts w:ascii="Times New Roman" w:cs="Times New Roman" w:eastAsia="Times New Roman" w:hAnsi="Times New Roman"/>
          <w:i w:val="false"/>
          <w:iCs w:val="false"/>
          <w:sz w:val="24"/>
          <w:szCs w:val="24"/>
          <w:shd w:fill="FF9E9E" w:color="auto" w:val="clear"/>
        </w:rPr>
        <w:br/>
        <w:t xml:space="preserve">В случае нарушения Лизингополучателем мер, принятых Лизингодателем согласно п.3.1.5 Договора в целях ограничения использования Предмета лизинга, в том числе нарушение целостности пломбы Предмета лизинга, установленной в соответствии с пунктом 6.4.10 Договора, Лизингополучатель оплачивает штраф в размере 0,1 % (ноль целых одна десятая) процента за каждое нарушение по каждой единице Технике.</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w:t>
      </w:r>
      <w:r>
        <w:rPr>
          <w:rFonts w:ascii="Times New Roman" w:cs="Times New Roman" w:eastAsia="Times New Roman" w:hAnsi="Times New Roman"/>
          <w:i w:val="false"/>
          <w:iCs w:val="false"/>
          <w:sz w:val="24"/>
          <w:szCs w:val="24"/>
          <w:shd w:fill="FF9E9E" w:color="auto" w:val="clear"/>
        </w:rPr>
        <w:t xml:space="preserve">[не предусмотрено]</w:t>
      </w:r>
      <w:commentRangeEnd w:id="210"/>
      <w:r>
        <w:commentReference w:id="210"/>
      </w:r>
    </w:p>
    <w:p>
      <w:pPr>
        <w:spacing w:before="60"/>
      </w:pPr>
      <w:commentRangeStart w:id="211"/>
      <w:r>
        <w:rPr>
          <w:rFonts w:ascii="Times New Roman" w:cs="Times New Roman" w:eastAsia="Times New Roman" w:hAnsi="Times New Roman"/>
          <w:b/>
          <w:bCs/>
          <w:sz w:val="24"/>
          <w:szCs w:val="24"/>
        </w:rPr>
        <w:t xml:space="preserve">12.9.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91]</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7.2): </w:t>
      </w:r>
      <w:r>
        <w:rPr>
          <w:rFonts w:ascii="Times New Roman" w:cs="Times New Roman" w:eastAsia="Times New Roman" w:hAnsi="Times New Roman"/>
          <w:i w:val="false"/>
          <w:iCs w:val="false"/>
          <w:sz w:val="24"/>
          <w:szCs w:val="24"/>
          <w:shd w:fill="FF9E9E" w:color="auto" w:val="clear"/>
        </w:rPr>
        <w:t xml:space="preserve">В случае нарушения Лизингополучателем установленного настоящим Договором лизинга и Договором купли-продажи товара для передачи в финансовый лизинг срока приемки Предмета лизинга и подписания Акта приемки-передачи, Лизингополучатель уплачивает Лизингодателю пеню в размере 0,2 (ноль целых две десятых) %от общей стоимости Предмета лизинга за каждый календарный день просрочки.</w:t>
      </w:r>
      <w:r>
        <w:rPr>
          <w:rFonts w:ascii="Times New Roman" w:cs="Times New Roman" w:eastAsia="Times New Roman" w:hAnsi="Times New Roman"/>
          <w:i w:val="false"/>
          <w:iCs w:val="false"/>
          <w:sz w:val="24"/>
          <w:szCs w:val="24"/>
          <w:shd w:fill="FF9E9E" w:color="auto" w:val="clear"/>
        </w:rPr>
        <w:br/>
        <w:t xml:space="preserve">Стороны соглашаются с тем, что нарушение срока приемки Предмета лизинга и подписания Акта приемки-передачи, допущенное Лизингополучателем более чем на 5 (пять) календарных дней, будет считаться отказом Лизингополучателя от принятия в финансовый лизинг Предмета лизинга со всеми вытекающими последствиями.</w:t>
      </w:r>
      <w:r>
        <w:rPr>
          <w:rFonts w:ascii="Times New Roman" w:cs="Times New Roman" w:eastAsia="Times New Roman" w:hAnsi="Times New Roman"/>
          <w:i w:val="false"/>
          <w:iCs w:val="false"/>
          <w:sz w:val="24"/>
          <w:szCs w:val="24"/>
          <w:shd w:fill="FF9E9E" w:color="auto" w:val="clear"/>
        </w:rPr>
        <w:br/>
        <w:t xml:space="preserve">При отказе Лизингополучателя от принятия в финансовый лизинг Предмета лизинга до момента его поставки, а также после фактической поставки Продавцом и/или готовности к вводу в эксплуатацию Предмета лизинга, включая отказ от подписания Акта приемки-передачи, Лизингополучатель обязан по первому требованию Лизингодателя и в указанные им сроки, но не позднее 10 (десяти) календарных дней:</w:t>
      </w:r>
      <w:r>
        <w:rPr>
          <w:rFonts w:ascii="Times New Roman" w:cs="Times New Roman" w:eastAsia="Times New Roman" w:hAnsi="Times New Roman"/>
          <w:i w:val="false"/>
          <w:iCs w:val="false"/>
          <w:sz w:val="24"/>
          <w:szCs w:val="24"/>
          <w:shd w:fill="FF9E9E" w:color="auto" w:val="clear"/>
        </w:rPr>
        <w:br/>
        <w:t xml:space="preserve">1) возместить Лизингодателю всю сумму денег, уплаченных Продавцу за поставку Предмета лизинга;</w:t>
      </w:r>
      <w:r>
        <w:rPr>
          <w:rFonts w:ascii="Times New Roman" w:cs="Times New Roman" w:eastAsia="Times New Roman" w:hAnsi="Times New Roman"/>
          <w:i w:val="false"/>
          <w:iCs w:val="false"/>
          <w:sz w:val="24"/>
          <w:szCs w:val="24"/>
          <w:shd w:fill="FF9E9E" w:color="auto" w:val="clear"/>
        </w:rPr>
        <w:br/>
        <w:t xml:space="preserve">2) возместить все расходы, затраты и убытки Лизингодателя по Договору купли-продажи товара для передачи в финансовый лизинг и настоящему Договору лизинга;</w:t>
      </w:r>
      <w:r>
        <w:rPr>
          <w:rFonts w:ascii="Times New Roman" w:cs="Times New Roman" w:eastAsia="Times New Roman" w:hAnsi="Times New Roman"/>
          <w:i w:val="false"/>
          <w:iCs w:val="false"/>
          <w:sz w:val="24"/>
          <w:szCs w:val="24"/>
          <w:shd w:fill="FF9E9E" w:color="auto" w:val="clear"/>
        </w:rPr>
        <w:br/>
        <w:t xml:space="preserve">3) уплатить Лизингодателю штраф в сумме, равной 2 (два) % от Общей стоимости Предмета лизинга.</w:t>
      </w:r>
      <w:r>
        <w:rPr>
          <w:rFonts w:ascii="Times New Roman" w:cs="Times New Roman" w:eastAsia="Times New Roman" w:hAnsi="Times New Roman"/>
          <w:i w:val="false"/>
          <w:iCs w:val="false"/>
          <w:sz w:val="24"/>
          <w:szCs w:val="24"/>
          <w:shd w:fill="FF9E9E" w:color="auto" w:val="clear"/>
        </w:rPr>
        <w:br/>
        <w:t xml:space="preserve">4) уплатить штраф в размере внесенных Лизингополучателем первоначальных взносов, указанных в подпункте 3.2.1. пункта 3.2. настоящего Договора лизинга. Для этих целей, подписывая настоящий Договор лизинга, Лизингополучатель соглашается с тем, что внесенные им первоначальные взносы, указанные в подпункте 3.2.1. пункта 3.2. настоящего Договора лизинга, возврату не подлежат и в качестве взысканного штрафа остаются в распоряжении Лизингодателя.</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4, абз. 10 [п. 4.10]): </w:t>
      </w:r>
      <w:r>
        <w:rPr>
          <w:rFonts w:ascii="Times New Roman" w:cs="Times New Roman" w:eastAsia="Times New Roman" w:hAnsi="Times New Roman"/>
          <w:i w:val="false"/>
          <w:iCs w:val="false"/>
          <w:sz w:val="24"/>
          <w:szCs w:val="24"/>
          <w:shd w:fill="FF9E9E" w:color="auto" w:val="clear"/>
        </w:rPr>
        <w:t xml:space="preserve">При отказе Лизингополучателя от принятия в лизинг (подписания акта приема-передачи), Предмета лизинга, фактически полученного Лизингодателем от Продавца, Лизингополучатель обязан по первому требованию Лизингодателя и в указанные им сроки осуществить возмещение Лизингодателю понесенных расходов и убытков (ущерб, штрафы, пени, НДС) и уплатить Лизингодателю неустойку в сумме, равной 5 (пять) % от Общей стоимости подлежащего передаче Предмета лизинга. При отказе Лизингополучателя от Договора либо от принятия в лизинг (подписания акта приема-передачи) Предмета лизинга, полностью соответствующего технической спецификации Предмета лизинга, первый лизинговый платеж Лизингополучателя, произведённый в соответствии с условиями Договора, возврату не подлежит.</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w:t>
      </w:r>
      <w:r>
        <w:rPr>
          <w:rFonts w:ascii="Times New Roman" w:cs="Times New Roman" w:eastAsia="Times New Roman" w:hAnsi="Times New Roman"/>
          <w:i w:val="false"/>
          <w:iCs w:val="false"/>
          <w:sz w:val="24"/>
          <w:szCs w:val="24"/>
          <w:shd w:fill="FF9E9E" w:color="auto" w:val="clear"/>
        </w:rPr>
        <w:t xml:space="preserve">[не предусмотрено]</w:t>
      </w:r>
      <w:commentRangeEnd w:id="211"/>
      <w:r>
        <w:commentReference w:id="211"/>
      </w:r>
    </w:p>
    <w:p>
      <w:pPr>
        <w:spacing w:before="60"/>
      </w:pPr>
      <w:commentRangeStart w:id="212"/>
      <w:r>
        <w:rPr>
          <w:rFonts w:ascii="Times New Roman" w:cs="Times New Roman" w:eastAsia="Times New Roman" w:hAnsi="Times New Roman"/>
          <w:b/>
          <w:bCs/>
          <w:sz w:val="24"/>
          <w:szCs w:val="24"/>
        </w:rPr>
        <w:t xml:space="preserve">12.10.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91]</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7.8): </w:t>
      </w:r>
      <w:r>
        <w:rPr>
          <w:rFonts w:ascii="Times New Roman" w:cs="Times New Roman" w:eastAsia="Times New Roman" w:hAnsi="Times New Roman"/>
          <w:i w:val="false"/>
          <w:iCs w:val="false"/>
          <w:sz w:val="24"/>
          <w:szCs w:val="24"/>
          <w:shd w:fill="FF9E9E" w:color="auto" w:val="clear"/>
        </w:rPr>
        <w:t xml:space="preserve">В случае отказа от Предмета лизинга после его принятия в финансовый лизинг, а также в любом случае досрочного прекращения или расторжения настоящего Договора лизинга по инициативе Лизингополучателя, он обязан оплатить Лизингодателю в срок до даты прекращения (расторжения) настоящего Договора лизинга или в срок, указанный в письменном требовании Лизингодателя, штраф в размере равном сумме всех неоплаченных лизинговых платежей, за весь оставшийся срок финансового лизинга, рассчитанной с учетом пункта 1.3. настоящего Договора лизинга, а также оплатить все убытки к моменту расторжения Договора лизинга, связанные с таким досрочным прекращением и расторжением настоящего Договора лизинга. При этом сумма всех лизинговых и иных платежей, (включая авансовые), а также первоначальные взносы Лизингополучателя, указанные в подпункте 3.2.1. пункта 3.2. настоящего Договора лизинга, которые Лизингополучатель оплатил Лизингодателю к моменту расторжения настоящего Договора лизинга, возврату не подлежат и остаются в распоряжении Лизингодателя.</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4, абз. 6 [п. 4.6]): </w:t>
      </w:r>
      <w:r>
        <w:rPr>
          <w:rFonts w:ascii="Times New Roman" w:cs="Times New Roman" w:eastAsia="Times New Roman" w:hAnsi="Times New Roman"/>
          <w:i w:val="false"/>
          <w:iCs w:val="false"/>
          <w:sz w:val="24"/>
          <w:szCs w:val="24"/>
          <w:shd w:fill="FF9E9E" w:color="auto" w:val="clear"/>
        </w:rPr>
        <w:t xml:space="preserve">В случае нарушения Лизингополучателем любого из своих обязательств по Договору или по иным соглашениям между Сторонами, которое повлекло расторжение (прекращение) Договора, Лизингополучатель уплачивает Лизингодателю все Лизинговые платежи и всю штрафную неустойку, которые он обязан был уплатить к моменту расторжения (прекращения)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п. 9.5): </w:t>
      </w:r>
      <w:r>
        <w:rPr>
          <w:rFonts w:ascii="Times New Roman" w:cs="Times New Roman" w:eastAsia="Times New Roman" w:hAnsi="Times New Roman"/>
          <w:i w:val="false"/>
          <w:iCs w:val="false"/>
          <w:sz w:val="24"/>
          <w:szCs w:val="24"/>
          <w:shd w:fill="FF9E9E" w:color="auto" w:val="clear"/>
        </w:rPr>
        <w:t xml:space="preserve">В случае существенного или неоднократного нарушения Лизингополучателем сроков исполнения обязательств Лизингодатель вправе потребовать досрочного исполнения обязательств по настоящему Договору, расторжения настоящего Договора и возврата Предмета лизинга в порядке и на основаниях, предусмотренных настоящим Договором и законодательством Республики Казахстан.</w:t>
      </w:r>
      <w:commentRangeEnd w:id="212"/>
      <w:r>
        <w:commentReference w:id="212"/>
      </w:r>
    </w:p>
    <w:p>
      <w:pPr>
        <w:spacing w:after="80"/>
        <w:jc w:val="both"/>
      </w:pPr>
      <w:commentRangeStart w:id="213"/>
      <w:r>
        <w:rPr>
          <w:rFonts w:ascii="Times New Roman" w:cs="Times New Roman" w:eastAsia="Times New Roman" w:hAnsi="Times New Roman"/>
          <w:b/>
          <w:bCs/>
          <w:sz w:val="24"/>
          <w:szCs w:val="24"/>
        </w:rPr>
        <w:t xml:space="preserve">12.11. </w:t>
      </w:r>
      <w:r>
        <w:rPr>
          <w:rFonts w:ascii="Times New Roman" w:cs="Times New Roman" w:eastAsia="Times New Roman" w:hAnsi="Times New Roman"/>
          <w:sz w:val="24"/>
          <w:szCs w:val="24"/>
          <w:shd w:fill="BDD7EE" w:color="auto" w:val="clear"/>
        </w:rPr>
        <w:t xml:space="preserve">В случае фактической не поставки Поставщиком (Продавцом) Товара (Предмета лизинга), либо поставки и/или ввода в эксплуатацию Товара (Предмета лизинга) с нарушением установленного срока, либо поставки Товара (Предмета лизинга) не в полном объеме и/или с недостатками, не соответствующего требованиям, предъявляемым к качеству, количеству, комплектности, безопасности или не сопровождаемого всеми товаросопроводительными документами, Лизингодатель имеет право отказаться от поставки всего объема Товара (Предмета лизинга), а Лизингополучатель несет полную солидарную ответственность с Поставщиком (Продавцом) за указанные нарушения обязательств в следующем порядке:</w:t>
      </w:r>
      <w:r>
        <w:rPr>
          <w:rFonts w:ascii="Times New Roman" w:cs="Times New Roman" w:eastAsia="Times New Roman" w:hAnsi="Times New Roman"/>
          <w:sz w:val="24"/>
          <w:szCs w:val="24"/>
          <w:shd w:fill="BDD7EE" w:color="auto" w:val="clear"/>
        </w:rPr>
        <w:br/>
        <w:t xml:space="preserve">В этом случае Лизингополучатель обязан:</w:t>
      </w:r>
      <w:r>
        <w:rPr>
          <w:rFonts w:ascii="Times New Roman" w:cs="Times New Roman" w:eastAsia="Times New Roman" w:hAnsi="Times New Roman"/>
          <w:sz w:val="24"/>
          <w:szCs w:val="24"/>
          <w:shd w:fill="BDD7EE" w:color="auto" w:val="clear"/>
        </w:rPr>
        <w:br/>
        <w:t xml:space="preserve">1) в случае фактической не поставки Товара, либо поставки и/или ввода в эксплуатацию Товара (Предмета лизинга) с нарушением сроков и/или не в полном объеме и/или с недостатками и/или отказа Лизингодателя от поставки Товара (Предмета лизинга), заплатить Лизингодателю штраф в размере 2% (двух процентов) от Общей стоимости Предмета лизинга, а также возместить Лизингодателю всю сумму денег, уплаченных Продавцу за поставку Предмета лизинга, а также возместить все расходы и убытки Лизингодателя, вызванные данным обстоятельством, в срок, не превышающий 10 (десяти) календарных дней, с момента получения письменного требования Лизингодателя;</w:t>
      </w:r>
      <w:r>
        <w:rPr>
          <w:rFonts w:ascii="Times New Roman" w:cs="Times New Roman" w:eastAsia="Times New Roman" w:hAnsi="Times New Roman"/>
          <w:sz w:val="24"/>
          <w:szCs w:val="24"/>
          <w:shd w:fill="BDD7EE" w:color="auto" w:val="clear"/>
        </w:rPr>
        <w:br/>
        <w:t xml:space="preserve">2) в случае нарушения срока поставки и/или ввода в эксплуатацию Товара (Предмета лизинга), не позднее 10 (десяти) календарных дней с момента получения письменного требования Лизингодателя, заплатить неустойку в размере 0,2 % (ноль целых две десятых) процента от Общей стоимости Предмета лизинга за каждый календарный день просрочки до момента исполнения обязательства по поставке и/или ввода в эксплуатацию Товара (Предмета лизинга).</w:t>
      </w:r>
      <w:r>
        <w:rPr>
          <w:rFonts w:ascii="Times New Roman" w:cs="Times New Roman" w:eastAsia="Times New Roman" w:hAnsi="Times New Roman"/>
          <w:sz w:val="24"/>
          <w:szCs w:val="24"/>
          <w:shd w:fill="BDD7EE" w:color="auto" w:val="clear"/>
        </w:rPr>
        <w:br/>
        <w:t xml:space="preserve">Для целей настоящего Договора лизинга моментом истечения срока поставки и ввода в эксплуатацию Товара (Предмета лизинга) считается дата, следующая за днем, в который должен быть поставлен и введен в эксплуатацию Товар (Предмет лизинга) согласно Договору купли-продажи товара для передачи в финансовый лизинг, а моментом письменного отказа Лизингодателя от принятия Товара (Предмета лизинга) считается дата внесения Лизингодателем соответствующей записи в Акт приемки - передачи Предмета лизинга или дата письменного уведомления о таком отказе в адрес Поставщика (Продавца) и/или Лизингополучателя.</w:t>
      </w:r>
      <w:r>
        <w:rPr>
          <w:rFonts w:ascii="Times New Roman" w:cs="Times New Roman" w:eastAsia="Times New Roman" w:hAnsi="Times New Roman"/>
          <w:sz w:val="24"/>
          <w:szCs w:val="24"/>
          <w:shd w:fill="BDD7EE" w:color="auto" w:val="clear"/>
        </w:rPr>
        <w:br/>
        <w:t xml:space="preserve">3) уплатить штраф в размере внесенных Лизингополучателем первоначальных взносов, указанных в подпункте 3.2.1. пункта 3.2. настоящего Договора лизинга. Для этих целей, подписывая настоящий Договор лизинга, Лизингополучатель соглашается с тем, что внесенные им первоначальные взносы, указанные в подпункте 3.2.1. пункта 3.2. настоящего Договора лизинга, возврату не подлежат и в качестве взысканного штрафа остаются в распоряжении Лизингодателя.</w:t>
      </w:r>
      <w:commentRangeEnd w:id="213"/>
      <w:r>
        <w:commentReference w:id="213"/>
      </w:r>
    </w:p>
    <w:p>
      <w:pPr>
        <w:spacing w:after="80"/>
        <w:jc w:val="both"/>
      </w:pPr>
      <w:commentRangeStart w:id="214"/>
      <w:r>
        <w:rPr>
          <w:rFonts w:ascii="Times New Roman" w:cs="Times New Roman" w:eastAsia="Times New Roman" w:hAnsi="Times New Roman"/>
          <w:b/>
          <w:bCs/>
          <w:sz w:val="24"/>
          <w:szCs w:val="24"/>
        </w:rPr>
        <w:t xml:space="preserve">12.12. </w:t>
      </w:r>
      <w:r>
        <w:rPr>
          <w:rFonts w:ascii="Times New Roman" w:cs="Times New Roman" w:eastAsia="Times New Roman" w:hAnsi="Times New Roman"/>
          <w:sz w:val="24"/>
          <w:szCs w:val="24"/>
          <w:shd w:fill="BDD7EE" w:color="auto" w:val="clear"/>
        </w:rPr>
        <w:t xml:space="preserve">В случае возникновения просроченной задолженности Лизингодатель вправе направить Лизингополучателю письменное уведомление с указанием размера задолженности, начисленной пени и срока ее погашения.</w:t>
      </w:r>
      <w:commentRangeEnd w:id="214"/>
      <w:r>
        <w:commentReference w:id="214"/>
      </w:r>
    </w:p>
    <w:p>
      <w:pPr>
        <w:spacing w:after="80"/>
        <w:jc w:val="both"/>
      </w:pPr>
      <w:commentRangeStart w:id="215"/>
      <w:r>
        <w:rPr>
          <w:rFonts w:ascii="Times New Roman" w:cs="Times New Roman" w:eastAsia="Times New Roman" w:hAnsi="Times New Roman"/>
          <w:b/>
          <w:bCs/>
          <w:sz w:val="24"/>
          <w:szCs w:val="24"/>
        </w:rPr>
        <w:t xml:space="preserve">12.13. </w:t>
      </w:r>
      <w:r>
        <w:rPr>
          <w:rFonts w:ascii="Times New Roman" w:cs="Times New Roman" w:eastAsia="Times New Roman" w:hAnsi="Times New Roman"/>
          <w:sz w:val="24"/>
          <w:szCs w:val="24"/>
          <w:shd w:fill="BDD7EE" w:color="auto" w:val="clear"/>
        </w:rPr>
        <w:t xml:space="preserve">В случае отчуждения, передачи в залог, аренду, сублизинг третьим лицам Предмета лизинга без письменного согласия Лизингодателя либо совершения иных противоправных действий с Предметом лизинга, Лизингодатель вправе истребовать Предмет лизинга с досрочным расторжением Договора либо без такового, либо требовать от Лизингополучателя досрочного внесения всех сумм Лизинговых платежей, в качестве возмещения ущерба, на получение которых Лизингодатель рассчитывал в течение срока действия Договора.</w:t>
      </w:r>
      <w:commentRangeEnd w:id="215"/>
      <w:r>
        <w:commentReference w:id="215"/>
      </w:r>
    </w:p>
    <w:p>
      <w:pPr>
        <w:spacing w:after="80"/>
        <w:jc w:val="both"/>
      </w:pPr>
      <w:commentRangeStart w:id="216"/>
      <w:r>
        <w:rPr>
          <w:rFonts w:ascii="Times New Roman" w:cs="Times New Roman" w:eastAsia="Times New Roman" w:hAnsi="Times New Roman"/>
          <w:b/>
          <w:bCs/>
          <w:sz w:val="24"/>
          <w:szCs w:val="24"/>
        </w:rPr>
        <w:t xml:space="preserve">12.14. </w:t>
      </w:r>
      <w:r>
        <w:rPr>
          <w:rFonts w:ascii="Times New Roman" w:cs="Times New Roman" w:eastAsia="Times New Roman" w:hAnsi="Times New Roman"/>
          <w:sz w:val="24"/>
          <w:szCs w:val="24"/>
          <w:shd w:fill="BDD7EE" w:color="auto" w:val="clear"/>
        </w:rPr>
        <w:t xml:space="preserve">Если действие Договора сохранено и при устранении Лизингополучателем нарушений, указанных в пункте 4.7 Договора, повлекших истребование (возврат) Предмета лизинга Лизингодателю, последний по ходатайству Лизингополучателя вправе вновь передать Предмет лизинга во владение и пользование Лизингополучателю.</w:t>
      </w:r>
      <w:commentRangeEnd w:id="216"/>
      <w:r>
        <w:commentReference w:id="216"/>
      </w:r>
    </w:p>
    <w:p>
      <w:pPr>
        <w:pStyle w:val="Heading2"/>
        <w:spacing w:after="120" w:before="240"/>
      </w:pPr>
      <w:r>
        <w:rPr>
          <w:rFonts w:ascii="Times New Roman" w:cs="Times New Roman" w:eastAsia="Times New Roman" w:hAnsi="Times New Roman"/>
          <w:b/>
          <w:bCs/>
          <w:sz w:val="26"/>
          <w:szCs w:val="26"/>
        </w:rPr>
        <w:t xml:space="preserve">ИЗЪЯТИЕ, ИСТРЕБОВАНИЕ И ВОЗВРАТ ПРЕДМЕТА ЛИЗИНГА</w:t>
      </w:r>
    </w:p>
    <w:p>
      <w:pPr>
        <w:spacing w:after="80"/>
        <w:jc w:val="both"/>
      </w:pPr>
      <w:commentRangeStart w:id="217"/>
      <w:r>
        <w:rPr>
          <w:rFonts w:ascii="Times New Roman" w:cs="Times New Roman" w:eastAsia="Times New Roman" w:hAnsi="Times New Roman"/>
          <w:b/>
          <w:bCs/>
          <w:sz w:val="24"/>
          <w:szCs w:val="24"/>
        </w:rPr>
        <w:t xml:space="preserve">13.1. </w:t>
      </w:r>
      <w:r>
        <w:rPr>
          <w:rFonts w:ascii="Times New Roman" w:cs="Times New Roman" w:eastAsia="Times New Roman" w:hAnsi="Times New Roman"/>
          <w:sz w:val="24"/>
          <w:szCs w:val="24"/>
          <w:shd w:fill="BDD7EE" w:color="auto" w:val="clear"/>
        </w:rPr>
        <w:t xml:space="preserve">Лизингодатель при неисполнении либо ненадлежащем исполнении Лизингополучателем обязательств по Договору вправе в установленном порядке:</w:t>
      </w:r>
      <w:r>
        <w:rPr>
          <w:rFonts w:ascii="Times New Roman" w:cs="Times New Roman" w:eastAsia="Times New Roman" w:hAnsi="Times New Roman"/>
          <w:sz w:val="24"/>
          <w:szCs w:val="24"/>
          <w:shd w:fill="BDD7EE" w:color="auto" w:val="clear"/>
        </w:rPr>
        <w:br/>
        <w:t xml:space="preserve">обратить взыскание на предоставленное обеспечение; и/или</w:t>
      </w:r>
      <w:r>
        <w:rPr>
          <w:rFonts w:ascii="Times New Roman" w:cs="Times New Roman" w:eastAsia="Times New Roman" w:hAnsi="Times New Roman"/>
          <w:sz w:val="24"/>
          <w:szCs w:val="24"/>
          <w:shd w:fill="BDD7EE" w:color="auto" w:val="clear"/>
        </w:rPr>
        <w:br/>
        <w:t xml:space="preserve">истребовать Предмет лизинга; и/или</w:t>
      </w:r>
      <w:r>
        <w:rPr>
          <w:rFonts w:ascii="Times New Roman" w:cs="Times New Roman" w:eastAsia="Times New Roman" w:hAnsi="Times New Roman"/>
          <w:sz w:val="24"/>
          <w:szCs w:val="24"/>
          <w:shd w:fill="BDD7EE" w:color="auto" w:val="clear"/>
        </w:rPr>
        <w:br/>
        <w:t xml:space="preserve">заявить об одностороннем отказе от исполнения Договора с требованием возврата Предмета лизинга либо без такового требования; и/или</w:t>
      </w:r>
      <w:r>
        <w:rPr>
          <w:rFonts w:ascii="Times New Roman" w:cs="Times New Roman" w:eastAsia="Times New Roman" w:hAnsi="Times New Roman"/>
          <w:sz w:val="24"/>
          <w:szCs w:val="24"/>
          <w:shd w:fill="BDD7EE" w:color="auto" w:val="clear"/>
        </w:rPr>
        <w:br/>
        <w:t xml:space="preserve">досрочно расторгнуть Договор по соглашению Сторон либо в судебном порядке; и/или</w:t>
      </w:r>
      <w:r>
        <w:rPr>
          <w:rFonts w:ascii="Times New Roman" w:cs="Times New Roman" w:eastAsia="Times New Roman" w:hAnsi="Times New Roman"/>
          <w:sz w:val="24"/>
          <w:szCs w:val="24"/>
          <w:shd w:fill="BDD7EE" w:color="auto" w:val="clear"/>
        </w:rPr>
        <w:br/>
        <w:t xml:space="preserve">произвести меры ограничительного характера – осуществить опломбирование Предмета лизинга и/или временное изъятие Предмета лизинга или иным способом ограничить фактическое использование Предмета лизинга;</w:t>
      </w:r>
      <w:r>
        <w:rPr>
          <w:rFonts w:ascii="Times New Roman" w:cs="Times New Roman" w:eastAsia="Times New Roman" w:hAnsi="Times New Roman"/>
          <w:sz w:val="24"/>
          <w:szCs w:val="24"/>
          <w:shd w:fill="BDD7EE" w:color="auto" w:val="clear"/>
        </w:rPr>
        <w:br/>
        <w:t xml:space="preserve">Лизингодатель, помимо мер, предусмотренных пунктом 3.1 настоящего Договора, вправе принимать иные, незапрещенные законодательством Республики Казахстан, меры.</w:t>
      </w:r>
      <w:commentRangeEnd w:id="217"/>
      <w:r>
        <w:commentReference w:id="217"/>
      </w:r>
    </w:p>
    <w:p>
      <w:pPr>
        <w:spacing w:after="80"/>
        <w:jc w:val="both"/>
      </w:pPr>
      <w:commentRangeStart w:id="218"/>
      <w:r>
        <w:rPr>
          <w:rFonts w:ascii="Times New Roman" w:cs="Times New Roman" w:eastAsia="Times New Roman" w:hAnsi="Times New Roman"/>
          <w:b/>
          <w:bCs/>
          <w:sz w:val="24"/>
          <w:szCs w:val="24"/>
        </w:rPr>
        <w:t xml:space="preserve">13.2. </w:t>
      </w:r>
      <w:r>
        <w:rPr>
          <w:rFonts w:ascii="Times New Roman" w:cs="Times New Roman" w:eastAsia="Times New Roman" w:hAnsi="Times New Roman"/>
          <w:sz w:val="24"/>
          <w:szCs w:val="24"/>
          <w:shd w:fill="BDD7EE" w:color="auto" w:val="clear"/>
        </w:rPr>
        <w:t xml:space="preserve">Изъять у Лизингополучателя Предмет лизинга в соответствии с условиями настоящего Договора лизинга.</w:t>
      </w:r>
      <w:r>
        <w:rPr>
          <w:rFonts w:ascii="Times New Roman" w:cs="Times New Roman" w:eastAsia="Times New Roman" w:hAnsi="Times New Roman"/>
          <w:sz w:val="24"/>
          <w:szCs w:val="24"/>
          <w:shd w:fill="BDD7EE" w:color="auto" w:val="clear"/>
        </w:rPr>
        <w:br/>
        <w:t xml:space="preserve">На бесспорное истребование Предмета лизинга у Лизингополучателя в случаях, указанных в настоящем Договоре лизинга.</w:t>
      </w:r>
      <w:commentRangeEnd w:id="218"/>
      <w:r>
        <w:commentReference w:id="218"/>
      </w:r>
    </w:p>
    <w:p>
      <w:pPr>
        <w:spacing w:before="60"/>
      </w:pPr>
      <w:commentRangeStart w:id="219"/>
      <w:r>
        <w:rPr>
          <w:rFonts w:ascii="Times New Roman" w:cs="Times New Roman" w:eastAsia="Times New Roman" w:hAnsi="Times New Roman"/>
          <w:b/>
          <w:bCs/>
          <w:sz w:val="24"/>
          <w:szCs w:val="24"/>
        </w:rPr>
        <w:t xml:space="preserve">13.3.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13.3–13.4): </w:t>
      </w:r>
      <w:r>
        <w:rPr>
          <w:rFonts w:ascii="Times New Roman" w:cs="Times New Roman" w:eastAsia="Times New Roman" w:hAnsi="Times New Roman"/>
          <w:i w:val="false"/>
          <w:iCs w:val="false"/>
          <w:sz w:val="24"/>
          <w:szCs w:val="24"/>
          <w:shd w:fill="FF9E9E" w:color="auto" w:val="clear"/>
        </w:rPr>
        <w:t xml:space="preserve">В случае если Лизингополучатель два и более раза подряд не внес лизинговый платеж в установленный настоящим Договором срок либо внес его не в полном размере, Лизингодатель вправе воспользоваться предусмотренным законодательством Республики Казахстан правом на истребование Предмета лизинга, в том числе в порядке, установленном законодательством Республики Казахстан.</w:t>
      </w:r>
      <w:r>
        <w:rPr>
          <w:rFonts w:ascii="Times New Roman" w:cs="Times New Roman" w:eastAsia="Times New Roman" w:hAnsi="Times New Roman"/>
          <w:i w:val="false"/>
          <w:iCs w:val="false"/>
          <w:sz w:val="24"/>
          <w:szCs w:val="24"/>
          <w:shd w:fill="FF9E9E" w:color="auto" w:val="clear"/>
        </w:rPr>
        <w:br/>
        <w:t xml:space="preserve">До обращения за истребованием Предмета лизинга Лизингодатель направляет Лизингополучателю письменное уведомление о наличии нарушения, размере задолженности и необходимости устранения нарушения, а также о возможном истребовании Предмета лизинга, в сроки и порядке, предусмотренных законодательством Республики Казахстан.</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7.4, вводная часть и подп. 1–6); п. 7.5)): </w:t>
      </w:r>
      <w:r>
        <w:rPr>
          <w:rFonts w:ascii="Times New Roman" w:cs="Times New Roman" w:eastAsia="Times New Roman" w:hAnsi="Times New Roman"/>
          <w:i w:val="false"/>
          <w:iCs w:val="false"/>
          <w:sz w:val="24"/>
          <w:szCs w:val="24"/>
          <w:shd w:fill="FF9E9E" w:color="auto" w:val="clear"/>
        </w:rPr>
        <w:t xml:space="preserve">Лизингодатель вправе применить к Лизингополучателю меры по ограничению в пользовании и владении Предметом лизинга путем его опечатывания и/или изъятия (в т.ч. путем взятия под собственную охрану), уведомив об этом Лизингополучателя в письменной форме нарочно и/или почтовой службой и/или по факсу и/или по электронной почте, в следующих случаях:</w:t>
      </w:r>
      <w:r>
        <w:rPr>
          <w:rFonts w:ascii="Times New Roman" w:cs="Times New Roman" w:eastAsia="Times New Roman" w:hAnsi="Times New Roman"/>
          <w:i w:val="false"/>
          <w:iCs w:val="false"/>
          <w:sz w:val="24"/>
          <w:szCs w:val="24"/>
          <w:shd w:fill="FF9E9E" w:color="auto" w:val="clear"/>
        </w:rPr>
        <w:br/>
        <w:t xml:space="preserve">1) нарушения Лизингополучателем своих обязательств по оплате очередного лизингового платежа;</w:t>
      </w:r>
      <w:r>
        <w:rPr>
          <w:rFonts w:ascii="Times New Roman" w:cs="Times New Roman" w:eastAsia="Times New Roman" w:hAnsi="Times New Roman"/>
          <w:i w:val="false"/>
          <w:iCs w:val="false"/>
          <w:sz w:val="24"/>
          <w:szCs w:val="24"/>
          <w:shd w:fill="FF9E9E" w:color="auto" w:val="clear"/>
        </w:rPr>
        <w:br/>
        <w:t xml:space="preserve">2) нарушения Лизингополучателем любых обязательств в рамках настоящего Договора лизинга и/или обязательств по любым иным договорам, заключенным между Лизингополучателем и Лизингодателем;</w:t>
      </w:r>
      <w:r>
        <w:rPr>
          <w:rFonts w:ascii="Times New Roman" w:cs="Times New Roman" w:eastAsia="Times New Roman" w:hAnsi="Times New Roman"/>
          <w:i w:val="false"/>
          <w:iCs w:val="false"/>
          <w:sz w:val="24"/>
          <w:szCs w:val="24"/>
          <w:shd w:fill="FF9E9E" w:color="auto" w:val="clear"/>
        </w:rPr>
        <w:br/>
        <w:t xml:space="preserve">3) выбытия и/или угрозы выбытия Предмета лизинга из нормального рабочего состояния раньше срока, обусловленного его техническими характеристиками, вследствие его неправильной эксплуатации Лизингополучателем;</w:t>
      </w:r>
      <w:r>
        <w:rPr>
          <w:rFonts w:ascii="Times New Roman" w:cs="Times New Roman" w:eastAsia="Times New Roman" w:hAnsi="Times New Roman"/>
          <w:i w:val="false"/>
          <w:iCs w:val="false"/>
          <w:sz w:val="24"/>
          <w:szCs w:val="24"/>
          <w:shd w:fill="FF9E9E" w:color="auto" w:val="clear"/>
        </w:rPr>
        <w:br/>
        <w:t xml:space="preserve">4) введения процедуры внешнего наблюдения, добровольного или принудительного банкротства в отношении Лизингополучателя и/или аффилированных с ним лиц;</w:t>
      </w:r>
      <w:r>
        <w:rPr>
          <w:rFonts w:ascii="Times New Roman" w:cs="Times New Roman" w:eastAsia="Times New Roman" w:hAnsi="Times New Roman"/>
          <w:i w:val="false"/>
          <w:iCs w:val="false"/>
          <w:sz w:val="24"/>
          <w:szCs w:val="24"/>
          <w:shd w:fill="FF9E9E" w:color="auto" w:val="clear"/>
        </w:rPr>
        <w:br/>
        <w:t xml:space="preserve">5) принудительной либо добровольной ликвидации Лизингополучателя;</w:t>
      </w:r>
      <w:r>
        <w:rPr>
          <w:rFonts w:ascii="Times New Roman" w:cs="Times New Roman" w:eastAsia="Times New Roman" w:hAnsi="Times New Roman"/>
          <w:i w:val="false"/>
          <w:iCs w:val="false"/>
          <w:sz w:val="24"/>
          <w:szCs w:val="24"/>
          <w:shd w:fill="FF9E9E" w:color="auto" w:val="clear"/>
        </w:rPr>
        <w:br/>
        <w:t xml:space="preserve">6) в иных случаях, предусмотренных законодательством Республики Казахстан.</w:t>
      </w:r>
      <w:r>
        <w:rPr>
          <w:rFonts w:ascii="Times New Roman" w:cs="Times New Roman" w:eastAsia="Times New Roman" w:hAnsi="Times New Roman"/>
          <w:i w:val="false"/>
          <w:iCs w:val="false"/>
          <w:sz w:val="24"/>
          <w:szCs w:val="24"/>
          <w:shd w:fill="FF9E9E" w:color="auto" w:val="clear"/>
        </w:rPr>
        <w:br/>
        <w:t xml:space="preserve">Лизингодатель бесспорно истребует Предмет лизинга у Лизингополучателя в соответствии с нормами действующего законодательства в следующих случаях:</w:t>
      </w:r>
      <w:r>
        <w:rPr>
          <w:rFonts w:ascii="Times New Roman" w:cs="Times New Roman" w:eastAsia="Times New Roman" w:hAnsi="Times New Roman"/>
          <w:i w:val="false"/>
          <w:iCs w:val="false"/>
          <w:sz w:val="24"/>
          <w:szCs w:val="24"/>
          <w:shd w:fill="FF9E9E" w:color="auto" w:val="clear"/>
        </w:rPr>
        <w:br/>
        <w:t xml:space="preserve">1) если использование Предмета лизинга Лизингополучателем не соответствует условиям настоящего Договора лизинга или назначению Предмета лизинга;</w:t>
      </w:r>
      <w:r>
        <w:rPr>
          <w:rFonts w:ascii="Times New Roman" w:cs="Times New Roman" w:eastAsia="Times New Roman" w:hAnsi="Times New Roman"/>
          <w:i w:val="false"/>
          <w:iCs w:val="false"/>
          <w:sz w:val="24"/>
          <w:szCs w:val="24"/>
          <w:shd w:fill="FF9E9E" w:color="auto" w:val="clear"/>
        </w:rPr>
        <w:br/>
        <w:t xml:space="preserve">2) если Лизингополучатель ограничивает доступ Лизингодателя к Предмету лизинга;</w:t>
      </w:r>
      <w:r>
        <w:rPr>
          <w:rFonts w:ascii="Times New Roman" w:cs="Times New Roman" w:eastAsia="Times New Roman" w:hAnsi="Times New Roman"/>
          <w:i w:val="false"/>
          <w:iCs w:val="false"/>
          <w:sz w:val="24"/>
          <w:szCs w:val="24"/>
          <w:shd w:fill="FF9E9E" w:color="auto" w:val="clear"/>
        </w:rPr>
        <w:br/>
        <w:t xml:space="preserve">3) если Лизингополучатель два и более раза подряд нарушает сроки, предусмотренные настоящим Договором лизинга, и не вносит лизинговые и иные платежи в установленных размере и порядке.</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10, абз. 1; ЗКО (Прил. 2-1), разд. 6, абз. 66 [п. 6.4.12]): </w:t>
      </w:r>
      <w:r>
        <w:rPr>
          <w:rFonts w:ascii="Times New Roman" w:cs="Times New Roman" w:eastAsia="Times New Roman" w:hAnsi="Times New Roman"/>
          <w:i w:val="false"/>
          <w:iCs w:val="false"/>
          <w:sz w:val="24"/>
          <w:szCs w:val="24"/>
          <w:shd w:fill="FF9E9E" w:color="auto" w:val="clear"/>
        </w:rPr>
        <w:t xml:space="preserve">Предмет лизинга по требованию Лизингодателя подлежит истребованию и/или возврату Лизингополучателем в ведение Лизингодателя в случае нарушения Лизингополучателем обязательств, указанных в разделе 2, пунктов 6.2.8, 6.2.9 и 1.14 Договора, а также в иных случаях, предусмотренных законодательством Республики Казахстан или Договором.</w:t>
      </w:r>
      <w:r>
        <w:rPr>
          <w:rFonts w:ascii="Times New Roman" w:cs="Times New Roman" w:eastAsia="Times New Roman" w:hAnsi="Times New Roman"/>
          <w:i w:val="false"/>
          <w:iCs w:val="false"/>
          <w:sz w:val="24"/>
          <w:szCs w:val="24"/>
          <w:shd w:fill="FF9E9E" w:color="auto" w:val="clear"/>
        </w:rPr>
        <w:br/>
        <w:t xml:space="preserve">В случае нарушения сроков предоставления информации и/или предоставления недостоверной информации, установленных пунктом 6.2.21 Договора, Лизингодатель кроме применения штрафа вправе временно изъять Предмет лизинга и/или опломбировать Предмет лизинга.</w:t>
      </w:r>
      <w:commentRangeEnd w:id="219"/>
      <w:r>
        <w:commentReference w:id="219"/>
      </w:r>
    </w:p>
    <w:p>
      <w:pPr>
        <w:spacing w:before="60"/>
      </w:pPr>
      <w:commentRangeStart w:id="220"/>
      <w:r>
        <w:rPr>
          <w:rFonts w:ascii="Times New Roman" w:cs="Times New Roman" w:eastAsia="Times New Roman" w:hAnsi="Times New Roman"/>
          <w:b/>
          <w:bCs/>
          <w:sz w:val="24"/>
          <w:szCs w:val="24"/>
        </w:rPr>
        <w:t xml:space="preserve">13.4.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(Туркестан, п. 7.4, последний абз.): </w:t>
      </w:r>
      <w:r>
        <w:rPr>
          <w:rFonts w:ascii="Times New Roman" w:cs="Times New Roman" w:eastAsia="Times New Roman" w:hAnsi="Times New Roman"/>
          <w:i w:val="false"/>
          <w:iCs w:val="false"/>
          <w:sz w:val="24"/>
          <w:szCs w:val="24"/>
          <w:shd w:fill="F8CBAD" w:color="auto" w:val="clear"/>
        </w:rPr>
        <w:t xml:space="preserve">При наступлении любого из условий, указанных в настоящем пункте Договора лизинга, Лизингодатель имеет право в зависимости от обстоятельств требовать возврата Предмета лизинга в том состоянии, в котором он был передан Лизингополучателю и /или полного восстановления Предмета лизинга и/или осуществления необходимого ремонта, и/или расторгнуть настоящий Договор в одностороннем порядке, а равно отказаться от исполнения настоящего Договора лизинга, а Лизингополучатель обязуется в течение 10 (десяти) рабочих дней с даты получения соответствующего уведомления Лизингодателя, исполнить все требования Лизингодателя, в том числе оплатить просроченную задолженность, досрочно уплатить всю непогашенную сумму общей стоимости предмета лизинга, включая основной долг и вознаграждение, оплатить начисленные штрафные санкции, возместить все расходы и убытки Лизингодателя, связанные с досрочным прекращением настоящего Договора лизинга.</w:t>
      </w:r>
    </w:p>
    <w:p>
      <w:pPr>
        <w:spacing w:after="60"/>
        <w:ind w:left="360"/>
      </w:pPr>
      <w:r>
        <w:rPr>
          <w:rFonts w:ascii="Times New Roman" w:cs="Times New Roman" w:eastAsia="Times New Roman" w:hAnsi="Times New Roman"/>
          <w:b/>
          <w:bCs/>
          <w:sz w:val="24"/>
          <w:szCs w:val="24"/>
          <w:shd w:fill="F8CBAD" w:color="auto" w:val="clear"/>
        </w:rPr>
        <w:t xml:space="preserve">Вариант 2 (ЗКО (Прил. 2-1), разд. 10, абз. 3): </w:t>
      </w:r>
      <w:r>
        <w:rPr>
          <w:rFonts w:ascii="Times New Roman" w:cs="Times New Roman" w:eastAsia="Times New Roman" w:hAnsi="Times New Roman"/>
          <w:i w:val="false"/>
          <w:iCs w:val="false"/>
          <w:sz w:val="24"/>
          <w:szCs w:val="24"/>
          <w:shd w:fill="F8CBAD" w:color="auto" w:val="clear"/>
        </w:rPr>
        <w:t xml:space="preserve">При получении Лизингополучателем письменного предупреждения Лизингодателя об истребовании и/или возврате Предмета лизинга, Лизингополучатель обязан по выбору Лизингодателя либо незамедлительно вернуть Предмет лизинга путем его передачи представителям Лизингодателя в месте фактического нахождения Предмета лизинга, либо в течение 5 (пяти) рабочих дней с момента получения такого предупреждения доставить Предмет лизинга по адресу, указанному в предупреждении.</w:t>
      </w:r>
    </w:p>
    <w:p>
      <w:pPr>
        <w:spacing w:after="60"/>
        <w:ind w:left="360"/>
      </w:pPr>
      <w:r>
        <w:rPr>
          <w:rFonts w:ascii="Times New Roman" w:cs="Times New Roman" w:eastAsia="Times New Roman" w:hAnsi="Times New Roman"/>
          <w:b/>
          <w:bCs/>
          <w:sz w:val="24"/>
          <w:szCs w:val="24"/>
          <w:shd w:fill="F8CBAD" w:color="auto" w:val="clear"/>
        </w:rPr>
        <w:t xml:space="preserve">Вариант 3 (Костанай, п. 13.4, 13.8): </w:t>
      </w:r>
      <w:r>
        <w:rPr>
          <w:rFonts w:ascii="Times New Roman" w:cs="Times New Roman" w:eastAsia="Times New Roman" w:hAnsi="Times New Roman"/>
          <w:i w:val="false"/>
          <w:iCs w:val="false"/>
          <w:sz w:val="24"/>
          <w:szCs w:val="24"/>
          <w:shd w:fill="F8CBAD" w:color="auto" w:val="clear"/>
        </w:rPr>
        <w:t xml:space="preserve">[срок не установлен; порядок — по законодательству]</w:t>
      </w:r>
      <w:commentRangeEnd w:id="220"/>
      <w:r>
        <w:commentReference w:id="220"/>
      </w:r>
    </w:p>
    <w:p>
      <w:pPr>
        <w:spacing w:before="60"/>
      </w:pPr>
      <w:commentRangeStart w:id="221"/>
      <w:r>
        <w:rPr>
          <w:rFonts w:ascii="Times New Roman" w:cs="Times New Roman" w:eastAsia="Times New Roman" w:hAnsi="Times New Roman"/>
          <w:b/>
          <w:bCs/>
          <w:sz w:val="24"/>
          <w:szCs w:val="24"/>
        </w:rPr>
        <w:t xml:space="preserve">13.5.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13.7): </w:t>
      </w:r>
      <w:r>
        <w:rPr>
          <w:rFonts w:ascii="Times New Roman" w:cs="Times New Roman" w:eastAsia="Times New Roman" w:hAnsi="Times New Roman"/>
          <w:i w:val="false"/>
          <w:iCs w:val="false"/>
          <w:sz w:val="24"/>
          <w:szCs w:val="24"/>
          <w:shd w:fill="FF9E9E" w:color="auto" w:val="clear"/>
        </w:rPr>
        <w:t xml:space="preserve">Возврат Предмета лизинга не освобождает Лизингополучателя от исполнения денежных обязательств, возникших до даты прекращения настоящего Договора, включая погашение задолженности, уплату начисленного вознаграждения, неустойки и иных платежей, подлежащих уплате в соответствии с настоящим Договором и законодательством Республики Казахстан.</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7.6): </w:t>
      </w:r>
      <w:r>
        <w:rPr>
          <w:rFonts w:ascii="Times New Roman" w:cs="Times New Roman" w:eastAsia="Times New Roman" w:hAnsi="Times New Roman"/>
          <w:i w:val="false"/>
          <w:iCs w:val="false"/>
          <w:sz w:val="24"/>
          <w:szCs w:val="24"/>
          <w:shd w:fill="FF9E9E" w:color="auto" w:val="clear"/>
        </w:rPr>
        <w:t xml:space="preserve">Возврат и/или изъятие, и/или опечатывание Предмета лизинга Лизингодателем не освобождает Лизингополучателя от выполнения обязательств по настоящему Договору лизинга, в том числе обязательств по оплате просроченных лизинговых и иных платежей к моменту возврата и/или изъятия, и/или опечатывания Предмета лизинга, досрочной уплате всей непогашенной суммы общей стоимости предмета лизинга, в том числе основного долга и вознаграждения, уплате неустоек (штрафов, пени), возмещению затрат и убытков Лизингодателя в полном объеме.</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10, абз. 7): </w:t>
      </w:r>
      <w:r>
        <w:rPr>
          <w:rFonts w:ascii="Times New Roman" w:cs="Times New Roman" w:eastAsia="Times New Roman" w:hAnsi="Times New Roman"/>
          <w:i w:val="false"/>
          <w:iCs w:val="false"/>
          <w:sz w:val="24"/>
          <w:szCs w:val="24"/>
          <w:shd w:fill="FF9E9E" w:color="auto" w:val="clear"/>
        </w:rPr>
        <w:t xml:space="preserve">Истребование и/или возврат Предмета лизинга Лизингодателю не освобождает Лизингополучателя от необходимости выполнения обязательств по Договору, в том числе обязательств по внесению Лизинговых платежей, уплате неустоек (штрафов, пени), возмещению убытков, причиненных как Предмету лизинга, так и Лизингодателю, в полном объеме, наступивших до даты оформления акта возврата.</w:t>
      </w:r>
      <w:commentRangeEnd w:id="221"/>
      <w:r>
        <w:commentReference w:id="221"/>
      </w:r>
    </w:p>
    <w:p>
      <w:pPr>
        <w:spacing w:after="80"/>
        <w:jc w:val="both"/>
      </w:pPr>
      <w:commentRangeStart w:id="222"/>
      <w:r>
        <w:rPr>
          <w:rFonts w:ascii="Times New Roman" w:cs="Times New Roman" w:eastAsia="Times New Roman" w:hAnsi="Times New Roman"/>
          <w:b/>
          <w:bCs/>
          <w:sz w:val="24"/>
          <w:szCs w:val="24"/>
        </w:rPr>
        <w:t xml:space="preserve">13.6. </w:t>
      </w:r>
      <w:r>
        <w:rPr>
          <w:rFonts w:ascii="Times New Roman" w:cs="Times New Roman" w:eastAsia="Times New Roman" w:hAnsi="Times New Roman"/>
          <w:sz w:val="24"/>
          <w:szCs w:val="24"/>
          <w:shd w:fill="BDD7EE" w:color="auto" w:val="clear"/>
        </w:rPr>
        <w:t xml:space="preserve">При этом платежи, фактически поступившие Лизингодателю и засчитанные последним в счет погашения Лизинговых платежей и/или иных денежных обязательств Лизингополучателя по Договору, возврату не подлежат.</w:t>
      </w:r>
      <w:commentRangeEnd w:id="222"/>
      <w:r>
        <w:commentReference w:id="222"/>
      </w:r>
    </w:p>
    <w:p>
      <w:pPr>
        <w:spacing w:before="60"/>
      </w:pPr>
      <w:commentRangeStart w:id="223"/>
      <w:r>
        <w:rPr>
          <w:rFonts w:ascii="Times New Roman" w:cs="Times New Roman" w:eastAsia="Times New Roman" w:hAnsi="Times New Roman"/>
          <w:b/>
          <w:bCs/>
          <w:sz w:val="24"/>
          <w:szCs w:val="24"/>
        </w:rPr>
        <w:t xml:space="preserve">13.7.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13.6): </w:t>
      </w:r>
      <w:r>
        <w:rPr>
          <w:rFonts w:ascii="Times New Roman" w:cs="Times New Roman" w:eastAsia="Times New Roman" w:hAnsi="Times New Roman"/>
          <w:i w:val="false"/>
          <w:iCs w:val="false"/>
          <w:sz w:val="24"/>
          <w:szCs w:val="24"/>
          <w:shd w:fill="FF9E9E" w:color="auto" w:val="clear"/>
        </w:rPr>
        <w:t xml:space="preserve">При возврате Предмета лизинга Лизингополучатель обязан передать его Лизингодателю в состоянии, соответствующем состоянию на дату его передачи Лизингополучателю, с учетом нормального износа, а также изменений, возникших вследствие надлежащей эксплуатации Предмета лизинга в соответствии с его назначением, технической документацией и условиями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4.3.12): </w:t>
      </w:r>
      <w:r>
        <w:rPr>
          <w:rFonts w:ascii="Times New Roman" w:cs="Times New Roman" w:eastAsia="Times New Roman" w:hAnsi="Times New Roman"/>
          <w:i w:val="false"/>
          <w:iCs w:val="false"/>
          <w:sz w:val="24"/>
          <w:szCs w:val="24"/>
          <w:shd w:fill="FF9E9E" w:color="auto" w:val="clear"/>
        </w:rPr>
        <w:t xml:space="preserve">В случае неисполнения и/или ненадлежащего исполнения Лизингополучателем своих обязательств по настоящему Договору лизинга, потребовать за счет Лизингополучателя досрочного возврата Предмета лизинга в том состоянии, в котором он был передан Лизингополучателю, с учетом норм естественного износа и/или потребовать досрочной оплаты Лизингополучателем всех лизинговых и иных платежей за весь срок лизинга, предусмотренного настоящим Договором лизинга, в течение 10 (десяти) рабочих дней с момента получения Лизингополучателем соответствующего требования.</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10, абз. 10): </w:t>
      </w:r>
      <w:r>
        <w:rPr>
          <w:rFonts w:ascii="Times New Roman" w:cs="Times New Roman" w:eastAsia="Times New Roman" w:hAnsi="Times New Roman"/>
          <w:i w:val="false"/>
          <w:iCs w:val="false"/>
          <w:sz w:val="24"/>
          <w:szCs w:val="24"/>
          <w:shd w:fill="FF9E9E" w:color="auto" w:val="clear"/>
        </w:rPr>
        <w:t xml:space="preserve">В случае истребования и/или возврата Предмета лизинга Лизингодателю, Предмет лизинга должен быть получен Лизингодателем в состоянии, которое позволяло бы Лизингодателю в случае немедленной реализации возвращенного Предмета лизинга на свободном рынке получить сумму денег, соответствующую невозмещенной Общей стоимости Предмета лизинга.</w:t>
      </w:r>
      <w:commentRangeEnd w:id="223"/>
      <w:r>
        <w:commentReference w:id="223"/>
      </w:r>
    </w:p>
    <w:p>
      <w:pPr>
        <w:spacing w:after="80"/>
        <w:jc w:val="both"/>
      </w:pPr>
      <w:commentRangeStart w:id="224"/>
      <w:r>
        <w:rPr>
          <w:rFonts w:ascii="Times New Roman" w:cs="Times New Roman" w:eastAsia="Times New Roman" w:hAnsi="Times New Roman"/>
          <w:b/>
          <w:bCs/>
          <w:sz w:val="24"/>
          <w:szCs w:val="24"/>
        </w:rPr>
        <w:t xml:space="preserve">13.8. </w:t>
      </w:r>
      <w:r>
        <w:rPr>
          <w:rFonts w:ascii="Times New Roman" w:cs="Times New Roman" w:eastAsia="Times New Roman" w:hAnsi="Times New Roman"/>
          <w:sz w:val="24"/>
          <w:szCs w:val="24"/>
          <w:shd w:fill="BDD7EE" w:color="auto" w:val="clear"/>
        </w:rPr>
        <w:t xml:space="preserve">В случае обнаружения поломки, разукомплектации, повреждения и иных технических неисправностей, а также при отсутствии некоторых деталей и узлов Предмета лизинга Лизингополучатель обязан возместить причиненный ущерб в размере, указанном Лизингодателем.</w:t>
      </w:r>
      <w:commentRangeEnd w:id="224"/>
      <w:r>
        <w:commentReference w:id="224"/>
      </w:r>
    </w:p>
    <w:p>
      <w:pPr>
        <w:spacing w:after="80"/>
        <w:jc w:val="both"/>
      </w:pPr>
      <w:commentRangeStart w:id="225"/>
      <w:r>
        <w:rPr>
          <w:rFonts w:ascii="Times New Roman" w:cs="Times New Roman" w:eastAsia="Times New Roman" w:hAnsi="Times New Roman"/>
          <w:b/>
          <w:bCs/>
          <w:sz w:val="24"/>
          <w:szCs w:val="24"/>
        </w:rPr>
        <w:t xml:space="preserve">13.9. </w:t>
      </w:r>
      <w:r>
        <w:rPr>
          <w:rFonts w:ascii="Times New Roman" w:cs="Times New Roman" w:eastAsia="Times New Roman" w:hAnsi="Times New Roman"/>
          <w:sz w:val="24"/>
          <w:szCs w:val="24"/>
          <w:shd w:fill="BDD7EE" w:color="auto" w:val="clear"/>
        </w:rPr>
        <w:t xml:space="preserve">При несогласии с требованием Лизингодателя о возмещении ущерба в соответствии с пунктом 10.10 Договора, Стороны имеют право привлечь независимого оценщика (далее - Оценщик), который определяет сумму нанесенного ущерба. Выбор Оценщика производится по согласованию Сторон. Расходы, связанные с оплатой услуг Оценщика, возлагаются на Лизингополучателя.</w:t>
      </w:r>
      <w:commentRangeEnd w:id="225"/>
      <w:r>
        <w:commentReference w:id="225"/>
      </w:r>
    </w:p>
    <w:p>
      <w:pPr>
        <w:spacing w:after="80"/>
        <w:jc w:val="both"/>
      </w:pPr>
      <w:commentRangeStart w:id="226"/>
      <w:r>
        <w:rPr>
          <w:rFonts w:ascii="Times New Roman" w:cs="Times New Roman" w:eastAsia="Times New Roman" w:hAnsi="Times New Roman"/>
          <w:b/>
          <w:bCs/>
          <w:sz w:val="24"/>
          <w:szCs w:val="24"/>
        </w:rPr>
        <w:t xml:space="preserve">13.10. </w:t>
      </w:r>
      <w:r>
        <w:rPr>
          <w:rFonts w:ascii="Times New Roman" w:cs="Times New Roman" w:eastAsia="Times New Roman" w:hAnsi="Times New Roman"/>
          <w:sz w:val="24"/>
          <w:szCs w:val="24"/>
          <w:shd w:fill="BDD7EE" w:color="auto" w:val="clear"/>
        </w:rPr>
        <w:t xml:space="preserve">После изъятия Предмета лизинга Лизингодатель привлекает независимого эксперта для определения актуальной рыночной стоимости Предмета лизинга с целью определения разницы между Остатком долга по Договору и текущей рыночной стоимостью Предмета лизинга. Расходы, связанные с оплатой услуг Оценщика, возлагаются на Лизингополучателя. В случае положительной разницы, это разница возмещается за счет средств Лизингополучателя. Лизингодатель за 5 (пять) рабочих дней уведомляет Лизингополучателя о дате и месте проведения экспертизы. Отсутствие Лизингополучателя при производстве экспертизы не является основанием для препятствия производства экспертизы.</w:t>
      </w:r>
      <w:commentRangeEnd w:id="226"/>
      <w:r>
        <w:commentReference w:id="226"/>
      </w:r>
    </w:p>
    <w:p>
      <w:pPr>
        <w:spacing w:before="60"/>
      </w:pPr>
      <w:commentRangeStart w:id="227"/>
      <w:r>
        <w:rPr>
          <w:rFonts w:ascii="Times New Roman" w:cs="Times New Roman" w:eastAsia="Times New Roman" w:hAnsi="Times New Roman"/>
          <w:b/>
          <w:bCs/>
          <w:sz w:val="24"/>
          <w:szCs w:val="24"/>
        </w:rPr>
        <w:t xml:space="preserve">13.11.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13.5): </w:t>
      </w:r>
      <w:r>
        <w:rPr>
          <w:rFonts w:ascii="Times New Roman" w:cs="Times New Roman" w:eastAsia="Times New Roman" w:hAnsi="Times New Roman"/>
          <w:i w:val="false"/>
          <w:iCs w:val="false"/>
          <w:sz w:val="24"/>
          <w:szCs w:val="24"/>
          <w:shd w:fill="FF9E9E" w:color="auto" w:val="clear"/>
        </w:rPr>
        <w:t xml:space="preserve">В случае расторжения или прекращения настоящего Договора до полного исполнения Лизингополучателем своих обязательств и до перехода права собственности на Предмет лизинга к Лизингополучателю, Предмет лизинга подлежит возврату Лизингодателю в порядке, установленном настоящим Договором и законодательством Республики Казахстан, если иное не предусмотрено письменным соглашением Сторон.</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11, абз. 15): </w:t>
      </w:r>
      <w:r>
        <w:rPr>
          <w:rFonts w:ascii="Times New Roman" w:cs="Times New Roman" w:eastAsia="Times New Roman" w:hAnsi="Times New Roman"/>
          <w:i w:val="false"/>
          <w:iCs w:val="false"/>
          <w:sz w:val="24"/>
          <w:szCs w:val="24"/>
          <w:shd w:fill="FF9E9E" w:color="auto" w:val="clear"/>
        </w:rPr>
        <w:t xml:space="preserve">В случае расторжения (прекращения) Договора Лизингополучатель считается не воспользовавшимся предусмотренным в Договоре правом выкупа Предмета лизинга и по первому требованию Лизингодателя обязан в соответствии с законодательством Республики Казахстан за свой счет вернуть Предмет лизинга Лизингодателю в порядке и на условиях, предусмотренных Договором.</w:t>
      </w:r>
      <w:commentRangeEnd w:id="227"/>
      <w:r>
        <w:commentReference w:id="227"/>
      </w:r>
    </w:p>
    <w:p>
      <w:pPr>
        <w:spacing w:after="80"/>
        <w:jc w:val="both"/>
      </w:pPr>
      <w:commentRangeStart w:id="228"/>
      <w:r>
        <w:rPr>
          <w:rFonts w:ascii="Times New Roman" w:cs="Times New Roman" w:eastAsia="Times New Roman" w:hAnsi="Times New Roman"/>
          <w:b/>
          <w:bCs/>
          <w:sz w:val="24"/>
          <w:szCs w:val="24"/>
        </w:rPr>
        <w:t xml:space="preserve">13.12. </w:t>
      </w:r>
      <w:r>
        <w:rPr>
          <w:rFonts w:ascii="Times New Roman" w:cs="Times New Roman" w:eastAsia="Times New Roman" w:hAnsi="Times New Roman"/>
          <w:sz w:val="24"/>
          <w:szCs w:val="24"/>
          <w:shd w:fill="BDD7EE" w:color="auto" w:val="clear"/>
        </w:rPr>
        <w:t xml:space="preserve">Порядок и основания истребования и/или возврата Предмета лизинга от Лизингополучателя определяются в соответствии с нормами законодательства Республики Казахстан и Договора. Истребование и/или возврат Предмета лизинга оформляется актом, подписанным Сторонами.</w:t>
      </w:r>
      <w:commentRangeEnd w:id="228"/>
      <w:r>
        <w:commentReference w:id="228"/>
      </w:r>
    </w:p>
    <w:p>
      <w:pPr>
        <w:spacing w:after="80"/>
        <w:jc w:val="both"/>
      </w:pPr>
      <w:commentRangeStart w:id="229"/>
      <w:r>
        <w:rPr>
          <w:rFonts w:ascii="Times New Roman" w:cs="Times New Roman" w:eastAsia="Times New Roman" w:hAnsi="Times New Roman"/>
          <w:b/>
          <w:bCs/>
          <w:sz w:val="24"/>
          <w:szCs w:val="24"/>
        </w:rPr>
        <w:t xml:space="preserve">13.13. </w:t>
      </w:r>
      <w:r>
        <w:rPr>
          <w:rFonts w:ascii="Times New Roman" w:cs="Times New Roman" w:eastAsia="Times New Roman" w:hAnsi="Times New Roman"/>
          <w:sz w:val="24"/>
          <w:szCs w:val="24"/>
          <w:shd w:fill="BDD7EE" w:color="auto" w:val="clear"/>
        </w:rPr>
        <w:t xml:space="preserve">Порядок определения и погашения задолженности Лизингополучателя при досрочном прекращении настоящего Договора, а также порядок передачи и возврата Предмета лизинга определяются настоящим Договором и законодательством Республики Казахстан.</w:t>
      </w:r>
      <w:commentRangeEnd w:id="229"/>
      <w:r>
        <w:commentReference w:id="229"/>
      </w:r>
    </w:p>
    <w:p>
      <w:pPr>
        <w:spacing w:after="80"/>
        <w:jc w:val="both"/>
      </w:pPr>
      <w:commentRangeStart w:id="230"/>
      <w:r>
        <w:rPr>
          <w:rFonts w:ascii="Times New Roman" w:cs="Times New Roman" w:eastAsia="Times New Roman" w:hAnsi="Times New Roman"/>
          <w:b/>
          <w:bCs/>
          <w:sz w:val="24"/>
          <w:szCs w:val="24"/>
        </w:rPr>
        <w:t xml:space="preserve">13.14. </w:t>
      </w:r>
      <w:r>
        <w:rPr>
          <w:rFonts w:ascii="Times New Roman" w:cs="Times New Roman" w:eastAsia="Times New Roman" w:hAnsi="Times New Roman"/>
          <w:sz w:val="24"/>
          <w:szCs w:val="24"/>
          <w:shd w:fill="BDD7EE" w:color="auto" w:val="clear"/>
        </w:rPr>
        <w:t xml:space="preserve">В случае отказа от получения предупреждения либо не возможности вручения Лизингополучателю письменного предупреждения Лизингодателем об истребовании и/или возврате Предмета лизинга, Лизингодатель вправе изъять Предмет лизинга, после подписания акта об отказе получения предупреждения или получения возврата почтового извещения, составив акт изъятия в присутствии незаинтересованного лица.</w:t>
      </w:r>
      <w:commentRangeEnd w:id="230"/>
      <w:r>
        <w:commentReference w:id="230"/>
      </w:r>
    </w:p>
    <w:p>
      <w:pPr>
        <w:spacing w:after="80"/>
        <w:jc w:val="both"/>
      </w:pPr>
      <w:commentRangeStart w:id="231"/>
      <w:r>
        <w:rPr>
          <w:rFonts w:ascii="Times New Roman" w:cs="Times New Roman" w:eastAsia="Times New Roman" w:hAnsi="Times New Roman"/>
          <w:b/>
          <w:bCs/>
          <w:sz w:val="24"/>
          <w:szCs w:val="24"/>
        </w:rPr>
        <w:t xml:space="preserve">13.15. </w:t>
      </w:r>
      <w:r>
        <w:rPr>
          <w:rFonts w:ascii="Times New Roman" w:cs="Times New Roman" w:eastAsia="Times New Roman" w:hAnsi="Times New Roman"/>
          <w:sz w:val="24"/>
          <w:szCs w:val="24"/>
          <w:shd w:fill="BDD7EE" w:color="auto" w:val="clear"/>
        </w:rPr>
        <w:t xml:space="preserve">Перемещение Предмета лизинга до места его хранения Лизингодателем в случае истребования и/или возврата Предмета лизинга осуществляется за счет Лизингополучателя.</w:t>
      </w:r>
      <w:commentRangeEnd w:id="231"/>
      <w:r>
        <w:commentReference w:id="231"/>
      </w:r>
    </w:p>
    <w:p>
      <w:pPr>
        <w:spacing w:after="80"/>
        <w:jc w:val="both"/>
      </w:pPr>
      <w:commentRangeStart w:id="232"/>
      <w:r>
        <w:rPr>
          <w:rFonts w:ascii="Times New Roman" w:cs="Times New Roman" w:eastAsia="Times New Roman" w:hAnsi="Times New Roman"/>
          <w:b/>
          <w:bCs/>
          <w:sz w:val="24"/>
          <w:szCs w:val="24"/>
        </w:rPr>
        <w:t xml:space="preserve">13.16. </w:t>
      </w:r>
      <w:r>
        <w:rPr>
          <w:rFonts w:ascii="Times New Roman" w:cs="Times New Roman" w:eastAsia="Times New Roman" w:hAnsi="Times New Roman"/>
          <w:sz w:val="24"/>
          <w:szCs w:val="24"/>
          <w:shd w:fill="BDD7EE" w:color="auto" w:val="clear"/>
        </w:rPr>
        <w:t xml:space="preserve">Бесспорное истребование Лизингодателем предмета лизинга у Лизингополучателя, осуществляемого в порядке приказа, производится по месту заключения Договора лизинга.</w:t>
      </w:r>
      <w:commentRangeEnd w:id="232"/>
      <w:r>
        <w:commentReference w:id="232"/>
      </w:r>
    </w:p>
    <w:p>
      <w:pPr>
        <w:spacing w:after="80"/>
        <w:jc w:val="both"/>
      </w:pPr>
      <w:commentRangeStart w:id="233"/>
      <w:r>
        <w:rPr>
          <w:rFonts w:ascii="Times New Roman" w:cs="Times New Roman" w:eastAsia="Times New Roman" w:hAnsi="Times New Roman"/>
          <w:b/>
          <w:bCs/>
          <w:sz w:val="24"/>
          <w:szCs w:val="24"/>
        </w:rPr>
        <w:t xml:space="preserve">13.17. </w:t>
      </w:r>
      <w:r>
        <w:rPr>
          <w:rFonts w:ascii="Times New Roman" w:cs="Times New Roman" w:eastAsia="Times New Roman" w:hAnsi="Times New Roman"/>
          <w:sz w:val="24"/>
          <w:szCs w:val="24"/>
          <w:shd w:fill="BDD7EE" w:color="auto" w:val="clear"/>
        </w:rPr>
        <w:t xml:space="preserve">Лизингополучатель признает, что действия Лизингодателя и его представителей в части изъятия из незаконного владения и пользования Предметов лизинга не могут быть квалифицированы как самоуправство, и Лизингополучатель не будет обращаться в правоохранительные органы с заявлением о возбуждении административного/уголовного дела в отношении представителей Лизингодателя по данному факту.</w:t>
      </w:r>
      <w:commentRangeEnd w:id="233"/>
      <w:r>
        <w:commentReference w:id="233"/>
      </w:r>
    </w:p>
    <w:p>
      <w:pPr>
        <w:spacing w:after="80"/>
        <w:jc w:val="both"/>
      </w:pPr>
      <w:commentRangeStart w:id="234"/>
      <w:r>
        <w:rPr>
          <w:rFonts w:ascii="Times New Roman" w:cs="Times New Roman" w:eastAsia="Times New Roman" w:hAnsi="Times New Roman"/>
          <w:b/>
          <w:bCs/>
          <w:sz w:val="24"/>
          <w:szCs w:val="24"/>
        </w:rPr>
        <w:t xml:space="preserve">13.18. </w:t>
      </w:r>
      <w:r>
        <w:rPr>
          <w:rFonts w:ascii="Times New Roman" w:cs="Times New Roman" w:eastAsia="Times New Roman" w:hAnsi="Times New Roman"/>
          <w:sz w:val="24"/>
          <w:szCs w:val="24"/>
          <w:shd w:fill="BDD7EE" w:color="auto" w:val="clear"/>
        </w:rPr>
        <w:t xml:space="preserve">В случае нарушения Лизингополучателем обязательств по возврату Предмета лизинга требовать внесения лизинговых и иных платежей за время просрочки и возмещения убытков.</w:t>
      </w:r>
      <w:commentRangeEnd w:id="234"/>
      <w:r>
        <w:commentReference w:id="234"/>
      </w:r>
    </w:p>
    <w:p>
      <w:pPr>
        <w:spacing w:after="80"/>
        <w:jc w:val="both"/>
      </w:pPr>
      <w:commentRangeStart w:id="235"/>
      <w:r>
        <w:rPr>
          <w:rFonts w:ascii="Times New Roman" w:cs="Times New Roman" w:eastAsia="Times New Roman" w:hAnsi="Times New Roman"/>
          <w:b/>
          <w:bCs/>
          <w:sz w:val="24"/>
          <w:szCs w:val="24"/>
        </w:rPr>
        <w:t xml:space="preserve">13.19. </w:t>
      </w:r>
      <w:r>
        <w:rPr>
          <w:rFonts w:ascii="Times New Roman" w:cs="Times New Roman" w:eastAsia="Times New Roman" w:hAnsi="Times New Roman"/>
          <w:sz w:val="24"/>
          <w:szCs w:val="24"/>
          <w:shd w:fill="BDD7EE" w:color="auto" w:val="clear"/>
        </w:rPr>
        <w:t xml:space="preserve">Лизингополучатель с момента истребования и/или возврата Предмета лизинга Лизингодателю теряет право выкупа Предмета лизинга, предусмотренное Договором (считается не воспользовавшимся предусмотренным правом выкупа). Указанное право выкупа может быть сохранено за Лизингополучателем только при наличии письменного согласия Лизингодателя.</w:t>
      </w:r>
      <w:commentRangeEnd w:id="235"/>
      <w:r>
        <w:commentReference w:id="235"/>
      </w:r>
    </w:p>
    <w:p>
      <w:pPr>
        <w:spacing w:after="80"/>
        <w:jc w:val="both"/>
      </w:pPr>
      <w:commentRangeStart w:id="236"/>
      <w:r>
        <w:rPr>
          <w:rFonts w:ascii="Times New Roman" w:cs="Times New Roman" w:eastAsia="Times New Roman" w:hAnsi="Times New Roman"/>
          <w:b/>
          <w:bCs/>
          <w:sz w:val="24"/>
          <w:szCs w:val="24"/>
        </w:rPr>
        <w:t xml:space="preserve">13.20. </w:t>
      </w:r>
      <w:r>
        <w:rPr>
          <w:rFonts w:ascii="Times New Roman" w:cs="Times New Roman" w:eastAsia="Times New Roman" w:hAnsi="Times New Roman"/>
          <w:sz w:val="24"/>
          <w:szCs w:val="24"/>
          <w:shd w:fill="BDD7EE" w:color="auto" w:val="clear"/>
        </w:rPr>
        <w:t xml:space="preserve">Лизингополучатель осведомлен, что в случае невозврата Предмета лизинга после расторжения (прекращения) настоящего Договора его дальнейшее владение Предметом лизинга является незаконным, и Лизингополучатель, в соответствии с законодательством Республики Казахстан, признается недобросовестным владельцем чужой собственности, а также несет ответственность за присвоение чужого имущества.</w:t>
      </w:r>
      <w:commentRangeEnd w:id="236"/>
      <w:r>
        <w:commentReference w:id="236"/>
      </w:r>
    </w:p>
    <w:p>
      <w:pPr>
        <w:spacing w:after="80"/>
        <w:jc w:val="both"/>
      </w:pPr>
      <w:commentRangeStart w:id="237"/>
      <w:r>
        <w:rPr>
          <w:rFonts w:ascii="Times New Roman" w:cs="Times New Roman" w:eastAsia="Times New Roman" w:hAnsi="Times New Roman"/>
          <w:b/>
          <w:bCs/>
          <w:sz w:val="24"/>
          <w:szCs w:val="24"/>
        </w:rPr>
        <w:t xml:space="preserve">13.21. </w:t>
      </w:r>
      <w:r>
        <w:rPr>
          <w:rFonts w:ascii="Times New Roman" w:cs="Times New Roman" w:eastAsia="Times New Roman" w:hAnsi="Times New Roman"/>
          <w:sz w:val="24"/>
          <w:szCs w:val="24"/>
          <w:shd w:fill="BDD7EE" w:color="auto" w:val="clear"/>
        </w:rPr>
        <w:t xml:space="preserve">Истребование и/или возврат Предмета лизинга Лизингодателю не является основанием для прекращения Договора.</w:t>
      </w:r>
      <w:commentRangeEnd w:id="237"/>
      <w:r>
        <w:commentReference w:id="237"/>
      </w:r>
    </w:p>
    <w:p>
      <w:pPr>
        <w:pStyle w:val="Heading2"/>
        <w:spacing w:after="120" w:before="240"/>
      </w:pPr>
      <w:r>
        <w:rPr>
          <w:rFonts w:ascii="Times New Roman" w:cs="Times New Roman" w:eastAsia="Times New Roman" w:hAnsi="Times New Roman"/>
          <w:b/>
          <w:bCs/>
          <w:sz w:val="26"/>
          <w:szCs w:val="26"/>
        </w:rPr>
        <w:t xml:space="preserve">СРОК ДЕЙСТВИЯ, ИЗМЕНЕНИЕ И РАСТОРЖЕНИЕ ДОГОВОРА</w:t>
      </w:r>
    </w:p>
    <w:p>
      <w:pPr>
        <w:spacing w:after="80"/>
        <w:jc w:val="both"/>
      </w:pPr>
      <w:commentRangeStart w:id="238"/>
      <w:r>
        <w:rPr>
          <w:rFonts w:ascii="Times New Roman" w:cs="Times New Roman" w:eastAsia="Times New Roman" w:hAnsi="Times New Roman"/>
          <w:b/>
          <w:bCs/>
          <w:sz w:val="24"/>
          <w:szCs w:val="24"/>
        </w:rPr>
        <w:t xml:space="preserve">14.1. </w:t>
      </w:r>
      <w:r>
        <w:rPr>
          <w:rFonts w:ascii="Times New Roman" w:cs="Times New Roman" w:eastAsia="Times New Roman" w:hAnsi="Times New Roman"/>
          <w:sz w:val="24"/>
          <w:szCs w:val="24"/>
          <w:shd w:fill="FFEB9C" w:color="auto" w:val="clear"/>
        </w:rPr>
        <w:t xml:space="preserve">Договор вступает в силу и становится обязательным с даты его подписания Сторонами.</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38"/>
      <w:r>
        <w:commentReference w:id="238"/>
      </w:r>
    </w:p>
    <w:p>
      <w:pPr>
        <w:spacing w:before="60"/>
      </w:pPr>
      <w:commentRangeStart w:id="239"/>
      <w:r>
        <w:rPr>
          <w:rFonts w:ascii="Times New Roman" w:cs="Times New Roman" w:eastAsia="Times New Roman" w:hAnsi="Times New Roman"/>
          <w:b/>
          <w:bCs/>
          <w:sz w:val="24"/>
          <w:szCs w:val="24"/>
        </w:rPr>
        <w:t xml:space="preserve">14.2.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94, 48]</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14.7; также п. 3.6): </w:t>
      </w:r>
      <w:r>
        <w:rPr>
          <w:rFonts w:ascii="Times New Roman" w:cs="Times New Roman" w:eastAsia="Times New Roman" w:hAnsi="Times New Roman"/>
          <w:i w:val="false"/>
          <w:iCs w:val="false"/>
          <w:sz w:val="24"/>
          <w:szCs w:val="24"/>
          <w:shd w:fill="FF9E9E" w:color="auto" w:val="clear"/>
        </w:rPr>
        <w:t xml:space="preserve">Настоящий Договор вступает в силу с даты его подписания Сторонами и действует до полного исполнения Сторонами своих обязательств, за исключением обязательств, которые в соответствии с настоящим Договором или законодательством Республики Казахстан сохраняют свое действие после прекращения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11.2): </w:t>
      </w:r>
      <w:r>
        <w:rPr>
          <w:rFonts w:ascii="Times New Roman" w:cs="Times New Roman" w:eastAsia="Times New Roman" w:hAnsi="Times New Roman"/>
          <w:i w:val="false"/>
          <w:iCs w:val="false"/>
          <w:sz w:val="24"/>
          <w:szCs w:val="24"/>
          <w:shd w:fill="FF9E9E" w:color="auto" w:val="clear"/>
        </w:rPr>
        <w:t xml:space="preserve">Настоящий Договор лизинга вступает в силу с даты его подписания Сторонами и действует до полного исполнения Сторонами всех обязательств по настоящему Договору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11, абз. 2): </w:t>
      </w:r>
      <w:r>
        <w:rPr>
          <w:rFonts w:ascii="Times New Roman" w:cs="Times New Roman" w:eastAsia="Times New Roman" w:hAnsi="Times New Roman"/>
          <w:i w:val="false"/>
          <w:iCs w:val="false"/>
          <w:sz w:val="24"/>
          <w:szCs w:val="24"/>
          <w:shd w:fill="FF9E9E" w:color="auto" w:val="clear"/>
        </w:rPr>
        <w:t xml:space="preserve">Договор действует до полного исполнения всех своих обязательств Сторонами обязательств по Договору, но не ранее 3 (трёх) лет с даты оформления Приложения №3, либо в случае его расторжения или одностороннего отказа от его исполнения, кроме пунктов 6.2.27 и 6.2.33, которые действуют в течение 5 (пяти лет) с даты оформления Приложения №3.</w:t>
      </w:r>
      <w:commentRangeEnd w:id="239"/>
      <w:r>
        <w:commentReference w:id="239"/>
      </w:r>
    </w:p>
    <w:p>
      <w:pPr>
        <w:spacing w:after="80"/>
        <w:jc w:val="both"/>
      </w:pPr>
      <w:commentRangeStart w:id="240"/>
      <w:r>
        <w:rPr>
          <w:rFonts w:ascii="Times New Roman" w:cs="Times New Roman" w:eastAsia="Times New Roman" w:hAnsi="Times New Roman"/>
          <w:b/>
          <w:bCs/>
          <w:sz w:val="24"/>
          <w:szCs w:val="24"/>
        </w:rPr>
        <w:t xml:space="preserve">14.3. </w:t>
      </w:r>
      <w:r>
        <w:rPr>
          <w:rFonts w:ascii="Times New Roman" w:cs="Times New Roman" w:eastAsia="Times New Roman" w:hAnsi="Times New Roman"/>
          <w:sz w:val="24"/>
          <w:szCs w:val="24"/>
          <w:shd w:fill="BDD7EE" w:color="auto" w:val="clear"/>
        </w:rPr>
        <w:t xml:space="preserve">Все изменения и дополнения к настоящему Договору, а также соглашения о его расторжении действительны при условии их совершения в письменной форме и подписания Сторонами либо их уполномоченными представителями.</w:t>
      </w:r>
      <w:commentRangeEnd w:id="240"/>
      <w:r>
        <w:commentReference w:id="240"/>
      </w:r>
    </w:p>
    <w:p>
      <w:pPr>
        <w:spacing w:after="80"/>
        <w:jc w:val="both"/>
      </w:pPr>
      <w:commentRangeStart w:id="241"/>
      <w:r>
        <w:rPr>
          <w:rFonts w:ascii="Times New Roman" w:cs="Times New Roman" w:eastAsia="Times New Roman" w:hAnsi="Times New Roman"/>
          <w:b/>
          <w:bCs/>
          <w:sz w:val="24"/>
          <w:szCs w:val="24"/>
        </w:rPr>
        <w:t xml:space="preserve">14.4. </w:t>
      </w:r>
      <w:r>
        <w:rPr>
          <w:rFonts w:ascii="Times New Roman" w:cs="Times New Roman" w:eastAsia="Times New Roman" w:hAnsi="Times New Roman"/>
          <w:sz w:val="24"/>
          <w:szCs w:val="24"/>
          <w:shd w:fill="FFEB9C" w:color="auto" w:val="clear"/>
        </w:rPr>
        <w:t xml:space="preserve">Настоящий Договор может быть расторгнут по соглашению Сторон, а также в одностороннем порядке либо по иным основаниям в случаях, предусмотренных настоящим Договором и законодательством Республики Казахстан.</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41"/>
      <w:r>
        <w:commentReference w:id="241"/>
      </w:r>
    </w:p>
    <w:p>
      <w:pPr>
        <w:spacing w:before="60"/>
      </w:pPr>
      <w:commentRangeStart w:id="242"/>
      <w:r>
        <w:rPr>
          <w:rFonts w:ascii="Times New Roman" w:cs="Times New Roman" w:eastAsia="Times New Roman" w:hAnsi="Times New Roman"/>
          <w:b/>
          <w:bCs/>
          <w:sz w:val="24"/>
          <w:szCs w:val="24"/>
        </w:rPr>
        <w:t xml:space="preserve">14.5.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13.2): </w:t>
      </w:r>
      <w:r>
        <w:rPr>
          <w:rFonts w:ascii="Times New Roman" w:cs="Times New Roman" w:eastAsia="Times New Roman" w:hAnsi="Times New Roman"/>
          <w:i w:val="false"/>
          <w:iCs w:val="false"/>
          <w:sz w:val="24"/>
          <w:szCs w:val="24"/>
          <w:shd w:fill="FF9E9E" w:color="auto" w:val="clear"/>
        </w:rPr>
        <w:t xml:space="preserve">Лизингодатель вправе потребовать досрочного исполнения Лизингополучателем всех обязательств по настоящему Договору и/или расторжения настоящего Договора в случае существенного нарушения Лизингополучателем условий настоящего Договора, в том числе при наличии просроченной задолженности по лизинговым платежам.</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8.2–8.4): </w:t>
      </w:r>
      <w:r>
        <w:rPr>
          <w:rFonts w:ascii="Times New Roman" w:cs="Times New Roman" w:eastAsia="Times New Roman" w:hAnsi="Times New Roman"/>
          <w:i w:val="false"/>
          <w:iCs w:val="false"/>
          <w:sz w:val="24"/>
          <w:szCs w:val="24"/>
          <w:shd w:fill="FF9E9E" w:color="auto" w:val="clear"/>
        </w:rPr>
        <w:t xml:space="preserve">Лизингодатель имеет право в одностороннем порядке расторгнуть настоящий Договор лизинга с возмещением всех понесенных им убытков), вызванных данным расторжением, в случае нарушения Лизингополучателем любого из условий настоящего Договора лизинга, а также в иных случаях, предусмотренных действующим законодательством Республики Казахстан и настоящим Договором лизинга.</w:t>
      </w:r>
      <w:r>
        <w:rPr>
          <w:rFonts w:ascii="Times New Roman" w:cs="Times New Roman" w:eastAsia="Times New Roman" w:hAnsi="Times New Roman"/>
          <w:i w:val="false"/>
          <w:iCs w:val="false"/>
          <w:sz w:val="24"/>
          <w:szCs w:val="24"/>
          <w:shd w:fill="FF9E9E" w:color="auto" w:val="clear"/>
        </w:rPr>
        <w:br/>
        <w:t xml:space="preserve">Лизингодатель имеет право в одностороннем порядке отказаться от исполнения настоящего Договора лизинга с возмещением всех понесенных им убытков (включая упущенную выгоду), если просрочка исполнения обязательств Лизингополучателя по уплате любого из лизинговых и иных платежей превысит 15 (пятнадцать) календарных дней.</w:t>
      </w:r>
      <w:r>
        <w:rPr>
          <w:rFonts w:ascii="Times New Roman" w:cs="Times New Roman" w:eastAsia="Times New Roman" w:hAnsi="Times New Roman"/>
          <w:i w:val="false"/>
          <w:iCs w:val="false"/>
          <w:sz w:val="24"/>
          <w:szCs w:val="24"/>
          <w:shd w:fill="FF9E9E" w:color="auto" w:val="clear"/>
        </w:rPr>
        <w:br/>
        <w:t xml:space="preserve">В случае одностороннего расторжения, а равно одностороннего отказа от исполнения настоящего Договора лизинга, Лизингодатель в течение 5 (пяти) календарных дней направляет Лизингополучателю письменное подтверждение о принятом решении (одностороннем расторжении; одностороннем отказе) с указанием для Лизингополучателя всех необходимых выплат, связанных с досрочным прекращением настоящего Договора лизинга, после чего по своему усмотрению производит изъятие Предмета лизинга у Лизингополучателя, а также иные действия, предусмотренные настоящим Договором лизинга и связанные с нарушением Лизингополучателем своих обязательств.</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11, абз. 5–10, 12): </w:t>
      </w:r>
      <w:r>
        <w:rPr>
          <w:rFonts w:ascii="Times New Roman" w:cs="Times New Roman" w:eastAsia="Times New Roman" w:hAnsi="Times New Roman"/>
          <w:i w:val="false"/>
          <w:iCs w:val="false"/>
          <w:sz w:val="24"/>
          <w:szCs w:val="24"/>
          <w:shd w:fill="FF9E9E" w:color="auto" w:val="clear"/>
        </w:rPr>
        <w:t xml:space="preserve">По требованию Лизингодателя, Договор может быть расторгнут или прекращен в одностороннем порядке без возмещения Лизингополучателю каких-либо убытков, вызванных данным расторжением, в случае наступления любого из следующих обстоятельств:</w:t>
      </w:r>
      <w:r>
        <w:rPr>
          <w:rFonts w:ascii="Times New Roman" w:cs="Times New Roman" w:eastAsia="Times New Roman" w:hAnsi="Times New Roman"/>
          <w:i w:val="false"/>
          <w:iCs w:val="false"/>
          <w:sz w:val="24"/>
          <w:szCs w:val="24"/>
          <w:shd w:fill="FF9E9E" w:color="auto" w:val="clear"/>
        </w:rPr>
        <w:br/>
        <w:t xml:space="preserve">если Лизингополучатель существенно ухудшает Предмет лизинга;</w:t>
      </w:r>
      <w:r>
        <w:rPr>
          <w:rFonts w:ascii="Times New Roman" w:cs="Times New Roman" w:eastAsia="Times New Roman" w:hAnsi="Times New Roman"/>
          <w:i w:val="false"/>
          <w:iCs w:val="false"/>
          <w:sz w:val="24"/>
          <w:szCs w:val="24"/>
          <w:shd w:fill="FF9E9E" w:color="auto" w:val="clear"/>
        </w:rPr>
        <w:br/>
        <w:t xml:space="preserve">если Лизингополучатель пользуется Предметом лизинга с нарушением условий Договора или назначения Предмета лизинга, несмотря на письменное предупреждение Лизингодателя о необходимости прекращения таких действий;</w:t>
      </w:r>
      <w:r>
        <w:rPr>
          <w:rFonts w:ascii="Times New Roman" w:cs="Times New Roman" w:eastAsia="Times New Roman" w:hAnsi="Times New Roman"/>
          <w:i w:val="false"/>
          <w:iCs w:val="false"/>
          <w:sz w:val="24"/>
          <w:szCs w:val="24"/>
          <w:shd w:fill="FF9E9E" w:color="auto" w:val="clear"/>
        </w:rPr>
        <w:br/>
        <w:t xml:space="preserve">если Лизингополучатель, по истечении установленного Договором срока, не вносит Лизинговые платежи по Договору;</w:t>
      </w:r>
      <w:r>
        <w:rPr>
          <w:rFonts w:ascii="Times New Roman" w:cs="Times New Roman" w:eastAsia="Times New Roman" w:hAnsi="Times New Roman"/>
          <w:i w:val="false"/>
          <w:iCs w:val="false"/>
          <w:sz w:val="24"/>
          <w:szCs w:val="24"/>
          <w:shd w:fill="FF9E9E" w:color="auto" w:val="clear"/>
        </w:rPr>
        <w:br/>
        <w:t xml:space="preserve">если Лизингополучатель не исполняет обязательства, указанные в разделе 6 Договора;</w:t>
      </w:r>
      <w:r>
        <w:rPr>
          <w:rFonts w:ascii="Times New Roman" w:cs="Times New Roman" w:eastAsia="Times New Roman" w:hAnsi="Times New Roman"/>
          <w:i w:val="false"/>
          <w:iCs w:val="false"/>
          <w:sz w:val="24"/>
          <w:szCs w:val="24"/>
          <w:shd w:fill="FF9E9E" w:color="auto" w:val="clear"/>
        </w:rPr>
        <w:br/>
        <w:t xml:space="preserve">если в отношении Лизингополучателя возбуждается дело о банкротстве, признание банкротом, введение внешнего наблюдения, или реабилитационной процедуры, неисполнения решения суда по обязательствам, напрямую связанным с Договором.</w:t>
      </w:r>
      <w:r>
        <w:rPr>
          <w:rFonts w:ascii="Times New Roman" w:cs="Times New Roman" w:eastAsia="Times New Roman" w:hAnsi="Times New Roman"/>
          <w:i w:val="false"/>
          <w:iCs w:val="false"/>
          <w:sz w:val="24"/>
          <w:szCs w:val="24"/>
          <w:shd w:fill="FF9E9E" w:color="auto" w:val="clear"/>
        </w:rPr>
        <w:br/>
        <w:t xml:space="preserve">Лизингодатель имеет право в случае наступления любого из обстоятельств, перечисленных пункте 11.5 Договора на полный или частичный односторонний отказ от исполнения Договора без возмещения Лизингополучателю каких-либо убытков, вызванных данным расторжением. В этом случае Лизингодатель обязан уведомить Лизингополучателя об этом не позднее, чем за 3 (три) рабочих дня до такого отказа.</w:t>
      </w:r>
      <w:commentRangeEnd w:id="242"/>
      <w:r>
        <w:commentReference w:id="242"/>
      </w:r>
    </w:p>
    <w:p>
      <w:pPr>
        <w:spacing w:after="80"/>
        <w:jc w:val="both"/>
      </w:pPr>
      <w:commentRangeStart w:id="243"/>
      <w:r>
        <w:rPr>
          <w:rFonts w:ascii="Times New Roman" w:cs="Times New Roman" w:eastAsia="Times New Roman" w:hAnsi="Times New Roman"/>
          <w:b/>
          <w:bCs/>
          <w:sz w:val="24"/>
          <w:szCs w:val="24"/>
        </w:rPr>
        <w:t xml:space="preserve">14.6. </w:t>
      </w:r>
      <w:r>
        <w:rPr>
          <w:rFonts w:ascii="Times New Roman" w:cs="Times New Roman" w:eastAsia="Times New Roman" w:hAnsi="Times New Roman"/>
          <w:sz w:val="24"/>
          <w:szCs w:val="24"/>
          <w:shd w:fill="BDD7EE" w:color="auto" w:val="clear"/>
        </w:rPr>
        <w:t xml:space="preserve">В случае одностороннего расторжения или отказа от исполнения настоящего Договора лизинга, Лизингополучатель обязан за 5 (пять) календарных дней до предлагаемого расторжения или отказа, письменно уведомить об этом Лизингодателя и исполнить обязанности, установленные пунктом 7.8. настоящего Договора лизинга.</w:t>
      </w:r>
      <w:commentRangeEnd w:id="243"/>
      <w:r>
        <w:commentReference w:id="243"/>
      </w:r>
    </w:p>
    <w:p>
      <w:pPr>
        <w:spacing w:before="60"/>
      </w:pPr>
      <w:commentRangeStart w:id="244"/>
      <w:r>
        <w:rPr>
          <w:rFonts w:ascii="Times New Roman" w:cs="Times New Roman" w:eastAsia="Times New Roman" w:hAnsi="Times New Roman"/>
          <w:b/>
          <w:bCs/>
          <w:sz w:val="24"/>
          <w:szCs w:val="24"/>
        </w:rPr>
        <w:t xml:space="preserve">14.7.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4.2.1, 2-е предложение): </w:t>
      </w:r>
      <w:r>
        <w:rPr>
          <w:rFonts w:ascii="Times New Roman" w:cs="Times New Roman" w:eastAsia="Times New Roman" w:hAnsi="Times New Roman"/>
          <w:i w:val="false"/>
          <w:iCs w:val="false"/>
          <w:sz w:val="24"/>
          <w:szCs w:val="24"/>
          <w:shd w:fill="FF9E9E" w:color="auto" w:val="clear"/>
        </w:rPr>
        <w:t xml:space="preserve">В случае просрочки исполнения любых денежных обязательств по настоящему Договору лизинга, Лизингополучатель обязан досрочно оплатить всю непогашенную сумму Общей стоимости предмета лизинга, в том числе основной долг и вознаграждение и возместить все убытки в течение 10 (десяти) календарных дней с момента получения от Лизингодателя соответствующего требования.</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4.3.9): </w:t>
      </w:r>
      <w:r>
        <w:rPr>
          <w:rFonts w:ascii="Times New Roman" w:cs="Times New Roman" w:eastAsia="Times New Roman" w:hAnsi="Times New Roman"/>
          <w:i w:val="false"/>
          <w:iCs w:val="false"/>
          <w:sz w:val="24"/>
          <w:szCs w:val="24"/>
          <w:shd w:fill="FF9E9E" w:color="auto" w:val="clear"/>
        </w:rPr>
        <w:t xml:space="preserve">В случае просрочки исполнения Лизингополучателем любых денежных обязательств по настоящему Договору лизинга, Лизингодатель вправе требовать досрочного исполнения обязательств Лизингополучателем по оплате всей непогашенной суммы общей стоимости предмета лизинга, в том числе основного долга и вознаграждения, а также возмещения убытков и уплаты штрафных санкций в течение 10 (десяти) рабочих дней с момента получения Лизингополучателем соответствующего требования.</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12, абз. 2): </w:t>
      </w:r>
      <w:r>
        <w:rPr>
          <w:rFonts w:ascii="Times New Roman" w:cs="Times New Roman" w:eastAsia="Times New Roman" w:hAnsi="Times New Roman"/>
          <w:i w:val="false"/>
          <w:iCs w:val="false"/>
          <w:sz w:val="24"/>
          <w:szCs w:val="24"/>
          <w:shd w:fill="FF9E9E" w:color="auto" w:val="clear"/>
        </w:rPr>
        <w:t xml:space="preserve">При наступлении Кросс-дефолта Лизингодатель письменно уведомляет Лизингополучателя об обязанности исполнения нарушенных обязательств, не менее чем за 10 (десять) календарных дней до реализации своих прав, указанных в пункте 12.1.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4 (Костанай, п. 10.7): </w:t>
      </w:r>
      <w:r>
        <w:rPr>
          <w:rFonts w:ascii="Times New Roman" w:cs="Times New Roman" w:eastAsia="Times New Roman" w:hAnsi="Times New Roman"/>
          <w:i w:val="false"/>
          <w:iCs w:val="false"/>
          <w:sz w:val="24"/>
          <w:szCs w:val="24"/>
          <w:shd w:fill="FF9E9E" w:color="auto" w:val="clear"/>
        </w:rPr>
        <w:t xml:space="preserve">Лизингодатель вправе потребовать досрочного исполнения обязательств Лизингополучателем в случаях, предусмотренных настоящим Договором и законодательством Республики Казахстан, в том числе при существенном нарушении Лизингополучателем условий настоящего Договора.</w:t>
      </w:r>
      <w:commentRangeEnd w:id="244"/>
      <w:r>
        <w:commentReference w:id="244"/>
      </w:r>
    </w:p>
    <w:p>
      <w:pPr>
        <w:spacing w:before="60"/>
      </w:pPr>
      <w:commentRangeStart w:id="245"/>
      <w:r>
        <w:rPr>
          <w:rFonts w:ascii="Times New Roman" w:cs="Times New Roman" w:eastAsia="Times New Roman" w:hAnsi="Times New Roman"/>
          <w:b/>
          <w:bCs/>
          <w:sz w:val="24"/>
          <w:szCs w:val="24"/>
        </w:rPr>
        <w:t xml:space="preserve">14.8.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91]</w:t>
      </w:r>
    </w:p>
    <w:p>
      <w:pPr>
        <w:spacing w:after="60"/>
        <w:ind w:left="360"/>
      </w:pPr>
      <w:r>
        <w:rPr>
          <w:rFonts w:ascii="Times New Roman" w:cs="Times New Roman" w:eastAsia="Times New Roman" w:hAnsi="Times New Roman"/>
          <w:b/>
          <w:bCs/>
          <w:sz w:val="24"/>
          <w:szCs w:val="24"/>
          <w:shd w:fill="FF9E9E" w:color="auto" w:val="clear"/>
        </w:rPr>
        <w:t xml:space="preserve">Вариант 1 (ЗКО (Прил. 2-1), разд. 11, абз. 11): </w:t>
      </w:r>
      <w:r>
        <w:rPr>
          <w:rFonts w:ascii="Times New Roman" w:cs="Times New Roman" w:eastAsia="Times New Roman" w:hAnsi="Times New Roman"/>
          <w:i w:val="false"/>
          <w:iCs w:val="false"/>
          <w:sz w:val="24"/>
          <w:szCs w:val="24"/>
          <w:shd w:fill="FF9E9E" w:color="auto" w:val="clear"/>
        </w:rPr>
        <w:t xml:space="preserve">В случае расторжения (прекращения) Договора Лизингополучатель не вправе требовать возврата от Лизингодателя Лизинговых платежей, внесенных до расторжения (прекращения) настоящего Договора, если иное не будет предусмотрено Договором либо соглашением Сторон.</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7.9): </w:t>
      </w:r>
      <w:r>
        <w:rPr>
          <w:rFonts w:ascii="Times New Roman" w:cs="Times New Roman" w:eastAsia="Times New Roman" w:hAnsi="Times New Roman"/>
          <w:i w:val="false"/>
          <w:iCs w:val="false"/>
          <w:sz w:val="24"/>
          <w:szCs w:val="24"/>
          <w:shd w:fill="FF9E9E" w:color="auto" w:val="clear"/>
        </w:rPr>
        <w:t xml:space="preserve">В случае одностороннего расторжения, а равно одностороннего отказа Лизингодателя от исполнения настоящего Договора лизинга в виду неисполнения и/или ненадлежащего исполнения, своих обязательств Лизингополучателем, уплаченные Лизингодателю лизинговые и иные платежи (включая авансовые), а также первоначальные взносы Лизингополучателя, указанные в подпункте 3.2.1. пункта 3.2. настоящего Договора лизинга, которые Лизингополучатель оплатил Лизингодателю к моменту расторжения настоящего Договора лизинга, возврату не подлежат и остаются в распоряжении Лизингодателя.</w:t>
      </w:r>
      <w:commentRangeEnd w:id="245"/>
      <w:r>
        <w:commentReference w:id="245"/>
      </w:r>
    </w:p>
    <w:p>
      <w:pPr>
        <w:spacing w:after="80"/>
        <w:jc w:val="both"/>
      </w:pPr>
      <w:commentRangeStart w:id="246"/>
      <w:r>
        <w:rPr>
          <w:rFonts w:ascii="Times New Roman" w:cs="Times New Roman" w:eastAsia="Times New Roman" w:hAnsi="Times New Roman"/>
          <w:b/>
          <w:bCs/>
          <w:sz w:val="24"/>
          <w:szCs w:val="24"/>
        </w:rPr>
        <w:t xml:space="preserve">14.9. </w:t>
      </w:r>
      <w:r>
        <w:rPr>
          <w:rFonts w:ascii="Times New Roman" w:cs="Times New Roman" w:eastAsia="Times New Roman" w:hAnsi="Times New Roman"/>
          <w:sz w:val="24"/>
          <w:szCs w:val="24"/>
          <w:shd w:fill="BDD7EE" w:color="auto" w:val="clear"/>
        </w:rPr>
        <w:t xml:space="preserve">Лизингодатель вправе в одностороннем порядке отказаться от исполнения Договора, в случае если у него возникнут какие-либо обстоятельства, препятствующие возможности приобретения в собственность у Продавца Предмета лизинга и/или передаче Предмета лизинга Лизингополучателю.</w:t>
      </w:r>
      <w:r>
        <w:rPr>
          <w:rFonts w:ascii="Times New Roman" w:cs="Times New Roman" w:eastAsia="Times New Roman" w:hAnsi="Times New Roman"/>
          <w:sz w:val="24"/>
          <w:szCs w:val="24"/>
          <w:shd w:fill="BDD7EE" w:color="auto" w:val="clear"/>
        </w:rPr>
        <w:br/>
        <w:t xml:space="preserve">В этом случае Лизингодатель обязан уведомить Лизингополучателя об одностороннем отказе от исполнения Договора не позднее, чем за 3 (три) рабочих дня до такого отказа, а также осуществить возврат Лизингополучателю Лизинговых платежей, полученных от Лизингополучателя по условиям Договора, однако Лизингодатель не обязан возмещать Лизингополучателю возможные или понесенные в связи с односторонним отказом убытки или ущерб.</w:t>
      </w:r>
      <w:commentRangeEnd w:id="246"/>
      <w:r>
        <w:commentReference w:id="246"/>
      </w:r>
    </w:p>
    <w:p>
      <w:pPr>
        <w:spacing w:after="80"/>
        <w:jc w:val="both"/>
      </w:pPr>
      <w:commentRangeStart w:id="247"/>
      <w:r>
        <w:rPr>
          <w:rFonts w:ascii="Times New Roman" w:cs="Times New Roman" w:eastAsia="Times New Roman" w:hAnsi="Times New Roman"/>
          <w:b/>
          <w:bCs/>
          <w:sz w:val="24"/>
          <w:szCs w:val="24"/>
        </w:rPr>
        <w:t xml:space="preserve">14.10. </w:t>
      </w:r>
      <w:r>
        <w:rPr>
          <w:rFonts w:ascii="Times New Roman" w:cs="Times New Roman" w:eastAsia="Times New Roman" w:hAnsi="Times New Roman"/>
          <w:sz w:val="24"/>
          <w:szCs w:val="24"/>
          <w:shd w:fill="BDD7EE" w:color="auto" w:val="clear"/>
        </w:rPr>
        <w:t xml:space="preserve">При наступлении Кросс-дефолта либо реальной угрозе его наступления, Лизингодатель имеет полное право потребовать досрочного исполнения всех имеющихся обязательств по любым договорам, включая, но, не ограничиваясь, договорами займа, финансового лизинга, гарантии и поручительства, действующим на момент подписания настоящего Договора и договорами, заключаемыми в будущем с Лизингодателем, досрочного расторжения настоящего Договора и/или любых договоров, включая, но, не ограничиваясь, договорами займа, финансового лизинга, гарантии и поручительства, действующих на момент подписания настоящего Договора и договорами заключаемыми в будущем, возврата Предметов лизинга по всем договорам лизинга, а также обратить взыскание на обеспечение, предоставленное Лизингодателю согласно соответствующим договорам по обеспечению и/или воспользоваться иными правами, предоставленными Лизингодателю по обеспечению.</w:t>
      </w:r>
      <w:r>
        <w:rPr>
          <w:rFonts w:ascii="Times New Roman" w:cs="Times New Roman" w:eastAsia="Times New Roman" w:hAnsi="Times New Roman"/>
          <w:sz w:val="24"/>
          <w:szCs w:val="24"/>
          <w:shd w:fill="BDD7EE" w:color="auto" w:val="clear"/>
        </w:rPr>
        <w:br/>
        <w:t xml:space="preserve">При наступлении Кросс-дефолта Лизингодатель письменно уведомляет Лизингополучателя об обязанности исполнения нарушенных обязательств, не менее чем за 10 (десять) календарных дней до реализации своих прав, указанных в пункте 12.1. настоящего Договора.</w:t>
      </w:r>
      <w:commentRangeEnd w:id="247"/>
      <w:r>
        <w:commentReference w:id="247"/>
      </w:r>
    </w:p>
    <w:p>
      <w:pPr>
        <w:pStyle w:val="Heading2"/>
        <w:spacing w:after="120" w:before="240"/>
      </w:pPr>
      <w:r>
        <w:rPr>
          <w:rFonts w:ascii="Times New Roman" w:cs="Times New Roman" w:eastAsia="Times New Roman" w:hAnsi="Times New Roman"/>
          <w:b/>
          <w:bCs/>
          <w:sz w:val="26"/>
          <w:szCs w:val="26"/>
        </w:rPr>
        <w:t xml:space="preserve">ФОРС-МАЖОР</w:t>
      </w:r>
    </w:p>
    <w:p>
      <w:pPr>
        <w:spacing w:after="80"/>
        <w:jc w:val="both"/>
      </w:pPr>
      <w:commentRangeStart w:id="248"/>
      <w:r>
        <w:rPr>
          <w:rFonts w:ascii="Times New Roman" w:cs="Times New Roman" w:eastAsia="Times New Roman" w:hAnsi="Times New Roman"/>
          <w:b/>
          <w:bCs/>
          <w:sz w:val="24"/>
          <w:szCs w:val="24"/>
        </w:rPr>
        <w:t xml:space="preserve">15.1. </w:t>
      </w:r>
      <w:r>
        <w:rPr>
          <w:rFonts w:ascii="Times New Roman" w:cs="Times New Roman" w:eastAsia="Times New Roman" w:hAnsi="Times New Roman"/>
          <w:sz w:val="24"/>
          <w:szCs w:val="24"/>
          <w:shd w:fill="FFEB9C" w:color="auto" w:val="clear"/>
        </w:rPr>
        <w:t xml:space="preserve">Стороны освобождаются от ответственности за полное или частичное неисполнение либо ненадлежащее исполнение обязательств по настоящему Договору, если такое неисполнение явилось непосредственным следствием чрезвычайных и непредотвратимых при данных условиях обстоятельств непреодолимой силы (форс-мажор).</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48"/>
      <w:r>
        <w:commentReference w:id="248"/>
      </w:r>
    </w:p>
    <w:p>
      <w:pPr>
        <w:spacing w:before="60"/>
      </w:pPr>
      <w:commentRangeStart w:id="249"/>
      <w:r>
        <w:rPr>
          <w:rFonts w:ascii="Times New Roman" w:cs="Times New Roman" w:eastAsia="Times New Roman" w:hAnsi="Times New Roman"/>
          <w:b/>
          <w:bCs/>
          <w:sz w:val="24"/>
          <w:szCs w:val="24"/>
        </w:rPr>
        <w:t xml:space="preserve">15.2.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12.2): </w:t>
      </w:r>
      <w:r>
        <w:rPr>
          <w:rFonts w:ascii="Times New Roman" w:cs="Times New Roman" w:eastAsia="Times New Roman" w:hAnsi="Times New Roman"/>
          <w:i w:val="false"/>
          <w:iCs w:val="false"/>
          <w:sz w:val="24"/>
          <w:szCs w:val="24"/>
          <w:shd w:fill="FF9E9E" w:color="auto" w:val="clear"/>
        </w:rPr>
        <w:t xml:space="preserve">К обстоятельствам непреодолимой силы относятся чрезвычайные и непредотвратимые обстоятельства, возникновение которых Сторона не могла разумно предвидеть или предотвратить, включая стихийные бедствия, военные действия, чрезвычайные ситуации, массовые беспорядки, акты государственных органов, если такие обстоятельства непосредственно препятствуют исполнению обязательств по настоящему Договору.</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9.3): </w:t>
      </w:r>
      <w:r>
        <w:rPr>
          <w:rFonts w:ascii="Times New Roman" w:cs="Times New Roman" w:eastAsia="Times New Roman" w:hAnsi="Times New Roman"/>
          <w:i w:val="false"/>
          <w:iCs w:val="false"/>
          <w:sz w:val="24"/>
          <w:szCs w:val="24"/>
          <w:shd w:fill="FF9E9E" w:color="auto" w:val="clear"/>
        </w:rPr>
        <w:t xml:space="preserve">Под обстоятельствами непреодолимой силы Стороны понимают такие обстоятельства, которые возникли после заключения настоящего Договора лизинга в результате непредвиденных и неотвратимых при данных условиях событий чрезвычайного характера. К подобным обстоятельствам Стороны относят также: действия и акты государственных органов Республики Казахстан, делающие невозможным либо несвоевременным исполнение Сторонами своих обязательств по настоящему Договору лизинга, стихийные бедствия (землетрясения, наводнения, или иные явления природы); военные действия, чрезвычайное положение; пожар; общественные явления (беспорядки, забастовки, мятежи), аварии на транспорте, акты и действия государственных органов, в том числе публикация нормативных актов запрещающего характера), а также любые другие обстоятельства, находящиеся вне разумного контроля Сторон.</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13, абз. 9): </w:t>
      </w:r>
      <w:r>
        <w:rPr>
          <w:rFonts w:ascii="Times New Roman" w:cs="Times New Roman" w:eastAsia="Times New Roman" w:hAnsi="Times New Roman"/>
          <w:i w:val="false"/>
          <w:iCs w:val="false"/>
          <w:sz w:val="24"/>
          <w:szCs w:val="24"/>
          <w:shd w:fill="FF9E9E" w:color="auto" w:val="clear"/>
        </w:rPr>
        <w:t xml:space="preserve">К таким обстоятельствам относят: войны, землетрясения, ураганы, наводнения или стихийные бедствия.</w:t>
      </w:r>
      <w:commentRangeEnd w:id="249"/>
      <w:r>
        <w:commentReference w:id="249"/>
      </w:r>
    </w:p>
    <w:p>
      <w:pPr>
        <w:spacing w:after="80"/>
        <w:jc w:val="both"/>
      </w:pPr>
      <w:commentRangeStart w:id="250"/>
      <w:r>
        <w:rPr>
          <w:rFonts w:ascii="Times New Roman" w:cs="Times New Roman" w:eastAsia="Times New Roman" w:hAnsi="Times New Roman"/>
          <w:b/>
          <w:bCs/>
          <w:sz w:val="24"/>
          <w:szCs w:val="24"/>
        </w:rPr>
        <w:t xml:space="preserve">15.3. </w:t>
      </w:r>
      <w:r>
        <w:rPr>
          <w:rFonts w:ascii="Times New Roman" w:cs="Times New Roman" w:eastAsia="Times New Roman" w:hAnsi="Times New Roman"/>
          <w:sz w:val="24"/>
          <w:szCs w:val="24"/>
          <w:shd w:fill="FFEB9C" w:color="auto" w:val="clear"/>
        </w:rPr>
        <w:t xml:space="preserve">При этом, факт возникновения обстоятельств непреодолимой силы должен быть документально подтвержден уполномоченным государственным органом того государства, на территории которого возникли такие обстоятельства.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50"/>
      <w:r>
        <w:commentReference w:id="250"/>
      </w:r>
    </w:p>
    <w:p>
      <w:pPr>
        <w:spacing w:after="80"/>
        <w:jc w:val="both"/>
      </w:pPr>
      <w:commentRangeStart w:id="251"/>
      <w:r>
        <w:rPr>
          <w:rFonts w:ascii="Times New Roman" w:cs="Times New Roman" w:eastAsia="Times New Roman" w:hAnsi="Times New Roman"/>
          <w:b/>
          <w:bCs/>
          <w:sz w:val="24"/>
          <w:szCs w:val="24"/>
        </w:rPr>
        <w:t xml:space="preserve">15.4. </w:t>
      </w:r>
      <w:r>
        <w:rPr>
          <w:rFonts w:ascii="Times New Roman" w:cs="Times New Roman" w:eastAsia="Times New Roman" w:hAnsi="Times New Roman"/>
          <w:sz w:val="24"/>
          <w:szCs w:val="24"/>
          <w:shd w:fill="BDD7EE" w:color="auto" w:val="clear"/>
        </w:rPr>
        <w:t xml:space="preserve">Не относятся к обстоятельствам непреодолимой силы отсутствие денежных средств, изменение финансового состояния Стороны, изменение рыночных условий, изменение стоимости товаров или услуг, отсутствие необходимых товаров, оборудования или денежных средств, если иное прямо не предусмотрено законодательством Республики Казахстан.</w:t>
      </w:r>
      <w:commentRangeEnd w:id="251"/>
      <w:r>
        <w:commentReference w:id="251"/>
      </w:r>
    </w:p>
    <w:p>
      <w:pPr>
        <w:spacing w:before="60"/>
      </w:pPr>
      <w:commentRangeStart w:id="252"/>
      <w:r>
        <w:rPr>
          <w:rFonts w:ascii="Times New Roman" w:cs="Times New Roman" w:eastAsia="Times New Roman" w:hAnsi="Times New Roman"/>
          <w:b/>
          <w:bCs/>
          <w:sz w:val="24"/>
          <w:szCs w:val="24"/>
        </w:rPr>
        <w:t xml:space="preserve">15.5.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(Костанай, п. 12.4): </w:t>
      </w:r>
      <w:r>
        <w:rPr>
          <w:rFonts w:ascii="Times New Roman" w:cs="Times New Roman" w:eastAsia="Times New Roman" w:hAnsi="Times New Roman"/>
          <w:i w:val="false"/>
          <w:iCs w:val="false"/>
          <w:sz w:val="24"/>
          <w:szCs w:val="24"/>
          <w:shd w:fill="F8CBAD" w:color="auto" w:val="clear"/>
        </w:rPr>
        <w:t xml:space="preserve">Сторона, для которой возникли обстоятельства непреодолимой силы, обязана уведомить другую Сторону о наступлении таких обстоятельств в письменной форме в разумный срок, указав характер обстоятельств, предполагаемый срок их действия и влияние на исполнение обязательств.</w:t>
      </w:r>
    </w:p>
    <w:p>
      <w:pPr>
        <w:spacing w:after="60"/>
        <w:ind w:left="360"/>
      </w:pPr>
      <w:r>
        <w:rPr>
          <w:rFonts w:ascii="Times New Roman" w:cs="Times New Roman" w:eastAsia="Times New Roman" w:hAnsi="Times New Roman"/>
          <w:b/>
          <w:bCs/>
          <w:sz w:val="24"/>
          <w:szCs w:val="24"/>
          <w:shd w:fill="F8CBAD" w:color="auto" w:val="clear"/>
        </w:rPr>
        <w:t xml:space="preserve">Вариант 2 (Туркестан, п. 9.4–9.5): </w:t>
      </w:r>
      <w:r>
        <w:rPr>
          <w:rFonts w:ascii="Times New Roman" w:cs="Times New Roman" w:eastAsia="Times New Roman" w:hAnsi="Times New Roman"/>
          <w:i w:val="false"/>
          <w:iCs w:val="false"/>
          <w:sz w:val="24"/>
          <w:szCs w:val="24"/>
          <w:shd w:fill="F8CBAD" w:color="auto" w:val="clear"/>
        </w:rPr>
        <w:t xml:space="preserve">В случае возникновения у Стороны обстоятельств непреодолимой силы и/или форс-мажорных обстоятельств, эта Сторона обязана без промедления, но не позднее 3 (трех)календарных дней после наступления таких обстоятельств, в письменной форме, либо посредством факсимильной связи проинформировать другую Сторону об этих обстоятельствах и/или их последствиях (с обязательным обратным уведомлением о получении сообщения) и принять все возможные меры с целью максимального ограничения отрицательных последствий, вызванных указанными обстоятельствами. При этом, факт возникновения обстоятельств непреодолимой силы должен быть документально подтвержден уполномоченным государственным органом того государства, на территории которого возникли такие обстоятельства.</w:t>
      </w:r>
      <w:r>
        <w:rPr>
          <w:rFonts w:ascii="Times New Roman" w:cs="Times New Roman" w:eastAsia="Times New Roman" w:hAnsi="Times New Roman"/>
          <w:i w:val="false"/>
          <w:iCs w:val="false"/>
          <w:sz w:val="24"/>
          <w:szCs w:val="24"/>
          <w:shd w:fill="F8CBAD" w:color="auto" w:val="clear"/>
        </w:rPr>
        <w:br/>
        <w:t xml:space="preserve">В случае прекращения действия в отношении одной из Сторон обстоятельств непреодолимой силы и/или форс-мажорных обстоятельств, эта Сторона обязана без промедления, но не позднее 3 (трех)календарных дней с момента прекращения таких обстоятельств известить другую Сторону в письменной форме, либо факсимильной связью о прекращении вышеуказанных обстоятельств.</w:t>
      </w:r>
    </w:p>
    <w:p>
      <w:pPr>
        <w:spacing w:after="60"/>
        <w:ind w:left="360"/>
      </w:pPr>
      <w:r>
        <w:rPr>
          <w:rFonts w:ascii="Times New Roman" w:cs="Times New Roman" w:eastAsia="Times New Roman" w:hAnsi="Times New Roman"/>
          <w:b/>
          <w:bCs/>
          <w:sz w:val="24"/>
          <w:szCs w:val="24"/>
          <w:shd w:fill="F8CBAD" w:color="auto" w:val="clear"/>
        </w:rPr>
        <w:t xml:space="preserve">Вариант 3 (ЗКО (Прил. 2-1), разд. 13, абз. 9): </w:t>
      </w:r>
      <w:r>
        <w:rPr>
          <w:rFonts w:ascii="Times New Roman" w:cs="Times New Roman" w:eastAsia="Times New Roman" w:hAnsi="Times New Roman"/>
          <w:i w:val="false"/>
          <w:iCs w:val="false"/>
          <w:sz w:val="24"/>
          <w:szCs w:val="24"/>
          <w:shd w:fill="F8CBAD" w:color="auto" w:val="clear"/>
        </w:rPr>
        <w:t xml:space="preserve">Сторона, ссылающаяся на указанные обстоятельства, должна немедленно известить другую Сторону о возникновении таких обстоятельств в письменной форме с приложением документального подтверждения, уполномоченным государственным органом возникновения обстоятельств непреодолимой силы.</w:t>
      </w:r>
      <w:commentRangeEnd w:id="252"/>
      <w:r>
        <w:commentReference w:id="252"/>
      </w:r>
    </w:p>
    <w:p>
      <w:pPr>
        <w:spacing w:after="80"/>
        <w:jc w:val="both"/>
      </w:pPr>
      <w:commentRangeStart w:id="253"/>
      <w:r>
        <w:rPr>
          <w:rFonts w:ascii="Times New Roman" w:cs="Times New Roman" w:eastAsia="Times New Roman" w:hAnsi="Times New Roman"/>
          <w:b/>
          <w:bCs/>
          <w:sz w:val="24"/>
          <w:szCs w:val="24"/>
        </w:rPr>
        <w:t xml:space="preserve">15.6. </w:t>
      </w:r>
      <w:r>
        <w:rPr>
          <w:rFonts w:ascii="Times New Roman" w:cs="Times New Roman" w:eastAsia="Times New Roman" w:hAnsi="Times New Roman"/>
          <w:sz w:val="24"/>
          <w:szCs w:val="24"/>
          <w:shd w:fill="BDD7EE" w:color="auto" w:val="clear"/>
        </w:rPr>
        <w:t xml:space="preserve">Не извещение или несвоевременное извещение стороной, для которого создалась невозможность исполнения своих обязательств по настоящему Договору лизинга и в связи с наступлением обстоятельств непреодолимой силы и/или форс-мажорных обстоятельств, и/или последствиями таких обстоятельств, влечет за собой утрату права Стороной ссылаться на эти обстоятельства и их последствия.</w:t>
      </w:r>
      <w:commentRangeEnd w:id="253"/>
      <w:r>
        <w:commentReference w:id="253"/>
      </w:r>
    </w:p>
    <w:p>
      <w:pPr>
        <w:spacing w:before="60"/>
      </w:pPr>
      <w:commentRangeStart w:id="254"/>
      <w:r>
        <w:rPr>
          <w:rFonts w:ascii="Times New Roman" w:cs="Times New Roman" w:eastAsia="Times New Roman" w:hAnsi="Times New Roman"/>
          <w:b/>
          <w:bCs/>
          <w:sz w:val="24"/>
          <w:szCs w:val="24"/>
        </w:rPr>
        <w:t xml:space="preserve">15.7.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12.8): </w:t>
      </w:r>
      <w:r>
        <w:rPr>
          <w:rFonts w:ascii="Times New Roman" w:cs="Times New Roman" w:eastAsia="Times New Roman" w:hAnsi="Times New Roman"/>
          <w:i w:val="false"/>
          <w:iCs w:val="false"/>
          <w:sz w:val="24"/>
          <w:szCs w:val="24"/>
          <w:shd w:fill="FF9E9E" w:color="auto" w:val="clear"/>
        </w:rPr>
        <w:t xml:space="preserve">Если обстоятельства непреодолимой силы продолжаются более 30 (тридцати) календарных дней подряд и препятствуют дальнейшему исполнению настоящего Договора, Стороны проводят переговоры о возможности дальнейшего исполнения, изменения либо прекращения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9.2, 9.9): </w:t>
      </w:r>
      <w:r>
        <w:rPr>
          <w:rFonts w:ascii="Times New Roman" w:cs="Times New Roman" w:eastAsia="Times New Roman" w:hAnsi="Times New Roman"/>
          <w:i w:val="false"/>
          <w:iCs w:val="false"/>
          <w:sz w:val="24"/>
          <w:szCs w:val="24"/>
          <w:shd w:fill="FF9E9E" w:color="auto" w:val="clear"/>
        </w:rPr>
        <w:t xml:space="preserve">Если характер обстоятельств непреодолимой силы таков, что они существенно либо бесповоротно препятствуют достижению Сторонами целей настоящего Договора лизинга или исполнение любой из Сторон своих обязательств по настоящему Договору лизинга, остается чрезвычайно затрудненным в течение более чем 1 (одного)календарного месяца, Стороны принимают совместное решение о будущем настоящего Договора лизинга.</w:t>
      </w:r>
      <w:r>
        <w:rPr>
          <w:rFonts w:ascii="Times New Roman" w:cs="Times New Roman" w:eastAsia="Times New Roman" w:hAnsi="Times New Roman"/>
          <w:i w:val="false"/>
          <w:iCs w:val="false"/>
          <w:sz w:val="24"/>
          <w:szCs w:val="24"/>
          <w:shd w:fill="FF9E9E" w:color="auto" w:val="clear"/>
        </w:rPr>
        <w:br/>
        <w:t xml:space="preserve">Если форс-мажорные обстоятельства будут длиться более 30 (тридцати) календарных дней подряд, любая из Сторон имеет право расторгнуть настоящий Договор, при этом Стороны производят между собой соответствующие взаиморасчеты.</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w:t>
      </w:r>
      <w:r>
        <w:rPr>
          <w:rFonts w:ascii="Times New Roman" w:cs="Times New Roman" w:eastAsia="Times New Roman" w:hAnsi="Times New Roman"/>
          <w:i w:val="false"/>
          <w:iCs w:val="false"/>
          <w:sz w:val="24"/>
          <w:szCs w:val="24"/>
          <w:shd w:fill="FF9E9E" w:color="auto" w:val="clear"/>
        </w:rPr>
        <w:t xml:space="preserve">[не предусмотрено]</w:t>
      </w:r>
      <w:commentRangeEnd w:id="254"/>
      <w:r>
        <w:commentReference w:id="254"/>
      </w:r>
    </w:p>
    <w:p>
      <w:pPr>
        <w:spacing w:before="60"/>
      </w:pPr>
      <w:commentRangeStart w:id="255"/>
      <w:r>
        <w:rPr>
          <w:rFonts w:ascii="Times New Roman" w:cs="Times New Roman" w:eastAsia="Times New Roman" w:hAnsi="Times New Roman"/>
          <w:b/>
          <w:bCs/>
          <w:sz w:val="24"/>
          <w:szCs w:val="24"/>
        </w:rPr>
        <w:t xml:space="preserve">15.8.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12.6): </w:t>
      </w:r>
      <w:r>
        <w:rPr>
          <w:rFonts w:ascii="Times New Roman" w:cs="Times New Roman" w:eastAsia="Times New Roman" w:hAnsi="Times New Roman"/>
          <w:i w:val="false"/>
          <w:iCs w:val="false"/>
          <w:sz w:val="24"/>
          <w:szCs w:val="24"/>
          <w:shd w:fill="FF9E9E" w:color="auto" w:val="clear"/>
        </w:rPr>
        <w:t xml:space="preserve">На период действия обстоятельств непреодолимой силы исполнение обязательств, объективно невозможных вследствие таких обстоятельств, приостанавливается в пределах, непосредственно обусловленных их действием.</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9.7): </w:t>
      </w:r>
      <w:r>
        <w:rPr>
          <w:rFonts w:ascii="Times New Roman" w:cs="Times New Roman" w:eastAsia="Times New Roman" w:hAnsi="Times New Roman"/>
          <w:i w:val="false"/>
          <w:iCs w:val="false"/>
          <w:sz w:val="24"/>
          <w:szCs w:val="24"/>
          <w:shd w:fill="FF9E9E" w:color="auto" w:val="clear"/>
        </w:rPr>
        <w:t xml:space="preserve">При возникновении обстоятельств непреодолимой силы и/или форс-мажорных обстоятельств, указанных в настоящем Договоре лизинга Стороны, могут по договоренности увеличить срок исполнения обязательств по настоящему Договору лизинга, на период действия таких обстоятельств, если Стороны не договорятся об ином.</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13, абз. 9): </w:t>
      </w:r>
      <w:r>
        <w:rPr>
          <w:rFonts w:ascii="Times New Roman" w:cs="Times New Roman" w:eastAsia="Times New Roman" w:hAnsi="Times New Roman"/>
          <w:i w:val="false"/>
          <w:iCs w:val="false"/>
          <w:sz w:val="24"/>
          <w:szCs w:val="24"/>
          <w:shd w:fill="FF9E9E" w:color="auto" w:val="clear"/>
        </w:rPr>
        <w:t xml:space="preserve">В случае возникновения указанных в настоящем пункте обстоятельств непреодолимой силы, исполнение обязательств по Договору должно быть продолжено сразу же после прекращения таких обстоятельств.</w:t>
      </w:r>
      <w:commentRangeEnd w:id="255"/>
      <w:r>
        <w:commentReference w:id="255"/>
      </w:r>
    </w:p>
    <w:p>
      <w:pPr>
        <w:spacing w:after="80"/>
        <w:jc w:val="both"/>
      </w:pPr>
      <w:commentRangeStart w:id="256"/>
      <w:r>
        <w:rPr>
          <w:rFonts w:ascii="Times New Roman" w:cs="Times New Roman" w:eastAsia="Times New Roman" w:hAnsi="Times New Roman"/>
          <w:b/>
          <w:bCs/>
          <w:sz w:val="24"/>
          <w:szCs w:val="24"/>
        </w:rPr>
        <w:t xml:space="preserve">15.9. </w:t>
      </w:r>
      <w:r>
        <w:rPr>
          <w:rFonts w:ascii="Times New Roman" w:cs="Times New Roman" w:eastAsia="Times New Roman" w:hAnsi="Times New Roman"/>
          <w:sz w:val="24"/>
          <w:szCs w:val="24"/>
          <w:shd w:fill="BDD7EE" w:color="auto" w:val="clear"/>
        </w:rPr>
        <w:t xml:space="preserve">Освобождение по договоренности Сторон обязанной Стороны от ответственности за неисполнение, несвоевременное и/или ненадлежащее исполнение какого-либо неисполнимого обязательства перед другой Стороной по настоящему Договору лизинга, не влечет освобождение этой Стороны от ответственности за исполнение иных ее обязательств, не признанных Сторонами неисполнимыми по настоящему Договору лизинга.</w:t>
      </w:r>
      <w:commentRangeEnd w:id="256"/>
      <w:r>
        <w:commentReference w:id="256"/>
      </w:r>
    </w:p>
    <w:p>
      <w:pPr>
        <w:spacing w:after="80"/>
        <w:jc w:val="both"/>
      </w:pPr>
      <w:commentRangeStart w:id="257"/>
      <w:r>
        <w:rPr>
          <w:rFonts w:ascii="Times New Roman" w:cs="Times New Roman" w:eastAsia="Times New Roman" w:hAnsi="Times New Roman"/>
          <w:b/>
          <w:bCs/>
          <w:sz w:val="24"/>
          <w:szCs w:val="24"/>
        </w:rPr>
        <w:t xml:space="preserve">15.10. </w:t>
      </w:r>
      <w:r>
        <w:rPr>
          <w:rFonts w:ascii="Times New Roman" w:cs="Times New Roman" w:eastAsia="Times New Roman" w:hAnsi="Times New Roman"/>
          <w:sz w:val="24"/>
          <w:szCs w:val="24"/>
          <w:shd w:fill="BDD7EE" w:color="auto" w:val="clear"/>
        </w:rPr>
        <w:t xml:space="preserve">Наступление обстоятельств непреодолимой силы не освобождает Лизингополучателя от исполнения денежных обязательств, срок исполнения которых наступил до возникновения таких обстоятельств, если иное прямо не установлено законодательством Республики Казахстан.</w:t>
      </w:r>
      <w:commentRangeEnd w:id="257"/>
      <w:r>
        <w:commentReference w:id="257"/>
      </w:r>
    </w:p>
    <w:p>
      <w:pPr>
        <w:spacing w:after="80"/>
        <w:jc w:val="both"/>
      </w:pPr>
      <w:commentRangeStart w:id="258"/>
      <w:r>
        <w:rPr>
          <w:rFonts w:ascii="Times New Roman" w:cs="Times New Roman" w:eastAsia="Times New Roman" w:hAnsi="Times New Roman"/>
          <w:b/>
          <w:bCs/>
          <w:sz w:val="24"/>
          <w:szCs w:val="24"/>
        </w:rPr>
        <w:t xml:space="preserve">15.11. </w:t>
      </w:r>
      <w:r>
        <w:rPr>
          <w:rFonts w:ascii="Times New Roman" w:cs="Times New Roman" w:eastAsia="Times New Roman" w:hAnsi="Times New Roman"/>
          <w:sz w:val="24"/>
          <w:szCs w:val="24"/>
          <w:shd w:fill="BDD7EE" w:color="auto" w:val="clear"/>
        </w:rPr>
        <w:t xml:space="preserve">Невозможность исполнения обязательств по Договору вследствие наступления обстоятельств, за которое ни одна, ни другая Сторона не отвечают, не влечет прекращения обязательств по Договору.</w:t>
      </w:r>
      <w:commentRangeEnd w:id="258"/>
      <w:r>
        <w:commentReference w:id="258"/>
      </w:r>
    </w:p>
    <w:p>
      <w:pPr>
        <w:pStyle w:val="Heading2"/>
        <w:spacing w:after="120" w:before="240"/>
      </w:pPr>
      <w:r>
        <w:rPr>
          <w:rFonts w:ascii="Times New Roman" w:cs="Times New Roman" w:eastAsia="Times New Roman" w:hAnsi="Times New Roman"/>
          <w:b/>
          <w:bCs/>
          <w:sz w:val="26"/>
          <w:szCs w:val="26"/>
        </w:rPr>
        <w:t xml:space="preserve">РАЗРЕШЕНИЕ СПОРОВ И ПРИМЕНИМОЕ ПРАВО</w:t>
      </w:r>
    </w:p>
    <w:p>
      <w:pPr>
        <w:spacing w:after="80"/>
        <w:jc w:val="both"/>
      </w:pPr>
      <w:commentRangeStart w:id="259"/>
      <w:r>
        <w:rPr>
          <w:rFonts w:ascii="Times New Roman" w:cs="Times New Roman" w:eastAsia="Times New Roman" w:hAnsi="Times New Roman"/>
          <w:b/>
          <w:bCs/>
          <w:sz w:val="24"/>
          <w:szCs w:val="24"/>
        </w:rPr>
        <w:t xml:space="preserve">16.1. </w:t>
      </w:r>
      <w:r>
        <w:rPr>
          <w:rFonts w:ascii="Times New Roman" w:cs="Times New Roman" w:eastAsia="Times New Roman" w:hAnsi="Times New Roman"/>
          <w:sz w:val="24"/>
          <w:szCs w:val="24"/>
          <w:shd w:fill="BDD7EE" w:color="auto" w:val="clear"/>
        </w:rPr>
        <w:t xml:space="preserve">В случае возникновения споров или разногласий, связанных с заключением, исполнением, изменением, расторжением или прекращением настоящего Договора, Стороны обязуются принять разумные меры для их урегулирования путем переговоров.</w:t>
      </w:r>
      <w:commentRangeEnd w:id="259"/>
      <w:r>
        <w:commentReference w:id="259"/>
      </w:r>
    </w:p>
    <w:p>
      <w:pPr>
        <w:spacing w:before="60"/>
      </w:pPr>
      <w:commentRangeStart w:id="260"/>
      <w:r>
        <w:rPr>
          <w:rFonts w:ascii="Times New Roman" w:cs="Times New Roman" w:eastAsia="Times New Roman" w:hAnsi="Times New Roman"/>
          <w:b/>
          <w:bCs/>
          <w:sz w:val="24"/>
          <w:szCs w:val="24"/>
        </w:rPr>
        <w:t xml:space="preserve">16.2.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97, 47]</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10.1–10.2): </w:t>
      </w:r>
      <w:r>
        <w:rPr>
          <w:rFonts w:ascii="Times New Roman" w:cs="Times New Roman" w:eastAsia="Times New Roman" w:hAnsi="Times New Roman"/>
          <w:i w:val="false"/>
          <w:iCs w:val="false"/>
          <w:sz w:val="24"/>
          <w:szCs w:val="24"/>
          <w:shd w:fill="FF9E9E" w:color="auto" w:val="clear"/>
        </w:rPr>
        <w:t xml:space="preserve">В случае, если Стороны не могут прийти к соглашению, все споры и разногласия, возникающие в результате исполнения настоящего Договора лизинга или в связи с ним, подлежат разрешению в соответствии с действующим законодательством Республики Казахстан.</w:t>
      </w:r>
      <w:r>
        <w:rPr>
          <w:rFonts w:ascii="Times New Roman" w:cs="Times New Roman" w:eastAsia="Times New Roman" w:hAnsi="Times New Roman"/>
          <w:i w:val="false"/>
          <w:iCs w:val="false"/>
          <w:sz w:val="24"/>
          <w:szCs w:val="24"/>
          <w:shd w:fill="FF9E9E" w:color="auto" w:val="clear"/>
        </w:rPr>
        <w:br/>
        <w:t xml:space="preserve">Если стороны не урегулируют возникшие в связи с исполнением настоящего Договора лизинга споры самостоятельно, они обращаются за их разрешением в Специализированный межрайонный экономический суд Южно-Казахстанской области.</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13, абз. 22): </w:t>
      </w:r>
      <w:r>
        <w:rPr>
          <w:rFonts w:ascii="Times New Roman" w:cs="Times New Roman" w:eastAsia="Times New Roman" w:hAnsi="Times New Roman"/>
          <w:i w:val="false"/>
          <w:iCs w:val="false"/>
          <w:sz w:val="24"/>
          <w:szCs w:val="24"/>
          <w:shd w:fill="FF9E9E" w:color="auto" w:val="clear"/>
        </w:rPr>
        <w:t xml:space="preserve">Если стороны не урегулируют возникшие, в связи с исполнением настоящего Договора споры самостоятельно, они обращаются за их разрешением в суд расположенный по месту нахождения Лизингодателя.</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п. 14.6): </w:t>
      </w:r>
      <w:r>
        <w:rPr>
          <w:rFonts w:ascii="Times New Roman" w:cs="Times New Roman" w:eastAsia="Times New Roman" w:hAnsi="Times New Roman"/>
          <w:i w:val="false"/>
          <w:iCs w:val="false"/>
          <w:sz w:val="24"/>
          <w:szCs w:val="24"/>
          <w:shd w:fill="FF9E9E" w:color="auto" w:val="clear"/>
        </w:rPr>
        <w:t xml:space="preserve">В случае недостижения соглашения путем переговоров спор подлежит разрешению в судебном порядке в соответствии с законодательством Республики Казахстан.</w:t>
      </w:r>
      <w:commentRangeEnd w:id="260"/>
      <w:r>
        <w:commentReference w:id="260"/>
      </w:r>
    </w:p>
    <w:p>
      <w:pPr>
        <w:spacing w:after="80"/>
        <w:jc w:val="both"/>
      </w:pPr>
      <w:commentRangeStart w:id="261"/>
      <w:r>
        <w:rPr>
          <w:rFonts w:ascii="Times New Roman" w:cs="Times New Roman" w:eastAsia="Times New Roman" w:hAnsi="Times New Roman"/>
          <w:b/>
          <w:bCs/>
          <w:sz w:val="24"/>
          <w:szCs w:val="24"/>
        </w:rPr>
        <w:t xml:space="preserve">16.3. </w:t>
      </w:r>
      <w:r>
        <w:rPr>
          <w:rFonts w:ascii="Times New Roman" w:cs="Times New Roman" w:eastAsia="Times New Roman" w:hAnsi="Times New Roman"/>
          <w:sz w:val="24"/>
          <w:szCs w:val="24"/>
          <w:shd w:fill="BDD7EE" w:color="auto" w:val="clear"/>
        </w:rPr>
        <w:t xml:space="preserve">Во всем, что не урегулировано условиями настоящего Договора лизинга, Стороны руководствуются действующим законодательством Республики Казахстан.</w:t>
      </w:r>
      <w:commentRangeEnd w:id="261"/>
      <w:r>
        <w:commentReference w:id="261"/>
      </w:r>
    </w:p>
    <w:p>
      <w:pPr>
        <w:pStyle w:val="Heading2"/>
        <w:spacing w:after="120" w:before="240"/>
      </w:pPr>
      <w:r>
        <w:rPr>
          <w:rFonts w:ascii="Times New Roman" w:cs="Times New Roman" w:eastAsia="Times New Roman" w:hAnsi="Times New Roman"/>
          <w:b/>
          <w:bCs/>
          <w:sz w:val="26"/>
          <w:szCs w:val="26"/>
        </w:rPr>
        <w:t xml:space="preserve">ЗАКЛЮЧИТЕЛЬНЫЕ ПОЛОЖЕНИЯ</w:t>
      </w:r>
    </w:p>
    <w:p>
      <w:pPr>
        <w:spacing w:after="80"/>
        <w:jc w:val="both"/>
      </w:pPr>
      <w:commentRangeStart w:id="262"/>
      <w:r>
        <w:rPr>
          <w:rFonts w:ascii="Times New Roman" w:cs="Times New Roman" w:eastAsia="Times New Roman" w:hAnsi="Times New Roman"/>
          <w:b/>
          <w:bCs/>
          <w:sz w:val="24"/>
          <w:szCs w:val="24"/>
        </w:rPr>
        <w:t xml:space="preserve">17.1. </w:t>
      </w:r>
      <w:r>
        <w:rPr>
          <w:rFonts w:ascii="Times New Roman" w:cs="Times New Roman" w:eastAsia="Times New Roman" w:hAnsi="Times New Roman"/>
          <w:sz w:val="24"/>
          <w:szCs w:val="24"/>
          <w:shd w:fill="FFEB9C" w:color="auto" w:val="clear"/>
        </w:rPr>
        <w:t xml:space="preserve">Все Приложения, указанные в Договоре, являются его неотъемлемой частью.</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62"/>
      <w:r>
        <w:commentReference w:id="262"/>
      </w:r>
    </w:p>
    <w:p>
      <w:pPr>
        <w:spacing w:before="60"/>
      </w:pPr>
      <w:commentRangeStart w:id="263"/>
      <w:r>
        <w:rPr>
          <w:rFonts w:ascii="Times New Roman" w:cs="Times New Roman" w:eastAsia="Times New Roman" w:hAnsi="Times New Roman"/>
          <w:b/>
          <w:bCs/>
          <w:sz w:val="24"/>
          <w:szCs w:val="24"/>
        </w:rPr>
        <w:t xml:space="preserve">17.2.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11.4–11.5): </w:t>
      </w:r>
      <w:r>
        <w:rPr>
          <w:rFonts w:ascii="Times New Roman" w:cs="Times New Roman" w:eastAsia="Times New Roman" w:hAnsi="Times New Roman"/>
          <w:i w:val="false"/>
          <w:iCs w:val="false"/>
          <w:sz w:val="24"/>
          <w:szCs w:val="24"/>
          <w:shd w:fill="FF9E9E" w:color="auto" w:val="clear"/>
        </w:rPr>
        <w:t xml:space="preserve">Каждая из Сторон настоящего Договора лизинга обязуется сохранять строгую конфиденциальность финансовой, коммерческой и прочей информации, полученной от другой Стороны, а также условий настоящего Договора лизинга. За исключением нижеперечисленных случаев, передача такой информации третьим лицам, ее опубликование или разглашение возможны только в целях реализации Лизингодателем своих прав и обязанностей по настоящему Договору лизинга и законодательству Республики Казахстан или с предварительного письменного согласия Стороны, в отношении которой раскрывается информация другой Стороной.</w:t>
      </w:r>
      <w:r>
        <w:rPr>
          <w:rFonts w:ascii="Times New Roman" w:cs="Times New Roman" w:eastAsia="Times New Roman" w:hAnsi="Times New Roman"/>
          <w:i w:val="false"/>
          <w:iCs w:val="false"/>
          <w:sz w:val="24"/>
          <w:szCs w:val="24"/>
          <w:shd w:fill="FF9E9E" w:color="auto" w:val="clear"/>
        </w:rPr>
        <w:br/>
        <w:t xml:space="preserve">Настоящим Лизингополучатель дает согласие Лизингодателю на то, что при допущении им просрочки исполнения обязательств по настоящему Договору лизинга свыше 15 (пятнадцати)календарных дней, Лизингодатель имеет право на раскрытие (включая путем опубликования соответствующих сведений) финансовой, коммерческой информации, коммерческой тайны Лизингополучателя. При этом Лизингополучатель заверяет, что настоящее письменное согласие Лизингодателю на раскрытие сведений, составляющих коммерческую тайну, предоставлено при подписании настоящего Договора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13, абз. 10, 4, 5): </w:t>
      </w:r>
      <w:r>
        <w:rPr>
          <w:rFonts w:ascii="Times New Roman" w:cs="Times New Roman" w:eastAsia="Times New Roman" w:hAnsi="Times New Roman"/>
          <w:i w:val="false"/>
          <w:iCs w:val="false"/>
          <w:sz w:val="24"/>
          <w:szCs w:val="24"/>
          <w:shd w:fill="FF9E9E" w:color="auto" w:val="clear"/>
        </w:rPr>
        <w:t xml:space="preserve">Каждая из Сторон по Договору обязуется сохранять строгую конфиденциальность финансовой, коммерческой и прочей информации, полученной от другой Стороны, а также конфиденциальность условий Договора. Передача такой информации или текста Договора третьим лицам, опубликование или разглашение возможны только с письменного согласия другой Стороны, а также по требованию уполномоченных законодательством Республики Казахстан на получение такой информации органов или должностных лиц.</w:t>
      </w:r>
      <w:r>
        <w:rPr>
          <w:rFonts w:ascii="Times New Roman" w:cs="Times New Roman" w:eastAsia="Times New Roman" w:hAnsi="Times New Roman"/>
          <w:i w:val="false"/>
          <w:iCs w:val="false"/>
          <w:sz w:val="24"/>
          <w:szCs w:val="24"/>
          <w:shd w:fill="FF9E9E" w:color="auto" w:val="clear"/>
        </w:rPr>
        <w:br/>
        <w:t xml:space="preserve">Лизингополучатель с подписанием Договора предоставляет Лизингодателю свое безусловное и безотзывное согласие на предоставление (раскрытие) информации о Лизингополучателе, составляющую банковскую и коммерческую тайну, касающуюся полученного в соответствии с настоящим Договором, финансового лизинга и исполнения обязательств по нему, оплаты вознаграждения и основного долга, развития проекта Лизингополучателем, о мерах государственной поддержки в рамках Договора, в государственные (в том числе правоохранительные) органы, НАО «Государственная корпорация «Правительства для граждан», Национальную палату предпринимателей Республики Казахстан «Атамекен», а также лицам, которые имеют и/или могут иметь отношения к заключению и/или исполнению и/или техническому обслуживанию любых сделок/операций, заключенных (которые возможно будут заключены) между Лизингодателем и Лизингополучателем.</w:t>
      </w:r>
      <w:r>
        <w:rPr>
          <w:rFonts w:ascii="Times New Roman" w:cs="Times New Roman" w:eastAsia="Times New Roman" w:hAnsi="Times New Roman"/>
          <w:i w:val="false"/>
          <w:iCs w:val="false"/>
          <w:sz w:val="24"/>
          <w:szCs w:val="24"/>
          <w:shd w:fill="FF9E9E" w:color="auto" w:val="clear"/>
        </w:rPr>
        <w:br/>
        <w:t xml:space="preserve">Лизингополучатель с подписанием Договора предоставляет Лизингодателю свое безусловное и безотзывное согласие на предоставление Лизингодателем информации о Лизингополучателе в кредитное бюро и получение информации о Лизингополучателе с кредитного бюро в целях формирования его кредитной истории. В этих целях Лизингополучатель обязуется подписать Лизингодателю необходимые документы, определенные законодательством о кредитном бюро и формировании кредитных историй.</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w:t>
      </w:r>
      <w:r>
        <w:rPr>
          <w:rFonts w:ascii="Times New Roman" w:cs="Times New Roman" w:eastAsia="Times New Roman" w:hAnsi="Times New Roman"/>
          <w:i w:val="false"/>
          <w:iCs w:val="false"/>
          <w:sz w:val="24"/>
          <w:szCs w:val="24"/>
          <w:shd w:fill="FF9E9E" w:color="auto" w:val="clear"/>
        </w:rPr>
        <w:t xml:space="preserve">[не предусмотрено]</w:t>
      </w:r>
      <w:commentRangeEnd w:id="263"/>
      <w:r>
        <w:commentReference w:id="263"/>
      </w:r>
    </w:p>
    <w:p>
      <w:pPr>
        <w:spacing w:before="60"/>
      </w:pPr>
      <w:commentRangeStart w:id="264"/>
      <w:r>
        <w:rPr>
          <w:rFonts w:ascii="Times New Roman" w:cs="Times New Roman" w:eastAsia="Times New Roman" w:hAnsi="Times New Roman"/>
          <w:b/>
          <w:bCs/>
          <w:sz w:val="24"/>
          <w:szCs w:val="24"/>
        </w:rPr>
        <w:t xml:space="preserve">17.3.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п. 11.6): </w:t>
      </w:r>
      <w:r>
        <w:rPr>
          <w:rFonts w:ascii="Times New Roman" w:cs="Times New Roman" w:eastAsia="Times New Roman" w:hAnsi="Times New Roman"/>
          <w:i w:val="false"/>
          <w:iCs w:val="false"/>
          <w:sz w:val="24"/>
          <w:szCs w:val="24"/>
          <w:shd w:fill="FF9E9E" w:color="auto" w:val="clear"/>
        </w:rPr>
        <w:t xml:space="preserve">Все уведомления составляются в письменной форме, и направляются сторонами по адресам сторон, указанным в настоящем Договоре лизинга. Любое уведомление или другая информация считаются переданной сторонам при ее передаче лично или курьером (на дату вручения), передаче факсом и /или электронной почтой при условии последующего получения стороной оригинала уведомления, отправленного письмом/заказным письмом. Любое уведомление должно быть рассмотрено другой стороной в течение 3 (трех)рабочих дней.</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13, абз. 11–17): </w:t>
      </w:r>
      <w:r>
        <w:rPr>
          <w:rFonts w:ascii="Times New Roman" w:cs="Times New Roman" w:eastAsia="Times New Roman" w:hAnsi="Times New Roman"/>
          <w:i w:val="false"/>
          <w:iCs w:val="false"/>
          <w:sz w:val="24"/>
          <w:szCs w:val="24"/>
          <w:shd w:fill="FF9E9E" w:color="auto" w:val="clear"/>
        </w:rPr>
        <w:t xml:space="preserve">Все уведомления и иные документы, и информация, которые должны быть переданы в соответствии с Договором, считаются переданными и полученными надлежащим образом, если они направлены другой Стороне за подписью уполномоченного лица следующими способами:</w:t>
      </w:r>
      <w:r>
        <w:rPr>
          <w:rFonts w:ascii="Times New Roman" w:cs="Times New Roman" w:eastAsia="Times New Roman" w:hAnsi="Times New Roman"/>
          <w:i w:val="false"/>
          <w:iCs w:val="false"/>
          <w:sz w:val="24"/>
          <w:szCs w:val="24"/>
          <w:shd w:fill="FF9E9E" w:color="auto" w:val="clear"/>
        </w:rPr>
        <w:br/>
        <w:t xml:space="preserve">- по почте заказным письмом, телеграммой, телефонограммой или экспресс-почтой – на дату отправки;</w:t>
      </w:r>
      <w:r>
        <w:rPr>
          <w:rFonts w:ascii="Times New Roman" w:cs="Times New Roman" w:eastAsia="Times New Roman" w:hAnsi="Times New Roman"/>
          <w:i w:val="false"/>
          <w:iCs w:val="false"/>
          <w:sz w:val="24"/>
          <w:szCs w:val="24"/>
          <w:shd w:fill="FF9E9E" w:color="auto" w:val="clear"/>
        </w:rPr>
        <w:br/>
        <w:t xml:space="preserve">- курьером – на дату вручения другой Стороне;</w:t>
      </w:r>
      <w:r>
        <w:rPr>
          <w:rFonts w:ascii="Times New Roman" w:cs="Times New Roman" w:eastAsia="Times New Roman" w:hAnsi="Times New Roman"/>
          <w:i w:val="false"/>
          <w:iCs w:val="false"/>
          <w:sz w:val="24"/>
          <w:szCs w:val="24"/>
          <w:shd w:fill="FF9E9E" w:color="auto" w:val="clear"/>
        </w:rPr>
        <w:br/>
        <w:t xml:space="preserve">- посредством факсимильной связи – на дату отправки, но при обязательном условии последующей отправки оригинала уведомления (документов, информации) заказным письмом или экспресс-почтой не позднее 1 (одного) рабочего дня после отправки по факсимильной связи.</w:t>
      </w:r>
      <w:r>
        <w:rPr>
          <w:rFonts w:ascii="Times New Roman" w:cs="Times New Roman" w:eastAsia="Times New Roman" w:hAnsi="Times New Roman"/>
          <w:i w:val="false"/>
          <w:iCs w:val="false"/>
          <w:sz w:val="24"/>
          <w:szCs w:val="24"/>
          <w:shd w:fill="FF9E9E" w:color="auto" w:val="clear"/>
        </w:rPr>
        <w:br/>
        <w:t xml:space="preserve">Надлежащим извещением другой Стороны, также считается: извещение, полученное одним из совершеннолетних членов семьи стороны, другим лицом, проживающим по адресу, указанному Сторонами; отчет, подтверждающий доставку текстового сообщения по абонентскому номеру сотовой связи или электронному адресу, или с использованием иных средств связи, обеспечивающих фиксирование извещения или вызова, если не будет доказано, что такое извещение не поступило либо поступило позднее.</w:t>
      </w:r>
      <w:r>
        <w:rPr>
          <w:rFonts w:ascii="Times New Roman" w:cs="Times New Roman" w:eastAsia="Times New Roman" w:hAnsi="Times New Roman"/>
          <w:i w:val="false"/>
          <w:iCs w:val="false"/>
          <w:sz w:val="24"/>
          <w:szCs w:val="24"/>
          <w:shd w:fill="FF9E9E" w:color="auto" w:val="clear"/>
        </w:rPr>
        <w:br/>
        <w:t xml:space="preserve">В случае отказа одной из Сторон письменно подтвердить принятие уведомления, предупреждения или иной документации, то такое уведомленное, предупреждение или иная документация считается переданной надлежащим образом на дату составления акта об отказе в таком принятии.</w:t>
      </w:r>
      <w:r>
        <w:rPr>
          <w:rFonts w:ascii="Times New Roman" w:cs="Times New Roman" w:eastAsia="Times New Roman" w:hAnsi="Times New Roman"/>
          <w:i w:val="false"/>
          <w:iCs w:val="false"/>
          <w:sz w:val="24"/>
          <w:szCs w:val="24"/>
          <w:shd w:fill="FF9E9E" w:color="auto" w:val="clear"/>
        </w:rPr>
        <w:br/>
        <w:t xml:space="preserve">Переписка направляется по адресам Сторон, указанным в Договоре, если Стороны не известили об ином адресе, на который должна быть отправлена корреспонденция.</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w:t>
      </w:r>
      <w:r>
        <w:rPr>
          <w:rFonts w:ascii="Times New Roman" w:cs="Times New Roman" w:eastAsia="Times New Roman" w:hAnsi="Times New Roman"/>
          <w:i w:val="false"/>
          <w:iCs w:val="false"/>
          <w:sz w:val="24"/>
          <w:szCs w:val="24"/>
          <w:shd w:fill="FF9E9E" w:color="auto" w:val="clear"/>
        </w:rPr>
        <w:t xml:space="preserve">[не предусмотрено]</w:t>
      </w:r>
      <w:commentRangeEnd w:id="264"/>
      <w:r>
        <w:commentReference w:id="264"/>
      </w:r>
    </w:p>
    <w:p>
      <w:pPr>
        <w:spacing w:before="60"/>
      </w:pPr>
      <w:commentRangeStart w:id="265"/>
      <w:r>
        <w:rPr>
          <w:rFonts w:ascii="Times New Roman" w:cs="Times New Roman" w:eastAsia="Times New Roman" w:hAnsi="Times New Roman"/>
          <w:b/>
          <w:bCs/>
          <w:sz w:val="24"/>
          <w:szCs w:val="24"/>
        </w:rPr>
        <w:t xml:space="preserve">17.4.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11.1–11.6): </w:t>
      </w:r>
      <w:r>
        <w:rPr>
          <w:rFonts w:ascii="Times New Roman" w:cs="Times New Roman" w:eastAsia="Times New Roman" w:hAnsi="Times New Roman"/>
          <w:i w:val="false"/>
          <w:iCs w:val="false"/>
          <w:sz w:val="24"/>
          <w:szCs w:val="24"/>
          <w:shd w:fill="FF9E9E" w:color="auto" w:val="clear"/>
        </w:rPr>
        <w:t xml:space="preserve">Стороны обязуются соблюдать законодательство Республики Казахстан в сфере противодействия коррупции и не совершать действий, которые могут повлечь нарушение требований антикоррупционного законодательства.</w:t>
      </w:r>
      <w:r>
        <w:rPr>
          <w:rFonts w:ascii="Times New Roman" w:cs="Times New Roman" w:eastAsia="Times New Roman" w:hAnsi="Times New Roman"/>
          <w:i w:val="false"/>
          <w:iCs w:val="false"/>
          <w:sz w:val="24"/>
          <w:szCs w:val="24"/>
          <w:shd w:fill="FF9E9E" w:color="auto" w:val="clear"/>
        </w:rPr>
        <w:br/>
        <w:t xml:space="preserve">Каждая из Сторон обязуется не предлагать, не обещать, не предоставлять и не передавать прямо или косвенно денежные средства, подарки, имущество, услуги, имущественные права или иные выгоды работникам, представителям или должностным лицам другой Стороны с целью незаконного влияния на принятие ими решений, совершение действий либо бездействие.</w:t>
      </w:r>
      <w:r>
        <w:rPr>
          <w:rFonts w:ascii="Times New Roman" w:cs="Times New Roman" w:eastAsia="Times New Roman" w:hAnsi="Times New Roman"/>
          <w:i w:val="false"/>
          <w:iCs w:val="false"/>
          <w:sz w:val="24"/>
          <w:szCs w:val="24"/>
          <w:shd w:fill="FF9E9E" w:color="auto" w:val="clear"/>
        </w:rPr>
        <w:br/>
        <w:t xml:space="preserve">Стороны обязуются не требовать и не принимать от другой Стороны, ее работников, представителей или третьих лиц незаконное вознаграждение, подарки, услуги либо иные выгоды в связи с заключением, исполнением, изменением или прекращением настоящего Договора.</w:t>
      </w:r>
      <w:r>
        <w:rPr>
          <w:rFonts w:ascii="Times New Roman" w:cs="Times New Roman" w:eastAsia="Times New Roman" w:hAnsi="Times New Roman"/>
          <w:i w:val="false"/>
          <w:iCs w:val="false"/>
          <w:sz w:val="24"/>
          <w:szCs w:val="24"/>
          <w:shd w:fill="FF9E9E" w:color="auto" w:val="clear"/>
        </w:rPr>
        <w:br/>
        <w:t xml:space="preserve">В случае если Стороне станет известно о фактах или обстоятельствах, которые могут свидетельствовать о совершении коррупционного правонарушения в связи с настоящим Договором, такая Сторона обязуется незамедлительно уведомить об этом другую Сторону.</w:t>
      </w:r>
      <w:r>
        <w:rPr>
          <w:rFonts w:ascii="Times New Roman" w:cs="Times New Roman" w:eastAsia="Times New Roman" w:hAnsi="Times New Roman"/>
          <w:i w:val="false"/>
          <w:iCs w:val="false"/>
          <w:sz w:val="24"/>
          <w:szCs w:val="24"/>
          <w:shd w:fill="FF9E9E" w:color="auto" w:val="clear"/>
        </w:rPr>
        <w:br/>
        <w:t xml:space="preserve">Сторона, нарушившая требования настоящего раздела, несет ответственность в соответствии с законодательством Республики Казахстан и обязана возместить другой Стороне документально подтвержденные убытки, причиненные таким нарушением.</w:t>
      </w:r>
      <w:r>
        <w:rPr>
          <w:rFonts w:ascii="Times New Roman" w:cs="Times New Roman" w:eastAsia="Times New Roman" w:hAnsi="Times New Roman"/>
          <w:i w:val="false"/>
          <w:iCs w:val="false"/>
          <w:sz w:val="24"/>
          <w:szCs w:val="24"/>
          <w:shd w:fill="FF9E9E" w:color="auto" w:val="clear"/>
        </w:rPr>
        <w:br/>
        <w:t xml:space="preserve">Нарушение антикоррупционных требований является основанием для применения соответствующей Стороной предусмотренных законодательством Республики Казахстан и настоящим Договором мер защиты и ответственности.</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разд. 13, абз. 21): </w:t>
      </w:r>
      <w:r>
        <w:rPr>
          <w:rFonts w:ascii="Times New Roman" w:cs="Times New Roman" w:eastAsia="Times New Roman" w:hAnsi="Times New Roman"/>
          <w:i w:val="false"/>
          <w:iCs w:val="false"/>
          <w:sz w:val="24"/>
          <w:szCs w:val="24"/>
          <w:shd w:fill="FF9E9E" w:color="auto" w:val="clear"/>
        </w:rPr>
        <w:t xml:space="preserve">В целях соблюдения антикоррупционных требований Лизингодателя, установленных в соответствии с требованиями законодательства Республики Казахстан по противодействию коррупции, Стороны подтверждают, что Договор заключается и исполняется в соответствии с антикоррупционными условиями (оговоркой), согласно Политике противодействия коррупции Лизингодателя, размещенной на сайте с URL-адресом [адрес сайта лизингодателя].</w:t>
      </w:r>
    </w:p>
    <w:p>
      <w:pPr>
        <w:spacing w:after="60"/>
        <w:ind w:left="360"/>
      </w:pPr>
      <w:r>
        <w:rPr>
          <w:rFonts w:ascii="Times New Roman" w:cs="Times New Roman" w:eastAsia="Times New Roman" w:hAnsi="Times New Roman"/>
          <w:b/>
          <w:bCs/>
          <w:sz w:val="24"/>
          <w:szCs w:val="24"/>
          <w:shd w:fill="FF9E9E" w:color="auto" w:val="clear"/>
        </w:rPr>
        <w:t xml:space="preserve">Вариант 3 (Туркестан): </w:t>
      </w:r>
      <w:r>
        <w:rPr>
          <w:rFonts w:ascii="Times New Roman" w:cs="Times New Roman" w:eastAsia="Times New Roman" w:hAnsi="Times New Roman"/>
          <w:i w:val="false"/>
          <w:iCs w:val="false"/>
          <w:sz w:val="24"/>
          <w:szCs w:val="24"/>
          <w:shd w:fill="FF9E9E" w:color="auto" w:val="clear"/>
        </w:rPr>
        <w:t xml:space="preserve">[не предусмотрено]</w:t>
      </w:r>
      <w:commentRangeEnd w:id="265"/>
      <w:r>
        <w:commentReference w:id="265"/>
      </w:r>
    </w:p>
    <w:p>
      <w:pPr>
        <w:spacing w:after="80"/>
        <w:jc w:val="both"/>
      </w:pPr>
      <w:commentRangeStart w:id="266"/>
      <w:r>
        <w:rPr>
          <w:rFonts w:ascii="Times New Roman" w:cs="Times New Roman" w:eastAsia="Times New Roman" w:hAnsi="Times New Roman"/>
          <w:b/>
          <w:bCs/>
          <w:sz w:val="24"/>
          <w:szCs w:val="24"/>
        </w:rPr>
        <w:t xml:space="preserve">17.5. </w:t>
      </w:r>
      <w:r>
        <w:rPr>
          <w:rFonts w:ascii="Times New Roman" w:cs="Times New Roman" w:eastAsia="Times New Roman" w:hAnsi="Times New Roman"/>
          <w:sz w:val="24"/>
          <w:szCs w:val="24"/>
          <w:shd w:fill="BDD7EE" w:color="auto" w:val="clear"/>
        </w:rPr>
        <w:t xml:space="preserve">Стороны вправе нотариально удостоверить Договор, при этом, расходы по нотариальному удостоверению несет Лизингополучатель.</w:t>
      </w:r>
      <w:commentRangeEnd w:id="266"/>
      <w:r>
        <w:commentReference w:id="266"/>
      </w:r>
    </w:p>
    <w:p>
      <w:pPr>
        <w:spacing w:after="80"/>
        <w:jc w:val="both"/>
      </w:pPr>
      <w:commentRangeStart w:id="267"/>
      <w:r>
        <w:rPr>
          <w:rFonts w:ascii="Times New Roman" w:cs="Times New Roman" w:eastAsia="Times New Roman" w:hAnsi="Times New Roman"/>
          <w:b/>
          <w:bCs/>
          <w:sz w:val="24"/>
          <w:szCs w:val="24"/>
        </w:rPr>
        <w:t xml:space="preserve">17.6. </w:t>
      </w:r>
      <w:r>
        <w:rPr>
          <w:rFonts w:ascii="Times New Roman" w:cs="Times New Roman" w:eastAsia="Times New Roman" w:hAnsi="Times New Roman"/>
          <w:sz w:val="24"/>
          <w:szCs w:val="24"/>
          <w:shd w:fill="BDD7EE" w:color="auto" w:val="clear"/>
        </w:rPr>
        <w:t xml:space="preserve">Условия Договора, содержащие обязательства Лизингополучателя, являются существенными.</w:t>
      </w:r>
      <w:commentRangeEnd w:id="267"/>
      <w:r>
        <w:commentReference w:id="267"/>
      </w:r>
    </w:p>
    <w:p>
      <w:pPr>
        <w:spacing w:after="80"/>
        <w:jc w:val="both"/>
      </w:pPr>
      <w:commentRangeStart w:id="268"/>
      <w:r>
        <w:rPr>
          <w:rFonts w:ascii="Times New Roman" w:cs="Times New Roman" w:eastAsia="Times New Roman" w:hAnsi="Times New Roman"/>
          <w:b/>
          <w:bCs/>
          <w:sz w:val="24"/>
          <w:szCs w:val="24"/>
        </w:rPr>
        <w:t xml:space="preserve">17.7. </w:t>
      </w:r>
      <w:r>
        <w:rPr>
          <w:rFonts w:ascii="Times New Roman" w:cs="Times New Roman" w:eastAsia="Times New Roman" w:hAnsi="Times New Roman"/>
          <w:sz w:val="24"/>
          <w:szCs w:val="24"/>
          <w:shd w:fill="BDD7EE" w:color="auto" w:val="clear"/>
        </w:rPr>
        <w:t xml:space="preserve">Обязательства Лизингополучателя по Договору порождают встречные права Лизингодателя на получение надлежащего исполнения Лизингополучателем указанных обязательств. Права Лизингодателя по Договору порождают встречные обязательства Лизингополучателя по надлежащему их исполнению.</w:t>
      </w:r>
      <w:commentRangeEnd w:id="268"/>
      <w:r>
        <w:commentReference w:id="268"/>
      </w:r>
    </w:p>
    <w:p>
      <w:pPr>
        <w:spacing w:before="60"/>
      </w:pPr>
      <w:commentRangeStart w:id="269"/>
      <w:r>
        <w:rPr>
          <w:rFonts w:ascii="Times New Roman" w:cs="Times New Roman" w:eastAsia="Times New Roman" w:hAnsi="Times New Roman"/>
          <w:b/>
          <w:bCs/>
          <w:sz w:val="24"/>
          <w:szCs w:val="24"/>
        </w:rPr>
        <w:t xml:space="preserve">17.8.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(Костанай, п. 14.8): </w:t>
      </w:r>
      <w:r>
        <w:rPr>
          <w:rFonts w:ascii="Times New Roman" w:cs="Times New Roman" w:eastAsia="Times New Roman" w:hAnsi="Times New Roman"/>
          <w:i w:val="false"/>
          <w:iCs w:val="false"/>
          <w:sz w:val="24"/>
          <w:szCs w:val="24"/>
          <w:shd w:fill="F8CBAD" w:color="auto" w:val="clear"/>
        </w:rPr>
        <w:t xml:space="preserve">Настоящий Договор составлен в двух экземплярах на русском и казахском языках, по одному для каждой из Сторон, каждый из которых имеет одинаковую юридическую силу.</w:t>
      </w:r>
    </w:p>
    <w:p>
      <w:pPr>
        <w:spacing w:after="60"/>
        <w:ind w:left="360"/>
      </w:pPr>
      <w:r>
        <w:rPr>
          <w:rFonts w:ascii="Times New Roman" w:cs="Times New Roman" w:eastAsia="Times New Roman" w:hAnsi="Times New Roman"/>
          <w:b/>
          <w:bCs/>
          <w:sz w:val="24"/>
          <w:szCs w:val="24"/>
          <w:shd w:fill="F8CBAD" w:color="auto" w:val="clear"/>
        </w:rPr>
        <w:t xml:space="preserve">Вариант 2 (Туркестан, п. 11.9): </w:t>
      </w:r>
      <w:r>
        <w:rPr>
          <w:rFonts w:ascii="Times New Roman" w:cs="Times New Roman" w:eastAsia="Times New Roman" w:hAnsi="Times New Roman"/>
          <w:i w:val="false"/>
          <w:iCs w:val="false"/>
          <w:sz w:val="24"/>
          <w:szCs w:val="24"/>
          <w:shd w:fill="F8CBAD" w:color="auto" w:val="clear"/>
        </w:rPr>
        <w:t xml:space="preserve">Настоящий Договор лизинга составлен в двух идентичных экземплярах, на казахском и русском языках, каждый из которых считается оригиналом и имеет одинаковую юридическую силу, по одному экземпляру для каждой из Сторон. При этом Стороны ознакомлены со статьей 15 Закона Республики Казахстан «О языках в Республике Казахстан», в связи чем, не имеют и не будут иметь друг к другу претензий относительно языка изложения настоящего Договора.</w:t>
      </w:r>
    </w:p>
    <w:p>
      <w:pPr>
        <w:spacing w:after="60"/>
        <w:ind w:left="360"/>
      </w:pPr>
      <w:r>
        <w:rPr>
          <w:rFonts w:ascii="Times New Roman" w:cs="Times New Roman" w:eastAsia="Times New Roman" w:hAnsi="Times New Roman"/>
          <w:b/>
          <w:bCs/>
          <w:sz w:val="24"/>
          <w:szCs w:val="24"/>
          <w:shd w:fill="F8CBAD" w:color="auto" w:val="clear"/>
        </w:rPr>
        <w:t xml:space="preserve">Вариант 3 (ЗКО (Прил. 2-1), разд. 13, абз. 23): </w:t>
      </w:r>
      <w:r>
        <w:rPr>
          <w:rFonts w:ascii="Times New Roman" w:cs="Times New Roman" w:eastAsia="Times New Roman" w:hAnsi="Times New Roman"/>
          <w:i w:val="false"/>
          <w:iCs w:val="false"/>
          <w:sz w:val="24"/>
          <w:szCs w:val="24"/>
          <w:shd w:fill="F8CBAD" w:color="auto" w:val="clear"/>
        </w:rPr>
        <w:t xml:space="preserve">Настоящий Договор составлен на русском и казахском языках в 4 (четырех) подлинных экземплярах, имеющих одинаковую юридическую силу, два экземпляра Лизингополучателю, два экземпляра Лизингодателю.</w:t>
      </w:r>
      <w:commentRangeEnd w:id="269"/>
      <w:r>
        <w:commentReference w:id="269"/>
      </w:r>
    </w:p>
    <w:p>
      <w:pPr>
        <w:spacing w:before="60"/>
      </w:pPr>
      <w:commentRangeStart w:id="270"/>
      <w:r>
        <w:rPr>
          <w:rFonts w:ascii="Times New Roman" w:cs="Times New Roman" w:eastAsia="Times New Roman" w:hAnsi="Times New Roman"/>
          <w:b/>
          <w:bCs/>
          <w:sz w:val="24"/>
          <w:szCs w:val="24"/>
        </w:rPr>
        <w:t xml:space="preserve">17.9.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98, 52]</w:t>
      </w:r>
    </w:p>
    <w:p>
      <w:pPr>
        <w:spacing w:after="60"/>
        <w:ind w:left="360"/>
      </w:pPr>
      <w:r>
        <w:rPr>
          <w:rFonts w:ascii="Times New Roman" w:cs="Times New Roman" w:eastAsia="Times New Roman" w:hAnsi="Times New Roman"/>
          <w:b/>
          <w:bCs/>
          <w:sz w:val="24"/>
          <w:szCs w:val="24"/>
          <w:shd w:fill="FF9E9E" w:color="auto" w:val="clear"/>
        </w:rPr>
        <w:t xml:space="preserve">Вариант 1 (Костанай, п. 14.8): </w:t>
      </w:r>
      <w:r>
        <w:rPr>
          <w:rFonts w:ascii="Times New Roman" w:cs="Times New Roman" w:eastAsia="Times New Roman" w:hAnsi="Times New Roman"/>
          <w:i w:val="false"/>
          <w:iCs w:val="false"/>
          <w:sz w:val="24"/>
          <w:szCs w:val="24"/>
          <w:shd w:fill="FF9E9E" w:color="auto" w:val="clear"/>
        </w:rPr>
        <w:t xml:space="preserve">Настоящий Договор составлен в двух экземплярах на русском и казахском языках, по одному для каждой из Сторон, каждый из которых имеет одинаковую юридическую силу.</w:t>
      </w:r>
    </w:p>
    <w:p>
      <w:pPr>
        <w:spacing w:after="60"/>
        <w:ind w:left="360"/>
      </w:pPr>
      <w:r>
        <w:rPr>
          <w:rFonts w:ascii="Times New Roman" w:cs="Times New Roman" w:eastAsia="Times New Roman" w:hAnsi="Times New Roman"/>
          <w:b/>
          <w:bCs/>
          <w:sz w:val="24"/>
          <w:szCs w:val="24"/>
          <w:shd w:fill="FF9E9E" w:color="auto" w:val="clear"/>
        </w:rPr>
        <w:t xml:space="preserve">Вариант 2 (Туркестан, п. 11.9): </w:t>
      </w:r>
      <w:r>
        <w:rPr>
          <w:rFonts w:ascii="Times New Roman" w:cs="Times New Roman" w:eastAsia="Times New Roman" w:hAnsi="Times New Roman"/>
          <w:i w:val="false"/>
          <w:iCs w:val="false"/>
          <w:sz w:val="24"/>
          <w:szCs w:val="24"/>
          <w:shd w:fill="FF9E9E" w:color="auto" w:val="clear"/>
        </w:rPr>
        <w:t xml:space="preserve">Настоящий Договор лизинга составлен в двух идентичных экземплярах, на казахском и русском языках, каждый из которых считается оригиналом и имеет одинаковую юридическую силу, по одному экземпляру для каждой из Сторон. При этом Стороны ознакомлены со статьей 15 Закона Республики Казахстан «О языках в Республике Казахстан», в связи чем, не имеют и не будут иметь друг к другу претензий относительно языка изложения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3 (ЗКО (Прил. 2-1), разд. 13, абз. 24): </w:t>
      </w:r>
      <w:r>
        <w:rPr>
          <w:rFonts w:ascii="Times New Roman" w:cs="Times New Roman" w:eastAsia="Times New Roman" w:hAnsi="Times New Roman"/>
          <w:i w:val="false"/>
          <w:iCs w:val="false"/>
          <w:sz w:val="24"/>
          <w:szCs w:val="24"/>
          <w:shd w:fill="FF9E9E" w:color="auto" w:val="clear"/>
        </w:rPr>
        <w:t xml:space="preserve">Языком сделки является русский язык и если возникнут разночтения русского и казахского текстов Договора, преимущественное значение имеет русский текст Договора.</w:t>
      </w:r>
      <w:commentRangeEnd w:id="270"/>
      <w:r>
        <w:commentReference w:id="270"/>
      </w:r>
    </w:p>
    <w:p>
      <w:pPr>
        <w:spacing w:after="80"/>
        <w:jc w:val="both"/>
      </w:pPr>
      <w:commentRangeStart w:id="271"/>
      <w:r>
        <w:rPr>
          <w:rFonts w:ascii="Times New Roman" w:cs="Times New Roman" w:eastAsia="Times New Roman" w:hAnsi="Times New Roman"/>
          <w:b/>
          <w:bCs/>
          <w:sz w:val="24"/>
          <w:szCs w:val="24"/>
        </w:rPr>
        <w:t xml:space="preserve">17.10. </w:t>
      </w:r>
      <w:r>
        <w:rPr>
          <w:rFonts w:ascii="Times New Roman" w:cs="Times New Roman" w:eastAsia="Times New Roman" w:hAnsi="Times New Roman"/>
          <w:sz w:val="24"/>
          <w:szCs w:val="24"/>
          <w:shd w:fill="BDD7EE" w:color="auto" w:val="clear"/>
        </w:rPr>
        <w:t xml:space="preserve">Ежегодно и по окончании срока финансового лизинга Сторонами производится сверка лизинговых и иных платежей.</w:t>
      </w:r>
      <w:commentRangeEnd w:id="271"/>
      <w:r>
        <w:commentReference w:id="271"/>
      </w:r>
    </w:p>
    <w:p>
      <w:pPr>
        <w:pStyle w:val="Heading2"/>
        <w:spacing w:after="120" w:before="240"/>
      </w:pPr>
      <w:r>
        <w:rPr>
          <w:rFonts w:ascii="Times New Roman" w:cs="Times New Roman" w:eastAsia="Times New Roman" w:hAnsi="Times New Roman"/>
          <w:b/>
          <w:bCs/>
          <w:sz w:val="26"/>
          <w:szCs w:val="26"/>
        </w:rPr>
        <w:t xml:space="preserve">АДРЕСА, РЕКВИЗИТЫ И ПОДПИСИ СТОРОН</w:t>
      </w:r>
    </w:p>
    <w:p>
      <w:pPr>
        <w:spacing w:after="80"/>
        <w:jc w:val="both"/>
      </w:pPr>
      <w:commentRangeStart w:id="272"/>
      <w:r>
        <w:rPr>
          <w:rFonts w:ascii="Times New Roman" w:cs="Times New Roman" w:eastAsia="Times New Roman" w:hAnsi="Times New Roman"/>
          <w:sz w:val="24"/>
          <w:szCs w:val="24"/>
        </w:rPr>
        <w:t xml:space="preserve">ЛИЗИНГОДАТЕЛЬ:</w:t>
      </w:r>
      <w:r>
        <w:rPr>
          <w:rFonts w:ascii="Times New Roman" w:cs="Times New Roman" w:eastAsia="Times New Roman" w:hAnsi="Times New Roman"/>
          <w:sz w:val="24"/>
          <w:szCs w:val="24"/>
        </w:rPr>
        <w:br/>
        <w:t xml:space="preserve">АО «[наименование лизингодателя]»</w:t>
      </w:r>
      <w:r>
        <w:rPr>
          <w:rFonts w:ascii="Times New Roman" w:cs="Times New Roman" w:eastAsia="Times New Roman" w:hAnsi="Times New Roman"/>
          <w:sz w:val="24"/>
          <w:szCs w:val="24"/>
        </w:rPr>
        <w:br/>
        <w:t xml:space="preserve">Адрес: [реквизиты]</w:t>
      </w:r>
      <w:r>
        <w:rPr>
          <w:rFonts w:ascii="Times New Roman" w:cs="Times New Roman" w:eastAsia="Times New Roman" w:hAnsi="Times New Roman"/>
          <w:sz w:val="24"/>
          <w:szCs w:val="24"/>
        </w:rPr>
        <w:br/>
        <w:t xml:space="preserve">ИИК: [реквизиты]</w:t>
      </w:r>
      <w:r>
        <w:rPr>
          <w:rFonts w:ascii="Times New Roman" w:cs="Times New Roman" w:eastAsia="Times New Roman" w:hAnsi="Times New Roman"/>
          <w:sz w:val="24"/>
          <w:szCs w:val="24"/>
        </w:rPr>
        <w:br/>
        <w:t xml:space="preserve">БИК: [реквизиты]</w:t>
      </w:r>
      <w:r>
        <w:rPr>
          <w:rFonts w:ascii="Times New Roman" w:cs="Times New Roman" w:eastAsia="Times New Roman" w:hAnsi="Times New Roman"/>
          <w:sz w:val="24"/>
          <w:szCs w:val="24"/>
        </w:rPr>
        <w:br/>
        <w:t xml:space="preserve">БИН: [реквизиты]</w:t>
      </w:r>
      <w:r>
        <w:rPr>
          <w:rFonts w:ascii="Times New Roman" w:cs="Times New Roman" w:eastAsia="Times New Roman" w:hAnsi="Times New Roman"/>
          <w:sz w:val="24"/>
          <w:szCs w:val="24"/>
        </w:rPr>
        <w:br/>
        <w:t xml:space="preserve">[должность]</w:t>
      </w:r>
      <w:r>
        <w:rPr>
          <w:rFonts w:ascii="Times New Roman" w:cs="Times New Roman" w:eastAsia="Times New Roman" w:hAnsi="Times New Roman"/>
          <w:sz w:val="24"/>
          <w:szCs w:val="24"/>
        </w:rPr>
        <w:br/>
        <w:t xml:space="preserve">______________________</w:t>
      </w:r>
      <w:r>
        <w:rPr>
          <w:rFonts w:ascii="Times New Roman" w:cs="Times New Roman" w:eastAsia="Times New Roman" w:hAnsi="Times New Roman"/>
          <w:sz w:val="24"/>
          <w:szCs w:val="24"/>
        </w:rPr>
        <w:br/>
        <w:t xml:space="preserve">м.п.</w:t>
      </w:r>
      <w:commentRangeEnd w:id="272"/>
      <w:r>
        <w:commentReference w:id="272"/>
      </w:r>
    </w:p>
    <w:p>
      <w:pPr>
        <w:spacing w:after="80"/>
        <w:jc w:val="both"/>
      </w:pPr>
      <w:commentRangeStart w:id="273"/>
      <w:r>
        <w:rPr>
          <w:rFonts w:ascii="Times New Roman" w:cs="Times New Roman" w:eastAsia="Times New Roman" w:hAnsi="Times New Roman"/>
          <w:sz w:val="24"/>
          <w:szCs w:val="24"/>
        </w:rPr>
        <w:t xml:space="preserve">ПАРТНЕР</w:t>
      </w:r>
      <w:r>
        <w:rPr>
          <w:rFonts w:ascii="Times New Roman" w:cs="Times New Roman" w:eastAsia="Times New Roman" w:hAnsi="Times New Roman"/>
          <w:sz w:val="24"/>
          <w:szCs w:val="24"/>
        </w:rPr>
        <w:br/>
        <w:t xml:space="preserve">Товарищество с ограниченной ответственностью «[наименование МФО-партнера]», БИН [реквизиты]</w:t>
      </w:r>
      <w:r>
        <w:rPr>
          <w:rFonts w:ascii="Times New Roman" w:cs="Times New Roman" w:eastAsia="Times New Roman" w:hAnsi="Times New Roman"/>
          <w:sz w:val="24"/>
          <w:szCs w:val="24"/>
        </w:rPr>
        <w:br/>
        <w:t xml:space="preserve">Адрес: [реквизиты]</w:t>
      </w:r>
      <w:r>
        <w:rPr>
          <w:rFonts w:ascii="Times New Roman" w:cs="Times New Roman" w:eastAsia="Times New Roman" w:hAnsi="Times New Roman"/>
          <w:sz w:val="24"/>
          <w:szCs w:val="24"/>
        </w:rPr>
        <w:br/>
        <w:t xml:space="preserve">Банковские реквизиты:</w:t>
      </w:r>
      <w:r>
        <w:rPr>
          <w:rFonts w:ascii="Times New Roman" w:cs="Times New Roman" w:eastAsia="Times New Roman" w:hAnsi="Times New Roman"/>
          <w:sz w:val="24"/>
          <w:szCs w:val="24"/>
        </w:rPr>
        <w:br/>
        <w:t xml:space="preserve">ИИК: [реквизиты], Банк [реквизиты], БИК [реквизиты]</w:t>
      </w:r>
      <w:commentRangeEnd w:id="273"/>
      <w:r>
        <w:commentReference w:id="273"/>
      </w:r>
    </w:p>
    <w:p>
      <w:pPr>
        <w:spacing w:after="80"/>
        <w:jc w:val="both"/>
      </w:pPr>
      <w:commentRangeStart w:id="274"/>
      <w:r>
        <w:rPr>
          <w:rFonts w:ascii="Times New Roman" w:cs="Times New Roman" w:eastAsia="Times New Roman" w:hAnsi="Times New Roman"/>
          <w:sz w:val="24"/>
          <w:szCs w:val="24"/>
        </w:rPr>
        <w:t xml:space="preserve">ЛИЗИНГОПОЛУЧАТЕЛЬ:</w:t>
      </w:r>
      <w:r>
        <w:rPr>
          <w:rFonts w:ascii="Times New Roman" w:cs="Times New Roman" w:eastAsia="Times New Roman" w:hAnsi="Times New Roman"/>
          <w:sz w:val="24"/>
          <w:szCs w:val="24"/>
        </w:rPr>
        <w:br/>
        <w:t xml:space="preserve">Сельскохозяйственный производственный кооператив «[данные лизингополучателя]»</w:t>
      </w:r>
      <w:r>
        <w:rPr>
          <w:rFonts w:ascii="Times New Roman" w:cs="Times New Roman" w:eastAsia="Times New Roman" w:hAnsi="Times New Roman"/>
          <w:sz w:val="24"/>
          <w:szCs w:val="24"/>
        </w:rPr>
        <w:br/>
        <w:t xml:space="preserve">в лице Председателя кооператива</w:t>
      </w:r>
      <w:r>
        <w:rPr>
          <w:rFonts w:ascii="Times New Roman" w:cs="Times New Roman" w:eastAsia="Times New Roman" w:hAnsi="Times New Roman"/>
          <w:sz w:val="24"/>
          <w:szCs w:val="24"/>
        </w:rPr>
        <w:br/>
        <w:t xml:space="preserve">______________</w:t>
      </w:r>
      <w:r>
        <w:rPr>
          <w:rFonts w:ascii="Times New Roman" w:cs="Times New Roman" w:eastAsia="Times New Roman" w:hAnsi="Times New Roman"/>
          <w:sz w:val="24"/>
          <w:szCs w:val="24"/>
        </w:rPr>
        <w:br/>
        <w:t xml:space="preserve">БИН</w:t>
      </w:r>
      <w:r>
        <w:rPr>
          <w:rFonts w:ascii="Times New Roman" w:cs="Times New Roman" w:eastAsia="Times New Roman" w:hAnsi="Times New Roman"/>
          <w:sz w:val="24"/>
          <w:szCs w:val="24"/>
        </w:rPr>
        <w:br/>
        <w:t xml:space="preserve">ИИК №</w:t>
      </w:r>
      <w:r>
        <w:rPr>
          <w:rFonts w:ascii="Times New Roman" w:cs="Times New Roman" w:eastAsia="Times New Roman" w:hAnsi="Times New Roman"/>
          <w:sz w:val="24"/>
          <w:szCs w:val="24"/>
        </w:rPr>
        <w:br/>
        <w:t xml:space="preserve">БИК</w:t>
      </w:r>
      <w:r>
        <w:rPr>
          <w:rFonts w:ascii="Times New Roman" w:cs="Times New Roman" w:eastAsia="Times New Roman" w:hAnsi="Times New Roman"/>
          <w:sz w:val="24"/>
          <w:szCs w:val="24"/>
        </w:rPr>
        <w:br/>
        <w:t xml:space="preserve">__________________</w:t>
      </w:r>
      <w:r>
        <w:rPr>
          <w:rFonts w:ascii="Times New Roman" w:cs="Times New Roman" w:eastAsia="Times New Roman" w:hAnsi="Times New Roman"/>
          <w:sz w:val="24"/>
          <w:szCs w:val="24"/>
        </w:rPr>
        <w:br/>
        <w:t xml:space="preserve">М.П.</w:t>
      </w:r>
      <w:commentRangeEnd w:id="274"/>
      <w:r>
        <w:commentReference w:id="274"/>
      </w:r>
    </w:p>
    <w:p>
      <w:pPr>
        <w:pStyle w:val="Heading2"/>
        <w:spacing w:after="120" w:before="240"/>
      </w:pPr>
      <w:r>
        <w:rPr>
          <w:rFonts w:ascii="Times New Roman" w:cs="Times New Roman" w:eastAsia="Times New Roman" w:hAnsi="Times New Roman"/>
          <w:b/>
          <w:bCs/>
          <w:sz w:val="26"/>
          <w:szCs w:val="26"/>
        </w:rPr>
        <w:t xml:space="preserve">ПРИЛОЖЕНИЯ К ДОГОВОРУ</w:t>
      </w:r>
    </w:p>
    <w:p>
      <w:pPr>
        <w:spacing w:before="60"/>
      </w:pPr>
      <w:commentRangeStart w:id="275"/>
      <w:r>
        <w:rPr>
          <w:rFonts w:ascii="Times New Roman" w:cs="Times New Roman" w:eastAsia="Times New Roman" w:hAnsi="Times New Roman"/>
          <w:b/>
          <w:bCs/>
          <w:sz w:val="24"/>
          <w:szCs w:val="24"/>
        </w:rPr>
        <w:t xml:space="preserve">П.1.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(Туркестан (раздел «Термины и определения»)): </w:t>
      </w:r>
      <w:r>
        <w:rPr>
          <w:rFonts w:ascii="Times New Roman" w:cs="Times New Roman" w:eastAsia="Times New Roman" w:hAnsi="Times New Roman"/>
          <w:i w:val="false"/>
          <w:iCs w:val="false"/>
          <w:sz w:val="24"/>
          <w:szCs w:val="24"/>
          <w:shd w:fill="FF9E9E" w:color="auto" w:val="clear"/>
        </w:rPr>
        <w:t xml:space="preserve">Термины и определения, применяемые в настоящем Договоре:</w:t>
      </w:r>
      <w:r>
        <w:rPr>
          <w:rFonts w:ascii="Times New Roman" w:cs="Times New Roman" w:eastAsia="Times New Roman" w:hAnsi="Times New Roman"/>
          <w:i w:val="false"/>
          <w:iCs w:val="false"/>
          <w:sz w:val="24"/>
          <w:szCs w:val="24"/>
          <w:shd w:fill="FF9E9E" w:color="auto" w:val="clear"/>
        </w:rPr>
        <w:br/>
        <w:t xml:space="preserve">a) Предмет лизинга - оборудование, инвентарь, транспортные средства и любые другие непотребляемые вещи, за исключением отдельных категорий вещей на которые законодательными актами установлены ограничения на использование в качестве предмета лизинга, а также ценных бумаг и природных ресурсов.</w:t>
      </w:r>
      <w:r>
        <w:rPr>
          <w:rFonts w:ascii="Times New Roman" w:cs="Times New Roman" w:eastAsia="Times New Roman" w:hAnsi="Times New Roman"/>
          <w:i w:val="false"/>
          <w:iCs w:val="false"/>
          <w:sz w:val="24"/>
          <w:szCs w:val="24"/>
          <w:shd w:fill="FF9E9E" w:color="auto" w:val="clear"/>
        </w:rPr>
        <w:br/>
        <w:t xml:space="preserve">б) Первоначальный взнос – авансовый платеж (часть стоимости предмета лизинга), оплачиваемый Лизингополучателем, в размере и по условиям настоящего Договора лизинга, в качестве исполнения и в обеспечение исполнения его обязательств по настоящему Договору лизинга и Договору купли-продажи товара для передачи в</w:t>
      </w:r>
      <w:r>
        <w:rPr>
          <w:rFonts w:ascii="Times New Roman" w:cs="Times New Roman" w:eastAsia="Times New Roman" w:hAnsi="Times New Roman"/>
          <w:i w:val="false"/>
          <w:iCs w:val="false"/>
          <w:sz w:val="24"/>
          <w:szCs w:val="24"/>
          <w:shd w:fill="FF9E9E" w:color="auto" w:val="clear"/>
        </w:rPr>
        <w:br/>
        <w:t xml:space="preserve">финансовый лизинг.</w:t>
      </w:r>
      <w:r>
        <w:rPr>
          <w:rFonts w:ascii="Times New Roman" w:cs="Times New Roman" w:eastAsia="Times New Roman" w:hAnsi="Times New Roman"/>
          <w:i w:val="false"/>
          <w:iCs w:val="false"/>
          <w:sz w:val="24"/>
          <w:szCs w:val="24"/>
          <w:shd w:fill="FF9E9E" w:color="auto" w:val="clear"/>
        </w:rPr>
        <w:br/>
        <w:t xml:space="preserve">в) Общая стоимость Предмета лизинга – стоимость предмета лизинга, которая состоит из понесенных и будущих затрат Лизингодателя в соответствии с настоящим Договором лизинга, в т.ч. связанных с приобретением Предмета лизинга, его оплатой, конвертацией национальной валюты, открытием аккредитива, поставкой, приведением Предмета лизинга в рабочее состояние для использования его по назначению, включая суммы налогов, пошлин, сборов и других обязательных платежей в бюджет, предусмотренных законодательством Республики Казахстан.</w:t>
      </w:r>
      <w:r>
        <w:rPr>
          <w:rFonts w:ascii="Times New Roman" w:cs="Times New Roman" w:eastAsia="Times New Roman" w:hAnsi="Times New Roman"/>
          <w:i w:val="false"/>
          <w:iCs w:val="false"/>
          <w:sz w:val="24"/>
          <w:szCs w:val="24"/>
          <w:shd w:fill="FF9E9E" w:color="auto" w:val="clear"/>
        </w:rPr>
        <w:br/>
        <w:t xml:space="preserve">г) Основной долг (ОД) – непогашенная сумма общей стоимости предмета лизинга (в целях настоящего Договора лизинга возможно использование понятий «непросроченный основной долг», под которым понимается основной долг, по которому срок/и оплаты не наступили и «просроченный основной долг» – основной долг, не погашенный Лизингополучателем в срок/и, предусмотренный/ые графиком/ами платежей к Договору лизинга).</w:t>
      </w:r>
      <w:r>
        <w:rPr>
          <w:rFonts w:ascii="Times New Roman" w:cs="Times New Roman" w:eastAsia="Times New Roman" w:hAnsi="Times New Roman"/>
          <w:i w:val="false"/>
          <w:iCs w:val="false"/>
          <w:sz w:val="24"/>
          <w:szCs w:val="24"/>
          <w:shd w:fill="FF9E9E" w:color="auto" w:val="clear"/>
        </w:rPr>
        <w:br/>
        <w:t xml:space="preserve">д) Вознаграждение по лизингу – сумма вознаграждения, начисленная на сумму основного долга, в период действия Договора лизинга (в целях настоящего Договора лизинга возможно использование понятий «не просроченное вознаграждение» – вознаграждение, по которому срок/и оплаты не наступили и «просроченное вознаграждение» - вознаграждение, не погашенное Лизингополучателем в срок/и указанные в графике/ках платежей).</w:t>
      </w:r>
      <w:r>
        <w:rPr>
          <w:rFonts w:ascii="Times New Roman" w:cs="Times New Roman" w:eastAsia="Times New Roman" w:hAnsi="Times New Roman"/>
          <w:i w:val="false"/>
          <w:iCs w:val="false"/>
          <w:sz w:val="24"/>
          <w:szCs w:val="24"/>
          <w:shd w:fill="FF9E9E" w:color="auto" w:val="clear"/>
        </w:rPr>
        <w:br/>
        <w:t xml:space="preserve">ж) Лизинговые платежи - периодические платежи, представляющие собой общую сумму платежей по настоящему Договору лизинга за весь срок действия Договора лизинга, которые должны быть рассчитаны с учетом возмещения всей или существенной части Общей стоимости предмета лизинга по цене на момент заключения Договора лизинга или Дополнительного соглашения к нему, и осуществляемые на протяжении срока действия настоящего Договора лизинга, которые включают в себя основной долг и вознаграждение по лизингу.</w:t>
      </w:r>
      <w:r>
        <w:rPr>
          <w:rFonts w:ascii="Times New Roman" w:cs="Times New Roman" w:eastAsia="Times New Roman" w:hAnsi="Times New Roman"/>
          <w:i w:val="false"/>
          <w:iCs w:val="false"/>
          <w:sz w:val="24"/>
          <w:szCs w:val="24"/>
          <w:shd w:fill="FF9E9E" w:color="auto" w:val="clear"/>
        </w:rPr>
        <w:br/>
        <w:t xml:space="preserve">е) Дата оплаты – день, в течение которого сумма произведенного платежа получена на расчетный счет в соответствии с выпиской банка или в кассу Лизингодателя в соответствии с приходным кассовым ордером.</w:t>
      </w:r>
      <w:r>
        <w:rPr>
          <w:rFonts w:ascii="Times New Roman" w:cs="Times New Roman" w:eastAsia="Times New Roman" w:hAnsi="Times New Roman"/>
          <w:i w:val="false"/>
          <w:iCs w:val="false"/>
          <w:sz w:val="24"/>
          <w:szCs w:val="24"/>
          <w:shd w:fill="FF9E9E" w:color="auto" w:val="clear"/>
        </w:rPr>
        <w:br/>
        <w:t xml:space="preserve">к) Дата погашения – дата, установленная для оплаты Лизингополучателем лизинговых и иных платежей по настоящему Договору лизинга.</w:t>
      </w:r>
      <w:r>
        <w:rPr>
          <w:rFonts w:ascii="Times New Roman" w:cs="Times New Roman" w:eastAsia="Times New Roman" w:hAnsi="Times New Roman"/>
          <w:i w:val="false"/>
          <w:iCs w:val="false"/>
          <w:sz w:val="24"/>
          <w:szCs w:val="24"/>
          <w:shd w:fill="FF9E9E" w:color="auto" w:val="clear"/>
        </w:rPr>
        <w:br/>
        <w:t xml:space="preserve">л) Передача-приемка предмета лизинга – мероприятие/я по одновременной передаче-приемке Предмета лизинга от Продавца к Лизингодателю и от Лизингодателя к Лизингополучателю, осуществляемое/ые уполномоченными представителями Продавца, Лизингодателя и Лизингополучателя, с подписанием Акта приемки-передачи предмета лизинга по форме, установленной Лизингодателем, являющегося единым документом и неотъемлемой частью настоящего Договора лизинга и Договора купли-продажи товара для передачи в финансовый лизинг.</w:t>
      </w:r>
      <w:r>
        <w:rPr>
          <w:rFonts w:ascii="Times New Roman" w:cs="Times New Roman" w:eastAsia="Times New Roman" w:hAnsi="Times New Roman"/>
          <w:i w:val="false"/>
          <w:iCs w:val="false"/>
          <w:sz w:val="24"/>
          <w:szCs w:val="24"/>
          <w:shd w:fill="FF9E9E" w:color="auto" w:val="clear"/>
        </w:rPr>
        <w:br/>
        <w:t xml:space="preserve">м) Продавец – лицо, у которого Лизингодатель приобрел предмет лизинга согласно Договору купли-продажи с целью его дальнейшей передачи в финансовый лизинг Лизингополучателю.</w:t>
      </w:r>
      <w:r>
        <w:rPr>
          <w:rFonts w:ascii="Times New Roman" w:cs="Times New Roman" w:eastAsia="Times New Roman" w:hAnsi="Times New Roman"/>
          <w:i w:val="false"/>
          <w:iCs w:val="false"/>
          <w:sz w:val="24"/>
          <w:szCs w:val="24"/>
          <w:shd w:fill="FF9E9E" w:color="auto" w:val="clear"/>
        </w:rPr>
        <w:br/>
        <w:t xml:space="preserve">п) Рекламация (претензия) – Документ, который составляется и подписывается уполномоченными представителями Лизингодателя и/или Лизингополучателя и направляется в адрес Продавца в случае наличия у Лизингодателя и/или Лизингополучателя претензий и требований к Продавцу предмета лизинга по качеству, количеству, комплектности, ассортименту, техническому состоянию предмета лизинга, согласно условиям Договора купли-продажи товара для передачи в финансовый лизинг.</w:t>
      </w:r>
      <w:r>
        <w:rPr>
          <w:rFonts w:ascii="Times New Roman" w:cs="Times New Roman" w:eastAsia="Times New Roman" w:hAnsi="Times New Roman"/>
          <w:i w:val="false"/>
          <w:iCs w:val="false"/>
          <w:sz w:val="24"/>
          <w:szCs w:val="24"/>
          <w:shd w:fill="FF9E9E" w:color="auto" w:val="clear"/>
        </w:rPr>
        <w:br/>
        <w:t xml:space="preserve">р) Рабочий День - день, когда банки открыты для проведения своих операций в городе Шымкент, Республики Казахстан.</w:t>
      </w:r>
      <w:r>
        <w:rPr>
          <w:rFonts w:ascii="Times New Roman" w:cs="Times New Roman" w:eastAsia="Times New Roman" w:hAnsi="Times New Roman"/>
          <w:i w:val="false"/>
          <w:iCs w:val="false"/>
          <w:sz w:val="24"/>
          <w:szCs w:val="24"/>
          <w:shd w:fill="FF9E9E" w:color="auto" w:val="clear"/>
        </w:rPr>
        <w:br/>
        <w:t xml:space="preserve">с) Обеспечение - способы обеспечения исполнения обязательств Лизингополучателя по настоящему Договору.</w:t>
      </w:r>
      <w:r>
        <w:rPr>
          <w:rFonts w:ascii="Times New Roman" w:cs="Times New Roman" w:eastAsia="Times New Roman" w:hAnsi="Times New Roman"/>
          <w:i w:val="false"/>
          <w:iCs w:val="false"/>
          <w:sz w:val="24"/>
          <w:szCs w:val="24"/>
          <w:shd w:fill="FF9E9E" w:color="auto" w:val="clear"/>
        </w:rPr>
        <w:br/>
        <w:t xml:space="preserve">т) Изъятие предмета лизинга – мера, применяемая Лизингодателем к Лизингополучателю при ненадлежащем исполнении и/или неисполнении последним его обязательств по настоящему Договору лизинга, заключающееся в ограничении Лизингополучателя в праве владения и пользования предметом лизинга путем его изъятия, и сопровождаемое оформлением Акта изъятия (как с участием Лизингополучателя и/или его уполномоченного/ых представителя/ей, так и без его/их участия).</w:t>
      </w:r>
      <w:r>
        <w:rPr>
          <w:rFonts w:ascii="Times New Roman" w:cs="Times New Roman" w:eastAsia="Times New Roman" w:hAnsi="Times New Roman"/>
          <w:i w:val="false"/>
          <w:iCs w:val="false"/>
          <w:sz w:val="24"/>
          <w:szCs w:val="24"/>
          <w:shd w:fill="FF9E9E" w:color="auto" w:val="clear"/>
        </w:rPr>
        <w:br/>
        <w:t xml:space="preserve">о) Место приемки – место приемки-передачи Предмета лизинга от Продавца к Лизингодателю и от Лизингодателя к Лизингополучателю.</w:t>
      </w:r>
      <w:r>
        <w:rPr>
          <w:rFonts w:ascii="Times New Roman" w:cs="Times New Roman" w:eastAsia="Times New Roman" w:hAnsi="Times New Roman"/>
          <w:i w:val="false"/>
          <w:iCs w:val="false"/>
          <w:sz w:val="24"/>
          <w:szCs w:val="24"/>
          <w:shd w:fill="FF9E9E" w:color="auto" w:val="clear"/>
        </w:rPr>
        <w:br/>
        <w:t xml:space="preserve">ш) Срок лизинга – срок, на который Предмет лизинга предоставляется Лизингополучателю во временное владение и пользование в соответствии с Договором лизинга.</w:t>
      </w:r>
    </w:p>
    <w:p>
      <w:pPr>
        <w:spacing w:after="60"/>
        <w:ind w:left="360"/>
      </w:pPr>
      <w:r>
        <w:rPr>
          <w:rFonts w:ascii="Times New Roman" w:cs="Times New Roman" w:eastAsia="Times New Roman" w:hAnsi="Times New Roman"/>
          <w:b/>
          <w:bCs/>
          <w:sz w:val="24"/>
          <w:szCs w:val="24"/>
          <w:shd w:fill="FF9E9E" w:color="auto" w:val="clear"/>
        </w:rPr>
        <w:t xml:space="preserve">Вариант 2 (ЗКО (Прил. 2-1) (Прил. 1)): </w:t>
      </w:r>
      <w:r>
        <w:rPr>
          <w:rFonts w:ascii="Times New Roman" w:cs="Times New Roman" w:eastAsia="Times New Roman" w:hAnsi="Times New Roman"/>
          <w:i w:val="false"/>
          <w:iCs w:val="false"/>
          <w:sz w:val="24"/>
          <w:szCs w:val="24"/>
          <w:shd w:fill="FF9E9E" w:color="auto" w:val="clear"/>
        </w:rPr>
        <w:t xml:space="preserve">Приложение №1 к Договору финансового лизинга №___</w:t>
      </w:r>
      <w:r>
        <w:rPr>
          <w:rFonts w:ascii="Times New Roman" w:cs="Times New Roman" w:eastAsia="Times New Roman" w:hAnsi="Times New Roman"/>
          <w:i w:val="false"/>
          <w:iCs w:val="false"/>
          <w:sz w:val="24"/>
          <w:szCs w:val="24"/>
          <w:shd w:fill="FF9E9E" w:color="auto" w:val="clear"/>
        </w:rPr>
        <w:br/>
        <w:t xml:space="preserve">от «__» ________ ___ г.</w:t>
      </w:r>
      <w:r>
        <w:rPr>
          <w:rFonts w:ascii="Times New Roman" w:cs="Times New Roman" w:eastAsia="Times New Roman" w:hAnsi="Times New Roman"/>
          <w:i w:val="false"/>
          <w:iCs w:val="false"/>
          <w:sz w:val="24"/>
          <w:szCs w:val="24"/>
          <w:shd w:fill="FF9E9E" w:color="auto" w:val="clear"/>
        </w:rPr>
        <w:br/>
        <w:t xml:space="preserve">ТЕРМИНЫ И ОПРЕДЕЛЕНИЯ</w:t>
      </w:r>
      <w:r>
        <w:rPr>
          <w:rFonts w:ascii="Times New Roman" w:cs="Times New Roman" w:eastAsia="Times New Roman" w:hAnsi="Times New Roman"/>
          <w:i w:val="false"/>
          <w:iCs w:val="false"/>
          <w:sz w:val="24"/>
          <w:szCs w:val="24"/>
          <w:shd w:fill="FF9E9E" w:color="auto" w:val="clear"/>
        </w:rPr>
        <w:br/>
        <w:t xml:space="preserve">Если иное прямо не оговорено настоящим Договором, термины и определения, используемые в настоящем Договоре и Приложениях к нему, имеют следующее значения:</w:t>
      </w:r>
      <w:r>
        <w:rPr>
          <w:rFonts w:ascii="Times New Roman" w:cs="Times New Roman" w:eastAsia="Times New Roman" w:hAnsi="Times New Roman"/>
          <w:i w:val="false"/>
          <w:iCs w:val="false"/>
          <w:sz w:val="24"/>
          <w:szCs w:val="24"/>
          <w:shd w:fill="FF9E9E" w:color="auto" w:val="clear"/>
        </w:rPr>
        <w:br/>
        <w:t xml:space="preserve">Предмет лизинга – согласованное с Лизингополучателем и приобретаемое Лизингодателем в собственность имущество у Продавца для передачи Лизингополучателю. Описание (спецификация) Предмета лизинга указано в Приложении № 4 к Договору.</w:t>
      </w:r>
      <w:r>
        <w:rPr>
          <w:rFonts w:ascii="Times New Roman" w:cs="Times New Roman" w:eastAsia="Times New Roman" w:hAnsi="Times New Roman"/>
          <w:i w:val="false"/>
          <w:iCs w:val="false"/>
          <w:sz w:val="24"/>
          <w:szCs w:val="24"/>
          <w:shd w:fill="FF9E9E" w:color="auto" w:val="clear"/>
        </w:rPr>
        <w:br/>
        <w:t xml:space="preserve">Лизингодатель - участник лизинговой сделки, который за счет привлеченных и (или) собственных денег приобретает в собственность Предмет лизинга и передает его Лизингополучателю на условиях Договора. В рамках одной лизинговой сделки Лизингодатель не вправе одновременно выступать в качестве другого ее участника;</w:t>
      </w:r>
      <w:r>
        <w:rPr>
          <w:rFonts w:ascii="Times New Roman" w:cs="Times New Roman" w:eastAsia="Times New Roman" w:hAnsi="Times New Roman"/>
          <w:i w:val="false"/>
          <w:iCs w:val="false"/>
          <w:sz w:val="24"/>
          <w:szCs w:val="24"/>
          <w:shd w:fill="FF9E9E" w:color="auto" w:val="clear"/>
        </w:rPr>
        <w:br/>
        <w:t xml:space="preserve">Лизингополучатель - участник лизинговой сделки, который принимает на условиях Договора Предмет лизинга для предпринимательских целей;</w:t>
      </w:r>
      <w:r>
        <w:rPr>
          <w:rFonts w:ascii="Times New Roman" w:cs="Times New Roman" w:eastAsia="Times New Roman" w:hAnsi="Times New Roman"/>
          <w:i w:val="false"/>
          <w:iCs w:val="false"/>
          <w:sz w:val="24"/>
          <w:szCs w:val="24"/>
          <w:shd w:fill="FF9E9E" w:color="auto" w:val="clear"/>
        </w:rPr>
        <w:br/>
        <w:t xml:space="preserve">Заявление (Заявка) - письменное заявление, направляемое Лизингополучателем в адрес Лизингодателя о предоставлении Предмета лизинга;</w:t>
      </w:r>
      <w:r>
        <w:rPr>
          <w:rFonts w:ascii="Times New Roman" w:cs="Times New Roman" w:eastAsia="Times New Roman" w:hAnsi="Times New Roman"/>
          <w:i w:val="false"/>
          <w:iCs w:val="false"/>
          <w:sz w:val="24"/>
          <w:szCs w:val="24"/>
          <w:shd w:fill="FF9E9E" w:color="auto" w:val="clear"/>
        </w:rPr>
        <w:br/>
        <w:t xml:space="preserve">Продавец - участники лизинговой сделки, у которых Лизингодатель приобретает в собственность Предмет лизинга. Продавцом (вместе и / или по отдельности) по Договору выступают: [наименование продавца], [реквизиты]</w:t>
      </w:r>
      <w:r>
        <w:rPr>
          <w:rFonts w:ascii="Times New Roman" w:cs="Times New Roman" w:eastAsia="Times New Roman" w:hAnsi="Times New Roman"/>
          <w:i w:val="false"/>
          <w:iCs w:val="false"/>
          <w:sz w:val="24"/>
          <w:szCs w:val="24"/>
          <w:shd w:fill="FF9E9E" w:color="auto" w:val="clear"/>
        </w:rPr>
        <w:br/>
        <w:t xml:space="preserve">Срок лизинга - срок, на который Предмет лизинга предоставляется Лизингополучателю во временное владение и пользование в соответствии с Договором.</w:t>
      </w:r>
      <w:r>
        <w:rPr>
          <w:rFonts w:ascii="Times New Roman" w:cs="Times New Roman" w:eastAsia="Times New Roman" w:hAnsi="Times New Roman"/>
          <w:i w:val="false"/>
          <w:iCs w:val="false"/>
          <w:sz w:val="24"/>
          <w:szCs w:val="24"/>
          <w:shd w:fill="FF9E9E" w:color="auto" w:val="clear"/>
        </w:rPr>
        <w:br/>
        <w:t xml:space="preserve">Общая стоимость Предмета лизинга – понесенные и\или будущие затраты Лизингодателя на приобретение Предмета лизинга и любые другие расходы, непосредственно связанных с приобретением, поставкой Предмета лизинга и приведением его в рабочее состояние для использования по назначению в соответствии с Договором;</w:t>
      </w:r>
      <w:r>
        <w:rPr>
          <w:rFonts w:ascii="Times New Roman" w:cs="Times New Roman" w:eastAsia="Times New Roman" w:hAnsi="Times New Roman"/>
          <w:i w:val="false"/>
          <w:iCs w:val="false"/>
          <w:sz w:val="24"/>
          <w:szCs w:val="24"/>
          <w:shd w:fill="FF9E9E" w:color="auto" w:val="clear"/>
        </w:rPr>
        <w:br/>
        <w:t xml:space="preserve">Вознаграждение – плата за предоставленный Предмет лизинга, определенная в процентном выражении к Общей стоимости Предмета лизинга из расчета годового размера причитающихся Лизингодателю денег по Договору;</w:t>
      </w:r>
      <w:r>
        <w:rPr>
          <w:rFonts w:ascii="Times New Roman" w:cs="Times New Roman" w:eastAsia="Times New Roman" w:hAnsi="Times New Roman"/>
          <w:i w:val="false"/>
          <w:iCs w:val="false"/>
          <w:sz w:val="24"/>
          <w:szCs w:val="24"/>
          <w:shd w:fill="FF9E9E" w:color="auto" w:val="clear"/>
        </w:rPr>
        <w:br/>
        <w:t xml:space="preserve">Лизинговые платежи:</w:t>
      </w:r>
      <w:r>
        <w:rPr>
          <w:rFonts w:ascii="Times New Roman" w:cs="Times New Roman" w:eastAsia="Times New Roman" w:hAnsi="Times New Roman"/>
          <w:i w:val="false"/>
          <w:iCs w:val="false"/>
          <w:sz w:val="24"/>
          <w:szCs w:val="24"/>
          <w:shd w:fill="FF9E9E" w:color="auto" w:val="clear"/>
        </w:rPr>
        <w:br/>
        <w:t xml:space="preserve">a) возмещение Лизингодателю Общей стоимости Предмета лизинга;</w:t>
      </w:r>
      <w:r>
        <w:rPr>
          <w:rFonts w:ascii="Times New Roman" w:cs="Times New Roman" w:eastAsia="Times New Roman" w:hAnsi="Times New Roman"/>
          <w:i w:val="false"/>
          <w:iCs w:val="false"/>
          <w:sz w:val="24"/>
          <w:szCs w:val="24"/>
          <w:shd w:fill="FF9E9E" w:color="auto" w:val="clear"/>
        </w:rPr>
        <w:br/>
        <w:t xml:space="preserve">b) Вознаграждение по лизингу.</w:t>
      </w:r>
      <w:r>
        <w:rPr>
          <w:rFonts w:ascii="Times New Roman" w:cs="Times New Roman" w:eastAsia="Times New Roman" w:hAnsi="Times New Roman"/>
          <w:i w:val="false"/>
          <w:iCs w:val="false"/>
          <w:sz w:val="24"/>
          <w:szCs w:val="24"/>
          <w:shd w:fill="FF9E9E" w:color="auto" w:val="clear"/>
        </w:rPr>
        <w:br/>
        <w:t xml:space="preserve">Сумма платежа – означает сумму, полученную Лизингодателем и подлежащую принятию в счет погашения денежных обязательств Лизингополучателя. Включает в себя Лизинговые платежи и сумму индексации.</w:t>
      </w:r>
      <w:r>
        <w:rPr>
          <w:rFonts w:ascii="Times New Roman" w:cs="Times New Roman" w:eastAsia="Times New Roman" w:hAnsi="Times New Roman"/>
          <w:i w:val="false"/>
          <w:iCs w:val="false"/>
          <w:sz w:val="24"/>
          <w:szCs w:val="24"/>
          <w:shd w:fill="FF9E9E" w:color="auto" w:val="clear"/>
        </w:rPr>
        <w:br/>
        <w:t xml:space="preserve">Инвестиционные субсидии в АПК (далее - инвестиционные субсидии) - возмещение части расходов, понесенных субъектом АПК в рамках реализации инвестиционных проектов.</w:t>
      </w:r>
      <w:r>
        <w:rPr>
          <w:rFonts w:ascii="Times New Roman" w:cs="Times New Roman" w:eastAsia="Times New Roman" w:hAnsi="Times New Roman"/>
          <w:i w:val="false"/>
          <w:iCs w:val="false"/>
          <w:sz w:val="24"/>
          <w:szCs w:val="24"/>
          <w:shd w:fill="FF9E9E" w:color="auto" w:val="clear"/>
        </w:rPr>
        <w:br/>
        <w:t xml:space="preserve">Неустойка - определенная Договором или законодательством Республики Казахстан денежная сумма, которую Лизингополучатель обязан уплатить Лизингодателю в случае неисполнения или ненадлежащего исполнения обязательств по Договору.</w:t>
      </w:r>
      <w:r>
        <w:rPr>
          <w:rFonts w:ascii="Times New Roman" w:cs="Times New Roman" w:eastAsia="Times New Roman" w:hAnsi="Times New Roman"/>
          <w:i w:val="false"/>
          <w:iCs w:val="false"/>
          <w:sz w:val="24"/>
          <w:szCs w:val="24"/>
          <w:shd w:fill="FF9E9E" w:color="auto" w:val="clear"/>
        </w:rPr>
        <w:br/>
        <w:t xml:space="preserve">Обеспечение - означает любое имущество, активы, имущественные и неимущественные права, передаваемые Лизингополучателем и (или) третьим лицом за Лизингополучателя (залогодателем, гарантом) в обеспечение исполнения обязательств Лизингополучателя перед Лизингодателем по Договору.</w:t>
      </w:r>
      <w:r>
        <w:rPr>
          <w:rFonts w:ascii="Times New Roman" w:cs="Times New Roman" w:eastAsia="Times New Roman" w:hAnsi="Times New Roman"/>
          <w:i w:val="false"/>
          <w:iCs w:val="false"/>
          <w:sz w:val="24"/>
          <w:szCs w:val="24"/>
          <w:shd w:fill="FF9E9E" w:color="auto" w:val="clear"/>
        </w:rPr>
        <w:br/>
        <w:t xml:space="preserve">Проект – заявка с приложением первичных документов заявителя на получение кредита для приобретения основных средств и/или пополнение оборотных средств для целей модернизации и расширения действующих или создания новых производств.</w:t>
      </w:r>
      <w:r>
        <w:rPr>
          <w:rFonts w:ascii="Times New Roman" w:cs="Times New Roman" w:eastAsia="Times New Roman" w:hAnsi="Times New Roman"/>
          <w:i w:val="false"/>
          <w:iCs w:val="false"/>
          <w:sz w:val="24"/>
          <w:szCs w:val="24"/>
          <w:shd w:fill="FF9E9E" w:color="auto" w:val="clear"/>
        </w:rPr>
        <w:br/>
        <w:t xml:space="preserve">Кросс-дефолт – неисполнение и/или ненадлежащее исполнение Лизингополучателем своих обязательств (всех вместе или любого по отдельности) перед Лизингодателем, предусмотренных действующими договорами на момент подписания настоящего Договора и договорами, заключаемыми в будущем, включая, но не ограничиваясь, договорами займа, финансового лизинга, гарантии и поручительства, заключенными к моменту подписания настоящего Договора или подписываемыми в дальнейшем.</w:t>
      </w:r>
      <w:r>
        <w:rPr>
          <w:rFonts w:ascii="Times New Roman" w:cs="Times New Roman" w:eastAsia="Times New Roman" w:hAnsi="Times New Roman"/>
          <w:i w:val="false"/>
          <w:iCs w:val="false"/>
          <w:sz w:val="24"/>
          <w:szCs w:val="24"/>
          <w:shd w:fill="FF9E9E" w:color="auto" w:val="clear"/>
        </w:rPr>
        <w:br/>
        <w:t xml:space="preserve">Штраф – неустойка, определенная в процентном соотношении, за нарушение условий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3 (Костанай): </w:t>
      </w:r>
      <w:r>
        <w:rPr>
          <w:rFonts w:ascii="Times New Roman" w:cs="Times New Roman" w:eastAsia="Times New Roman" w:hAnsi="Times New Roman"/>
          <w:i w:val="false"/>
          <w:iCs w:val="false"/>
          <w:sz w:val="24"/>
          <w:szCs w:val="24"/>
          <w:shd w:fill="FF9E9E" w:color="auto" w:val="clear"/>
        </w:rPr>
        <w:t xml:space="preserve">[не предусмотрено]</w:t>
      </w:r>
      <w:commentRangeEnd w:id="275"/>
      <w:r>
        <w:commentReference w:id="275"/>
      </w:r>
    </w:p>
    <w:p>
      <w:pPr>
        <w:spacing w:after="80"/>
        <w:jc w:val="both"/>
      </w:pPr>
      <w:commentRangeStart w:id="276"/>
      <w:r>
        <w:rPr>
          <w:rFonts w:ascii="Times New Roman" w:cs="Times New Roman" w:eastAsia="Times New Roman" w:hAnsi="Times New Roman"/>
          <w:sz w:val="24"/>
          <w:szCs w:val="24"/>
        </w:rPr>
        <w:t xml:space="preserve">ОПИСАНИЕ (СПЕЦИФИКАЦИЯ) ПРЕДМЕТА ЛИЗИНГА</w:t>
      </w:r>
      <w:commentRangeEnd w:id="276"/>
      <w:r>
        <w:commentReference w:id="276"/>
      </w:r>
    </w:p>
    <w:p>
      <w:pPr>
        <w:spacing w:after="80"/>
        <w:jc w:val="both"/>
      </w:pPr>
      <w:commentRangeStart w:id="277"/>
      <w:r>
        <w:rPr>
          <w:rFonts w:ascii="Times New Roman" w:cs="Times New Roman" w:eastAsia="Times New Roman" w:hAnsi="Times New Roman"/>
          <w:sz w:val="24"/>
          <w:szCs w:val="24"/>
        </w:rPr>
        <w:t xml:space="preserve">Акт приема-передачи</w:t>
      </w:r>
      <w:commentRangeEnd w:id="277"/>
      <w:r>
        <w:commentReference w:id="277"/>
      </w:r>
    </w:p>
    <w:p>
      <w:pPr>
        <w:spacing w:after="80"/>
        <w:jc w:val="both"/>
      </w:pPr>
      <w:commentRangeStart w:id="278"/>
      <w:r>
        <w:rPr>
          <w:rFonts w:ascii="Times New Roman" w:cs="Times New Roman" w:eastAsia="Times New Roman" w:hAnsi="Times New Roman"/>
          <w:sz w:val="24"/>
          <w:szCs w:val="24"/>
        </w:rPr>
        <w:t xml:space="preserve">График погашения Лизинговых платежей</w:t>
      </w:r>
      <w:commentRangeEnd w:id="278"/>
      <w:r>
        <w:commentReference w:id="278"/>
      </w:r>
    </w:p>
    <w:p>
      <w:pPr>
        <w:spacing w:after="80"/>
        <w:jc w:val="both"/>
      </w:pPr>
      <w:commentRangeStart w:id="279"/>
      <w:r>
        <w:rPr>
          <w:rFonts w:ascii="Times New Roman" w:cs="Times New Roman" w:eastAsia="Times New Roman" w:hAnsi="Times New Roman"/>
          <w:b/>
          <w:bCs/>
          <w:sz w:val="24"/>
          <w:szCs w:val="24"/>
        </w:rPr>
        <w:t xml:space="preserve">П.5. </w:t>
      </w:r>
      <w:r>
        <w:rPr>
          <w:rFonts w:ascii="Times New Roman" w:cs="Times New Roman" w:eastAsia="Times New Roman" w:hAnsi="Times New Roman"/>
          <w:sz w:val="24"/>
          <w:szCs w:val="24"/>
          <w:shd w:fill="BDD7EE" w:color="auto" w:val="clear"/>
        </w:rPr>
        <w:t xml:space="preserve">Виды и периодичность предоставления отчетности Лизингополучателем</w:t>
      </w:r>
      <w:r>
        <w:rPr>
          <w:rFonts w:ascii="Times New Roman" w:cs="Times New Roman" w:eastAsia="Times New Roman" w:hAnsi="Times New Roman"/>
          <w:sz w:val="24"/>
          <w:szCs w:val="24"/>
          <w:shd w:fill="BDD7EE" w:color="auto" w:val="clear"/>
        </w:rPr>
        <w:br/>
        <w:t xml:space="preserve">Если иное не оговорено Договором либо соглашением Сторон, Лизингополучатель и при необходимости его связанные стороны в период действия настоящего Договора предоставляет Лизингодателю в указанные сроки следующие виды отчетности и информацию:</w:t>
      </w:r>
      <w:r>
        <w:rPr>
          <w:rFonts w:ascii="Times New Roman" w:cs="Times New Roman" w:eastAsia="Times New Roman" w:hAnsi="Times New Roman"/>
          <w:sz w:val="24"/>
          <w:szCs w:val="24"/>
          <w:shd w:fill="BDD7EE" w:color="auto" w:val="clear"/>
        </w:rPr>
        <w:br/>
        <w:t xml:space="preserve">Виды отчетности:</w:t>
      </w:r>
      <w:r>
        <w:rPr>
          <w:rFonts w:ascii="Times New Roman" w:cs="Times New Roman" w:eastAsia="Times New Roman" w:hAnsi="Times New Roman"/>
          <w:sz w:val="24"/>
          <w:szCs w:val="24"/>
          <w:shd w:fill="BDD7EE" w:color="auto" w:val="clear"/>
        </w:rPr>
        <w:br/>
        <w:t xml:space="preserve">для юридических лиц - финансовая отчетность (бухгалтерский баланс, отчет о прибылях и убытках, отчет о движении денег, отчет об изменениях в собственном капитале, расшифровка требований, расшифровка обязательств, расшифровка запасов).</w:t>
      </w:r>
      <w:r>
        <w:rPr>
          <w:rFonts w:ascii="Times New Roman" w:cs="Times New Roman" w:eastAsia="Times New Roman" w:hAnsi="Times New Roman"/>
          <w:sz w:val="24"/>
          <w:szCs w:val="24"/>
          <w:shd w:fill="BDD7EE" w:color="auto" w:val="clear"/>
        </w:rPr>
        <w:br/>
        <w:t xml:space="preserve">Сроки предоставления отчетности:</w:t>
      </w:r>
      <w:r>
        <w:rPr>
          <w:rFonts w:ascii="Times New Roman" w:cs="Times New Roman" w:eastAsia="Times New Roman" w:hAnsi="Times New Roman"/>
          <w:sz w:val="24"/>
          <w:szCs w:val="24"/>
          <w:shd w:fill="BDD7EE" w:color="auto" w:val="clear"/>
        </w:rPr>
        <w:br/>
        <w:t xml:space="preserve">один раз в год не позднее 1 апреля по состоянию на 1 января.</w:t>
      </w:r>
      <w:r>
        <w:rPr>
          <w:rFonts w:ascii="Times New Roman" w:cs="Times New Roman" w:eastAsia="Times New Roman" w:hAnsi="Times New Roman"/>
          <w:sz w:val="24"/>
          <w:szCs w:val="24"/>
          <w:shd w:fill="BDD7EE" w:color="auto" w:val="clear"/>
        </w:rPr>
        <w:br/>
        <w:t xml:space="preserve">Примечание: Виды и сроки предоставления отчетности и информации могут меняться/дополняться в соответствии с решением Уполномоченного органа Лизингодателя и внутренними документами Лизингодателя.</w:t>
      </w:r>
      <w:commentRangeEnd w:id="279"/>
      <w:r>
        <w:commentReference w:id="279"/>
      </w:r>
    </w:p>
    <w:p>
      <w:pPr>
        <w:spacing w:after="80"/>
        <w:jc w:val="both"/>
      </w:pPr>
      <w:commentRangeStart w:id="280"/>
      <w:r>
        <w:rPr>
          <w:rFonts w:ascii="Times New Roman" w:cs="Times New Roman" w:eastAsia="Times New Roman" w:hAnsi="Times New Roman"/>
          <w:b/>
          <w:bCs/>
          <w:sz w:val="24"/>
          <w:szCs w:val="24"/>
        </w:rPr>
        <w:t xml:space="preserve">П.6. </w:t>
      </w:r>
      <w:r>
        <w:rPr>
          <w:rFonts w:ascii="Times New Roman" w:cs="Times New Roman" w:eastAsia="Times New Roman" w:hAnsi="Times New Roman"/>
          <w:sz w:val="24"/>
          <w:szCs w:val="24"/>
          <w:shd w:fill="BDD7EE" w:color="auto" w:val="clear"/>
        </w:rPr>
        <w:t xml:space="preserve">Особые условия</w:t>
      </w:r>
      <w:r>
        <w:rPr>
          <w:rFonts w:ascii="Times New Roman" w:cs="Times New Roman" w:eastAsia="Times New Roman" w:hAnsi="Times New Roman"/>
          <w:sz w:val="24"/>
          <w:szCs w:val="24"/>
          <w:shd w:fill="BDD7EE" w:color="auto" w:val="clear"/>
        </w:rPr>
        <w:br/>
        <w:t xml:space="preserve">№ | Особые условия | Сроки исполнения | Ответственность за неисполнение особых условий</w:t>
      </w:r>
      <w:r>
        <w:rPr>
          <w:rFonts w:ascii="Times New Roman" w:cs="Times New Roman" w:eastAsia="Times New Roman" w:hAnsi="Times New Roman"/>
          <w:sz w:val="24"/>
          <w:szCs w:val="24"/>
          <w:shd w:fill="BDD7EE" w:color="auto" w:val="clear"/>
        </w:rPr>
        <w:br/>
        <w:t xml:space="preserve">1. | При оформлении субсидий от покупки сельхоз. техники и оборудования в реквизитах получателя указывать реквизиты АО «[наименование лизингодателя]». | - | Штраф в размере 1 % (один) процент от невозмещенной Общей стоимости Предмета лизинга.</w:t>
      </w:r>
      <w:commentRangeEnd w:id="280"/>
      <w:r>
        <w:commentReference w:id="280"/>
      </w:r>
    </w:p>
    <w:p>
      <w:pPr>
        <w:spacing w:after="80"/>
        <w:jc w:val="both"/>
      </w:pPr>
      <w:commentRangeStart w:id="281"/>
      <w:r>
        <w:rPr>
          <w:rFonts w:ascii="Times New Roman" w:cs="Times New Roman" w:eastAsia="Times New Roman" w:hAnsi="Times New Roman"/>
          <w:sz w:val="24"/>
          <w:szCs w:val="24"/>
        </w:rPr>
        <w:t xml:space="preserve"/>
      </w:r>
      <w:commentRangeEnd w:id="281"/>
      <w:r>
        <w:commentReference w:id="281"/>
      </w:r>
    </w:p>
    <w:sectPr>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initials="АН" w:author="Черновик (анализ)" w:date="2026-09-30T00:00:00.000Z">
    <w:p>
      <w:r>
        <w:rPr>
          <w:sz w:val="18"/>
          <w:szCs w:val="18"/>
        </w:rPr>
        <w:t xml:space="preserve">Пункт H.1 — Без выделения</w:t>
      </w:r>
    </w:p>
    <w:p>
      <w:r>
        <w:rPr>
          <w:sz w:val="18"/>
          <w:szCs w:val="18"/>
        </w:rPr>
        <w:t xml:space="preserve">Текст взят: Костанай, заголовок (рус.)</w:t>
      </w:r>
    </w:p>
    <w:p>
      <w:r>
        <w:rPr>
          <w:sz w:val="18"/>
          <w:szCs w:val="18"/>
        </w:rPr>
        <w:t xml:space="preserve">Где в исходниках (регион, пункт): Костанай (заголовок); Туркестан (заголовок); ЗКО (Прил. 2-1) (заголовок Прил. 2-1)</w:t>
      </w:r>
    </w:p>
    <w:p>
      <w:r>
        <w:rPr>
          <w:sz w:val="18"/>
          <w:szCs w:val="18"/>
        </w:rPr>
        <w:t xml:space="preserve">Примечание: Наименование договора совпадает во всех трех («ДОГОВОР ФИНАНСОВОГО ЛИЗИНГА»); служебный текст — color none. Номер: в Костанай «№ _____________», в ЗКО (Прил. 2-1) «№_____», в Туркестан условный «№5555555» (каз. «№555555») — заменен на [№]. Шапка ЗКО (Прил. 2-1) «Приложение №2-1 к Договору поручения № __» не переносится: МИО не сторона договора лизинга (04, 0.3; 03, 6.7 п. 3).</w:t>
      </w:r>
    </w:p>
  </w:comment>
  <w:comment w:id="1" w:initials="АН" w:author="Черновик (анализ)" w:date="2026-09-30T00:00:00.000Z">
    <w:p>
      <w:r>
        <w:rPr>
          <w:sz w:val="18"/>
          <w:szCs w:val="18"/>
        </w:rPr>
        <w:t xml:space="preserve">Пункт 0.2 — Без выделения</w:t>
      </w:r>
    </w:p>
    <w:p>
      <w:r>
        <w:rPr>
          <w:sz w:val="18"/>
          <w:szCs w:val="18"/>
        </w:rPr>
        <w:t xml:space="preserve">Текст взят: ЗКО (Прил. 2-1), заголовок (стр. 802–803)</w:t>
      </w:r>
    </w:p>
    <w:p>
      <w:r>
        <w:rPr>
          <w:sz w:val="18"/>
          <w:szCs w:val="18"/>
        </w:rPr>
        <w:t xml:space="preserve">Где в исходниках (регион, пункт): Костанай (каз. заголовок: «Қостанай қ. «__» __________ 202__ ж.»); Туркестан (заголовок: «г. Түркістан «__» _____ 202__ г.»); ЗКО (Прил. 2-1) (заголовок: «г. Уральск «__» _______ 2024 г.»)</w:t>
      </w:r>
    </w:p>
    <w:p>
      <w:r>
        <w:rPr>
          <w:sz w:val="18"/>
          <w:szCs w:val="18"/>
        </w:rPr>
        <w:t xml:space="preserve">Примечание: Место и дата заключения — поле для заполнения (color none). Город и дата заменены плейсхолдерами; в ЗКО (Прил. 2-1) указан 2024 г. — остаток старой формы.</w:t>
      </w:r>
    </w:p>
  </w:comment>
  <w:comment w:id="2" w:initials="АН" w:author="Черновик (анализ)" w:date="2026-09-30T00:00:00.000Z">
    <w:p>
      <w:r>
        <w:rPr>
          <w:sz w:val="18"/>
          <w:szCs w:val="18"/>
        </w:rPr>
        <w:t xml:space="preserve">Пункт 0.4 — Красный (противоречие); блок А</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(преамбула); ЗКО (Прил. 2-1) (преамбула); Туркестан (преамбула)</w:t>
      </w:r>
    </w:p>
    <w:p>
      <w:r>
        <w:rPr>
          <w:sz w:val="18"/>
          <w:szCs w:val="18"/>
        </w:rPr>
        <w:t xml:space="preserve">Решение: вопрос(ы) реестра № 89 (02_вопросы_на_решение.xlsx)</w:t>
      </w:r>
    </w:p>
    <w:p>
      <w:r>
        <w:rPr>
          <w:sz w:val="18"/>
          <w:szCs w:val="18"/>
        </w:rPr>
        <w:t xml:space="preserve">Примечание: Модель стороны «Лизингодатель» — конфликт (вопрос №89 реестра; 03, 6.6 п. 1): одно АО «СПК» (Костанай, ЗКО (Прил. 2-1)) или агент АО «СПК» вместе с Партнером-МФО как одна сторона (Туркестан). Вариант не выбирается. Наименования АО «СПК «Тобол» (Костанай), АО «СПК «Туркестан», ТОО «МФО «Ырыс», дата договора о совместной деятельности 30.03.2023 (Туркестан), дата доверенности 2024 г. (ЗКО (Прил. 2-1)) заменены плейсхолдерами. [ДЕФЕКТ ИСТОЧНИКА Туркестан: преамбула называет три стороны («с одной… с другой… с третьей стороны») и одновременно считает Лизингодателя и Партнера одной стороной; п. 11.9 — два экземпляра «по одному для каждой из Сторон»; 02_сравнение_финансовый_лизинг.xlsx, лист «Внутренние противоречия».] Лизингополучатель — СПК во всех трех (03, 6.3 п. 4); различаются только должность («Председателя кооператива» / «Председателя Правления» / «Председателя»).</w:t>
      </w:r>
    </w:p>
  </w:comment>
  <w:comment w:id="3" w:initials="АН" w:author="Черновик (анализ)" w:date="2026-09-30T00:00:00.000Z">
    <w:p>
      <w:r>
        <w:rPr>
          <w:sz w:val="18"/>
          <w:szCs w:val="18"/>
        </w:rPr>
        <w:t xml:space="preserve">Пункт 1.1 — Жёлтый</w:t>
      </w:r>
    </w:p>
    <w:p>
      <w:r>
        <w:rPr>
          <w:sz w:val="18"/>
          <w:szCs w:val="18"/>
        </w:rPr>
        <w:t xml:space="preserve">Текст взят: Костанай, разд. 1, 1-й пункт</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разд. 1, 1-й пункт; Туркестан, п. 1.1, вторая часть; ЗКО (Прил. 2-1), разд. 1, абз. 1 [п. 1.1]</w:t>
      </w:r>
    </w:p>
    <w:p>
      <w:r>
        <w:rPr>
          <w:sz w:val="18"/>
          <w:szCs w:val="18"/>
        </w:rPr>
        <w:t xml:space="preserve">Региональные варианты формулировки (смысл тот же):</w:t>
      </w:r>
    </w:p>
    <w:p>
      <w:r>
        <w:rPr>
          <w:sz w:val="18"/>
          <w:szCs w:val="18"/>
        </w:rPr>
        <w:t xml:space="preserve">  1) «Лизингодатель обязуется за установленную плату передать во временное владение и пользование Лизингополучателю, для предпринимательских целей Предмет лизинга, указанный в п.1.2 настоящего Договора лизинга, а Лизингополучатель обязуется принять Предмет лизинга во временное владение и пользование и оплатить, своевременно и в полном объеме, все лизинговые и иные платежи, предусмотренные настоящим Договором лизинга.» — Туркестан, п. 1.1</w:t>
      </w:r>
    </w:p>
    <w:p>
      <w:r>
        <w:rPr>
          <w:sz w:val="18"/>
          <w:szCs w:val="18"/>
        </w:rPr>
        <w:t xml:space="preserve">  2) «По Договору Лизингодатель обязуется передать приобретенный в собственность у Продавца и обусловленный Договором Предмет лизинга, указанный в Приложении №4, Лизингополучателю во временное владение и пользование для предпринимательских целей на срок «___» (____) лет за плату и на условиях, определенных Договором, а Лизингополучатель обязуется принять Предмет лизинга и уплачивать Лизинговые платежи в порядке и сроки, определенные Договором.» — ЗКО (Прил. 2-1), разд. 1, абз. 1 [п. 1.1]</w:t>
      </w:r>
    </w:p>
    <w:p>
      <w:r>
        <w:rPr>
          <w:sz w:val="18"/>
          <w:szCs w:val="18"/>
        </w:rPr>
        <w:t xml:space="preserve">Примечание: Конструкция предмета договора одинакова по смыслу во всех трех (03, 6.3 п. 1), формулировки разные — yellow. Выбрана редакция Костанай: нейтральна к блоку А и к квалификации, без ссылок на номера приложений и без срока. Первая часть Туркестан п. 1.1 о «бюджетном кредите» вынесена в 1.1.1; срок «___ лет» из ЗКО (Прил. 2-1) — см. 3.1.</w:t>
      </w:r>
    </w:p>
  </w:comment>
  <w:comment w:id="4" w:initials="АН" w:author="Черновик (анализ)" w:date="2026-09-30T00:00:00.000Z">
    <w:p>
      <w:r>
        <w:rPr>
          <w:sz w:val="18"/>
          <w:szCs w:val="18"/>
        </w:rPr>
        <w:t xml:space="preserve">Пункт 1.1.1 — Красный (противоречие)</w:t>
      </w:r>
    </w:p>
    <w:p>
      <w:r>
        <w:rPr>
          <w:sz w:val="18"/>
          <w:szCs w:val="18"/>
        </w:rPr>
        <w:t xml:space="preserve">Есть во всех договорах, кроме: Костанай</w:t>
      </w:r>
    </w:p>
    <w:p>
      <w:r>
        <w:rPr>
          <w:sz w:val="18"/>
          <w:szCs w:val="18"/>
        </w:rPr>
        <w:t xml:space="preserve">Где в исходниках (регион, пункт): ЗКО (Прил. 2-1), разд. 1, абз. 5 [п. 1.5]; Туркестан, п. 1.1, первая часть</w:t>
      </w:r>
    </w:p>
    <w:p>
      <w:r>
        <w:rPr>
          <w:sz w:val="18"/>
          <w:szCs w:val="18"/>
        </w:rPr>
        <w:t xml:space="preserve">Решение: вопрос(ы) реестра № 90 (02_вопросы_на_решение.xlsx)</w:t>
      </w:r>
    </w:p>
    <w:p>
      <w:r>
        <w:rPr>
          <w:sz w:val="18"/>
          <w:szCs w:val="18"/>
        </w:rPr>
        <w:t xml:space="preserve">Примечание: Правовая квалификация договора — конфликт (вопрос №90 реестра; 03, 6.6 п. 2): «чистый финансовый лизинг» (ЗКО (Прил. 2-1)) против «бюджетного кредита» (Туркестан; связаны ГЭСВ п. 1.4 — см. 3.4, «микрокредит» п. 3.4 — см. 3.8.1, «издержки микрофинансовой организации» п. 3.11.6 — см. 3.11). Вариант Б применим только при блоке А2 (вопрос №89). Регионально: ЗКО (Прил. 2-1) — 03, 6.5 п. 26; Туркестан — 03, 6.5 п. 8.</w:t>
      </w:r>
    </w:p>
  </w:comment>
  <w:comment w:id="5" w:initials="АН" w:author="Черновик (анализ)" w:date="2026-09-30T00:00:00.000Z">
    <w:p>
      <w:r>
        <w:rPr>
          <w:sz w:val="18"/>
          <w:szCs w:val="18"/>
        </w:rPr>
        <w:t xml:space="preserve">Пункт 1.2 — Жёлтый</w:t>
      </w:r>
    </w:p>
    <w:p>
      <w:r>
        <w:rPr>
          <w:sz w:val="18"/>
          <w:szCs w:val="18"/>
        </w:rPr>
        <w:t xml:space="preserve">Текст взят: Туркестан, п. 1.2</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Туркестан, п. 1.2; также п. 3.3; Костанай, разд. 1, 2-й пункт; п. 14.3; ЗКО (Прил. 2-1), разд. 1, абз. 1 [п. 1.1]; Прил. 1, термин «Предмет лизинга»; Прил. 4</w:t>
      </w:r>
    </w:p>
    <w:p>
      <w:r>
        <w:rPr>
          <w:sz w:val="18"/>
          <w:szCs w:val="18"/>
        </w:rPr>
        <w:t xml:space="preserve">Региональные варианты формулировки (смысл тот же):</w:t>
      </w:r>
    </w:p>
    <w:p>
      <w:r>
        <w:rPr>
          <w:sz w:val="18"/>
          <w:szCs w:val="18"/>
        </w:rPr>
        <w:t xml:space="preserve">  1) «Предметом лизинга является «_____________________».» — Костанай, разд. 1, 2-й пункт</w:t>
      </w:r>
    </w:p>
    <w:p>
      <w:r>
        <w:rPr>
          <w:sz w:val="18"/>
          <w:szCs w:val="18"/>
        </w:rPr>
        <w:t xml:space="preserve">  2) «График лизинговых платежей и Техническая спецификация Предмета лизинга являются неотъемлемыми частями настоящего Договора.» — Костанай, п. 14.3</w:t>
      </w:r>
    </w:p>
    <w:p>
      <w:r>
        <w:rPr>
          <w:sz w:val="18"/>
          <w:szCs w:val="18"/>
        </w:rPr>
        <w:t xml:space="preserve">  3) «Описание (спецификация) Предмета лизинга указано в Приложении № 4 к Договору.» — ЗКО (Прил. 2-1) (Прил. 1, стр. 1197)</w:t>
      </w:r>
    </w:p>
    <w:p>
      <w:r>
        <w:rPr>
          <w:sz w:val="18"/>
          <w:szCs w:val="18"/>
        </w:rPr>
        <w:t xml:space="preserve">Примечание: Предмет лизинга определяется наименованием и спецификацией во всех трех; формулировки разные — yellow. Выбрана редакция Туркестан как наиболее полная (наименование + спецификация с количеством, комплектностью, характеристиками и ценой). Конкретная техника «Трактор Беларус 82.1 (АОА «МТЗ» …)» заменена на [наименование]. Номер приложения со спецификацией (№1 в Туркестан, №4 в ЗКО (Прил. 2-1), без номера в Костанай) определяется итоговым перечнем приложений (04, «Приложения к договору»).</w:t>
      </w:r>
    </w:p>
  </w:comment>
  <w:comment w:id="6" w:initials="АН" w:author="Черновик (анализ)" w:date="2026-09-30T00:00:00.000Z">
    <w:p>
      <w:r>
        <w:rPr>
          <w:sz w:val="18"/>
          <w:szCs w:val="18"/>
        </w:rPr>
        <w:t xml:space="preserve">Пункт 1.3 — Жёлтый</w:t>
      </w:r>
    </w:p>
    <w:p>
      <w:r>
        <w:rPr>
          <w:sz w:val="18"/>
          <w:szCs w:val="18"/>
        </w:rPr>
        <w:t xml:space="preserve">Текст взят: Туркестан, п. 1.6, 1-е предложение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Туркестан, п. 1.6; также п. 2.10; Костанай, разд. 1, 5-й пункт; ЗКО (Прил. 2-1), разд. 1, абз. 3 [п. 1.3]</w:t>
      </w:r>
    </w:p>
    <w:p>
      <w:r>
        <w:rPr>
          <w:sz w:val="18"/>
          <w:szCs w:val="18"/>
        </w:rPr>
        <w:t xml:space="preserve">Региональные варианты формулировки (смысл тот же):</w:t>
      </w:r>
    </w:p>
    <w:p>
      <w:r>
        <w:rPr>
          <w:sz w:val="18"/>
          <w:szCs w:val="18"/>
        </w:rPr>
        <w:t xml:space="preserve">  1) «Лизингополучатель подтверждает, что Предмет лизинга и Продавец выбраны им самостоятельно.» — Костанай, разд. 1, 5-й пункт</w:t>
      </w:r>
    </w:p>
    <w:p>
      <w:r>
        <w:rPr>
          <w:sz w:val="18"/>
          <w:szCs w:val="18"/>
        </w:rPr>
        <w:t xml:space="preserve">  2) «Выбор Продавца и Предмета лизинга, указанного в Приложении №4, осуществлен Лизингополучателем.» — ЗКО (Прил. 2-1), разд. 1, абз. 3 [п. 1.3]</w:t>
      </w:r>
    </w:p>
    <w:p>
      <w:r>
        <w:rPr>
          <w:sz w:val="18"/>
          <w:szCs w:val="18"/>
        </w:rPr>
        <w:t xml:space="preserve">Примечание: Во всех трех (03, 6.3 п. 2). Туркестан и ЗКО (Прил. 2-1) почти дословны, Костанай — иная формулировка того же смысла, поэтому yellow. Выбрана редакция Туркестан: без ссылки на номер приложения.</w:t>
      </w:r>
    </w:p>
  </w:comment>
  <w:comment w:id="7" w:initials="АН" w:author="Черновик (анализ)" w:date="2026-09-30T00:00:00.000Z">
    <w:p>
      <w:r>
        <w:rPr>
          <w:sz w:val="18"/>
          <w:szCs w:val="18"/>
        </w:rPr>
        <w:t xml:space="preserve">Пункт 1.4 — Жёлтый</w:t>
      </w:r>
    </w:p>
    <w:p>
      <w:r>
        <w:rPr>
          <w:sz w:val="18"/>
          <w:szCs w:val="18"/>
        </w:rPr>
        <w:t xml:space="preserve">Текст взят: Костанай, разд. 1, 4-й пункт</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разд. 1, 4-й пункт; Туркестан, п. 1.7, 1-е предложение; ЗКО (Прил. 2-1) (Прил. 1, термин «Продавец», стр. 1201)</w:t>
      </w:r>
    </w:p>
    <w:p>
      <w:r>
        <w:rPr>
          <w:sz w:val="18"/>
          <w:szCs w:val="18"/>
        </w:rPr>
        <w:t xml:space="preserve">Региональные варианты формулировки (смысл тот же):</w:t>
      </w:r>
    </w:p>
    <w:p>
      <w:r>
        <w:rPr>
          <w:sz w:val="18"/>
          <w:szCs w:val="18"/>
        </w:rPr>
        <w:t xml:space="preserve">  1) «Продавцом Предмета лизинга является Товарищество с ограниченной ответственностью «[наименование]» (Республика Казахстан, г.[наименование]), именуемое в дальнейшем «Продавец», в лице Представителя _________________, (РК, город _______, ул _________, дом №___), у которого Лизингодатель приобрел Предмет лизинга [наименование] согласно Договору на поставку товара для передачи в финансовый лизинг №[№] от «__» ________ 20__ года.» — Туркестан, п. 1.7</w:t>
      </w:r>
    </w:p>
    <w:p>
      <w:r>
        <w:rPr>
          <w:sz w:val="18"/>
          <w:szCs w:val="18"/>
        </w:rPr>
        <w:t xml:space="preserve">  2) «Продавец - участники лизинговой сделки, у которых Лизингодатель приобретает в собственность Предмет лизинга. Продавцом (вместе и / или по отдельности) по Договору выступают:» — ЗКО (Прил. 2-1) (Прил. 1, стр. 1201)</w:t>
      </w:r>
    </w:p>
    <w:p>
      <w:r>
        <w:rPr>
          <w:sz w:val="18"/>
          <w:szCs w:val="18"/>
        </w:rPr>
        <w:t xml:space="preserve">Примечание: Указание продавца есть во всех трех (в ЗКО (Прил. 2-1) — в Прил. 1 «Термины и определения»), формулировки разные — yellow. Выбрана краткая редакция Костанай (поле для заполнения). В Туркестан заменены данные: ТОО «оооооооо», г. Шымкент, «Трактор Беларус 82.1», «№0000000/ПТ»; в ЗКО (Прил. 2-1) после двоеточия — реквизиты ТОО с г. Уральск и АО «Bereke Bank» (данные сделки, не включены).</w:t>
      </w:r>
    </w:p>
  </w:comment>
  <w:comment w:id="8" w:initials="АН" w:author="Черновик (анализ)" w:date="2026-09-30T00:00:00.000Z">
    <w:p>
      <w:r>
        <w:rPr>
          <w:sz w:val="18"/>
          <w:szCs w:val="18"/>
        </w:rPr>
        <w:t xml:space="preserve">Пункт 1.5 — Жёлтый</w:t>
      </w:r>
    </w:p>
    <w:p>
      <w:r>
        <w:rPr>
          <w:sz w:val="18"/>
          <w:szCs w:val="18"/>
        </w:rPr>
        <w:t xml:space="preserve">Текст взят: Костанай, разд. 1, 6-й пункт</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разд. 1, 6-й пункт; Туркестан, п. 1.7; ЗКО (Прил. 2-1), разд. 5, абз. 1 [п. 5.1]; разд. 13, абз. 3</w:t>
      </w:r>
    </w:p>
    <w:p>
      <w:r>
        <w:rPr>
          <w:sz w:val="18"/>
          <w:szCs w:val="18"/>
        </w:rPr>
        <w:t xml:space="preserve">Региональные варианты формулировки (смысл тот же):</w:t>
      </w:r>
    </w:p>
    <w:p>
      <w:r>
        <w:rPr>
          <w:sz w:val="18"/>
          <w:szCs w:val="18"/>
        </w:rPr>
        <w:t xml:space="preserve">  1) «у которого Лизингодатель приобрел Предмет лизинга [наименование] согласно Договору на поставку товара для передачи в финансовый лизинг №[№] от «__» ________ 20__ года» — Туркестан, п. 1.7</w:t>
      </w:r>
    </w:p>
    <w:p>
      <w:r>
        <w:rPr>
          <w:sz w:val="18"/>
          <w:szCs w:val="18"/>
        </w:rPr>
        <w:t xml:space="preserve">  2) «Поставка Предмета лизинга Продавцом осуществляется в сроки, согласно Договорам купли – продажи №____ от __ месяца _____ года, заключенного между Лизингодателем, Лизингополучателем и Продавцом (Далее – Договор купли - продажи).» — ЗКО (Прил. 2-1), разд. 5, абз. 1 [п. 5.1]</w:t>
      </w:r>
    </w:p>
    <w:p>
      <w:r>
        <w:rPr>
          <w:sz w:val="18"/>
          <w:szCs w:val="18"/>
        </w:rPr>
        <w:t xml:space="preserve">Примечание: Приобретение предмета по отдельному договору купли-продажи — во всех трех (03, 6.3 п. 3), формулировки разные — yellow. Выбрана редакция Костанай. Характер связи ДКП с договором лизинга различается — вынесен в 1.5.1. В ЗКО (Прил. 2-1) ДКП заключается между Лизингодателем, Лизингополучателем и Продавцом (трехсторонний), в Костанай и Туркестан стороны ДКП не названы; состав подписантов — вопрос №86 (тип «ДКП»). Условия самого ДКП в договор лизинга не включаются (03, 6.7 п. 1).</w:t>
      </w:r>
    </w:p>
  </w:comment>
  <w:comment w:id="9" w:initials="АН" w:author="Черновик (анализ)" w:date="2026-09-30T00:00:00.000Z">
    <w:p>
      <w:r>
        <w:rPr>
          <w:sz w:val="18"/>
          <w:szCs w:val="18"/>
        </w:rPr>
        <w:t xml:space="preserve">Пункт 1.5.1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14.1–14.2; Туркестан, п. 1.7, 2-е предложение; п. 7.10; ЗКО (Прил. 2-1), разд. 13, абз. 3</w:t>
      </w:r>
    </w:p>
    <w:p>
      <w:r>
        <w:rPr>
          <w:sz w:val="18"/>
          <w:szCs w:val="18"/>
        </w:rPr>
        <w:t xml:space="preserve">Решение: вопрос(ы) реестра № 88 (02_вопросы_на_решение.xlsx)</w:t>
      </w:r>
    </w:p>
    <w:p>
      <w:r>
        <w:rPr>
          <w:sz w:val="18"/>
          <w:szCs w:val="18"/>
        </w:rPr>
        <w:t xml:space="preserve">Примечание: Характер связи ДКП и договора лизинга различается по существу: самостоятельные взаимосвязанные документы с разграничением применимых условий (Костанай) против ДКП как неотъемлемой части договора лизинга (Туркестан). ЗКО (Прил. 2-1) только фиксирует принятие лизингополучателем условий договора закупа. Для договора лизинга отдельного вопроса в реестре нет; смежный вопрос №88 (тип «ДКП», самостоятельность ДКП). Предложение — добавить вопрос по договору лизинга (решение за командой). [ДЕФЕКТ ИСТОЧНИКА Костанай: в п. 14.1 указаны реквизиты конкретного ДКП «№ 30-774//2026 от «25 августа 2026 ода» (заменены на [№] и [дата]), а в разд. 1, 6-й пункт номер ДКП не заполнен.] Регионально: Костанай — 03, 6.5 п. 2.</w:t>
      </w:r>
    </w:p>
  </w:comment>
  <w:comment w:id="10" w:initials="АН" w:author="Черновик (анализ)" w:date="2026-09-30T00:00:00.000Z">
    <w:p>
      <w:r>
        <w:rPr>
          <w:sz w:val="18"/>
          <w:szCs w:val="18"/>
        </w:rPr>
        <w:t xml:space="preserve">Пункт 1.6 — Синий</w:t>
      </w:r>
    </w:p>
    <w:p>
      <w:r>
        <w:rPr>
          <w:sz w:val="18"/>
          <w:szCs w:val="18"/>
        </w:rPr>
        <w:t xml:space="preserve">Текст взят: ЗКО (Прил. 2-1), разд. 1, абз. 2 [п. 1.2]</w:t>
      </w:r>
    </w:p>
    <w:p>
      <w:r>
        <w:rPr>
          <w:sz w:val="18"/>
          <w:szCs w:val="18"/>
        </w:rPr>
        <w:t xml:space="preserve">Есть только в: ЗКО (Прил. 2-1)</w:t>
      </w:r>
    </w:p>
    <w:p>
      <w:r>
        <w:rPr>
          <w:sz w:val="18"/>
          <w:szCs w:val="18"/>
        </w:rPr>
        <w:t xml:space="preserve">Где в исходниках (регион, пункт): ЗКО (Прил. 2-1), разд. 1, абз. 2 [п. 1.2]</w:t>
      </w:r>
    </w:p>
    <w:p>
      <w:r>
        <w:rPr>
          <w:sz w:val="18"/>
          <w:szCs w:val="18"/>
        </w:rPr>
        <w:t xml:space="preserve">Примечание: Только в ЗКО (Прил. 2-1) (03, 6.5 п. 26), остальным не противоречит — blue. [ДЕФЕКТ ИСТОЧНИКА ЗКО (Прил. 2-1): в рус. тексте «законодательством Республики» без слова «Казахстан» — так в источнике.]</w:t>
      </w:r>
    </w:p>
  </w:comment>
  <w:comment w:id="11" w:initials="АН" w:author="Черновик (анализ)" w:date="2026-09-30T00:00:00.000Z">
    <w:p>
      <w:r>
        <w:rPr>
          <w:sz w:val="18"/>
          <w:szCs w:val="18"/>
        </w:rPr>
        <w:t xml:space="preserve">Пункт 1.6.1 — Синий</w:t>
      </w:r>
    </w:p>
    <w:p>
      <w:r>
        <w:rPr>
          <w:sz w:val="18"/>
          <w:szCs w:val="18"/>
        </w:rPr>
        <w:t xml:space="preserve">Текст взят: ЗКО (Прил. 2-1), разд. 1, абз. 6 [п. 1.6]</w:t>
      </w:r>
    </w:p>
    <w:p>
      <w:r>
        <w:rPr>
          <w:sz w:val="18"/>
          <w:szCs w:val="18"/>
        </w:rPr>
        <w:t xml:space="preserve">Есть только в: ЗКО (Прил. 2-1)</w:t>
      </w:r>
    </w:p>
    <w:p>
      <w:r>
        <w:rPr>
          <w:sz w:val="18"/>
          <w:szCs w:val="18"/>
        </w:rPr>
        <w:t xml:space="preserve">Где в исходниках (регион, пункт): ЗКО (Прил. 2-1), разд. 1, абз. 6 [п. 1.6]</w:t>
      </w:r>
    </w:p>
    <w:p>
      <w:r>
        <w:rPr>
          <w:sz w:val="18"/>
          <w:szCs w:val="18"/>
        </w:rPr>
        <w:t xml:space="preserve">Примечание: Целевое назначение по Заявке — только в ЗКО (Прил. 2-1) (03, 6.5 п. 26) — blue. Понятие «Заявление (Заявка)» определено в Прил. 1 ЗКО (Прил. 2-1).</w:t>
      </w:r>
    </w:p>
  </w:comment>
  <w:comment w:id="12" w:initials="АН" w:author="Черновик (анализ)" w:date="2026-09-30T00:00:00.000Z">
    <w:p>
      <w:r>
        <w:rPr>
          <w:sz w:val="18"/>
          <w:szCs w:val="18"/>
        </w:rPr>
        <w:t xml:space="preserve">Пункт 1.7 — Синий</w:t>
      </w:r>
    </w:p>
    <w:p>
      <w:r>
        <w:rPr>
          <w:sz w:val="18"/>
          <w:szCs w:val="18"/>
        </w:rPr>
        <w:t xml:space="preserve">Текст взят: Туркестан, п. 1.6, 2-е предложение</w:t>
      </w:r>
    </w:p>
    <w:p>
      <w:r>
        <w:rPr>
          <w:sz w:val="18"/>
          <w:szCs w:val="18"/>
        </w:rPr>
        <w:t xml:space="preserve">Есть только в: Туркестан</w:t>
      </w:r>
    </w:p>
    <w:p>
      <w:r>
        <w:rPr>
          <w:sz w:val="18"/>
          <w:szCs w:val="18"/>
        </w:rPr>
        <w:t xml:space="preserve">Где в исходниках (регион, пункт): Туркестан, п. 1.6</w:t>
      </w:r>
    </w:p>
    <w:p>
      <w:r>
        <w:rPr>
          <w:sz w:val="18"/>
          <w:szCs w:val="18"/>
        </w:rPr>
        <w:t xml:space="preserve">Примечание: Только в Туркестан; в 03, 6.3–6.5 отдельно не выделено (04, 1.7) — blue. Слова «В этой связи» отсылают к выбору предмета и продавца лизингополучателем, п. 1.3 черновика, поэтому пункт следует сразу за ним по смыслу.</w:t>
      </w:r>
    </w:p>
  </w:comment>
  <w:comment w:id="13" w:initials="АН" w:author="Черновик (анализ)" w:date="2026-09-30T00:00:00.000Z">
    <w:p>
      <w:r>
        <w:rPr>
          <w:sz w:val="18"/>
          <w:szCs w:val="18"/>
        </w:rPr>
        <w:t xml:space="preserve">Пункт 2.1 — Жёлтый</w:t>
      </w:r>
    </w:p>
    <w:p>
      <w:r>
        <w:rPr>
          <w:sz w:val="18"/>
          <w:szCs w:val="18"/>
        </w:rPr>
        <w:t xml:space="preserve">Текст взят: Костанай, п. 2.1</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2.1; разд. 1, 3-й пункт; Туркестан, п. 3.1, 1-й абз.; ЗКО (Прил. 2-1), разд. 1, абз. 9–10 [п. 1.8]</w:t>
      </w:r>
    </w:p>
    <w:p>
      <w:r>
        <w:rPr>
          <w:sz w:val="18"/>
          <w:szCs w:val="18"/>
        </w:rPr>
        <w:t xml:space="preserve">Региональные варианты формулировки (смысл тот же):</w:t>
      </w:r>
    </w:p>
    <w:p>
      <w:r>
        <w:rPr>
          <w:sz w:val="18"/>
          <w:szCs w:val="18"/>
        </w:rPr>
        <w:t xml:space="preserve">  1) «Предварительная общая стоимость Предмета лизинга по настоящему Договору лизинга составляет [сумма] тенге.» — Туркестан, п. 3.1, 1-й абз.</w:t>
      </w:r>
    </w:p>
    <w:p>
      <w:r>
        <w:rPr>
          <w:sz w:val="18"/>
          <w:szCs w:val="18"/>
        </w:rPr>
        <w:t xml:space="preserve">  2) «Общая стоимость Предмета лизинга, на дату заключения Договора, составляет [сумма] тенге.» — ЗКО (Прил. 2-1), разд. 1, абз. 9–10 [п. 1.8]</w:t>
      </w:r>
    </w:p>
    <w:p>
      <w:r>
        <w:rPr>
          <w:sz w:val="18"/>
          <w:szCs w:val="18"/>
        </w:rPr>
        <w:t xml:space="preserve">Примечание: Указание стоимости предмета — во всех трех, формулировки разные — yellow. Выбрана нейтральная редакция Костанай (без признаков «предварительной» стоимости); возможность изменения стоимости — отдельным пунктом 2.1.1. Пробелы «______________» / «_______ (______________)» / «_______________ (сумма прописью)» заменены на [сумма]. В Костанай то же условие повторено в разд. 1, 3-й пункт.</w:t>
      </w:r>
    </w:p>
  </w:comment>
  <w:comment w:id="14" w:initials="АН" w:author="Черновик (анализ)" w:date="2026-09-30T00:00:00.000Z">
    <w:p>
      <w:r>
        <w:rPr>
          <w:sz w:val="18"/>
          <w:szCs w:val="18"/>
        </w:rPr>
        <w:t xml:space="preserve">Пункт 2.1.1 — Синий</w:t>
      </w:r>
    </w:p>
    <w:p>
      <w:r>
        <w:rPr>
          <w:sz w:val="18"/>
          <w:szCs w:val="18"/>
        </w:rPr>
        <w:t xml:space="preserve">Текст взят: ЗКО (Прил. 2-1), разд. 1, абз. 11 [п. 1.9]</w:t>
      </w:r>
    </w:p>
    <w:p>
      <w:r>
        <w:rPr>
          <w:sz w:val="18"/>
          <w:szCs w:val="18"/>
        </w:rPr>
        <w:t xml:space="preserve">Есть во всех договорах, кроме: Костанай</w:t>
      </w:r>
    </w:p>
    <w:p>
      <w:r>
        <w:rPr>
          <w:sz w:val="18"/>
          <w:szCs w:val="18"/>
        </w:rPr>
        <w:t xml:space="preserve">Где в исходниках (регион, пункт): ЗКО (Прил. 2-1), разд. 1, абз. 11 [п. 1.9]; Туркестан, п. 3.1, 2-й абз.</w:t>
      </w:r>
    </w:p>
    <w:p>
      <w:r>
        <w:rPr>
          <w:sz w:val="18"/>
          <w:szCs w:val="18"/>
        </w:rPr>
        <w:t xml:space="preserve">Примечание: Корректировка стоимости по фактическим затратам есть в Туркестан и ЗКО (Прил. 2-1) (03, 6.4 «Общая стоимость и её изменение»); смысл одинаков, формулировки разные — yellow (есть во всех договорах, где вопрос регулируется). В Костанай механизма изменения нет, прямого запрета тоже нет. Выбрана редакция ЗКО (Прил. 2-1) (самостоятельное предложение, без отсылки к «настоящему пункту»). Порядок оформления окончательной стоимости — 3.13; одностороннее изменение при отказе подписать доп. соглашение — 3.14 (конфликт). Положения нет хотя бы в одном из трёх договоров — синий; варианты формулировки сохранены.</w:t>
      </w:r>
    </w:p>
  </w:comment>
  <w:comment w:id="15" w:initials="АН" w:author="Черновик (анализ)" w:date="2026-09-30T00:00:00.000Z">
    <w:p>
      <w:r>
        <w:rPr>
          <w:sz w:val="18"/>
          <w:szCs w:val="18"/>
        </w:rPr>
        <w:t xml:space="preserve">Пункт 2.2 — Синий</w:t>
      </w:r>
    </w:p>
    <w:p>
      <w:r>
        <w:rPr>
          <w:sz w:val="18"/>
          <w:szCs w:val="18"/>
        </w:rPr>
        <w:t xml:space="preserve">Текст взят: Туркестан, «Термины и определения», подп. в)</w:t>
      </w:r>
    </w:p>
    <w:p>
      <w:r>
        <w:rPr>
          <w:sz w:val="18"/>
          <w:szCs w:val="18"/>
        </w:rPr>
        <w:t xml:space="preserve">Есть во всех договорах, кроме: Костанай</w:t>
      </w:r>
    </w:p>
    <w:p>
      <w:r>
        <w:rPr>
          <w:sz w:val="18"/>
          <w:szCs w:val="18"/>
        </w:rPr>
        <w:t xml:space="preserve">Где в исходниках (регион, пункт): Туркестан («Термины и определения», подп. в)); ЗКО (Прил. 2-1) (Прил. 1, стр. 1210)</w:t>
      </w:r>
    </w:p>
    <w:p>
      <w:r>
        <w:rPr>
          <w:sz w:val="18"/>
          <w:szCs w:val="18"/>
        </w:rPr>
        <w:t xml:space="preserve">Примечание: Определение термина есть в Туркестан и ЗКО (Прил. 2-1), смысл одинаков, формулировки разные — yellow; в Костанай термина нет. Выбрана редакция Туркестан (полнее). Место определения (в тексте договора, как Туркестан, или в приложении «Термины», как ЗКО (Прил. 2-1)) решается вместе с приложением «Термины и определения» (04, «Приложения к договору»; вопроса в реестре нет). Положения нет хотя бы в одном из трёх договоров — синий; варианты формулировки сохранены.</w:t>
      </w:r>
    </w:p>
  </w:comment>
  <w:comment w:id="16" w:initials="АН" w:author="Черновик (анализ)" w:date="2026-09-30T00:00:00.000Z">
    <w:p>
      <w:r>
        <w:rPr>
          <w:sz w:val="18"/>
          <w:szCs w:val="18"/>
        </w:rPr>
        <w:t xml:space="preserve">Пункт 2.3 — Красный (противоречие); блок Б</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2.2, 2.5, 4.10, 4.12; ЗКО (Прил. 2-1), разд. 1, абз. 25 [п. 1.23]; Туркестан, п. 3.2.1; «Термины и определения», подп. б)</w:t>
      </w:r>
    </w:p>
    <w:p>
      <w:r>
        <w:rPr>
          <w:sz w:val="18"/>
          <w:szCs w:val="18"/>
        </w:rPr>
        <w:t xml:space="preserve">Решение: вопрос(ы) реестра № 91 (02_вопросы_на_решение.xlsx)</w:t>
      </w:r>
    </w:p>
    <w:p>
      <w:r>
        <w:rPr>
          <w:sz w:val="18"/>
          <w:szCs w:val="18"/>
        </w:rPr>
        <w:t xml:space="preserve">Примечание: Форма первоначального взноса — конфликт (вопрос №91 реестра; 03, 6.6 п. 3): денежный 20% (Костанай, ЗКО (Прил. 2-1)), имущество в счет взноса (Костанай п. 4.12, регионально — 03, 6.5 п. 1) или залог недвижимости вместо взноса (Туркестан). Вариант не выбирается. В Туркестан п. 3.2.1 описание конкретного жилого дома в г. Шымкент с земельным участком (кад. №19-309-278-332) заменено на [данные заемщика]; условия самого залога — договор типа «залог» (03, 6.7 п. 4). [ДЕФЕКТ ИСТОЧНИКА Костанай: п. 2.2 (участие лизингополучателя 20%) противоречит п. 2.5 (финансирование лизингодателем 100% стоимости) — неясна база финансирования.] [ДЕФЕКТ ИСТОЧНИКА Туркестан: п. 3.2.1 (залог вместо взноса) против п. 4.2.2 подп. 4), 7.2 подп. 4), 7.8, 7.9, 7.10.2 подп. 3), где залог назван «внесенными первоначальными взносами», которые «возврату не подлежат»; определение подп. б) — авансовый платеж; в каз. редакции п. 3.2.1 слов «вместо первоначального взноса» нет (02_сравнение_финансовый_лизинг.xlsx, листы «Внутренние противоречия», «Расхождения каз.-рус.»).]</w:t>
      </w:r>
    </w:p>
  </w:comment>
  <w:comment w:id="17" w:initials="АН" w:author="Черновик (анализ)" w:date="2026-09-30T00:00:00.000Z">
    <w:p>
      <w:r>
        <w:rPr>
          <w:sz w:val="18"/>
          <w:szCs w:val="18"/>
        </w:rPr>
        <w:t xml:space="preserve">Пункт 2.4 — Оранжевый (разные значения параметра); блок Б</w:t>
      </w:r>
    </w:p>
    <w:p>
      <w:r>
        <w:rPr>
          <w:sz w:val="18"/>
          <w:szCs w:val="18"/>
        </w:rPr>
        <w:t xml:space="preserve">Есть во всех договорах, кроме: Туркестан</w:t>
      </w:r>
    </w:p>
    <w:p>
      <w:r>
        <w:rPr>
          <w:sz w:val="18"/>
          <w:szCs w:val="18"/>
        </w:rPr>
        <w:t xml:space="preserve">Где в исходниках (регион, пункт): Костанай, п. 2.3; ЗКО (Прил. 2-1), разд. 1, абз. 26 [п. 1.24], 1-е предложение</w:t>
      </w:r>
    </w:p>
    <w:p>
      <w:r>
        <w:rPr>
          <w:sz w:val="18"/>
          <w:szCs w:val="18"/>
        </w:rPr>
        <w:t xml:space="preserve">Решение: вопрос(ы) реестра № 91 (02_вопросы_на_решение.xlsx)</w:t>
      </w:r>
    </w:p>
    <w:p>
      <w:r>
        <w:rPr>
          <w:sz w:val="18"/>
          <w:szCs w:val="18"/>
        </w:rPr>
        <w:t xml:space="preserve">Примечание: Срок внесения денежного взноса (при Б1) различается: по Графику (Костанай) / 5 рабочих дней со дня подписания (ЗКО (Прил. 2-1)) — red/param (03, 6.4 «Порядок внесения денежного взноса»; вопрос №91 реестра). В Туркестан денежного взноса нет (Б3).</w:t>
      </w:r>
    </w:p>
  </w:comment>
  <w:comment w:id="18" w:initials="АН" w:author="Черновик (анализ)" w:date="2026-09-30T00:00:00.000Z">
    <w:p>
      <w:r>
        <w:rPr>
          <w:sz w:val="18"/>
          <w:szCs w:val="18"/>
        </w:rPr>
        <w:t xml:space="preserve">Пункт 2.4.1 — Синий; блок Б</w:t>
      </w:r>
    </w:p>
    <w:p>
      <w:r>
        <w:rPr>
          <w:sz w:val="18"/>
          <w:szCs w:val="18"/>
        </w:rPr>
        <w:t xml:space="preserve">Текст взят: Костанай, п. 2.4</w:t>
      </w:r>
    </w:p>
    <w:p>
      <w:r>
        <w:rPr>
          <w:sz w:val="18"/>
          <w:szCs w:val="18"/>
        </w:rPr>
        <w:t xml:space="preserve">Есть только в: Костанай</w:t>
      </w:r>
    </w:p>
    <w:p>
      <w:r>
        <w:rPr>
          <w:sz w:val="18"/>
          <w:szCs w:val="18"/>
        </w:rPr>
        <w:t xml:space="preserve">Где в исходниках (регион, пункт): Костанай, п. 2.4</w:t>
      </w:r>
    </w:p>
    <w:p>
      <w:r>
        <w:rPr>
          <w:sz w:val="18"/>
          <w:szCs w:val="18"/>
        </w:rPr>
        <w:t xml:space="preserve">Решение: вопрос(ы) реестра № 91 (02_вопросы_на_решение.xlsx)</w:t>
      </w:r>
    </w:p>
    <w:p>
      <w:r>
        <w:rPr>
          <w:sz w:val="18"/>
          <w:szCs w:val="18"/>
        </w:rPr>
        <w:t xml:space="preserve">Примечание: Только в Костанай — blue; применим при Б1. Соотношение с ЗКО (Прил. 2-1) п. 1.26 (График формируется из остатка после взноса) — см. сомнение по 2.6. Термин «Участие» используется только в Костанай, п. 2.2–2.8, 6.1.</w:t>
      </w:r>
    </w:p>
  </w:comment>
  <w:comment w:id="19" w:initials="АН" w:author="Черновик (анализ)" w:date="2026-09-30T00:00:00.000Z">
    <w:p>
      <w:r>
        <w:rPr>
          <w:sz w:val="18"/>
          <w:szCs w:val="18"/>
        </w:rPr>
        <w:t xml:space="preserve">Пункт 2.4.2 — Синий; блок Б</w:t>
      </w:r>
    </w:p>
    <w:p>
      <w:r>
        <w:rPr>
          <w:sz w:val="18"/>
          <w:szCs w:val="18"/>
        </w:rPr>
        <w:t xml:space="preserve">Текст взят: Костанай, п. 2.8</w:t>
      </w:r>
    </w:p>
    <w:p>
      <w:r>
        <w:rPr>
          <w:sz w:val="18"/>
          <w:szCs w:val="18"/>
        </w:rPr>
        <w:t xml:space="preserve">Есть только в: Костанай</w:t>
      </w:r>
    </w:p>
    <w:p>
      <w:r>
        <w:rPr>
          <w:sz w:val="18"/>
          <w:szCs w:val="18"/>
        </w:rPr>
        <w:t xml:space="preserve">Где в исходниках (регион, пункт): Костанай, п. 2.8</w:t>
      </w:r>
    </w:p>
    <w:p>
      <w:r>
        <w:rPr>
          <w:sz w:val="18"/>
          <w:szCs w:val="18"/>
        </w:rPr>
        <w:t xml:space="preserve">Примечание: Только в Костанай — blue; применим при Б1. Аналогичное правило для лизинговых платежей — 3.9.1.</w:t>
      </w:r>
    </w:p>
  </w:comment>
  <w:comment w:id="20" w:initials="АН" w:author="Черновик (анализ)" w:date="2026-09-30T00:00:00.000Z">
    <w:p>
      <w:r>
        <w:rPr>
          <w:sz w:val="18"/>
          <w:szCs w:val="18"/>
        </w:rPr>
        <w:t xml:space="preserve">Пункт 2.4.3 — Синий; блок Б</w:t>
      </w:r>
    </w:p>
    <w:p>
      <w:r>
        <w:rPr>
          <w:sz w:val="18"/>
          <w:szCs w:val="18"/>
        </w:rPr>
        <w:t xml:space="preserve">Текст взят: ЗКО (Прил. 2-1), разд. 1, абз. 26 [п. 1.24], 3-е предложение</w:t>
      </w:r>
    </w:p>
    <w:p>
      <w:r>
        <w:rPr>
          <w:sz w:val="18"/>
          <w:szCs w:val="18"/>
        </w:rPr>
        <w:t xml:space="preserve">Есть только в: ЗКО (Прил. 2-1)</w:t>
      </w:r>
    </w:p>
    <w:p>
      <w:r>
        <w:rPr>
          <w:sz w:val="18"/>
          <w:szCs w:val="18"/>
        </w:rPr>
        <w:t xml:space="preserve">Где в исходниках (регион, пункт): ЗКО (Прил. 2-1), разд. 1, абз. 26 [п. 1.24]</w:t>
      </w:r>
    </w:p>
    <w:p>
      <w:r>
        <w:rPr>
          <w:sz w:val="18"/>
          <w:szCs w:val="18"/>
        </w:rPr>
        <w:t xml:space="preserve">Решение: вопрос(ы) реестра № 91 (02_вопросы_на_решение.xlsx)</w:t>
      </w:r>
    </w:p>
    <w:p>
      <w:r>
        <w:rPr>
          <w:sz w:val="18"/>
          <w:szCs w:val="18"/>
        </w:rPr>
        <w:t xml:space="preserve">Примечание: Последствия неуплаты взноса — только в ЗКО (Прил. 2-1) (входит в вариант 1 вопроса №91; 03, 6.6 п. 3) — blue; применим при Б1.</w:t>
      </w:r>
    </w:p>
  </w:comment>
  <w:comment w:id="21" w:initials="АН" w:author="Черновик (анализ)" w:date="2026-09-30T00:00:00.000Z">
    <w:p>
      <w:r>
        <w:rPr>
          <w:sz w:val="18"/>
          <w:szCs w:val="18"/>
        </w:rPr>
        <w:t xml:space="preserve">Пункт 2.5 — Синий; блок Б</w:t>
      </w:r>
    </w:p>
    <w:p>
      <w:r>
        <w:rPr>
          <w:sz w:val="18"/>
          <w:szCs w:val="18"/>
        </w:rPr>
        <w:t xml:space="preserve">Текст взят: Костанай, п. 4.11</w:t>
      </w:r>
    </w:p>
    <w:p>
      <w:r>
        <w:rPr>
          <w:sz w:val="18"/>
          <w:szCs w:val="18"/>
        </w:rPr>
        <w:t xml:space="preserve">Есть во всех договорах, кроме: Туркестан</w:t>
      </w:r>
    </w:p>
    <w:p>
      <w:r>
        <w:rPr>
          <w:sz w:val="18"/>
          <w:szCs w:val="18"/>
        </w:rPr>
        <w:t xml:space="preserve">Где в исходниках (регион, пункт): Костанай, п. 4.11; также п. 5.1.2; ЗКО (Прил. 2-1), разд. 1, абз. 26 [п. 1.24], 2-е предложение</w:t>
      </w:r>
    </w:p>
    <w:p>
      <w:r>
        <w:rPr>
          <w:sz w:val="18"/>
          <w:szCs w:val="18"/>
        </w:rPr>
        <w:t xml:space="preserve">Решение: вопрос(ы) реестра № 91 (02_вопросы_на_решение.xlsx)</w:t>
      </w:r>
    </w:p>
    <w:p>
      <w:r>
        <w:rPr>
          <w:sz w:val="18"/>
          <w:szCs w:val="18"/>
        </w:rPr>
        <w:t xml:space="preserve">Примечание: Оплата продавцу только после поступления взноса — в Костанай и ЗКО (Прил. 2-1), смысл одинаков, формулировки разные — yellow (в Туркестан денежного взноса нет). Выбрана редакция Костанай. Применим при Б1; при Б2 действует Костанай п. 4.12 (см. 2.3). Положения нет хотя бы в одном из трёх договоров — синий; варианты формулировки сохранены.</w:t>
      </w:r>
    </w:p>
  </w:comment>
  <w:comment w:id="22" w:initials="АН" w:author="Черновик (анализ)" w:date="2026-09-30T00:00:00.000Z">
    <w:p>
      <w:r>
        <w:rPr>
          <w:sz w:val="18"/>
          <w:szCs w:val="18"/>
        </w:rPr>
        <w:t xml:space="preserve">Пункт 2.5.1 — Синий</w:t>
      </w:r>
    </w:p>
    <w:p>
      <w:r>
        <w:rPr>
          <w:sz w:val="18"/>
          <w:szCs w:val="18"/>
        </w:rPr>
        <w:t xml:space="preserve">Текст взят: Костанай, п. 2.6</w:t>
      </w:r>
    </w:p>
    <w:p>
      <w:r>
        <w:rPr>
          <w:sz w:val="18"/>
          <w:szCs w:val="18"/>
        </w:rPr>
        <w:t xml:space="preserve">Есть только в: Костанай</w:t>
      </w:r>
    </w:p>
    <w:p>
      <w:r>
        <w:rPr>
          <w:sz w:val="18"/>
          <w:szCs w:val="18"/>
        </w:rPr>
        <w:t xml:space="preserve">Где в исходниках (регион, пункт): Костанай, п. 2.6</w:t>
      </w:r>
    </w:p>
    <w:p>
      <w:r>
        <w:rPr>
          <w:sz w:val="18"/>
          <w:szCs w:val="18"/>
        </w:rPr>
        <w:t xml:space="preserve">Примечание: Только в Костанай как самостоятельное предложение — blue. По содержанию частично повторяет 2.5 («в порядке и сроки, предусмотренные договором купли-продажи»); при сборке можно оставить один из двух — решение за командой.</w:t>
      </w:r>
    </w:p>
  </w:comment>
  <w:comment w:id="23" w:initials="АН" w:author="Черновик (анализ)" w:date="2026-09-30T00:00:00.000Z">
    <w:p>
      <w:r>
        <w:rPr>
          <w:sz w:val="18"/>
          <w:szCs w:val="18"/>
        </w:rPr>
        <w:t xml:space="preserve">Пункт 2.6 — Красный (противоречие); блок Б</w:t>
      </w:r>
    </w:p>
    <w:p>
      <w:r>
        <w:rPr>
          <w:sz w:val="18"/>
          <w:szCs w:val="18"/>
        </w:rPr>
        <w:t xml:space="preserve">Есть во всех договорах, кроме: Туркестан</w:t>
      </w:r>
    </w:p>
    <w:p>
      <w:r>
        <w:rPr>
          <w:sz w:val="18"/>
          <w:szCs w:val="18"/>
        </w:rPr>
        <w:t xml:space="preserve">Где в исходниках (регион, пункт): Костанай, п. 2.7; п. 4.10, 2-е предложение; ЗКО (Прил. 2-1), разд. 1, абз. 27–28 [п. 1.25–1.26]</w:t>
      </w:r>
    </w:p>
    <w:p>
      <w:r>
        <w:rPr>
          <w:sz w:val="18"/>
          <w:szCs w:val="18"/>
        </w:rPr>
        <w:t xml:space="preserve">Решение: вопрос(ы) реестра № 91 (02_вопросы_на_решение.xlsx)</w:t>
      </w:r>
    </w:p>
    <w:p>
      <w:r>
        <w:rPr>
          <w:sz w:val="18"/>
          <w:szCs w:val="18"/>
        </w:rPr>
        <w:t xml:space="preserve">Примечание: Зачет взноса и расчет Графика. Неясно, противоречат ли правила Костанай (взнос «не изменяет стоимость», сумма взноса отражается в Графике) правилам ЗКО (Прил. 2-1) (взнос засчитывается в возмещение Общей стоимости, График строится от остатка) или описывают одно и то же разными словами. Цвет не определен — см. doubts. Связан с вопросом №91 и дефектом Костанай п. 2.2/2.5. Заказчик подтвердил (04.10.2026): формулировки различаются по смыслу; выбор не сделан.</w:t>
      </w:r>
    </w:p>
  </w:comment>
  <w:comment w:id="24" w:initials="АН" w:author="Черновик (анализ)" w:date="2026-09-30T00:00:00.000Z">
    <w:p>
      <w:r>
        <w:rPr>
          <w:sz w:val="18"/>
          <w:szCs w:val="18"/>
        </w:rPr>
        <w:t xml:space="preserve">Пункт 2.7 — Синий</w:t>
      </w:r>
    </w:p>
    <w:p>
      <w:r>
        <w:rPr>
          <w:sz w:val="18"/>
          <w:szCs w:val="18"/>
        </w:rPr>
        <w:t xml:space="preserve">Текст взят: ЗКО (Прил. 2-1), разд. 1, абз. 30 [п. 1.28]</w:t>
      </w:r>
    </w:p>
    <w:p>
      <w:r>
        <w:rPr>
          <w:sz w:val="18"/>
          <w:szCs w:val="18"/>
        </w:rPr>
        <w:t xml:space="preserve">Есть только в: ЗКО (Прил. 2-1)</w:t>
      </w:r>
    </w:p>
    <w:p>
      <w:r>
        <w:rPr>
          <w:sz w:val="18"/>
          <w:szCs w:val="18"/>
        </w:rPr>
        <w:t xml:space="preserve">Где в исходниках (регион, пункт): ЗКО (Прил. 2-1), разд. 1, абз. 30 [п. 1.28]</w:t>
      </w:r>
    </w:p>
    <w:p>
      <w:r>
        <w:rPr>
          <w:sz w:val="18"/>
          <w:szCs w:val="18"/>
        </w:rPr>
        <w:t xml:space="preserve">Примечание: Только в ЗКО (Прил. 2-1) (03, 6.5 п. 27) — blue.</w:t>
      </w:r>
    </w:p>
  </w:comment>
  <w:comment w:id="25" w:initials="АН" w:author="Черновик (анализ)" w:date="2026-09-30T00:00:00.000Z">
    <w:p>
      <w:r>
        <w:rPr>
          <w:sz w:val="18"/>
          <w:szCs w:val="18"/>
        </w:rPr>
        <w:t xml:space="preserve">Пункт 2.7.1 — Синий; блок Б</w:t>
      </w:r>
    </w:p>
    <w:p>
      <w:r>
        <w:rPr>
          <w:sz w:val="18"/>
          <w:szCs w:val="18"/>
        </w:rPr>
        <w:t xml:space="preserve">Текст взят: ЗКО (Прил. 2-1), разд. 1, абз. 31 [п. 1.29]</w:t>
      </w:r>
    </w:p>
    <w:p>
      <w:r>
        <w:rPr>
          <w:sz w:val="18"/>
          <w:szCs w:val="18"/>
        </w:rPr>
        <w:t xml:space="preserve">Есть только в: ЗКО (Прил. 2-1)</w:t>
      </w:r>
    </w:p>
    <w:p>
      <w:r>
        <w:rPr>
          <w:sz w:val="18"/>
          <w:szCs w:val="18"/>
        </w:rPr>
        <w:t xml:space="preserve">Где в исходниках (регион, пункт): ЗКО (Прил. 2-1), разд. 1, абз. 31 [п. 1.29]</w:t>
      </w:r>
    </w:p>
    <w:p>
      <w:r>
        <w:rPr>
          <w:sz w:val="18"/>
          <w:szCs w:val="18"/>
        </w:rPr>
        <w:t xml:space="preserve">Примечание: Только в ЗКО (Прил. 2-1) (03, 6.5 п. 27) — blue. Ссылки на п. 1.23 и 1.24 ЗКО (Прил. 2-1) при сборке заменяются номерами пунктов черновика (2.3, 2.4, 2.4.3). Применим при денежном взносе (Б1).</w:t>
      </w:r>
    </w:p>
  </w:comment>
  <w:comment w:id="26" w:initials="АН" w:author="Черновик (анализ)" w:date="2026-09-30T00:00:00.000Z">
    <w:p>
      <w:r>
        <w:rPr>
          <w:sz w:val="18"/>
          <w:szCs w:val="18"/>
        </w:rPr>
        <w:t xml:space="preserve">Пункт 2.7.2 — Синий</w:t>
      </w:r>
    </w:p>
    <w:p>
      <w:r>
        <w:rPr>
          <w:sz w:val="18"/>
          <w:szCs w:val="18"/>
        </w:rPr>
        <w:t xml:space="preserve">Текст взят: ЗКО (Прил. 2-1), разд. 6, абз. 46 [п. 6.2.33]</w:t>
      </w:r>
    </w:p>
    <w:p>
      <w:r>
        <w:rPr>
          <w:sz w:val="18"/>
          <w:szCs w:val="18"/>
        </w:rPr>
        <w:t xml:space="preserve">Есть только в: ЗКО (Прил. 2-1)</w:t>
      </w:r>
    </w:p>
    <w:p>
      <w:r>
        <w:rPr>
          <w:sz w:val="18"/>
          <w:szCs w:val="18"/>
        </w:rPr>
        <w:t xml:space="preserve">Где в исходниках (регион, пункт): ЗКО (Прил. 2-1), разд. 6, абз. 46 [п. 6.2.33]</w:t>
      </w:r>
    </w:p>
    <w:p>
      <w:r>
        <w:rPr>
          <w:sz w:val="18"/>
          <w:szCs w:val="18"/>
        </w:rPr>
        <w:t xml:space="preserve">Примечание: Только в ЗКО (Прил. 2-1) (03, 6.5 п. 27) — blue; в источнике — подпункт перечня обязанностей лизингополучателя (строчная буква сохранена). По ЗКО (Прил. 2-1) разд. 11, абз. 2 п. 6.2.33 действует 5 лет — см. часть 2 (срок действия).</w:t>
      </w:r>
    </w:p>
  </w:comment>
  <w:comment w:id="27" w:initials="АН" w:author="Черновик (анализ)" w:date="2026-09-30T00:00:00.000Z">
    <w:p>
      <w:r>
        <w:rPr>
          <w:sz w:val="18"/>
          <w:szCs w:val="18"/>
        </w:rPr>
        <w:t xml:space="preserve">Пункт 3.1 — Жёлтый</w:t>
      </w:r>
    </w:p>
    <w:p>
      <w:r>
        <w:rPr>
          <w:sz w:val="18"/>
          <w:szCs w:val="18"/>
        </w:rPr>
        <w:t xml:space="preserve">Текст взят: Костанай, п. 3.1</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3.1; также п. 4.3; Туркестан, п. 1.3; ЗКО (Прил. 2-1), разд. 1, абз. 1 [п. 1.1]</w:t>
      </w:r>
    </w:p>
    <w:p>
      <w:r>
        <w:rPr>
          <w:sz w:val="18"/>
          <w:szCs w:val="18"/>
        </w:rPr>
        <w:t xml:space="preserve">Региональные варианты формулировки (смысл тот же):</w:t>
      </w:r>
    </w:p>
    <w:p>
      <w:r>
        <w:rPr>
          <w:sz w:val="18"/>
          <w:szCs w:val="18"/>
        </w:rPr>
        <w:t xml:space="preserve">  1) «Срок лизинга Предмета лизинга: 84 (восемьдесят четыре) календарных месяцев» — Туркестан, п. 1.3</w:t>
      </w:r>
    </w:p>
    <w:p>
      <w:r>
        <w:rPr>
          <w:sz w:val="18"/>
          <w:szCs w:val="18"/>
        </w:rPr>
        <w:t xml:space="preserve">  2) «на срок «___» (____) лет» — ЗКО (Прил. 2-1), разд. 1, абз. 1 [п. 1.1]</w:t>
      </w:r>
    </w:p>
    <w:p>
      <w:r>
        <w:rPr>
          <w:sz w:val="18"/>
          <w:szCs w:val="18"/>
        </w:rPr>
        <w:t xml:space="preserve">Примечание: Условие о сроке есть во всех трех; где заполнено — 84 месяца (Костанай, Туркестан; 03, 6.3 п. 6), в ЗКО (Прил. 2-1) — пустое поле в годах. Разных значений параметра нет, поэтому не red/param; формулировки разные — yellow. Выбрана редакция Костанай без указания начала срока (начало — конфликт, 3.2). Внимание команде: в ЗКО (Прил. 2-1) срок исчисляется в годах и не заполнен — если для ЗКО предполагается иной срок, пункт нужно перевести в red/param.</w:t>
      </w:r>
    </w:p>
  </w:comment>
  <w:comment w:id="28" w:initials="АН" w:author="Черновик (анализ)" w:date="2026-09-30T00:00:00.000Z">
    <w:p>
      <w:r>
        <w:rPr>
          <w:sz w:val="18"/>
          <w:szCs w:val="18"/>
        </w:rPr>
        <w:t xml:space="preserve">Пункт 3.2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4.3; Туркестан, п. 1.3; п. 3.6, 2-е предложение; ЗКО (Прил. 2-1), разд. 1, абз. 7 [п. 1.7]</w:t>
      </w:r>
    </w:p>
    <w:p>
      <w:r>
        <w:rPr>
          <w:sz w:val="18"/>
          <w:szCs w:val="18"/>
        </w:rPr>
        <w:t xml:space="preserve">Примечание: Начало срока лизинга и начисления вознаграждения — взаимоисключающие правила: дата заключения договора (Костанай) / передача по акту (Туркестан) / день, следующий за подписанием акта (ЗКО (Прил. 2-1)) (03, 6.4 «Начало срока лизинга»). Вопроса в реестре нет — предложение добавить (04, «Вариативные пункты без вопроса»). Правило ЗКО (Прил. 2-1) п. 1.7.1 о начале срока при уклонении от приемки — см. 4.9.2. Костанай указывает срок дважды, п. 3.1 и 4.3; не противоречат, но п. 4.3 добавляет начало срока.</w:t>
      </w:r>
    </w:p>
  </w:comment>
  <w:comment w:id="29" w:initials="АН" w:author="Черновик (анализ)" w:date="2026-09-30T00:00:00.000Z">
    <w:p>
      <w:r>
        <w:rPr>
          <w:sz w:val="18"/>
          <w:szCs w:val="18"/>
        </w:rPr>
        <w:t xml:space="preserve">Пункт 3.3 — Жёлтый</w:t>
      </w:r>
    </w:p>
    <w:p>
      <w:r>
        <w:rPr>
          <w:sz w:val="18"/>
          <w:szCs w:val="18"/>
        </w:rPr>
        <w:t xml:space="preserve">Текст взят: Туркестан, п. 1.4, 1-е предложение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Туркестан, п. 1.4; п. 3.6; Костанай, п. 4.1; ЗКО (Прил. 2-1), разд. 1, абз. 13 [п. 1.11]</w:t>
      </w:r>
    </w:p>
    <w:p>
      <w:r>
        <w:rPr>
          <w:sz w:val="18"/>
          <w:szCs w:val="18"/>
        </w:rPr>
        <w:t xml:space="preserve">Региональные варианты формулировки (смысл тот же):</w:t>
      </w:r>
    </w:p>
    <w:p>
      <w:r>
        <w:rPr>
          <w:sz w:val="18"/>
          <w:szCs w:val="18"/>
        </w:rPr>
        <w:t xml:space="preserve">  1) «Размер вознаграждения Лизингодателя составляет 2,5% (две целых пять десятых процента) годовых.» — Костанай, п. 4.1</w:t>
      </w:r>
    </w:p>
    <w:p>
      <w:r>
        <w:rPr>
          <w:sz w:val="18"/>
          <w:szCs w:val="18"/>
        </w:rPr>
        <w:t xml:space="preserve">  2) «Размер суммы Вознаграждения по Договору рассчитывается по простой, фиксированной процентной ставке равной __ (_______) % годовых» — ЗКО (Прил. 2-1), разд. 1, абз. 13 [п. 1.11]</w:t>
      </w:r>
    </w:p>
    <w:p>
      <w:r>
        <w:rPr>
          <w:sz w:val="18"/>
          <w:szCs w:val="18"/>
        </w:rPr>
        <w:t xml:space="preserve">Примечание: Ставка есть во всех трех; где заполнена — 2,5% годовых (Костанай, Туркестан; 03, 6.3 п. 7), в ЗКО (Прил. 2-1) — пустое поле; фиксированная — Туркестан и ЗКО (Прил. 2-1). Разных значений нет — yellow. Выбрана редакция Туркестан (ставка и ее фиксированный характер). [ДЕФЕКТ ИСТОЧНИКА Туркестан: каз. редакция п. 1.4 — ставка 2,5% «қосымша құн салығын қосқанда» (с НДС), в рус. НДС не упоминается; 02_сравнение_финансовый_лизинг.xlsx, лист «Расхождения каз.-рус.».] Право лизингодателя пересматривать ставку (Туркестан п. 3.8, 4.3.11) — см. 3.14.</w:t>
      </w:r>
    </w:p>
  </w:comment>
  <w:comment w:id="30" w:initials="АН" w:author="Черновик (анализ)" w:date="2026-09-30T00:00:00.000Z">
    <w:p>
      <w:r>
        <w:rPr>
          <w:sz w:val="18"/>
          <w:szCs w:val="18"/>
        </w:rPr>
        <w:t xml:space="preserve">Пункт 3.4 — Красный (противоречие)</w:t>
      </w:r>
    </w:p>
    <w:p>
      <w:r>
        <w:rPr>
          <w:sz w:val="18"/>
          <w:szCs w:val="18"/>
        </w:rPr>
        <w:t xml:space="preserve">Есть только в: Туркестан</w:t>
      </w:r>
    </w:p>
    <w:p>
      <w:r>
        <w:rPr>
          <w:sz w:val="18"/>
          <w:szCs w:val="18"/>
        </w:rPr>
        <w:t xml:space="preserve">Где в исходниках (регион, пункт): Туркестан, п. 1.4, 2-е предложение</w:t>
      </w:r>
    </w:p>
    <w:p>
      <w:r>
        <w:rPr>
          <w:sz w:val="18"/>
          <w:szCs w:val="18"/>
        </w:rPr>
        <w:t xml:space="preserve">Решение: вопрос(ы) реестра № 90 (02_вопросы_на_решение.xlsx)</w:t>
      </w:r>
    </w:p>
    <w:p>
      <w:r>
        <w:rPr>
          <w:sz w:val="18"/>
          <w:szCs w:val="18"/>
        </w:rPr>
        <w:t xml:space="preserve">Примечание: ГЭСВ «бюджетного кредита» есть только в Туркестан и опирается на квалификацию договора как бюджетного кредита, которая противоречит «чистому финансовому лизингу» ЗКО (Прил. 2-1) — поэтому не blue, а red/conflict по вопросу №90 реестра (03, 6.6 п. 2).</w:t>
      </w:r>
    </w:p>
  </w:comment>
  <w:comment w:id="31" w:initials="АН" w:author="Черновик (анализ)" w:date="2026-09-30T00:00:00.000Z">
    <w:p>
      <w:r>
        <w:rPr>
          <w:sz w:val="18"/>
          <w:szCs w:val="18"/>
        </w:rPr>
        <w:t xml:space="preserve">Пункт 3.5 — Жёлтый</w:t>
      </w:r>
    </w:p>
    <w:p>
      <w:r>
        <w:rPr>
          <w:sz w:val="18"/>
          <w:szCs w:val="18"/>
        </w:rPr>
        <w:t xml:space="preserve">Текст взят: Костанай, п. 4.2</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4.2; Туркестан, п. 3.6, 1-е предложение; ЗКО (Прил. 2-1), разд. 1, абз. 13 [п. 1.11]</w:t>
      </w:r>
    </w:p>
    <w:p>
      <w:r>
        <w:rPr>
          <w:sz w:val="18"/>
          <w:szCs w:val="18"/>
        </w:rPr>
        <w:t xml:space="preserve">Региональные варианты формулировки (смысл тот же):</w:t>
      </w:r>
    </w:p>
    <w:p>
      <w:r>
        <w:rPr>
          <w:sz w:val="18"/>
          <w:szCs w:val="18"/>
        </w:rPr>
        <w:t xml:space="preserve">  1) «Лизингополучатель оплачивает Лизингодателю вознаграждение из расчета 2,5% (два целых пять десятых процентов) годовых, начисляемых на сумму основного долга, согласно Приложению №3 к Договору лизинга.» — Туркестан, п. 3.6</w:t>
      </w:r>
    </w:p>
    <w:p>
      <w:r>
        <w:rPr>
          <w:sz w:val="18"/>
          <w:szCs w:val="18"/>
        </w:rPr>
        <w:t xml:space="preserve">  2) «Размер суммы Вознаграждения по Договору рассчитывается по простой, фиксированной процентной ставке равной __ (_______) % годовых на невозмещенную Общую стоимость Предмета лизинга» — ЗКО (Прил. 2-1), разд. 1, абз. 13 [п. 1.11]</w:t>
      </w:r>
    </w:p>
    <w:p>
      <w:r>
        <w:rPr>
          <w:sz w:val="18"/>
          <w:szCs w:val="18"/>
        </w:rPr>
        <w:t xml:space="preserve">Примечание: База начисления — остаток основного долга / невозмещенной Общей стоимости — во всех трех (03, 6.3 п. 7), формулировки разные — yellow. Выбрана редакция Костанай (без метода расчета). Метод расчета различается — 3.5.1.</w:t>
      </w:r>
    </w:p>
  </w:comment>
  <w:comment w:id="32" w:initials="АН" w:author="Черновик (анализ)" w:date="2026-09-30T00:00:00.000Z">
    <w:p>
      <w:r>
        <w:rPr>
          <w:sz w:val="18"/>
          <w:szCs w:val="18"/>
        </w:rPr>
        <w:t xml:space="preserve">Пункт 3.5.1 — Оранжевый (разные значения параметра)</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3.6, 3-е предложение и формула; ЗКО (Прил. 2-1), разд. 1, абз. 13 [п. 1.11]; абз. 16 [п. 1.14], последнее предложение</w:t>
      </w:r>
    </w:p>
    <w:p>
      <w:r>
        <w:rPr>
          <w:sz w:val="18"/>
          <w:szCs w:val="18"/>
        </w:rPr>
        <w:t xml:space="preserve">Примечание: Метод расчета вознаграждения: 360 дней / фактические дни (Туркестан) против 360 / 30 (ЗКО (Прил. 2-1)) — разные значения параметра (03, 6.4 «База начисления вознаграждения»). Вопроса в реестре нет.</w:t>
      </w:r>
    </w:p>
  </w:comment>
  <w:comment w:id="33" w:initials="АН" w:author="Черновик (анализ)" w:date="2026-09-30T00:00:00.000Z">
    <w:p>
      <w:r>
        <w:rPr>
          <w:sz w:val="18"/>
          <w:szCs w:val="18"/>
        </w:rPr>
        <w:t xml:space="preserve">Пункт 3.6 — Синий</w:t>
      </w:r>
    </w:p>
    <w:p>
      <w:r>
        <w:rPr>
          <w:sz w:val="18"/>
          <w:szCs w:val="18"/>
        </w:rPr>
        <w:t xml:space="preserve">Текст взят: Туркестан, п. 3.7</w:t>
      </w:r>
    </w:p>
    <w:p>
      <w:r>
        <w:rPr>
          <w:sz w:val="18"/>
          <w:szCs w:val="18"/>
        </w:rPr>
        <w:t xml:space="preserve">Есть только в: Туркестан</w:t>
      </w:r>
    </w:p>
    <w:p>
      <w:r>
        <w:rPr>
          <w:sz w:val="18"/>
          <w:szCs w:val="18"/>
        </w:rPr>
        <w:t xml:space="preserve">Где в исходниках (регион, пункт): Туркестан, п. 3.7</w:t>
      </w:r>
    </w:p>
    <w:p>
      <w:r>
        <w:rPr>
          <w:sz w:val="18"/>
          <w:szCs w:val="18"/>
        </w:rPr>
        <w:t xml:space="preserve">Примечание: Только в Туркестан; в 03, 6.3–6.5 отдельно не выделено (04, 3.6) — blue. Номер приложения с Графиком («Приложением №3») — по итоговому перечню приложений.</w:t>
      </w:r>
    </w:p>
  </w:comment>
  <w:comment w:id="34" w:initials="АН" w:author="Черновик (анализ)" w:date="2026-09-30T00:00:00.000Z">
    <w:p>
      <w:r>
        <w:rPr>
          <w:sz w:val="18"/>
          <w:szCs w:val="18"/>
        </w:rPr>
        <w:t xml:space="preserve">Пункт 3.7 — Жёлтый</w:t>
      </w:r>
    </w:p>
    <w:p>
      <w:r>
        <w:rPr>
          <w:sz w:val="18"/>
          <w:szCs w:val="18"/>
        </w:rPr>
        <w:t xml:space="preserve">Текст взят: Костанай, п. 4.4</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4.4; также п. 4.9, 14.3; Туркестан, п. 3.5, 3-й абз.; Прил. 3; ЗКО (Прил. 2-1), разд. 1, абз. 16 [п. 1.14], 1-е предложение; абз. 22 [п. 1.20]; Прил. 2</w:t>
      </w:r>
    </w:p>
    <w:p>
      <w:r>
        <w:rPr>
          <w:sz w:val="18"/>
          <w:szCs w:val="18"/>
        </w:rPr>
        <w:t xml:space="preserve">Региональные варианты формулировки (смысл тот же):</w:t>
      </w:r>
    </w:p>
    <w:p>
      <w:r>
        <w:rPr>
          <w:sz w:val="18"/>
          <w:szCs w:val="18"/>
        </w:rPr>
        <w:t xml:space="preserve">  1) «Лизингополучатель обязан погашать сумму основного долга и начисленное по нему вознаграждение один раз в полугодие путем совершения им периодических лизинговых и иных платежей равными долями в соответствии с графиком/ами платежей (Приложение №3 к настоящему Договору лизинга), являющимся/ися неотъемлемой/ыми частью/ями настоящего Договора лизинга.» — Туркестан, п. 3.5, 3-й абз.</w:t>
      </w:r>
    </w:p>
    <w:p>
      <w:r>
        <w:rPr>
          <w:sz w:val="18"/>
          <w:szCs w:val="18"/>
        </w:rPr>
        <w:t xml:space="preserve">  2) «Если иное не будет предусмотрено Сторонами, Лизинговые платежи подлежат оплате на протяжении всего срока действия Договора в сроки и с периодичностью, установленной графиком погашения платежей в соответствии с Приложением №2.» — ЗКО (Прил. 2-1), разд. 1, абз. 16 [п. 1.14]</w:t>
      </w:r>
    </w:p>
    <w:p>
      <w:r>
        <w:rPr>
          <w:sz w:val="18"/>
          <w:szCs w:val="18"/>
        </w:rPr>
        <w:t xml:space="preserve">  3) «Если иное не предусмотрено соглашением Сторон, начисленное в соответствии с Договором вознаграждение подлежит оплате и получению Лизингодателем на протяжении всего срока действия Договора в установленные графиком (Приложение № 2) сроки.» — ЗКО (Прил. 2-1), разд. 1, абз. 22 [п. 1.20]</w:t>
      </w:r>
    </w:p>
    <w:p>
      <w:r>
        <w:rPr>
          <w:sz w:val="18"/>
          <w:szCs w:val="18"/>
        </w:rPr>
        <w:t xml:space="preserve">Примечание: Платежи по Графику, являющемуся неотъемлемой частью договора, — во всех трех (03, 6.3 п. 9), формулировки разные — yellow. Выбрана редакция Костанай (без номера приложения и без периодичности). Полугодовая периодичность Туркестан — 3.8.</w:t>
      </w:r>
    </w:p>
  </w:comment>
  <w:comment w:id="35" w:initials="АН" w:author="Черновик (анализ)" w:date="2026-09-30T00:00:00.000Z">
    <w:p>
      <w:r>
        <w:rPr>
          <w:sz w:val="18"/>
          <w:szCs w:val="18"/>
        </w:rPr>
        <w:t xml:space="preserve">Пункт 3.7.1 — Синий</w:t>
      </w:r>
    </w:p>
    <w:p>
      <w:r>
        <w:rPr>
          <w:sz w:val="18"/>
          <w:szCs w:val="18"/>
        </w:rPr>
        <w:t xml:space="preserve">Текст взят: Туркестан, п. 3.5, 5-й абз.</w:t>
      </w:r>
    </w:p>
    <w:p>
      <w:r>
        <w:rPr>
          <w:sz w:val="18"/>
          <w:szCs w:val="18"/>
        </w:rPr>
        <w:t xml:space="preserve">Есть только в: Туркестан</w:t>
      </w:r>
    </w:p>
    <w:p>
      <w:r>
        <w:rPr>
          <w:sz w:val="18"/>
          <w:szCs w:val="18"/>
        </w:rPr>
        <w:t xml:space="preserve">Где в исходниках (регион, пункт): Туркестан, п. 3.5, 5-й абз.</w:t>
      </w:r>
    </w:p>
    <w:p>
      <w:r>
        <w:rPr>
          <w:sz w:val="18"/>
          <w:szCs w:val="18"/>
        </w:rPr>
        <w:t xml:space="preserve">Примечание: Только в Туркестан — blue. «Приложение №3» — График в нумерации Туркестан; при сборке — номер по итоговому перечню.</w:t>
      </w:r>
    </w:p>
  </w:comment>
  <w:comment w:id="36" w:initials="АН" w:author="Черновик (анализ)" w:date="2026-09-30T00:00:00.000Z">
    <w:p>
      <w:r>
        <w:rPr>
          <w:sz w:val="18"/>
          <w:szCs w:val="18"/>
        </w:rPr>
        <w:t xml:space="preserve">Пункт 3.8 — Синий</w:t>
      </w:r>
    </w:p>
    <w:p>
      <w:r>
        <w:rPr>
          <w:sz w:val="18"/>
          <w:szCs w:val="18"/>
        </w:rPr>
        <w:t xml:space="preserve">Текст взят: Туркестан, п. 3.5, 3-й абз.</w:t>
      </w:r>
    </w:p>
    <w:p>
      <w:r>
        <w:rPr>
          <w:sz w:val="18"/>
          <w:szCs w:val="18"/>
        </w:rPr>
        <w:t xml:space="preserve">Есть только в: Туркестан</w:t>
      </w:r>
    </w:p>
    <w:p>
      <w:r>
        <w:rPr>
          <w:sz w:val="18"/>
          <w:szCs w:val="18"/>
        </w:rPr>
        <w:t xml:space="preserve">Где в исходниках (регион, пункт): Туркестан, п. 3.5, 3-й абз.</w:t>
      </w:r>
    </w:p>
    <w:p>
      <w:r>
        <w:rPr>
          <w:sz w:val="18"/>
          <w:szCs w:val="18"/>
        </w:rPr>
        <w:t xml:space="preserve">Примечание: Периодичность «один раз в полугодие» и «равными долями» — только в Туркестан; в Костанай и ЗКО (Прил. 2-1) периодичность определяется Графиком (03, 6.4 «Периодичность платежей / метод»). Прямого противоречия нет — blue; если команда сочтет полугодовую периодичность параметром, отличным от Графиков Костанай/ЗКО (Прил. 2-1), пункт переводится в red/param. Текст частично повторяет 3.7.</w:t>
      </w:r>
    </w:p>
  </w:comment>
  <w:comment w:id="37" w:initials="АН" w:author="Черновик (анализ)" w:date="2026-09-30T00:00:00.000Z">
    <w:p>
      <w:r>
        <w:rPr>
          <w:sz w:val="18"/>
          <w:szCs w:val="18"/>
        </w:rPr>
        <w:t xml:space="preserve">Пункт 3.8.1 — Синий</w:t>
      </w:r>
    </w:p>
    <w:p>
      <w:r>
        <w:rPr>
          <w:sz w:val="18"/>
          <w:szCs w:val="18"/>
        </w:rPr>
        <w:t xml:space="preserve">Текст взят: Туркестан, п. 3.4</w:t>
      </w:r>
    </w:p>
    <w:p>
      <w:r>
        <w:rPr>
          <w:sz w:val="18"/>
          <w:szCs w:val="18"/>
        </w:rPr>
        <w:t xml:space="preserve">Есть только в: Туркестан</w:t>
      </w:r>
    </w:p>
    <w:p>
      <w:r>
        <w:rPr>
          <w:sz w:val="18"/>
          <w:szCs w:val="18"/>
        </w:rPr>
        <w:t xml:space="preserve">Где в исходниках (регион, пункт): Туркестан, п. 3.4</w:t>
      </w:r>
    </w:p>
    <w:p>
      <w:r>
        <w:rPr>
          <w:sz w:val="18"/>
          <w:szCs w:val="18"/>
        </w:rPr>
        <w:t xml:space="preserve">Решение: вопрос(ы) реестра № 90 (02_вопросы_на_решение.xlsx)</w:t>
      </w:r>
    </w:p>
    <w:p>
      <w:r>
        <w:rPr>
          <w:sz w:val="18"/>
          <w:szCs w:val="18"/>
        </w:rPr>
        <w:t xml:space="preserve">Примечание: Методы погашения — только в Туркестан — blue (в ЗКО (Прил. 2-1), Прил. 2, разд. 2 метод указан «дифференцированный» в форме Графика). Термин «микрокредит» в договоре лизинга зависит от решения по вопросу №90 (квалификация); содержание методов квалификации не меняет.</w:t>
      </w:r>
    </w:p>
  </w:comment>
  <w:comment w:id="38" w:initials="АН" w:author="Черновик (анализ)" w:date="2026-09-30T00:00:00.000Z">
    <w:p>
      <w:r>
        <w:rPr>
          <w:sz w:val="18"/>
          <w:szCs w:val="18"/>
        </w:rPr>
        <w:t xml:space="preserve">Пункт 3.9 — Синий</w:t>
      </w:r>
    </w:p>
    <w:p>
      <w:r>
        <w:rPr>
          <w:sz w:val="18"/>
          <w:szCs w:val="18"/>
        </w:rPr>
        <w:t xml:space="preserve">Текст взят: Костанай, п. 4.5</w:t>
      </w:r>
    </w:p>
    <w:p>
      <w:r>
        <w:rPr>
          <w:sz w:val="18"/>
          <w:szCs w:val="18"/>
        </w:rPr>
        <w:t xml:space="preserve">Есть во всех договорах, кроме: Туркестан</w:t>
      </w:r>
    </w:p>
    <w:p>
      <w:r>
        <w:rPr>
          <w:sz w:val="18"/>
          <w:szCs w:val="18"/>
        </w:rPr>
        <w:t xml:space="preserve">Где в исходниках (регион, пункт): Костанай, п. 4.5; ЗКО (Прил. 2-1), разд. 1, абз. 12 [п. 1.10]; абз. 15 [п. 1.13]</w:t>
      </w:r>
    </w:p>
    <w:p>
      <w:r>
        <w:rPr>
          <w:sz w:val="18"/>
          <w:szCs w:val="18"/>
        </w:rPr>
        <w:t xml:space="preserve">Примечание: Валюта и безналичный порядок на счет лизингодателя — в Костанай и ЗКО (Прил. 2-1), смысл одинаков — yellow. В Туркестан отдельного правила нет (стоимость в тенге — п. 3.1; погашение «с любых счетов Лизингополучателя, а также другими способами» — п. 3.11, см. 3.11). Выбрана редакция Костанай (одно предложение охватывает валюту и способ). Положения нет хотя бы в одном из трёх договоров — синий; варианты формулировки сохранены.</w:t>
      </w:r>
    </w:p>
  </w:comment>
  <w:comment w:id="39" w:initials="АН" w:author="Черновик (анализ)" w:date="2026-09-30T00:00:00.000Z">
    <w:p>
      <w:r>
        <w:rPr>
          <w:sz w:val="18"/>
          <w:szCs w:val="18"/>
        </w:rPr>
        <w:t xml:space="preserve">Пункт 3.9.1 — Синий</w:t>
      </w:r>
    </w:p>
    <w:p>
      <w:r>
        <w:rPr>
          <w:sz w:val="18"/>
          <w:szCs w:val="18"/>
        </w:rPr>
        <w:t xml:space="preserve">Текст взят: Костанай, п. 4.6</w:t>
      </w:r>
    </w:p>
    <w:p>
      <w:r>
        <w:rPr>
          <w:sz w:val="18"/>
          <w:szCs w:val="18"/>
        </w:rPr>
        <w:t xml:space="preserve">Есть во всех договорах, кроме: ЗКО (Прил. 2-1)</w:t>
      </w:r>
    </w:p>
    <w:p>
      <w:r>
        <w:rPr>
          <w:sz w:val="18"/>
          <w:szCs w:val="18"/>
        </w:rPr>
        <w:t xml:space="preserve">Где в исходниках (регион, пункт): Костанай, п. 4.6; Туркестан («Термины и определения», подп. е))</w:t>
      </w:r>
    </w:p>
    <w:p>
      <w:r>
        <w:rPr>
          <w:sz w:val="18"/>
          <w:szCs w:val="18"/>
        </w:rPr>
        <w:t xml:space="preserve">Примечание: Дата исполнения = дата зачисления на счет лизингодателя — в Костанай и Туркестан (в Туркестан через термин «Дата оплаты»; там же допускается касса) — yellow. Выбрана редакция Костанай. В ЗКО (Прил. 2-1) нет. Положения нет хотя бы в одном из трёх договоров — синий; варианты формулировки сохранены.</w:t>
      </w:r>
    </w:p>
  </w:comment>
  <w:comment w:id="40" w:initials="АН" w:author="Черновик (анализ)" w:date="2026-09-30T00:00:00.000Z">
    <w:p>
      <w:r>
        <w:rPr>
          <w:sz w:val="18"/>
          <w:szCs w:val="18"/>
        </w:rPr>
        <w:t xml:space="preserve">Пункт 3.9.2 — Синий</w:t>
      </w:r>
    </w:p>
    <w:p>
      <w:r>
        <w:rPr>
          <w:sz w:val="18"/>
          <w:szCs w:val="18"/>
        </w:rPr>
        <w:t xml:space="preserve">Текст взят: ЗКО (Прил. 2-1), разд. 1, абз. 14 [п. 1.12]</w:t>
      </w:r>
    </w:p>
    <w:p>
      <w:r>
        <w:rPr>
          <w:sz w:val="18"/>
          <w:szCs w:val="18"/>
        </w:rPr>
        <w:t xml:space="preserve">Есть только в: ЗКО (Прил. 2-1)</w:t>
      </w:r>
    </w:p>
    <w:p>
      <w:r>
        <w:rPr>
          <w:sz w:val="18"/>
          <w:szCs w:val="18"/>
        </w:rPr>
        <w:t xml:space="preserve">Где в исходниках (регион, пункт): ЗКО (Прил. 2-1), разд. 1, абз. 14 [п. 1.12]</w:t>
      </w:r>
    </w:p>
    <w:p>
      <w:r>
        <w:rPr>
          <w:sz w:val="18"/>
          <w:szCs w:val="18"/>
        </w:rPr>
        <w:t xml:space="preserve">Примечание: Способы платежа (в т.ч. платежное требование) — только в ЗКО (Прил. 2-1) — blue. Близкое условие о безакцептном изъятии — Туркестан п. 4.2.19, 2-й абз. (см. 6.11.1).</w:t>
      </w:r>
    </w:p>
  </w:comment>
  <w:comment w:id="41" w:initials="АН" w:author="Черновик (анализ)" w:date="2026-09-30T00:00:00.000Z">
    <w:p>
      <w:r>
        <w:rPr>
          <w:sz w:val="18"/>
          <w:szCs w:val="18"/>
        </w:rPr>
        <w:t xml:space="preserve">Пункт 3.10 — Красный (противоречие)</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3.5, 4-й абз.; ЗКО (Прил. 2-1), разд. 1, абз. 16 [п. 1.14], 2-е предложение</w:t>
      </w:r>
    </w:p>
    <w:p>
      <w:r>
        <w:rPr>
          <w:sz w:val="18"/>
          <w:szCs w:val="18"/>
        </w:rPr>
        <w:t xml:space="preserve">Решение: вопрос(ы) реестра № 93 (02_вопросы_на_решение.xlsx)</w:t>
      </w:r>
    </w:p>
    <w:p>
      <w:r>
        <w:rPr>
          <w:sz w:val="18"/>
          <w:szCs w:val="18"/>
        </w:rPr>
        <w:t xml:space="preserve">Примечание: Перенос срока платежа, выпавшего на нерабочий день, — взаимоисключающие правила (вопрос №93 реестра; 03, 6.6 п. 5). В Костанай не урегулировано. Понятие «Рабочий день» в Туркестан определено по банкам г. Шымкент (подп. р)) — решается с приложением «Термины».</w:t>
      </w:r>
    </w:p>
  </w:comment>
  <w:comment w:id="42" w:initials="АН" w:author="Черновик (анализ)" w:date="2026-09-30T00:00:00.000Z">
    <w:p>
      <w:r>
        <w:rPr>
          <w:sz w:val="18"/>
          <w:szCs w:val="18"/>
        </w:rPr>
        <w:t xml:space="preserve">Пункт 3.11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4.7–4.8; Туркестан, п. 3.11; ЗКО (Прил. 2-1), разд. 1, абз. 17 [п. 1.15]</w:t>
      </w:r>
    </w:p>
    <w:p>
      <w:r>
        <w:rPr>
          <w:sz w:val="18"/>
          <w:szCs w:val="18"/>
        </w:rPr>
        <w:t xml:space="preserve">Решение: вопрос(ы) реестра № 92 (02_вопросы_на_решение.xlsx)</w:t>
      </w:r>
    </w:p>
    <w:p>
      <w:r>
        <w:rPr>
          <w:sz w:val="18"/>
          <w:szCs w:val="18"/>
        </w:rPr>
        <w:t xml:space="preserve">Примечание: Очередность погашения при недостаточности платежа — три разных порядка (вопрос №92 реестра; на этапе 2 — №44; 03, 6.6 п. 4). «Издержки микрофинансовой организации» (Туркестан п. 3.11.6) связаны с вопросом №90. В Костанай п. 4.7 после слов о расходах стоит двоеточие вместо пункта списка — так в источнике.</w:t>
      </w:r>
    </w:p>
  </w:comment>
  <w:comment w:id="43" w:initials="АН" w:author="Черновик (анализ)" w:date="2026-09-30T00:00:00.000Z">
    <w:p>
      <w:r>
        <w:rPr>
          <w:sz w:val="18"/>
          <w:szCs w:val="18"/>
        </w:rPr>
        <w:t xml:space="preserve">Пункт 3.11.1 — Красный (противоречие)</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3.12; п. 4.3.10; ЗКО (Прил. 2-1), разд. 1, абз. 18 [п. 1.16]</w:t>
      </w:r>
    </w:p>
    <w:p>
      <w:r>
        <w:rPr>
          <w:sz w:val="18"/>
          <w:szCs w:val="18"/>
        </w:rPr>
        <w:t xml:space="preserve">Решение: вопрос(ы) реестра № 92 (02_вопросы_на_решение.xlsx)</w:t>
      </w:r>
    </w:p>
    <w:p>
      <w:r>
        <w:rPr>
          <w:sz w:val="18"/>
          <w:szCs w:val="18"/>
        </w:rPr>
        <w:t xml:space="preserve">Примечание: Допустимость одностороннего изменения очередности — часть вопроса №92 реестра (03, 6.6 п. 4: «допускается ли её одностороннее изменение лизингодателем»). Условия различаются: только при неисполнении (Туркестан) / по усмотрению (ЗКО (Прил. 2-1)) / не предусмотрено (Костанай). Регионально: Туркестан п. 3.12, 4.3.10 — 03, 6.5 п. 14.</w:t>
      </w:r>
    </w:p>
  </w:comment>
  <w:comment w:id="44" w:initials="АН" w:author="Черновик (анализ)" w:date="2026-09-30T00:00:00.000Z">
    <w:p>
      <w:r>
        <w:rPr>
          <w:sz w:val="18"/>
          <w:szCs w:val="18"/>
        </w:rPr>
        <w:t xml:space="preserve">Пункт 3.12 — Синий</w:t>
      </w:r>
    </w:p>
    <w:p>
      <w:r>
        <w:rPr>
          <w:sz w:val="18"/>
          <w:szCs w:val="18"/>
        </w:rPr>
        <w:t xml:space="preserve">Текст взят: Туркестан, п. 3.10</w:t>
      </w:r>
    </w:p>
    <w:p>
      <w:r>
        <w:rPr>
          <w:sz w:val="18"/>
          <w:szCs w:val="18"/>
        </w:rPr>
        <w:t xml:space="preserve">Есть только в: Туркестан</w:t>
      </w:r>
    </w:p>
    <w:p>
      <w:r>
        <w:rPr>
          <w:sz w:val="18"/>
          <w:szCs w:val="18"/>
        </w:rPr>
        <w:t xml:space="preserve">Где в исходниках (регион, пункт): Туркестан, п. 3.10</w:t>
      </w:r>
    </w:p>
    <w:p>
      <w:r>
        <w:rPr>
          <w:sz w:val="18"/>
          <w:szCs w:val="18"/>
        </w:rPr>
        <w:t xml:space="preserve">Примечание: Только в Туркестан (03, 6.4 «Предоплата сверх графика») — blue; остальным не противоречит.</w:t>
      </w:r>
    </w:p>
  </w:comment>
  <w:comment w:id="45" w:initials="АН" w:author="Черновик (анализ)" w:date="2026-09-30T00:00:00.000Z">
    <w:p>
      <w:r>
        <w:rPr>
          <w:sz w:val="18"/>
          <w:szCs w:val="18"/>
        </w:rPr>
        <w:t xml:space="preserve">Пункт 3.13 — Синий</w:t>
      </w:r>
    </w:p>
    <w:p>
      <w:r>
        <w:rPr>
          <w:sz w:val="18"/>
          <w:szCs w:val="18"/>
        </w:rPr>
        <w:t xml:space="preserve">Текст взят: Туркестан, п. 3.1, 3-й абз.</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3.1, 3-й абз.; п. 3.5, 2-й абз.; ЗКО (Прил. 2-1), разд. 1, абз. 20 [п. 1.18], 2-е предложение</w:t>
      </w:r>
    </w:p>
    <w:p>
      <w:r>
        <w:rPr>
          <w:sz w:val="18"/>
          <w:szCs w:val="18"/>
        </w:rPr>
        <w:t xml:space="preserve">Примечание: Окончательная стоимость и окончательный График — дополнительным соглашением в 3 календарных дня — в Туркестан и ЗКО (Прил. 2-1), смысл и срок одинаковы — yellow (в Костанай механизма нет, см. 2.1.1). Выбрана редакция Туркестан п. 3.1. Последствие отказа подписать (ЗКО (Прил. 2-1), одностороннее изменение) — 3.14. Первый платеж в ЗКО (Прил. 2-1) связан с субсидиями, п. 1.19–1.22 — раздел 11, часть 2. Положения нет хотя бы в одном из трёх договоров — синий; варианты формулировки сохранены.</w:t>
      </w:r>
    </w:p>
  </w:comment>
  <w:comment w:id="46" w:initials="АН" w:author="Черновик (анализ)" w:date="2026-09-30T00:00:00.000Z">
    <w:p>
      <w:r>
        <w:rPr>
          <w:sz w:val="18"/>
          <w:szCs w:val="18"/>
        </w:rPr>
        <w:t xml:space="preserve">Пункт 3.13.1 — Синий</w:t>
      </w:r>
    </w:p>
    <w:p>
      <w:r>
        <w:rPr>
          <w:sz w:val="18"/>
          <w:szCs w:val="18"/>
        </w:rPr>
        <w:t xml:space="preserve">Текст взят: Туркестан, п. 3.5, 1-й абз.</w:t>
      </w:r>
    </w:p>
    <w:p>
      <w:r>
        <w:rPr>
          <w:sz w:val="18"/>
          <w:szCs w:val="18"/>
        </w:rPr>
        <w:t xml:space="preserve">Есть только в: Туркестан</w:t>
      </w:r>
    </w:p>
    <w:p>
      <w:r>
        <w:rPr>
          <w:sz w:val="18"/>
          <w:szCs w:val="18"/>
        </w:rPr>
        <w:t xml:space="preserve">Где в исходниках (регион, пункт): Туркестан, п. 3.5, 1-й абз.</w:t>
      </w:r>
    </w:p>
    <w:p>
      <w:r>
        <w:rPr>
          <w:sz w:val="18"/>
          <w:szCs w:val="18"/>
        </w:rPr>
        <w:t xml:space="preserve">Примечание: Только в Туркестан — blue. Пробел «__________ (___________________)» заменен на [сумма].</w:t>
      </w:r>
    </w:p>
  </w:comment>
  <w:comment w:id="47" w:initials="АН" w:author="Черновик (анализ)" w:date="2026-09-30T00:00:00.000Z">
    <w:p>
      <w:r>
        <w:rPr>
          <w:sz w:val="18"/>
          <w:szCs w:val="18"/>
        </w:rPr>
        <w:t xml:space="preserve">Пункт 3.13.2 — Синий</w:t>
      </w:r>
    </w:p>
    <w:p>
      <w:r>
        <w:rPr>
          <w:sz w:val="18"/>
          <w:szCs w:val="18"/>
        </w:rPr>
        <w:t xml:space="preserve">Текст взят: ЗКО (Прил. 2-1), разд. 1, абз. 20 [п. 1.18], 1-е предложение</w:t>
      </w:r>
    </w:p>
    <w:p>
      <w:r>
        <w:rPr>
          <w:sz w:val="18"/>
          <w:szCs w:val="18"/>
        </w:rPr>
        <w:t xml:space="preserve">Есть только в: ЗКО (Прил. 2-1)</w:t>
      </w:r>
    </w:p>
    <w:p>
      <w:r>
        <w:rPr>
          <w:sz w:val="18"/>
          <w:szCs w:val="18"/>
        </w:rPr>
        <w:t xml:space="preserve">Где в исходниках (регион, пункт): ЗКО (Прил. 2-1), разд. 1, абз. 20 [п. 1.18]</w:t>
      </w:r>
    </w:p>
    <w:p>
      <w:r>
        <w:rPr>
          <w:sz w:val="18"/>
          <w:szCs w:val="18"/>
        </w:rPr>
        <w:t xml:space="preserve">Примечание: Только в ЗКО (Прил. 2-1) — blue.</w:t>
      </w:r>
    </w:p>
  </w:comment>
  <w:comment w:id="48" w:initials="АН" w:author="Черновик (анализ)" w:date="2026-09-30T00:00:00.000Z">
    <w:p>
      <w:r>
        <w:rPr>
          <w:sz w:val="18"/>
          <w:szCs w:val="18"/>
        </w:rPr>
        <w:t xml:space="preserve">Пункт 3.14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Туркестан, п. 4.3.11; также п. 3.8, 4.2.17, 4.3.6; ЗКО (Прил. 2-1), разд. 1, абз. 20 [п. 1.18], последнее предложение; Костанай, п. 14.4</w:t>
      </w:r>
    </w:p>
    <w:p>
      <w:r>
        <w:rPr>
          <w:sz w:val="18"/>
          <w:szCs w:val="18"/>
        </w:rPr>
        <w:t xml:space="preserve">Примечание: Одностороннее изменение условий лизингодателем — взаимоисключающие подходы: широкое право (Туркестан) / только Общая стоимость и дата начисления (ЗКО (Прил. 2-1)) / только письменно по соглашению (Костанай) (03, 6.4 «Одностороннее изменение условий»). Вопроса в реестре нет — предложение добавить. Пункт Костанай п. 14.4 сам по себе относится к заключительным положениям (часть 2) и приведен здесь только как вариант конфликта. [ДЕФЕКТ ИСТОЧНИКА Туркестан: п. 4.3.11 в каз. редакции — уведомление в течение 3 календарных дней после изменений, в рус. — не менее чем за 3 календарных дня до них; лист «Расхождения каз.-рус.».]</w:t>
      </w:r>
    </w:p>
  </w:comment>
  <w:comment w:id="49" w:initials="АН" w:author="Черновик (анализ)" w:date="2026-09-30T00:00:00.000Z">
    <w:p>
      <w:r>
        <w:rPr>
          <w:sz w:val="18"/>
          <w:szCs w:val="18"/>
        </w:rPr>
        <w:t xml:space="preserve">Пункт 4.1 — Красный (противоречие); блок А</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3.2; разд. 1, 7-й пункт; Туркестан, п. 2.1; ЗКО (Прил. 2-1), разд. 5, абз. 1 [п. 5.1], 1-е предложение</w:t>
      </w:r>
    </w:p>
    <w:p>
      <w:r>
        <w:rPr>
          <w:sz w:val="18"/>
          <w:szCs w:val="18"/>
        </w:rPr>
        <w:t xml:space="preserve">Решение: вопрос(ы) реестра № 89 (02_вопросы_на_решение.xlsx)</w:t>
      </w:r>
    </w:p>
    <w:p>
      <w:r>
        <w:rPr>
          <w:sz w:val="18"/>
          <w:szCs w:val="18"/>
        </w:rPr>
        <w:t xml:space="preserve">Примечание: Место передачи — поле для заполнения во всех трех, но порядок передачи различается по существу: непосредственно продавцом лизингополучателю (Костанай) против цепочки «продавец → лизингодатель в лице Партнера → лизингополучатель» (Туркестан, зависит от блока А2 — вопрос №89) (03, 6.4 «Место передачи»). Вопроса по месту/порядку передачи в реестре нет. Город в вариантах сохранен как в источниках (г. Уральск — региональный параметр).</w:t>
      </w:r>
    </w:p>
  </w:comment>
  <w:comment w:id="50" w:initials="АН" w:author="Черновик (анализ)" w:date="2026-09-30T00:00:00.000Z">
    <w:p>
      <w:r>
        <w:rPr>
          <w:sz w:val="18"/>
          <w:szCs w:val="18"/>
        </w:rPr>
        <w:t xml:space="preserve">Пункт 4.1.1 — Синий</w:t>
      </w:r>
    </w:p>
    <w:p>
      <w:r>
        <w:rPr>
          <w:sz w:val="18"/>
          <w:szCs w:val="18"/>
        </w:rPr>
        <w:t xml:space="preserve">Текст взят: Туркестан, п. 2.2</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2.2; ЗКО (Прил. 2-1), разд. 5, абз. 1 [п. 5.1]</w:t>
      </w:r>
    </w:p>
    <w:p>
      <w:r>
        <w:rPr>
          <w:sz w:val="18"/>
          <w:szCs w:val="18"/>
        </w:rPr>
        <w:t xml:space="preserve">Примечание: Практически дословно в Туркестан и ЗКО (Прил. 2-1), в Костанай нет — blue (положение есть в части договоров и не противоречит остальным).</w:t>
      </w:r>
    </w:p>
  </w:comment>
  <w:comment w:id="51" w:initials="АН" w:author="Черновик (анализ)" w:date="2026-09-30T00:00:00.000Z">
    <w:p>
      <w:r>
        <w:rPr>
          <w:sz w:val="18"/>
          <w:szCs w:val="18"/>
        </w:rPr>
        <w:t xml:space="preserve">Пункт 4.2 — Оранжевый (разные значения параметра)</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3.3; Туркестан, п. 2.3; ЗКО (Прил. 2-1), разд. 5, абз. 1 [п. 5.1], 2-е предложение</w:t>
      </w:r>
    </w:p>
    <w:p>
      <w:r>
        <w:rPr>
          <w:sz w:val="18"/>
          <w:szCs w:val="18"/>
        </w:rPr>
        <w:t xml:space="preserve">Примечание: Срок поставки: собственный срок 15 календарных дней (Костанай) против срока по ДКП (Туркестан, ЗКО (Прил. 2-1)) (03, 6.4 «Срок поставки»). Вопроса в реестре нет.</w:t>
      </w:r>
    </w:p>
  </w:comment>
  <w:comment w:id="52" w:initials="АН" w:author="Черновик (анализ)" w:date="2026-09-30T00:00:00.000Z">
    <w:p>
      <w:r>
        <w:rPr>
          <w:sz w:val="18"/>
          <w:szCs w:val="18"/>
        </w:rPr>
        <w:t xml:space="preserve">Пункт 4.3 — Красный (противоречие); блок Б</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Туркестан, п. 2.6; ЗКО (Прил. 2-1), разд. 1, абз. 29 [п. 1.27]; разд. 5, абз. 3 [п. 5.3]; Костанай, п. 5.1.2; п. 4.11</w:t>
      </w:r>
    </w:p>
    <w:p>
      <w:r>
        <w:rPr>
          <w:sz w:val="18"/>
          <w:szCs w:val="18"/>
        </w:rPr>
        <w:t xml:space="preserve">Решение: вопрос(ы) реестра № 91 (02_вопросы_на_решение.xlsx)</w:t>
      </w:r>
    </w:p>
    <w:p>
      <w:r>
        <w:rPr>
          <w:sz w:val="18"/>
          <w:szCs w:val="18"/>
        </w:rPr>
        <w:t xml:space="preserve">Примечание: Условие передачи предмета зависит от формы взноса (вопрос №91; 03, 6.6 п. 3: «является ли денежный взнос обязательным условием передачи предмета»). [ДЕФЕКТ ИСТОЧНИКА Туркестан: п. 3.2.1 против п. 7.2, 7.8, 7.9 — см. 2.3.] Особые условия и отсутствие просрочек ЗКО (Прил. 2-1) — 4.3.2.</w:t>
      </w:r>
    </w:p>
  </w:comment>
  <w:comment w:id="53" w:initials="АН" w:author="Черновик (анализ)" w:date="2026-09-30T00:00:00.000Z">
    <w:p>
      <w:r>
        <w:rPr>
          <w:sz w:val="18"/>
          <w:szCs w:val="18"/>
        </w:rPr>
        <w:t xml:space="preserve">Пункт 4.3.1 — Синий</w:t>
      </w:r>
    </w:p>
    <w:p>
      <w:r>
        <w:rPr>
          <w:sz w:val="18"/>
          <w:szCs w:val="18"/>
        </w:rPr>
        <w:t xml:space="preserve">Текст взят: Туркестан, п. 2.3</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2.3; ЗКО (Прил. 2-1), разд. 5, абз. 1 [п. 5.1], 3-е предложение</w:t>
      </w:r>
    </w:p>
    <w:p>
      <w:r>
        <w:rPr>
          <w:sz w:val="18"/>
          <w:szCs w:val="18"/>
        </w:rPr>
        <w:t xml:space="preserve">Примечание: Передача при исполнении обязательств, срок которых наступил к передаче, — в Туркестан и ЗКО (Прил. 2-1), смысл одинаков — yellow; в Костанай общего условия нет (есть только условие об оплате продавцу — 4.3). Выбрана редакция Туркестан. Срок передачи «по ДКП» в этом тексте — см. 4.2 (red/param). Положения нет хотя бы в одном из трёх договоров — синий; варианты формулировки сохранены.</w:t>
      </w:r>
    </w:p>
  </w:comment>
  <w:comment w:id="54" w:initials="АН" w:author="Черновик (анализ)" w:date="2026-09-30T00:00:00.000Z">
    <w:p>
      <w:r>
        <w:rPr>
          <w:sz w:val="18"/>
          <w:szCs w:val="18"/>
        </w:rPr>
        <w:t xml:space="preserve">Пункт 4.3.2 — Синий</w:t>
      </w:r>
    </w:p>
    <w:p>
      <w:r>
        <w:rPr>
          <w:sz w:val="18"/>
          <w:szCs w:val="18"/>
        </w:rPr>
        <w:t xml:space="preserve">Текст взят: ЗКО (Прил. 2-1), разд. 5, абз. 4–6 [п. 5.3]</w:t>
      </w:r>
    </w:p>
    <w:p>
      <w:r>
        <w:rPr>
          <w:sz w:val="18"/>
          <w:szCs w:val="18"/>
        </w:rPr>
        <w:t xml:space="preserve">Есть только в: ЗКО (Прил. 2-1)</w:t>
      </w:r>
    </w:p>
    <w:p>
      <w:r>
        <w:rPr>
          <w:sz w:val="18"/>
          <w:szCs w:val="18"/>
        </w:rPr>
        <w:t xml:space="preserve">Где в исходниках (регион, пункт): ЗКО (Прил. 2-1), разд. 5, абз. 4–6 [п. 5.3]</w:t>
      </w:r>
    </w:p>
    <w:p>
      <w:r>
        <w:rPr>
          <w:sz w:val="18"/>
          <w:szCs w:val="18"/>
        </w:rPr>
        <w:t xml:space="preserve">Примечание: Дополнительные условия передачи (особые условия Прил. 6, отсутствие просрочек по иным договорам финансирования, иные мероприятия) — только в ЗКО (Прил. 2-1) (03, 6.4 «Условия передачи предмета»; 6.5 п. 43) — blue. В источнике — продолжение перечня п. 5.3 после слов «а также:» (см. 4.3); в источнике между подпунктами пустой маркер — пропущен.</w:t>
      </w:r>
    </w:p>
  </w:comment>
  <w:comment w:id="55" w:initials="АН" w:author="Черновик (анализ)" w:date="2026-09-30T00:00:00.000Z">
    <w:p>
      <w:r>
        <w:rPr>
          <w:sz w:val="18"/>
          <w:szCs w:val="18"/>
        </w:rPr>
        <w:t xml:space="preserve">Пункт 4.4 — Жёлтый</w:t>
      </w:r>
    </w:p>
    <w:p>
      <w:r>
        <w:rPr>
          <w:sz w:val="18"/>
          <w:szCs w:val="18"/>
        </w:rPr>
        <w:t xml:space="preserve">Текст взят: Костанай, п. 3.4</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3.4; Туркестан, п. 2.7; ЗКО (Прил. 2-1), разд. 5, абз. 7 [п. 5.4], 1-е предложение; абз. 1 [п. 5.1], последнее предложение</w:t>
      </w:r>
    </w:p>
    <w:p>
      <w:r>
        <w:rPr>
          <w:sz w:val="18"/>
          <w:szCs w:val="18"/>
        </w:rPr>
        <w:t xml:space="preserve">Региональные варианты формулировки (смысл тот же):</w:t>
      </w:r>
    </w:p>
    <w:p>
      <w:r>
        <w:rPr>
          <w:sz w:val="18"/>
          <w:szCs w:val="18"/>
        </w:rPr>
        <w:t xml:space="preserve">  1) «Передача предмета лизинга Лизингополучателю по количеству, качеству и комплектности оформляется подписанием Сторонами Приложения № 3.» — ЗКО (Прил. 2-1), разд. 5, абз. 7 [п. 5.4]</w:t>
      </w:r>
    </w:p>
    <w:p>
      <w:r>
        <w:rPr>
          <w:sz w:val="18"/>
          <w:szCs w:val="18"/>
        </w:rPr>
        <w:t xml:space="preserve">Примечание: Передача по акту приема-передачи — во всех трех (03, 6.3 п. 10), формулировки разные — yellow. Выбрана краткая редакция Костанай; форма и подписанты акта — 4.4.1. [ДЕФЕКТ ИСТОЧНИКА Костанай: документ передачи назван по-разному — «Актом приема-передачи» (п. 3.4) и «Акта передачи в лизинг» (п. 8.3); лист «Внутренние противоречия».]</w:t>
      </w:r>
    </w:p>
  </w:comment>
  <w:comment w:id="56" w:initials="АН" w:author="Черновик (анализ)" w:date="2026-09-30T00:00:00.000Z">
    <w:p>
      <w:r>
        <w:rPr>
          <w:sz w:val="18"/>
          <w:szCs w:val="18"/>
        </w:rPr>
        <w:t xml:space="preserve">Пункт 4.4.1 — Синий</w:t>
      </w:r>
    </w:p>
    <w:p>
      <w:r>
        <w:rPr>
          <w:sz w:val="18"/>
          <w:szCs w:val="18"/>
        </w:rPr>
        <w:t xml:space="preserve">Текст взят: Туркестан, п. 2.7</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2.7; «Термины и определения», подп. л); ЗКО (Прил. 2-1), разд. 5, абз. 1 [п. 5.1], последнее предложение; Прил. 3 — образец трехстороннего акта</w:t>
      </w:r>
    </w:p>
    <w:p>
      <w:r>
        <w:rPr>
          <w:sz w:val="18"/>
          <w:szCs w:val="18"/>
        </w:rPr>
        <w:t xml:space="preserve">Решение: вопрос(ы) реестра № 86 (02_вопросы_на_решение.xlsx)</w:t>
      </w:r>
    </w:p>
    <w:p>
      <w:r>
        <w:rPr>
          <w:sz w:val="18"/>
          <w:szCs w:val="18"/>
        </w:rPr>
        <w:t xml:space="preserve">Примечание: Акт с участием продавца, единый для договора лизинга и ДКП, — в Туркестан и в ЗКО (Прил. 2-1) (Прил. 3 — трехсторонний образец: продавец, лизингодатель, лизингополучатель; акт по ДКП) — yellow. В Костанай подписанты не указаны. Выбрана редакция Туркестан (форма, подписанты, статус приложения). Состав подписантов акта для ДКП — вопрос №86 реестра (тип «ДКП»), выбор по нему здесь не делается. Номер приложения «Приложение №2» — по итоговому перечню. Внутреннее несоответствие ЗКО (Прил. 2-1): п. 5.4 — подписание «Сторонами», образец Прил. 3 — три участника. Положения нет хотя бы в одном из трёх договоров — синий; варианты формулировки сохранены.</w:t>
      </w:r>
    </w:p>
  </w:comment>
  <w:comment w:id="57" w:initials="АН" w:author="Черновик (анализ)" w:date="2026-09-30T00:00:00.000Z">
    <w:p>
      <w:r>
        <w:rPr>
          <w:sz w:val="18"/>
          <w:szCs w:val="18"/>
        </w:rPr>
        <w:t xml:space="preserve">Пункт 4.4.2 — Синий</w:t>
      </w:r>
    </w:p>
    <w:p>
      <w:r>
        <w:rPr>
          <w:sz w:val="18"/>
          <w:szCs w:val="18"/>
        </w:rPr>
        <w:t xml:space="preserve">Текст взят: ЗКО (Прил. 2-1), разд. 5, абз. 7 [п. 5.4], 2-е предложение</w:t>
      </w:r>
    </w:p>
    <w:p>
      <w:r>
        <w:rPr>
          <w:sz w:val="18"/>
          <w:szCs w:val="18"/>
        </w:rPr>
        <w:t xml:space="preserve">Есть только в: ЗКО (Прил. 2-1)</w:t>
      </w:r>
    </w:p>
    <w:p>
      <w:r>
        <w:rPr>
          <w:sz w:val="18"/>
          <w:szCs w:val="18"/>
        </w:rPr>
        <w:t xml:space="preserve">Где в исходниках (регион, пункт): ЗКО (Прил. 2-1), разд. 5, абз. 7 [п. 5.4]</w:t>
      </w:r>
    </w:p>
    <w:p>
      <w:r>
        <w:rPr>
          <w:sz w:val="18"/>
          <w:szCs w:val="18"/>
        </w:rPr>
        <w:t xml:space="preserve">Примечание: Только в ЗКО (Прил. 2-1) — blue. «Приложение № 3» ЗКО (Прил. 2-1) — акт приема-передачи.</w:t>
      </w:r>
    </w:p>
  </w:comment>
  <w:comment w:id="58" w:initials="АН" w:author="Черновик (анализ)" w:date="2026-09-30T00:00:00.000Z">
    <w:p>
      <w:r>
        <w:rPr>
          <w:sz w:val="18"/>
          <w:szCs w:val="18"/>
        </w:rPr>
        <w:t xml:space="preserve">Пункт 4.5 — Синий</w:t>
      </w:r>
    </w:p>
    <w:p>
      <w:r>
        <w:rPr>
          <w:sz w:val="18"/>
          <w:szCs w:val="18"/>
        </w:rPr>
        <w:t xml:space="preserve">Текст взят: Туркестан, п. 2.8</w:t>
      </w:r>
    </w:p>
    <w:p>
      <w:r>
        <w:rPr>
          <w:sz w:val="18"/>
          <w:szCs w:val="18"/>
        </w:rPr>
        <w:t xml:space="preserve">Есть только в: Туркестан</w:t>
      </w:r>
    </w:p>
    <w:p>
      <w:r>
        <w:rPr>
          <w:sz w:val="18"/>
          <w:szCs w:val="18"/>
        </w:rPr>
        <w:t xml:space="preserve">Где в исходниках (регион, пункт): Туркестан, п. 2.8</w:t>
      </w:r>
    </w:p>
    <w:p>
      <w:r>
        <w:rPr>
          <w:sz w:val="18"/>
          <w:szCs w:val="18"/>
        </w:rPr>
        <w:t xml:space="preserve">Примечание: Только в Туркестан — blue. Понятие «Рекламация (претензия)» определено в Туркестан, «Термины и определения», подп. п).</w:t>
      </w:r>
    </w:p>
  </w:comment>
  <w:comment w:id="59" w:initials="АН" w:author="Черновик (анализ)" w:date="2026-09-30T00:00:00.000Z">
    <w:p>
      <w:r>
        <w:rPr>
          <w:sz w:val="18"/>
          <w:szCs w:val="18"/>
        </w:rPr>
        <w:t xml:space="preserve">Пункт 4.5.1 — Синий</w:t>
      </w:r>
    </w:p>
    <w:p>
      <w:r>
        <w:rPr>
          <w:sz w:val="18"/>
          <w:szCs w:val="18"/>
        </w:rPr>
        <w:t xml:space="preserve">Текст взят: Туркестан, п. 2.9, 1-й абз.</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2.9, 1-й абз. и подп. 1); ЗКО (Прил. 2-1), разд. 5, абз. 8 [п. 5.5]</w:t>
      </w:r>
    </w:p>
    <w:p>
      <w:r>
        <w:rPr>
          <w:sz w:val="18"/>
          <w:szCs w:val="18"/>
        </w:rPr>
        <w:t xml:space="preserve">Примечание: Подписание акта без замечаний подтверждает приемку без дефектов и отсутствие претензий к лизингодателю — в Туркестан и ЗКО (Прил. 2-1), смысл одинаков — yellow; в Костанай нет. Выбрана редакция Туркестан п. 2.9, 1-й абз. Положения нет хотя бы в одном из трёх договоров — синий; варианты формулировки сохранены.</w:t>
      </w:r>
    </w:p>
  </w:comment>
  <w:comment w:id="60" w:initials="АН" w:author="Черновик (анализ)" w:date="2026-09-30T00:00:00.000Z">
    <w:p>
      <w:r>
        <w:rPr>
          <w:sz w:val="18"/>
          <w:szCs w:val="18"/>
        </w:rPr>
        <w:t xml:space="preserve">Пункт 4.5.2 — Синий</w:t>
      </w:r>
    </w:p>
    <w:p>
      <w:r>
        <w:rPr>
          <w:sz w:val="18"/>
          <w:szCs w:val="18"/>
        </w:rPr>
        <w:t xml:space="preserve">Текст взят: Туркестан, п. 2.9, подп. 2)</w:t>
      </w:r>
    </w:p>
    <w:p>
      <w:r>
        <w:rPr>
          <w:sz w:val="18"/>
          <w:szCs w:val="18"/>
        </w:rPr>
        <w:t xml:space="preserve">Есть только в: Туркестан</w:t>
      </w:r>
    </w:p>
    <w:p>
      <w:r>
        <w:rPr>
          <w:sz w:val="18"/>
          <w:szCs w:val="18"/>
        </w:rPr>
        <w:t xml:space="preserve">Где в исходниках (регион, пункт): Туркестан, п. 2.9, подп. 2)</w:t>
      </w:r>
    </w:p>
    <w:p>
      <w:r>
        <w:rPr>
          <w:sz w:val="18"/>
          <w:szCs w:val="18"/>
        </w:rPr>
        <w:t xml:space="preserve">Примечание: Только в Туркестан — blue. В источнике — подпункт перечня «С момента подписания Сторонами без замечаний Акта приемки-передачи:». Ссылка «пункте 1.3» Туркестан — срок лизинга (в черновике 3.1).</w:t>
      </w:r>
    </w:p>
  </w:comment>
  <w:comment w:id="61" w:initials="АН" w:author="Черновик (анализ)" w:date="2026-09-30T00:00:00.000Z">
    <w:p>
      <w:r>
        <w:rPr>
          <w:sz w:val="18"/>
          <w:szCs w:val="18"/>
        </w:rPr>
        <w:t xml:space="preserve">Пункт 4.6 — Жёлтый</w:t>
      </w:r>
    </w:p>
    <w:p>
      <w:r>
        <w:rPr>
          <w:sz w:val="18"/>
          <w:szCs w:val="18"/>
        </w:rPr>
        <w:t xml:space="preserve">Текст взят: Костанай, п. 6.8</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6.8; Туркестан, п. 2.11; п. 7.10.1, 1-й дефис; ЗКО (Прил. 2-1), разд. 5, абз. 9 [п. 5.6]; разд. 6, абз. 3 [п. 6.1.2]</w:t>
      </w:r>
    </w:p>
    <w:p>
      <w:r>
        <w:rPr>
          <w:sz w:val="18"/>
          <w:szCs w:val="18"/>
        </w:rPr>
        <w:t xml:space="preserve">Региональные варианты формулировки (смысл тот же):</w:t>
      </w:r>
    </w:p>
    <w:p>
      <w:r>
        <w:rPr>
          <w:sz w:val="18"/>
          <w:szCs w:val="18"/>
        </w:rPr>
        <w:t xml:space="preserve">  1) «В случае, если у Лизингополучателя возникнут претензии к срокам поставки, качеству, количеству, комплектности, техническому состоянию Предмета лизинга, Лизингополучатель обязан предъявлять все свои требования непосредственно к Продавцу предмета лизинга путем составления и направления в адрес Продавца соответствующей Рекламации (претензии) любым доступным способом в соответствии с Договором купли-продажи товара для передачи в финансовый лизинг.» — Туркестан, п. 2.11</w:t>
      </w:r>
    </w:p>
    <w:p>
      <w:r>
        <w:rPr>
          <w:sz w:val="18"/>
          <w:szCs w:val="18"/>
        </w:rPr>
        <w:t xml:space="preserve">  2) «все свои претензии и требования по исполнению Поставщиком Договора купли-продажи товара для передачи в финансовый лизинг Лизингополучатель обязан предъявлять самостоятельно непосредственно Поставщику, в частности в отношении качества и комплектности Товара (Предмета лизинга), сроков его поставки и в других случаях ненадлежащего исполнения Поставщиком Договора купли-продажи товара для передачи в
финансовый лизинг;» — Туркестан, п. 7.10.1, 1-й дефис</w:t>
      </w:r>
    </w:p>
    <w:p>
      <w:r>
        <w:rPr>
          <w:sz w:val="18"/>
          <w:szCs w:val="18"/>
        </w:rPr>
        <w:t xml:space="preserve">  3) «все претензии по качеству и комплектности Предмета лизинга будут предъявляться Лизингополучателем исключительно и непосредственно Продавцу» — ЗКО (Прил. 2-1), разд. 5, абз. 9 [п. 5.6]</w:t>
      </w:r>
    </w:p>
    <w:p>
      <w:r>
        <w:rPr>
          <w:sz w:val="18"/>
          <w:szCs w:val="18"/>
        </w:rPr>
        <w:t xml:space="preserve">Примечание: Требования по качеству и комплектности предъявляются непосредственно продавцу — во всех трех (03, 6.3 п. 12), формулировки разные — yellow. Выбрана редакция Костанай (право лизингополучателя). Отказ от претензий к лизингодателю («исключительно» продавцу) есть только в Туркестан и ЗКО (Прил. 2-1) — вынесен в 4.6.1, чтобы не смешивать право предъявлять требования продавцу с отказом от требований к лизингодателю.</w:t>
      </w:r>
    </w:p>
  </w:comment>
  <w:comment w:id="62" w:initials="АН" w:author="Черновик (анализ)" w:date="2026-09-30T00:00:00.000Z">
    <w:p>
      <w:r>
        <w:rPr>
          <w:sz w:val="18"/>
          <w:szCs w:val="18"/>
        </w:rPr>
        <w:t xml:space="preserve">Пункт 4.6.1 — Синий</w:t>
      </w:r>
    </w:p>
    <w:p>
      <w:r>
        <w:rPr>
          <w:sz w:val="18"/>
          <w:szCs w:val="18"/>
        </w:rPr>
        <w:t xml:space="preserve">Текст взят: Туркестан, п. 2.10</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2.10; ЗКО (Прил. 2-1), разд. 5, абз. 9 [п. 5.6]</w:t>
      </w:r>
    </w:p>
    <w:p>
      <w:r>
        <w:rPr>
          <w:sz w:val="18"/>
          <w:szCs w:val="18"/>
        </w:rPr>
        <w:t xml:space="preserve">Примечание: Отказ от претензий к лизингодателю по качеству/комплектности — в Туркестан и ЗКО (Прил. 2-1), смысл одинаков — yellow. В Костанай такого отказа нет, но и права требовать с лизингодателя не установлено, п. 6.8 говорит только о продавце. Выбрана редакция Туркестан (без привязки к номеру приложения). Перечень претензий в Туркестан шире (сроки поставки, пригодность). Положения нет хотя бы в одном из трёх договоров — синий; варианты формулировки сохранены.</w:t>
      </w:r>
    </w:p>
  </w:comment>
  <w:comment w:id="63" w:initials="АН" w:author="Черновик (анализ)" w:date="2026-09-30T00:00:00.000Z">
    <w:p>
      <w:r>
        <w:rPr>
          <w:sz w:val="18"/>
          <w:szCs w:val="18"/>
        </w:rPr>
        <w:t xml:space="preserve">Пункт 4.7 — Жёлтый</w:t>
      </w:r>
    </w:p>
    <w:p>
      <w:r>
        <w:rPr>
          <w:sz w:val="18"/>
          <w:szCs w:val="18"/>
        </w:rPr>
        <w:t xml:space="preserve">Текст взят: Костанай, п. 3.5</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3.5; Туркестан, п. 2.9, подп. 3); ЗКО (Прил. 2-1), разд. 4, абз. 3 [п. 4.3]</w:t>
      </w:r>
    </w:p>
    <w:p>
      <w:r>
        <w:rPr>
          <w:sz w:val="18"/>
          <w:szCs w:val="18"/>
        </w:rPr>
        <w:t xml:space="preserve">Региональные варианты формулировки (смысл тот же):</w:t>
      </w:r>
    </w:p>
    <w:p>
      <w:r>
        <w:rPr>
          <w:sz w:val="18"/>
          <w:szCs w:val="18"/>
        </w:rPr>
        <w:t xml:space="preserve">  1) «Лизингополучатель несет ответственность за сохранность Предмета лизинга» — Туркестан, п. 2.9, подп. 3)</w:t>
      </w:r>
    </w:p>
    <w:p>
      <w:r>
        <w:rPr>
          <w:sz w:val="18"/>
          <w:szCs w:val="18"/>
        </w:rPr>
        <w:t xml:space="preserve">  2) «Лизингополучатель с даты подписания Приложения №3 принимает на себя ответственность за сохранность Предмета лизинга.» — ЗКО (Прил. 2-1), разд. 4, абз. 3 [п. 4.3]</w:t>
      </w:r>
    </w:p>
    <w:p>
      <w:r>
        <w:rPr>
          <w:sz w:val="18"/>
          <w:szCs w:val="18"/>
        </w:rPr>
        <w:t xml:space="preserve">Примечание: Ответственность лизингополучателя за сохранность с момента подписания акта — во всех трех (03, 6.3 п. 10), формулировки разные — yellow. Выбрана редакция Костанай. Риск случайной гибели — 4.7.1.</w:t>
      </w:r>
    </w:p>
  </w:comment>
  <w:comment w:id="64" w:initials="АН" w:author="Черновик (анализ)" w:date="2026-09-30T00:00:00.000Z">
    <w:p>
      <w:r>
        <w:rPr>
          <w:sz w:val="18"/>
          <w:szCs w:val="18"/>
        </w:rPr>
        <w:t xml:space="preserve">Пункт 4.7.1 — Жёлтый</w:t>
      </w:r>
    </w:p>
    <w:p>
      <w:r>
        <w:rPr>
          <w:sz w:val="18"/>
          <w:szCs w:val="18"/>
        </w:rPr>
        <w:t xml:space="preserve">Текст взят: ЗКО (Прил. 2-1), разд. 5, абз. 10 [п. 5.7]</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ЗКО (Прил. 2-1), разд. 5, абз. 10 [п. 5.7]; Костанай, п. 8.1; Туркестан, п. 2.9, подп. 3)</w:t>
      </w:r>
    </w:p>
    <w:p>
      <w:r>
        <w:rPr>
          <w:sz w:val="18"/>
          <w:szCs w:val="18"/>
        </w:rPr>
        <w:t xml:space="preserve">Региональные варианты формулировки (смысл тот же):</w:t>
      </w:r>
    </w:p>
    <w:p>
      <w:r>
        <w:rPr>
          <w:sz w:val="18"/>
          <w:szCs w:val="18"/>
        </w:rPr>
        <w:t xml:space="preserve">  1) «Лизингополучатель со дня получения Предмета лизинга во временное владение и пользование по Договору, если более ранние сроки не предусмотрены условиями ДКП, принимает на себя риск Утраты Предмета лизинга, произошедшей по вине Лизингополучателя либо третьих лиц, а также иных рисков независимо от того, чем это вызвано.» — Костанай, п. 8.1</w:t>
      </w:r>
    </w:p>
    <w:p>
      <w:r>
        <w:rPr>
          <w:sz w:val="18"/>
          <w:szCs w:val="18"/>
        </w:rPr>
        <w:t xml:space="preserve">  2) «3) Лизингополучатель несет ответственность за сохранность Предмета лизинга, а также за риск его случайной гибели и/или порчи, в том числе риски, связанные с утратой, злонамеренными действиями третьих лиц, разрушением, повреждением, преждевременной поломкой/износом, хищением и допущенными просчетами при монтаже, сборке или эксплуатации Предмета лизинга, приведшие к невозможности его использования в объеме, предусмотренном технической документацией, и иные имущественные риски, независимо от того, исправим или не исправим ущерб.» — Туркестан, п. 2.9, подп. 3)</w:t>
      </w:r>
    </w:p>
    <w:p>
      <w:r>
        <w:rPr>
          <w:sz w:val="18"/>
          <w:szCs w:val="18"/>
        </w:rPr>
        <w:t xml:space="preserve">Примечание: Риск утраты и повреждения переходит к лизингополучателю с момента получения предмета (акта) — во всех трех (03, 6.3 п. 11), формулировки разные — yellow. Выбрана редакция ЗКО (Прил. 2-1) (перечень рисков, без отсылки к ДКП). «Приложение №3» ЗКО (Прил. 2-1) — акт приема-передачи, при сборке — ссылка на акт. Оговорка Костанай «если более ранние сроки не предусмотрены условиями ДКП» — только в Костанай (риск до акта — вопрос №87, тип «ДКП»). [ДЕФЕКТ ИСТОЧНИКА Костанай: каз. редакция п. 8.1 ссылается на «ССШ шарттарында» вместо условий ДКП; лист «Расхождения каз.-рус.».]</w:t>
      </w:r>
    </w:p>
  </w:comment>
  <w:comment w:id="65" w:initials="АН" w:author="Черновик (анализ)" w:date="2026-09-30T00:00:00.000Z">
    <w:p>
      <w:r>
        <w:rPr>
          <w:sz w:val="18"/>
          <w:szCs w:val="18"/>
        </w:rPr>
        <w:t xml:space="preserve">Пункт 4.8 — Синий</w:t>
      </w:r>
    </w:p>
    <w:p>
      <w:r>
        <w:rPr>
          <w:sz w:val="18"/>
          <w:szCs w:val="18"/>
        </w:rPr>
        <w:t xml:space="preserve">Текст взят: Туркестан, п. 2.5</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2.5; ЗКО (Прил. 2-1), разд. 5, абз. 2 [п. 5.2]</w:t>
      </w:r>
    </w:p>
    <w:p>
      <w:r>
        <w:rPr>
          <w:sz w:val="18"/>
          <w:szCs w:val="18"/>
        </w:rPr>
        <w:t xml:space="preserve">Примечание: Практически дословно в Туркестан и ЗКО (Прил. 2-1) («приемки-передачи» / «приема-передачи»), в Костанай нет — blue.</w:t>
      </w:r>
    </w:p>
  </w:comment>
  <w:comment w:id="66" w:initials="АН" w:author="Черновик (анализ)" w:date="2026-09-30T00:00:00.000Z">
    <w:p>
      <w:r>
        <w:rPr>
          <w:sz w:val="18"/>
          <w:szCs w:val="18"/>
        </w:rPr>
        <w:t xml:space="preserve">Пункт 4.8.1 — Синий</w:t>
      </w:r>
    </w:p>
    <w:p>
      <w:r>
        <w:rPr>
          <w:sz w:val="18"/>
          <w:szCs w:val="18"/>
        </w:rPr>
        <w:t xml:space="preserve">Текст взят: Туркестан, п. 2.13, 2.13.1–2.13.6</w:t>
      </w:r>
    </w:p>
    <w:p>
      <w:r>
        <w:rPr>
          <w:sz w:val="18"/>
          <w:szCs w:val="18"/>
        </w:rPr>
        <w:t xml:space="preserve">Есть только в: Туркестан</w:t>
      </w:r>
    </w:p>
    <w:p>
      <w:r>
        <w:rPr>
          <w:sz w:val="18"/>
          <w:szCs w:val="18"/>
        </w:rPr>
        <w:t xml:space="preserve">Где в исходниках (регион, пункт): Туркестан, п. 2.13</w:t>
      </w:r>
    </w:p>
    <w:p>
      <w:r>
        <w:rPr>
          <w:sz w:val="18"/>
          <w:szCs w:val="18"/>
        </w:rPr>
        <w:t xml:space="preserve">Примечание: Перечень расходов — только в Туркестан — blue. Номера подпунктов 2.13.1–2.13.6 опущены (нумерация по черновику).</w:t>
      </w:r>
    </w:p>
  </w:comment>
  <w:comment w:id="67" w:initials="АН" w:author="Черновик (анализ)" w:date="2026-09-30T00:00:00.000Z">
    <w:p>
      <w:r>
        <w:rPr>
          <w:sz w:val="18"/>
          <w:szCs w:val="18"/>
        </w:rPr>
        <w:t xml:space="preserve">Пункт 4.8.2 — Синий</w:t>
      </w:r>
    </w:p>
    <w:p>
      <w:r>
        <w:rPr>
          <w:sz w:val="18"/>
          <w:szCs w:val="18"/>
        </w:rPr>
        <w:t xml:space="preserve">Текст взят: Туркестан, п. 4.2.4, подп. 7)</w:t>
      </w:r>
    </w:p>
    <w:p>
      <w:r>
        <w:rPr>
          <w:sz w:val="18"/>
          <w:szCs w:val="18"/>
        </w:rPr>
        <w:t xml:space="preserve">Есть только в: Туркестан</w:t>
      </w:r>
    </w:p>
    <w:p>
      <w:r>
        <w:rPr>
          <w:sz w:val="18"/>
          <w:szCs w:val="18"/>
        </w:rPr>
        <w:t xml:space="preserve">Где в исходниках (регион, пункт): Туркестан, п. 4.2.4, подп. 7)</w:t>
      </w:r>
    </w:p>
    <w:p>
      <w:r>
        <w:rPr>
          <w:sz w:val="18"/>
          <w:szCs w:val="18"/>
        </w:rPr>
        <w:t xml:space="preserve">Примечание: Только в Туркестан — blue; в 04 отдельно не выделен (добавлен, чтобы не потерять подп. 7)). По содержанию частично повторяет 4.8.1.</w:t>
      </w:r>
    </w:p>
  </w:comment>
  <w:comment w:id="68" w:initials="АН" w:author="Черновик (анализ)" w:date="2026-09-30T00:00:00.000Z">
    <w:p>
      <w:r>
        <w:rPr>
          <w:sz w:val="18"/>
          <w:szCs w:val="18"/>
        </w:rPr>
        <w:t xml:space="preserve">Пункт 4.9 — Жёлтый</w:t>
      </w:r>
    </w:p>
    <w:p>
      <w:r>
        <w:rPr>
          <w:sz w:val="18"/>
          <w:szCs w:val="18"/>
        </w:rPr>
        <w:t xml:space="preserve">Текст взят: Костанай, п. 6.2</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6.2; Туркестан, п. 2.4; ЗКО (Прил. 2-1), разд. 6, абз. 8 [п. 6.2.1]; абз. 45 [п. 6.2.32]</w:t>
      </w:r>
    </w:p>
    <w:p>
      <w:r>
        <w:rPr>
          <w:sz w:val="18"/>
          <w:szCs w:val="18"/>
        </w:rPr>
        <w:t xml:space="preserve">Региональные варианты формулировки (смысл тот же):</w:t>
      </w:r>
    </w:p>
    <w:p>
      <w:r>
        <w:rPr>
          <w:sz w:val="18"/>
          <w:szCs w:val="18"/>
        </w:rPr>
        <w:t xml:space="preserve">  1) «Лизингополучатель обязуется принять от Лизингодателя Предмет лизинга на условиях и в сроки, предусмотренные настоящим Договором лизинга и Договором купли-продажи товара для передачи в финансовый лизинг.» — Туркестан, п. 2.4</w:t>
      </w:r>
    </w:p>
    <w:p>
      <w:r>
        <w:rPr>
          <w:sz w:val="18"/>
          <w:szCs w:val="18"/>
        </w:rPr>
        <w:t xml:space="preserve">  2) «принять Предмет лизинга в порядке и на условиях, предусмотренных Договором;» — ЗКО (Прил. 2-1), разд. 6, абз. 8 [п. 6.2.1]</w:t>
      </w:r>
    </w:p>
    <w:p>
      <w:r>
        <w:rPr>
          <w:sz w:val="18"/>
          <w:szCs w:val="18"/>
        </w:rPr>
        <w:t xml:space="preserve">  3) «принять Предмет лизинга в срок, указанный в п. 5.1. Договора.» — ЗКО (Прил. 2-1), разд. 6, абз. 45 [п. 6.2.32]</w:t>
      </w:r>
    </w:p>
    <w:p>
      <w:r>
        <w:rPr>
          <w:sz w:val="18"/>
          <w:szCs w:val="18"/>
        </w:rPr>
        <w:t xml:space="preserve">Примечание: Обязанность принять предмет — во всех трех, формулировки разные — yellow. Выбрана редакция Костанай.</w:t>
      </w:r>
    </w:p>
  </w:comment>
  <w:comment w:id="69" w:initials="АН" w:author="Черновик (анализ)" w:date="2026-09-30T00:00:00.000Z">
    <w:p>
      <w:r>
        <w:rPr>
          <w:sz w:val="18"/>
          <w:szCs w:val="18"/>
        </w:rPr>
        <w:t xml:space="preserve">Пункт 4.9.1 — Синий</w:t>
      </w:r>
    </w:p>
    <w:p>
      <w:r>
        <w:rPr>
          <w:sz w:val="18"/>
          <w:szCs w:val="18"/>
        </w:rPr>
        <w:t xml:space="preserve">Текст взят: Туркестан, п. 4.2.2, 1-й абз.</w:t>
      </w:r>
    </w:p>
    <w:p>
      <w:r>
        <w:rPr>
          <w:sz w:val="18"/>
          <w:szCs w:val="18"/>
        </w:rPr>
        <w:t xml:space="preserve">Есть только в: Туркестан</w:t>
      </w:r>
    </w:p>
    <w:p>
      <w:r>
        <w:rPr>
          <w:sz w:val="18"/>
          <w:szCs w:val="18"/>
        </w:rPr>
        <w:t xml:space="preserve">Где в исходниках (регион, пункт): Туркестан, п. 4.2.2, 1-й абз.; п. 4.3.1, подп. 1)</w:t>
      </w:r>
    </w:p>
    <w:p>
      <w:r>
        <w:rPr>
          <w:sz w:val="18"/>
          <w:szCs w:val="18"/>
        </w:rPr>
        <w:t xml:space="preserve">Примечание: Порядок явки на приемку по уведомлению — только в Туркестан — blue. Обязанность лизингодателя уведомить — 7.1.2.</w:t>
      </w:r>
    </w:p>
  </w:comment>
  <w:comment w:id="70" w:initials="АН" w:author="Черновик (анализ)" w:date="2026-09-30T00:00:00.000Z">
    <w:p>
      <w:r>
        <w:rPr>
          <w:sz w:val="18"/>
          <w:szCs w:val="18"/>
        </w:rPr>
        <w:t xml:space="preserve">Пункт 4.9.2 — Красный (противоречие)</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4.2.2, 2-й абз.; п. 7.2, 2-й абз.; ЗКО (Прил. 2-1), разд. 1, абз. 8 [п. 1.7.1]</w:t>
      </w:r>
    </w:p>
    <w:p>
      <w:r>
        <w:rPr>
          <w:sz w:val="18"/>
          <w:szCs w:val="18"/>
        </w:rPr>
        <w:t xml:space="preserve">Примечание: Последствия просрочки приемки взаимоисключающие: просрочка более 5 дней считается отказом от предмета (Туркестан) против продолжения договора с началом срока и вознаграждения через 15 дней (ЗКО (Прил. 2-1)) (03, 6.4 «Просрочка приёмки»). Вопроса в реестре нет. Санкции за отказ от приемки (Туркестан п. 4.2.2, 3-й абз., подп. 1)–4), п. 7.2; ЗКО (Прил. 2-1) разд. 4, абз. 10 [п. 4.10]) — раздел 12, часть 2.</w:t>
      </w:r>
    </w:p>
  </w:comment>
  <w:comment w:id="71" w:initials="АН" w:author="Черновик (анализ)" w:date="2026-09-30T00:00:00.000Z">
    <w:p>
      <w:r>
        <w:rPr>
          <w:sz w:val="18"/>
          <w:szCs w:val="18"/>
        </w:rPr>
        <w:t xml:space="preserve">Пункт 4.10 — Синий</w:t>
      </w:r>
    </w:p>
    <w:p>
      <w:r>
        <w:rPr>
          <w:sz w:val="18"/>
          <w:szCs w:val="18"/>
        </w:rPr>
        <w:t xml:space="preserve">Текст взят: Туркестан, п. 2.12</w:t>
      </w:r>
    </w:p>
    <w:p>
      <w:r>
        <w:rPr>
          <w:sz w:val="18"/>
          <w:szCs w:val="18"/>
        </w:rPr>
        <w:t xml:space="preserve">Есть только в: Туркестан</w:t>
      </w:r>
    </w:p>
    <w:p>
      <w:r>
        <w:rPr>
          <w:sz w:val="18"/>
          <w:szCs w:val="18"/>
        </w:rPr>
        <w:t xml:space="preserve">Где в исходниках (регион, пункт): Туркестан, п. 2.12</w:t>
      </w:r>
    </w:p>
    <w:p>
      <w:r>
        <w:rPr>
          <w:sz w:val="18"/>
          <w:szCs w:val="18"/>
        </w:rPr>
        <w:t xml:space="preserve">Примечание: Только в Туркестан (03, 6.5 п. 11) — blue. Соотношение с ЗКО (Прил. 2-1) п. 1.7.1 («Предмет лизинга находится на балансе Лизингодателя» до приемки) противоречия не образует.</w:t>
      </w:r>
    </w:p>
  </w:comment>
  <w:comment w:id="72" w:initials="АН" w:author="Черновик (анализ)" w:date="2026-09-30T00:00:00.000Z">
    <w:p>
      <w:r>
        <w:rPr>
          <w:sz w:val="18"/>
          <w:szCs w:val="18"/>
        </w:rPr>
        <w:t xml:space="preserve">Пункт 4.11 — Синий</w:t>
      </w:r>
    </w:p>
    <w:p>
      <w:r>
        <w:rPr>
          <w:sz w:val="18"/>
          <w:szCs w:val="18"/>
        </w:rPr>
        <w:t xml:space="preserve">Текст взят: Туркестан, п. 4.2.23</w:t>
      </w:r>
    </w:p>
    <w:p>
      <w:r>
        <w:rPr>
          <w:sz w:val="18"/>
          <w:szCs w:val="18"/>
        </w:rPr>
        <w:t xml:space="preserve">Есть только в: Туркестан</w:t>
      </w:r>
    </w:p>
    <w:p>
      <w:r>
        <w:rPr>
          <w:sz w:val="18"/>
          <w:szCs w:val="18"/>
        </w:rPr>
        <w:t xml:space="preserve">Где в исходниках (регион, пункт): Туркестан, п. 4.2.23</w:t>
      </w:r>
    </w:p>
    <w:p>
      <w:r>
        <w:rPr>
          <w:sz w:val="18"/>
          <w:szCs w:val="18"/>
        </w:rPr>
        <w:t xml:space="preserve">Примечание: Только в Туркестан (03, 6.5 п. 10) — blue.</w:t>
      </w:r>
    </w:p>
  </w:comment>
  <w:comment w:id="73" w:initials="АН" w:author="Черновик (анализ)" w:date="2026-09-30T00:00:00.000Z">
    <w:p>
      <w:r>
        <w:rPr>
          <w:sz w:val="18"/>
          <w:szCs w:val="18"/>
        </w:rPr>
        <w:t xml:space="preserve">Пункт 4.11.1 — Синий</w:t>
      </w:r>
    </w:p>
    <w:p>
      <w:r>
        <w:rPr>
          <w:sz w:val="18"/>
          <w:szCs w:val="18"/>
        </w:rPr>
        <w:t xml:space="preserve">Текст взят: Туркестан, п. 4.2.24</w:t>
      </w:r>
    </w:p>
    <w:p>
      <w:r>
        <w:rPr>
          <w:sz w:val="18"/>
          <w:szCs w:val="18"/>
        </w:rPr>
        <w:t xml:space="preserve">Есть только в: Туркестан</w:t>
      </w:r>
    </w:p>
    <w:p>
      <w:r>
        <w:rPr>
          <w:sz w:val="18"/>
          <w:szCs w:val="18"/>
        </w:rPr>
        <w:t xml:space="preserve">Где в исходниках (регион, пункт): Туркестан, п. 4.2.24</w:t>
      </w:r>
    </w:p>
    <w:p>
      <w:r>
        <w:rPr>
          <w:sz w:val="18"/>
          <w:szCs w:val="18"/>
        </w:rPr>
        <w:t xml:space="preserve">Примечание: Только в Туркестан (03, 6.5 п. 10) — blue.</w:t>
      </w:r>
    </w:p>
  </w:comment>
  <w:comment w:id="74" w:initials="АН" w:author="Черновик (анализ)" w:date="2026-09-30T00:00:00.000Z">
    <w:p>
      <w:r>
        <w:rPr>
          <w:sz w:val="18"/>
          <w:szCs w:val="18"/>
        </w:rPr>
        <w:t xml:space="preserve">Пункт 4.12 — Оранжевый (разные значения параметра)</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4.2.3, 1–2-й абз.; п. 4.3.1, подп. 2); ЗКО (Прил. 2-1), разд. 6, абз. 34 [п. 6.2.24]</w:t>
      </w:r>
    </w:p>
    <w:p>
      <w:r>
        <w:rPr>
          <w:sz w:val="18"/>
          <w:szCs w:val="18"/>
        </w:rPr>
        <w:t xml:space="preserve">Примечание: Государственная регистрация за счет лизингополучателя с указанием лизингодателя собственником — в Туркестан и ЗКО (Прил. 2-1); срок различается: 10 рабочих / 45 календарных дней (03, 6.4 «Регистрация предмета») — red/param. Вопроса в реестре нет. Расходы на регистрацию — также Туркестан п. 2.13.5 (4.8.1).</w:t>
      </w:r>
    </w:p>
  </w:comment>
  <w:comment w:id="75" w:initials="АН" w:author="Черновик (анализ)" w:date="2026-09-30T00:00:00.000Z">
    <w:p>
      <w:r>
        <w:rPr>
          <w:sz w:val="18"/>
          <w:szCs w:val="18"/>
        </w:rPr>
        <w:t xml:space="preserve">Пункт 4.12.1 — Синий</w:t>
      </w:r>
    </w:p>
    <w:p>
      <w:r>
        <w:rPr>
          <w:sz w:val="18"/>
          <w:szCs w:val="18"/>
        </w:rPr>
        <w:t xml:space="preserve">Текст взят: Туркестан, п. 4.2.3, 3-й абз.</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4.2.3, 3-й абз.; ЗКО (Прил. 2-1), разд. 6, абз. 35 [п. 6.2.24]</w:t>
      </w:r>
    </w:p>
    <w:p>
      <w:r>
        <w:rPr>
          <w:sz w:val="18"/>
          <w:szCs w:val="18"/>
        </w:rPr>
        <w:t xml:space="preserve">Примечание: Представление заверенной копии регистрационного документа — в Туркестан и ЗКО (Прил. 2-1), смысл одинаков — yellow. Выбрана редакция Туркестан (содержит срок 3 календарных дня; в ЗКО (Прил. 2-1) срок не указан, противоречащего значения нет). Если команда сочтет срок отдельным параметром — перевести в red/param. Положения нет хотя бы в одном из трёх договоров — синий; варианты формулировки сохранены.</w:t>
      </w:r>
    </w:p>
  </w:comment>
  <w:comment w:id="76" w:initials="АН" w:author="Черновик (анализ)" w:date="2026-09-30T00:00:00.000Z">
    <w:p>
      <w:r>
        <w:rPr>
          <w:sz w:val="18"/>
          <w:szCs w:val="18"/>
        </w:rPr>
        <w:t xml:space="preserve">Пункт 5.1 — Красный (противоречие); блок В</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3.2.1; ЗКО (Прил. 2-1), разд. 2, абз. 1–4 [п. 2.1]</w:t>
      </w:r>
    </w:p>
    <w:p>
      <w:r>
        <w:rPr>
          <w:sz w:val="18"/>
          <w:szCs w:val="18"/>
        </w:rPr>
        <w:t xml:space="preserve">Примечание: Вид обеспечения различается по существу: залог недвижимости (Туркестан), личные гарантии (ЗКО (Прил. 2-1)), без обеспечения (Костанай) (03, 6.4 «Обеспечение»; блок В). Вопроса в реестре нет (04: блок В без вопроса) — предложение добавить. Условия самого залога и гарантий оформляются отдельными договорами типов «залог» и «гарантия»; в договоре лизинга — только ссылка (03, 6.7 п. 4–5). Текст Туркестан п. 3.2.1 тот же, что в 2.3-Б3; описание дома в г. Шымкент заменено на [данные заемщика].</w:t>
      </w:r>
    </w:p>
  </w:comment>
  <w:comment w:id="77" w:initials="АН" w:author="Черновик (анализ)" w:date="2026-09-30T00:00:00.000Z">
    <w:p>
      <w:r>
        <w:rPr>
          <w:sz w:val="18"/>
          <w:szCs w:val="18"/>
        </w:rPr>
        <w:t xml:space="preserve">Пункт 5.2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5.2.9; Туркестан, п. 5.1; ЗКО (Прил. 2-1), разд. 6, абз. 16–17 [п. 6.2.8–6.2.9]</w:t>
      </w:r>
    </w:p>
    <w:p>
      <w:r>
        <w:rPr>
          <w:sz w:val="18"/>
          <w:szCs w:val="18"/>
        </w:rPr>
        <w:t xml:space="preserve">Примечание: Право лизингодателя требовать (дополнительное) обеспечение есть во всех трех, но основания различаются: в случаях по договору и закону (Костанай), по мнению лизингодателя, при неисполнении или угрозе (Туркестан), при утрате обеспечения или увеличении риска (ЗКО (Прил. 2-1)). Неясно, одно ли это положение с разными формулировками (yellow) или разные по смыслу основания (red) — см. doubts. В 04 Костанай п. 5.2.9 отнесен к региональным (5.3), Туркестан п. 5.1 и ЗКО (Прил. 2-1) п. 6.2.8–6.2.9 — к блоку В (5.1–5.2). Заказчик подтвердил (04.10.2026): формулировки различаются по смыслу; выбор не сделан.</w:t>
      </w:r>
    </w:p>
  </w:comment>
  <w:comment w:id="78" w:initials="АН" w:author="Черновик (анализ)" w:date="2026-09-30T00:00:00.000Z">
    <w:p>
      <w:r>
        <w:rPr>
          <w:sz w:val="18"/>
          <w:szCs w:val="18"/>
        </w:rPr>
        <w:t xml:space="preserve">Пункт 5.3 — Оранжевый (разные значения параметра)</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5.2; ЗКО (Прил. 2-1), разд. 6, абз. 16–17 [п. 6.2.8–6.2.9]</w:t>
      </w:r>
    </w:p>
    <w:p>
      <w:r>
        <w:rPr>
          <w:sz w:val="18"/>
          <w:szCs w:val="18"/>
        </w:rPr>
        <w:t xml:space="preserve">Примечание: Срок предоставления (дополнительного) обеспечения: 30 (Туркестан) против 45 календарных дней (ЗКО (Прил. 2-1)) — red/param (03, 6.4 «Обеспечение и срок его предоставления по требованию»). Вопроса в реестре нет. В Костанай срок не установлен.</w:t>
      </w:r>
    </w:p>
  </w:comment>
  <w:comment w:id="79" w:initials="АН" w:author="Черновик (анализ)" w:date="2026-09-30T00:00:00.000Z">
    <w:p>
      <w:r>
        <w:rPr>
          <w:sz w:val="18"/>
          <w:szCs w:val="18"/>
        </w:rPr>
        <w:t xml:space="preserve">Пункт 5.4 — Синий</w:t>
      </w:r>
    </w:p>
    <w:p>
      <w:r>
        <w:rPr>
          <w:sz w:val="18"/>
          <w:szCs w:val="18"/>
        </w:rPr>
        <w:t xml:space="preserve">Текст взят: Туркестан, п. 4.2.16</w:t>
      </w:r>
    </w:p>
    <w:p>
      <w:r>
        <w:rPr>
          <w:sz w:val="18"/>
          <w:szCs w:val="18"/>
        </w:rPr>
        <w:t xml:space="preserve">Есть только в: Туркестан</w:t>
      </w:r>
    </w:p>
    <w:p>
      <w:r>
        <w:rPr>
          <w:sz w:val="18"/>
          <w:szCs w:val="18"/>
        </w:rPr>
        <w:t xml:space="preserve">Где в исходниках (регион, пункт): Туркестан, п. 4.2.16</w:t>
      </w:r>
    </w:p>
    <w:p>
      <w:r>
        <w:rPr>
          <w:sz w:val="18"/>
          <w:szCs w:val="18"/>
        </w:rPr>
        <w:t xml:space="preserve">Примечание: Только в Туркестан (03, 6.5 п. 15) — blue.</w:t>
      </w:r>
    </w:p>
  </w:comment>
  <w:comment w:id="80" w:initials="АН" w:author="Черновик (анализ)" w:date="2026-09-30T00:00:00.000Z">
    <w:p>
      <w:r>
        <w:rPr>
          <w:sz w:val="18"/>
          <w:szCs w:val="18"/>
        </w:rPr>
        <w:t xml:space="preserve">Пункт 5.4.1 — Синий</w:t>
      </w:r>
    </w:p>
    <w:p>
      <w:r>
        <w:rPr>
          <w:sz w:val="18"/>
          <w:szCs w:val="18"/>
        </w:rPr>
        <w:t xml:space="preserve">Текст взят: Туркестан, п. 4.3.5</w:t>
      </w:r>
    </w:p>
    <w:p>
      <w:r>
        <w:rPr>
          <w:sz w:val="18"/>
          <w:szCs w:val="18"/>
        </w:rPr>
        <w:t xml:space="preserve">Есть только в: Туркестан</w:t>
      </w:r>
    </w:p>
    <w:p>
      <w:r>
        <w:rPr>
          <w:sz w:val="18"/>
          <w:szCs w:val="18"/>
        </w:rPr>
        <w:t xml:space="preserve">Где в исходниках (регион, пункт): Туркестан, п. 4.3.5</w:t>
      </w:r>
    </w:p>
    <w:p>
      <w:r>
        <w:rPr>
          <w:sz w:val="18"/>
          <w:szCs w:val="18"/>
        </w:rPr>
        <w:t xml:space="preserve">Примечание: Право лизингодателя, парное к 5.4, — только в Туркестан (03, 6.5 п. 15) — blue. В 4.3.5 — только «договорам финансового лизинга», в 4.2.16 — также «Договорам займа» (внутреннее несовпадение объема Туркестан).</w:t>
      </w:r>
    </w:p>
  </w:comment>
  <w:comment w:id="81" w:initials="АН" w:author="Черновик (анализ)" w:date="2026-09-30T00:00:00.000Z">
    <w:p>
      <w:r>
        <w:rPr>
          <w:sz w:val="18"/>
          <w:szCs w:val="18"/>
        </w:rPr>
        <w:t xml:space="preserve">Пункт 6.1 — Жёлтый</w:t>
      </w:r>
    </w:p>
    <w:p>
      <w:r>
        <w:rPr>
          <w:sz w:val="18"/>
          <w:szCs w:val="18"/>
        </w:rPr>
        <w:t xml:space="preserve">Текст взят: Туркестан, п. 4.2.1, 1-е предложение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Туркестан, п. 4.2.1; Костанай, п. 6.1; ЗКО (Прил. 2-1), разд. 6, абз. 9 [п. 6.2.2]</w:t>
      </w:r>
    </w:p>
    <w:p>
      <w:r>
        <w:rPr>
          <w:sz w:val="18"/>
          <w:szCs w:val="18"/>
        </w:rPr>
        <w:t xml:space="preserve">Региональные варианты формулировки (смысл тот же):</w:t>
      </w:r>
    </w:p>
    <w:p>
      <w:r>
        <w:rPr>
          <w:sz w:val="18"/>
          <w:szCs w:val="18"/>
        </w:rPr>
        <w:t xml:space="preserve">  1) «Лизингополучатель обязан своевременно внести первоначальный взнос (Участие) в размере, установленном настоящим Договором, и осуществлять лизинговые платежи в соответствии с условиями настоящего Договора и Графиком лизинговых платежей.» — Костанай, п. 6.1</w:t>
      </w:r>
    </w:p>
    <w:p>
      <w:r>
        <w:rPr>
          <w:sz w:val="18"/>
          <w:szCs w:val="18"/>
        </w:rPr>
        <w:t xml:space="preserve">  2) «своевременно и в полном объеме вносить Лизинговые платежи по Договору;» — ЗКО (Прил. 2-1), разд. 6, абз. 9 [п. 6.2.2]</w:t>
      </w:r>
    </w:p>
    <w:p>
      <w:r>
        <w:rPr>
          <w:sz w:val="18"/>
          <w:szCs w:val="18"/>
        </w:rPr>
        <w:t xml:space="preserve">Примечание: Обязанность своевременно платить — во всех трех, формулировки разные — yellow. Выбрана редакция Туркестан: не зависит от блока Б (в Костанай в ту же фразу включен взнос «Участие»). 2-е предложение Туркестан п. 4.2.1 (досрочная оплата всей суммы при любой просрочке в 10 календарных дней) — раздел 14, часть 2 (03, 6.4 «Досрочное требование всей стоимости»).</w:t>
      </w:r>
    </w:p>
  </w:comment>
  <w:comment w:id="82" w:initials="АН" w:author="Черновик (анализ)" w:date="2026-09-30T00:00:00.000Z">
    <w:p>
      <w:r>
        <w:rPr>
          <w:sz w:val="18"/>
          <w:szCs w:val="18"/>
        </w:rPr>
        <w:t xml:space="preserve">Пункт 6.2 — Жёлтый</w:t>
      </w:r>
    </w:p>
    <w:p>
      <w:r>
        <w:rPr>
          <w:sz w:val="18"/>
          <w:szCs w:val="18"/>
        </w:rPr>
        <w:t xml:space="preserve">Текст взят: Костанай, п. 6.3</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6.3; Туркестан, п. 4.2.4, подп. 1, 3); п. 4.3.1, подп. 5)); ЗКО (Прил. 2-1), разд. 6, абз. 10, 12, 21 [п. 6.2.3, 6.2.5, 6.2.13]</w:t>
      </w:r>
    </w:p>
    <w:p>
      <w:r>
        <w:rPr>
          <w:sz w:val="18"/>
          <w:szCs w:val="18"/>
        </w:rPr>
        <w:t xml:space="preserve">Региональные варианты формулировки (смысл тот же):</w:t>
      </w:r>
    </w:p>
    <w:p>
      <w:r>
        <w:rPr>
          <w:sz w:val="18"/>
          <w:szCs w:val="18"/>
        </w:rPr>
        <w:t xml:space="preserve">  1) «Использовать Предмет лизинга в соответствии с его назначением и рекомендациями производителя (при наличии);» — Туркестан, п. 4.2.4, подп. 1)</w:t>
      </w:r>
    </w:p>
    <w:p>
      <w:r>
        <w:rPr>
          <w:sz w:val="18"/>
          <w:szCs w:val="18"/>
        </w:rPr>
        <w:t xml:space="preserve">  2) «Содержать Предмет лизинга в исправном техническом состоянии, производить необходимый ремонт (в т.ч. капитальный/текущий) за свой счёт, регулярно проводить сервисное и/или техническое обслуживание, обеспечить соответствующие условия для хранения и сохранность предмета лизинга;» — Туркестан, п. 4.2.4, подп. 3)</w:t>
      </w:r>
    </w:p>
    <w:p>
      <w:r>
        <w:rPr>
          <w:sz w:val="18"/>
          <w:szCs w:val="18"/>
        </w:rPr>
        <w:t xml:space="preserve">  3) «пользоваться Предметом лизинга в соответствии с его назначением согласно Договору;» — ЗКО (Прил. 2-1), разд. 6, абз. 10 [п. 6.2.3]</w:t>
      </w:r>
    </w:p>
    <w:p>
      <w:r>
        <w:rPr>
          <w:sz w:val="18"/>
          <w:szCs w:val="18"/>
        </w:rPr>
        <w:t xml:space="preserve">  4) «за свой счет осуществлять содержание (в том числе оплату необходимых коммунальных платежей, связанных с Предметом лизинга) и техническое обслуживание Предмета лизинга, его текущий ремонт, если иное не предусмотрено законодательными актами;» — ЗКО (Прил. 2-1), разд. 6, абз. 12 [п. 6.2.5]</w:t>
      </w:r>
    </w:p>
    <w:p>
      <w:r>
        <w:rPr>
          <w:sz w:val="18"/>
          <w:szCs w:val="18"/>
        </w:rPr>
        <w:t xml:space="preserve">  5) «соблюдать при использовании Предмета лизинга соответствующие стандарты, технические условия, правила эксплуатации, инструкции Продавца и/или производителя Предмета лизинга, Лизингодателя или требования иных документов, регламентирующих правила использования или содержания Предмета лизинга, либо, в случае отсутствия указанных документов, использовать и хранить Предмет лизинга в соответствии с общепринятой практикой добросовестной и бережной эксплуатации и содержания аналогичного имущества;» — ЗКО (Прил. 2-1), разд. 6, абз. 21 [п. 6.2.13]</w:t>
      </w:r>
    </w:p>
    <w:p>
      <w:r>
        <w:rPr>
          <w:sz w:val="18"/>
          <w:szCs w:val="18"/>
        </w:rPr>
        <w:t xml:space="preserve">Примечание: Использование по назначению, содержание, ТО и ремонт за свой счет — во всех трех (03, 6.3 п. 14), формулировки разные — yellow. Выбрана редакция Костанай (одним предложением). Различие объема ремонта: Туркестан — «в т.ч. капитальный/текущий», Костанай — текущий, ЗКО (Прил. 2-1) — текущий, п. 6.2.5 и капитальный, п. 6.2.14, см. 6.7.3. Сервисная книжка и разрешение обслуживающей компании ЗКО (Прил. 2-1) — 6.7.3.</w:t>
      </w:r>
    </w:p>
  </w:comment>
  <w:comment w:id="83" w:initials="АН" w:author="Черновик (анализ)" w:date="2026-09-30T00:00:00.000Z">
    <w:p>
      <w:r>
        <w:rPr>
          <w:sz w:val="18"/>
          <w:szCs w:val="18"/>
        </w:rPr>
        <w:t xml:space="preserve">Пункт 6.2.1 — Синий</w:t>
      </w:r>
    </w:p>
    <w:p>
      <w:r>
        <w:rPr>
          <w:sz w:val="18"/>
          <w:szCs w:val="18"/>
        </w:rPr>
        <w:t xml:space="preserve">Текст взят: Туркестан, п. 4.2.4, подп. 2)</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4.2.4, подп. 2); ЗКО (Прил. 2-1), разд. 6, абз. 11 [п. 6.2.4]</w:t>
      </w:r>
    </w:p>
    <w:p>
      <w:r>
        <w:rPr>
          <w:sz w:val="18"/>
          <w:szCs w:val="18"/>
        </w:rPr>
        <w:t xml:space="preserve">Примечание: В Туркестан и ЗКО (Прил. 2-1), смысл одинаков — yellow; в Костанай отдельно нет. Выбрана редакция Туркестан; ЗКО (Прил. 2-1) добавляет «за свой счет» и согласованные изменения. Положения нет хотя бы в одном из трёх договоров — синий; варианты формулировки сохранены.</w:t>
      </w:r>
    </w:p>
  </w:comment>
  <w:comment w:id="84" w:initials="АН" w:author="Черновик (анализ)" w:date="2026-09-30T00:00:00.000Z">
    <w:p>
      <w:r>
        <w:rPr>
          <w:sz w:val="18"/>
          <w:szCs w:val="18"/>
        </w:rPr>
        <w:t xml:space="preserve">Пункт 6.2.2 — Синий</w:t>
      </w:r>
    </w:p>
    <w:p>
      <w:r>
        <w:rPr>
          <w:sz w:val="18"/>
          <w:szCs w:val="18"/>
        </w:rPr>
        <w:t xml:space="preserve">Текст взят: Туркестан, п. 4.2.5</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4.2.5; п. 4.3.1, подп. 8); ЗКО (Прил. 2-1), разд. 9, абз. 7</w:t>
      </w:r>
    </w:p>
    <w:p>
      <w:r>
        <w:rPr>
          <w:sz w:val="18"/>
          <w:szCs w:val="18"/>
        </w:rPr>
        <w:t xml:space="preserve">Примечание: Восстановление поврежденного предмета за свой счет — в Туркестан и ЗКО (Прил. 2-1) (в ЗКО (Прил. 2-1) — при страховом случае и если лизингодатель сочтет целесообразным) — yellow. Выбрана редакция Туркестан (общее правило). В Костанай нет. Пункты разд. 9 ЗКО (Прил. 2-1) в рус. тексте не пронумерованы. Положения нет хотя бы в одном из трёх договоров — синий; варианты формулировки сохранены.</w:t>
      </w:r>
    </w:p>
  </w:comment>
  <w:comment w:id="85" w:initials="АН" w:author="Черновик (анализ)" w:date="2026-09-30T00:00:00.000Z">
    <w:p>
      <w:r>
        <w:rPr>
          <w:sz w:val="18"/>
          <w:szCs w:val="18"/>
        </w:rPr>
        <w:t xml:space="preserve">Пункт 6.3 — Синий</w:t>
      </w:r>
    </w:p>
    <w:p>
      <w:r>
        <w:rPr>
          <w:sz w:val="18"/>
          <w:szCs w:val="18"/>
        </w:rPr>
        <w:t xml:space="preserve">Текст взят: Туркестан, п. 4.2.4, подп. 4)</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4.2.4, подп. 4); ЗКО (Прил. 2-1), разд. 6, абз. 24 [п. 6.2.16]</w:t>
      </w:r>
    </w:p>
    <w:p>
      <w:r>
        <w:rPr>
          <w:sz w:val="18"/>
          <w:szCs w:val="18"/>
        </w:rPr>
        <w:t xml:space="preserve">Примечание: Запрет модификаций без письменного согласия — в Туркестан и ЗКО (Прил. 2-1), смысл одинаков — yellow; в Костанай нет. Положения нет хотя бы в одном из трёх договоров — синий; варианты формулировки сохранены.</w:t>
      </w:r>
    </w:p>
  </w:comment>
  <w:comment w:id="86" w:initials="АН" w:author="Черновик (анализ)" w:date="2026-09-30T00:00:00.000Z">
    <w:p>
      <w:r>
        <w:rPr>
          <w:sz w:val="18"/>
          <w:szCs w:val="18"/>
        </w:rPr>
        <w:t xml:space="preserve">Пункт 6.4 — Жёлтый</w:t>
      </w:r>
    </w:p>
    <w:p>
      <w:r>
        <w:rPr>
          <w:sz w:val="18"/>
          <w:szCs w:val="18"/>
        </w:rPr>
        <w:t xml:space="preserve">Текст взят: Костанай, п. 6.4</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6.4; Туркестан, п. 4.2.7, 1-я часть; ЗКО (Прил. 2-1), разд. 1, абз. 4 [п. 1.4]; разд. 4, абз. 7 [п. 4.7]</w:t>
      </w:r>
    </w:p>
    <w:p>
      <w:r>
        <w:rPr>
          <w:sz w:val="18"/>
          <w:szCs w:val="18"/>
        </w:rPr>
        <w:t xml:space="preserve">Региональные варианты формулировки (смысл тот же):</w:t>
      </w:r>
    </w:p>
    <w:p>
      <w:r>
        <w:rPr>
          <w:sz w:val="18"/>
          <w:szCs w:val="18"/>
        </w:rPr>
        <w:t xml:space="preserve">  1) «Не закладывать, не сдавать в аренду и не отчуждать Предмет лизинга до момента его перехода в собственность Лизингополучателя, не передавать Предмет лизинга в сублизинг» — Туркестан, п. 4.2.7</w:t>
      </w:r>
    </w:p>
    <w:p>
      <w:r>
        <w:rPr>
          <w:sz w:val="18"/>
          <w:szCs w:val="18"/>
        </w:rPr>
        <w:t xml:space="preserve">  2) «Лизингополучатель уведомлен об уголовной и иной ответственности за отчуждение, уничтожение Предмета лизинга либо его составных неотъемлемых частей, либо распоряжение Предметом лизинга иным способом без письменного согласия Лизингодателя.» — ЗКО (Прил. 2-1), разд. 1, абз. 4 [п. 1.4]</w:t>
      </w:r>
    </w:p>
    <w:p>
      <w:r>
        <w:rPr>
          <w:sz w:val="18"/>
          <w:szCs w:val="18"/>
        </w:rPr>
        <w:t xml:space="preserve">Примечание: Запрет отчуждения и обременения — во всех трех (03, 6.3 п. 15), формулировки разные — yellow. Выбрана редакция Костанай (полный перечень). В Туркестан запрет безусловный (без оговорки о согласии лизингодателя), в Костанай и ЗКО (Прил. 2-1) — без письменного согласия; это не противоречие по смыслу запрета, но команда может учесть. Санкция ЗКО (Прил. 2-1) разд. 4, абз. 7 [п. 4.7] — раздел 12, часть 2. Уведомление об уголовной ответственности ЗКО (Прил. 2-1) п. 1.4 — также 8.1.2.</w:t>
      </w:r>
    </w:p>
  </w:comment>
  <w:comment w:id="87" w:initials="АН" w:author="Черновик (анализ)" w:date="2026-09-30T00:00:00.000Z">
    <w:p>
      <w:r>
        <w:rPr>
          <w:sz w:val="18"/>
          <w:szCs w:val="18"/>
        </w:rPr>
        <w:t xml:space="preserve">Пункт 6.5 — Жёлтый</w:t>
      </w:r>
    </w:p>
    <w:p>
      <w:r>
        <w:rPr>
          <w:sz w:val="18"/>
          <w:szCs w:val="18"/>
        </w:rPr>
        <w:t xml:space="preserve">Текст взят: Костанай, п. 6.5</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6.5; Туркестан, п. 4.2.7, 2-я часть; ЗКО (Прил. 2-1), разд. 6, абз. 26 [п. 6.2.18]</w:t>
      </w:r>
    </w:p>
    <w:p>
      <w:r>
        <w:rPr>
          <w:sz w:val="18"/>
          <w:szCs w:val="18"/>
        </w:rPr>
        <w:t xml:space="preserve">Региональные варианты формулировки (смысл тот же):</w:t>
      </w:r>
    </w:p>
    <w:p>
      <w:r>
        <w:rPr>
          <w:sz w:val="18"/>
          <w:szCs w:val="18"/>
        </w:rPr>
        <w:t xml:space="preserve">  1) «письменно информировать Лизингодателя обо всех обстоятельствах, угрожающих сохранности и исправности Предмета лизинга.» — Туркестан, п. 4.2.7</w:t>
      </w:r>
    </w:p>
    <w:p>
      <w:r>
        <w:rPr>
          <w:sz w:val="18"/>
          <w:szCs w:val="18"/>
        </w:rPr>
        <w:t xml:space="preserve">  2) «незамедлительно уведомить Лизингодателя о наличии притязаний третьих лиц, наложении ареста либо ином любом ограничении в пользовании Предметом лизинга;» — ЗКО (Прил. 2-1), разд. 6, абз. 26 [п. 6.2.18]</w:t>
      </w:r>
    </w:p>
    <w:p>
      <w:r>
        <w:rPr>
          <w:sz w:val="18"/>
          <w:szCs w:val="18"/>
        </w:rPr>
        <w:t xml:space="preserve">Примечание: Уведомление об угрозах предмету и притязаниях третьих лиц — во всех трех, формулировки разные — yellow. Выбрана редакция Костанай (охватывает и угрозы, и притязания).</w:t>
      </w:r>
    </w:p>
  </w:comment>
  <w:comment w:id="88" w:initials="АН" w:author="Черновик (анализ)" w:date="2026-09-30T00:00:00.000Z">
    <w:p>
      <w:r>
        <w:rPr>
          <w:sz w:val="18"/>
          <w:szCs w:val="18"/>
        </w:rPr>
        <w:t xml:space="preserve">Пункт 6.5.1 — Синий</w:t>
      </w:r>
    </w:p>
    <w:p>
      <w:r>
        <w:rPr>
          <w:sz w:val="18"/>
          <w:szCs w:val="18"/>
        </w:rPr>
        <w:t xml:space="preserve">Текст взят: ЗКО (Прил. 2-1), разд. 6, абз. 19 [п. 6.2.11], 1-я часть</w:t>
      </w:r>
    </w:p>
    <w:p>
      <w:r>
        <w:rPr>
          <w:sz w:val="18"/>
          <w:szCs w:val="18"/>
        </w:rPr>
        <w:t xml:space="preserve">Есть только в: ЗКО (Прил. 2-1)</w:t>
      </w:r>
    </w:p>
    <w:p>
      <w:r>
        <w:rPr>
          <w:sz w:val="18"/>
          <w:szCs w:val="18"/>
        </w:rPr>
        <w:t xml:space="preserve">Где в исходниках (регион, пункт): ЗКО (Прил. 2-1), разд. 6, абз. 19 [п. 6.2.11]</w:t>
      </w:r>
    </w:p>
    <w:p>
      <w:r>
        <w:rPr>
          <w:sz w:val="18"/>
          <w:szCs w:val="18"/>
        </w:rPr>
        <w:t xml:space="preserve">Примечание: Только в ЗКО (Прил. 2-1) — blue. Вторая часть того же подпункта (меры против утраты или порчи) — 6.5.2.</w:t>
      </w:r>
    </w:p>
  </w:comment>
  <w:comment w:id="89" w:initials="АН" w:author="Черновик (анализ)" w:date="2026-09-30T00:00:00.000Z">
    <w:p>
      <w:r>
        <w:rPr>
          <w:sz w:val="18"/>
          <w:szCs w:val="18"/>
        </w:rPr>
        <w:t xml:space="preserve">Пункт 6.5.2 — Синий</w:t>
      </w:r>
    </w:p>
    <w:p>
      <w:r>
        <w:rPr>
          <w:sz w:val="18"/>
          <w:szCs w:val="18"/>
        </w:rPr>
        <w:t xml:space="preserve">Текст взят: Туркестан, п. 4.2.4, подп. 6)</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4.2.4, подп. 6); ЗКО (Прил. 2-1), разд. 6, абз. 19 [п. 6.2.11], 2-я часть</w:t>
      </w:r>
    </w:p>
    <w:p>
      <w:r>
        <w:rPr>
          <w:sz w:val="18"/>
          <w:szCs w:val="18"/>
        </w:rPr>
        <w:t xml:space="preserve">Примечание: В Туркестан и ЗКО (Прил. 2-1), смысл одинаков — yellow; в Костанай отдельно нет (сохранность — 6.2). В 04 подп. 6) Туркестан отдельно не выделен — добавлен, чтобы не потерять. Меры при страховом случае — 9.9.1. Положения нет хотя бы в одном из трёх договоров — синий; варианты формулировки сохранены.</w:t>
      </w:r>
    </w:p>
  </w:comment>
  <w:comment w:id="90" w:initials="АН" w:author="Черновик (анализ)" w:date="2026-09-30T00:00:00.000Z">
    <w:p>
      <w:r>
        <w:rPr>
          <w:sz w:val="18"/>
          <w:szCs w:val="18"/>
        </w:rPr>
        <w:t xml:space="preserve">Пункт 6.6 — Жёлтый</w:t>
      </w:r>
    </w:p>
    <w:p>
      <w:r>
        <w:rPr>
          <w:sz w:val="18"/>
          <w:szCs w:val="18"/>
        </w:rPr>
        <w:t xml:space="preserve">Текст взят: Костанай, п. 6.7</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6.7; Туркестан, п. 4.2.11; ЗКО (Прил. 2-1), разд. 6, абз. 13 [п. 6.2.6]</w:t>
      </w:r>
    </w:p>
    <w:p>
      <w:r>
        <w:rPr>
          <w:sz w:val="18"/>
          <w:szCs w:val="18"/>
        </w:rPr>
        <w:t xml:space="preserve">Региональные варианты формулировки (смысл тот же):</w:t>
      </w:r>
    </w:p>
    <w:p>
      <w:r>
        <w:rPr>
          <w:sz w:val="18"/>
          <w:szCs w:val="18"/>
        </w:rPr>
        <w:t xml:space="preserve">  1) «За счет собственных сил и средств обеспечить Лизингодателю в любое время беспрепятственный доступ к Предмету лизинга для проведения осмотра и проверки наличия, количества, качества, состояния, условий эксплуатации и хранения предмета лизинга по месту его нахождения и по окончании мониторинга подписать соответствующий Акт осмотра Предмета лизинга.» — Туркестан, п. 4.2.11</w:t>
      </w:r>
    </w:p>
    <w:p>
      <w:r>
        <w:rPr>
          <w:sz w:val="18"/>
          <w:szCs w:val="18"/>
        </w:rPr>
        <w:t xml:space="preserve">  2) «обеспечить Лизингодателю беспрепятственный доступ к Предмету лизинга, если иное не предусмотрено законодательством Республики Казахстан, предоставить безусловное право и обеспечить доступ работникам и/или представителям Лизингодателя в любое удобное для них время посетить принадлежащие Лизингополучателю территории и/или здания для проверки состояния Предмета лизинга, условий его использования и содержания, в том числе и 2 (два) раза в год для проведения инвентаризации имущества и иных обязательств Лизингополучателя;» — ЗКО (Прил. 2-1), разд. 6, абз. 13 [п. 6.2.6]</w:t>
      </w:r>
    </w:p>
    <w:p>
      <w:r>
        <w:rPr>
          <w:sz w:val="18"/>
          <w:szCs w:val="18"/>
        </w:rPr>
        <w:t xml:space="preserve">Примечание: Доступ лизингодателя к предмету для проверок — во всех трех (03, 6.3 п. 16), формулировки разные — yellow. Выбрана редакция Костанай. Инвентаризация 2 раза в год (ЗКО (Прил. 2-1)) — 6.7.1; акт осмотра (Туркестан) — в варианте.</w:t>
      </w:r>
    </w:p>
  </w:comment>
  <w:comment w:id="91" w:initials="АН" w:author="Черновик (анализ)" w:date="2026-09-30T00:00:00.000Z">
    <w:p>
      <w:r>
        <w:rPr>
          <w:sz w:val="18"/>
          <w:szCs w:val="18"/>
        </w:rPr>
        <w:t xml:space="preserve">Пункт 6.6.1 — Жёлтый</w:t>
      </w:r>
    </w:p>
    <w:p>
      <w:r>
        <w:rPr>
          <w:sz w:val="18"/>
          <w:szCs w:val="18"/>
        </w:rPr>
        <w:t xml:space="preserve">Текст взят: Туркестан, п. 4.2.12</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Туркестан, п. 4.2.12; Костанай, п. 6.6; ЗКО (Прил. 2-1), разд. 6, абз. 28 [п. 6.2.20], 1-е предложение</w:t>
      </w:r>
    </w:p>
    <w:p>
      <w:r>
        <w:rPr>
          <w:sz w:val="18"/>
          <w:szCs w:val="18"/>
        </w:rPr>
        <w:t xml:space="preserve">Региональные варианты формулировки (смысл тот же):</w:t>
      </w:r>
    </w:p>
    <w:p>
      <w:r>
        <w:rPr>
          <w:sz w:val="18"/>
          <w:szCs w:val="18"/>
        </w:rPr>
        <w:t xml:space="preserve">  1) «Лизингополучатель обязан предоставлять Лизингодателю документы и информацию, необходимые для осуществления мониторинга исполнения настоящего Договора, финансового состояния Лизингополучателя, а также состояния, хранения и использования Предмета лизинга.» — Костанай, п. 6.6</w:t>
      </w:r>
    </w:p>
    <w:p>
      <w:r>
        <w:rPr>
          <w:sz w:val="18"/>
          <w:szCs w:val="18"/>
        </w:rPr>
        <w:t xml:space="preserve">  2) «по требованию Лизингодателя в течение 3 (трёх) рабочих дней с момента получения такого требования, указать последнему точное местонахождение Предмета лизинга, информировать его о текущем состоянии и условиях использования Предмета лизинга.» — ЗКО (Прил. 2-1), разд. 6, абз. 28 [п. 6.2.20]</w:t>
      </w:r>
    </w:p>
    <w:p>
      <w:r>
        <w:rPr>
          <w:sz w:val="18"/>
          <w:szCs w:val="18"/>
        </w:rPr>
        <w:t xml:space="preserve">Примечание: Предоставление сведений о состоянии и использовании предмета по запросу — во всех трех; срок 3 рабочих дня, где указан (Туркестан, ЗКО (Прил. 2-1); 03, 6.3 п. 16), в Костанай срока нет — yellow. Выбрана редакция Туркестан. [ДЕФЕКТ ИСТОЧНИКА Туркестан: в каз. редакции п. 4.2.12 — «3-күн» без указания «рабочих»; лист «Расхождения каз.-рус.».]</w:t>
      </w:r>
    </w:p>
  </w:comment>
  <w:comment w:id="92" w:initials="АН" w:author="Черновик (анализ)" w:date="2026-09-30T00:00:00.000Z">
    <w:p>
      <w:r>
        <w:rPr>
          <w:sz w:val="18"/>
          <w:szCs w:val="18"/>
        </w:rPr>
        <w:t xml:space="preserve">Пункт 6.6.2 — Синий</w:t>
      </w:r>
    </w:p>
    <w:p>
      <w:r>
        <w:rPr>
          <w:sz w:val="18"/>
          <w:szCs w:val="18"/>
        </w:rPr>
        <w:t xml:space="preserve">Текст взят: ЗКО (Прил. 2-1), разд. 6, абз. 28 [п. 6.2.20], 2-е предложение</w:t>
      </w:r>
    </w:p>
    <w:p>
      <w:r>
        <w:rPr>
          <w:sz w:val="18"/>
          <w:szCs w:val="18"/>
        </w:rPr>
        <w:t xml:space="preserve">Есть только в: ЗКО (Прил. 2-1)</w:t>
      </w:r>
    </w:p>
    <w:p>
      <w:r>
        <w:rPr>
          <w:sz w:val="18"/>
          <w:szCs w:val="18"/>
        </w:rPr>
        <w:t xml:space="preserve">Где в исходниках (регион, пункт): ЗКО (Прил. 2-1), разд. 6, абз. 28 [п. 6.2.20]</w:t>
      </w:r>
    </w:p>
    <w:p>
      <w:r>
        <w:rPr>
          <w:sz w:val="18"/>
          <w:szCs w:val="18"/>
        </w:rPr>
        <w:t xml:space="preserve">Примечание: Только в ЗКО (Прил. 2-1) — blue. [ДЕФЕКТ ИСТОЧНИКА ЗКО (Прил. 2-1): в каз. редакции п. 6.2.20 — «5 (бес) банк күн», в рус. — 5 рабочих дней; лист «Расхождения каз.-рус.».]</w:t>
      </w:r>
    </w:p>
  </w:comment>
  <w:comment w:id="93" w:initials="АН" w:author="Черновик (анализ)" w:date="2026-09-30T00:00:00.000Z">
    <w:p>
      <w:r>
        <w:rPr>
          <w:sz w:val="18"/>
          <w:szCs w:val="18"/>
        </w:rPr>
        <w:t xml:space="preserve">Пункт 6.7.1 — Синий</w:t>
      </w:r>
    </w:p>
    <w:p>
      <w:r>
        <w:rPr>
          <w:sz w:val="18"/>
          <w:szCs w:val="18"/>
        </w:rPr>
        <w:t xml:space="preserve">Текст взят: ЗКО (Прил. 2-1), разд. 6, абз. 13 [п. 6.2.6], окончание</w:t>
      </w:r>
    </w:p>
    <w:p>
      <w:r>
        <w:rPr>
          <w:sz w:val="18"/>
          <w:szCs w:val="18"/>
        </w:rPr>
        <w:t xml:space="preserve">Есть только в: ЗКО (Прил. 2-1)</w:t>
      </w:r>
    </w:p>
    <w:p>
      <w:r>
        <w:rPr>
          <w:sz w:val="18"/>
          <w:szCs w:val="18"/>
        </w:rPr>
        <w:t xml:space="preserve">Где в исходниках (регион, пункт): ЗКО (Прил. 2-1), разд. 6, абз. 13 [п. 6.2.6]</w:t>
      </w:r>
    </w:p>
    <w:p>
      <w:r>
        <w:rPr>
          <w:sz w:val="18"/>
          <w:szCs w:val="18"/>
        </w:rPr>
        <w:t xml:space="preserve">Примечание: Инвентаризация 2 раза в год — только в ЗКО (Прил. 2-1) (03, 6.5 п. 31) — blue. Фрагмент подпункта п. 6.2.6 (полный текст — в вариантах 6.6); при сборке присоединяется к 6.6.</w:t>
      </w:r>
    </w:p>
  </w:comment>
  <w:comment w:id="94" w:initials="АН" w:author="Черновик (анализ)" w:date="2026-09-30T00:00:00.000Z">
    <w:p>
      <w:r>
        <w:rPr>
          <w:sz w:val="18"/>
          <w:szCs w:val="18"/>
        </w:rPr>
        <w:t xml:space="preserve">Пункт 6.7.2 — Синий</w:t>
      </w:r>
    </w:p>
    <w:p>
      <w:r>
        <w:rPr>
          <w:sz w:val="18"/>
          <w:szCs w:val="18"/>
        </w:rPr>
        <w:t xml:space="preserve">Текст взят: ЗКО (Прил. 2-1), разд. 6, абз. 14 [п. 6.2.6.1]</w:t>
      </w:r>
    </w:p>
    <w:p>
      <w:r>
        <w:rPr>
          <w:sz w:val="18"/>
          <w:szCs w:val="18"/>
        </w:rPr>
        <w:t xml:space="preserve">Есть только в: ЗКО (Прил. 2-1)</w:t>
      </w:r>
    </w:p>
    <w:p>
      <w:r>
        <w:rPr>
          <w:sz w:val="18"/>
          <w:szCs w:val="18"/>
        </w:rPr>
        <w:t xml:space="preserve">Где в исходниках (регион, пункт): ЗКО (Прил. 2-1), разд. 6, абз. 14 [п. 6.2.6.1]</w:t>
      </w:r>
    </w:p>
    <w:p>
      <w:r>
        <w:rPr>
          <w:sz w:val="18"/>
          <w:szCs w:val="18"/>
        </w:rPr>
        <w:t xml:space="preserve">Примечание: Только в ЗКО (Прил. 2-1) (03, 6.5 п. 31) — blue.</w:t>
      </w:r>
    </w:p>
  </w:comment>
  <w:comment w:id="95" w:initials="АН" w:author="Черновик (анализ)" w:date="2026-09-30T00:00:00.000Z">
    <w:p>
      <w:r>
        <w:rPr>
          <w:sz w:val="18"/>
          <w:szCs w:val="18"/>
        </w:rPr>
        <w:t xml:space="preserve">Пункт 6.7.3 — Синий</w:t>
      </w:r>
    </w:p>
    <w:p>
      <w:r>
        <w:rPr>
          <w:sz w:val="18"/>
          <w:szCs w:val="18"/>
        </w:rPr>
        <w:t xml:space="preserve">Текст взят: ЗКО (Прил. 2-1), разд. 6, абз. 22 [п. 6.2.14]</w:t>
      </w:r>
    </w:p>
    <w:p>
      <w:r>
        <w:rPr>
          <w:sz w:val="18"/>
          <w:szCs w:val="18"/>
        </w:rPr>
        <w:t xml:space="preserve">Есть только в: ЗКО (Прил. 2-1)</w:t>
      </w:r>
    </w:p>
    <w:p>
      <w:r>
        <w:rPr>
          <w:sz w:val="18"/>
          <w:szCs w:val="18"/>
        </w:rPr>
        <w:t xml:space="preserve">Где в исходниках (регион, пункт): ЗКО (Прил. 2-1), разд. 6, абз. 22 [п. 6.2.14]</w:t>
      </w:r>
    </w:p>
    <w:p>
      <w:r>
        <w:rPr>
          <w:sz w:val="18"/>
          <w:szCs w:val="18"/>
        </w:rPr>
        <w:t xml:space="preserve">Примечание: Сервисная книжка и разрешение обслуживающей компании (не более 2 календарных дней) — только в ЗКО (Прил. 2-1) (03, 6.5 п. 31) — blue. Части подпункта о ремонте и налогах пересекаются с 6.2 и 6.17.1. [ДЕФЕКТ ИСТОЧНИКА ЗКО (Прил. 2-1): в каз. редакции п. 6.2.14 — «2 күн» без указания календарных/рабочих; лист «Расхождения каз.-рус.».]</w:t>
      </w:r>
    </w:p>
  </w:comment>
  <w:comment w:id="96" w:initials="АН" w:author="Черновик (анализ)" w:date="2026-09-30T00:00:00.000Z">
    <w:p>
      <w:r>
        <w:rPr>
          <w:sz w:val="18"/>
          <w:szCs w:val="18"/>
        </w:rPr>
        <w:t xml:space="preserve">Пункт 6.7.4 — Синий</w:t>
      </w:r>
    </w:p>
    <w:p>
      <w:r>
        <w:rPr>
          <w:sz w:val="18"/>
          <w:szCs w:val="18"/>
        </w:rPr>
        <w:t xml:space="preserve">Текст взят: ЗКО (Прил. 2-1), разд. 6, абз. 25 [п. 6.2.17]</w:t>
      </w:r>
    </w:p>
    <w:p>
      <w:r>
        <w:rPr>
          <w:sz w:val="18"/>
          <w:szCs w:val="18"/>
        </w:rPr>
        <w:t xml:space="preserve">Есть только в: ЗКО (Прил. 2-1)</w:t>
      </w:r>
    </w:p>
    <w:p>
      <w:r>
        <w:rPr>
          <w:sz w:val="18"/>
          <w:szCs w:val="18"/>
        </w:rPr>
        <w:t xml:space="preserve">Где в исходниках (регион, пункт): ЗКО (Прил. 2-1), разд. 6, абз. 25 [п. 6.2.17]</w:t>
      </w:r>
    </w:p>
    <w:p>
      <w:r>
        <w:rPr>
          <w:sz w:val="18"/>
          <w:szCs w:val="18"/>
        </w:rPr>
        <w:t xml:space="preserve">Примечание: Только в ЗКО (Прил. 2-1) (03, 6.5 п. 31) — blue.</w:t>
      </w:r>
    </w:p>
  </w:comment>
  <w:comment w:id="97" w:initials="АН" w:author="Черновик (анализ)" w:date="2026-09-30T00:00:00.000Z">
    <w:p>
      <w:r>
        <w:rPr>
          <w:sz w:val="18"/>
          <w:szCs w:val="18"/>
        </w:rPr>
        <w:t xml:space="preserve">Пункт 6.7.5 — Синий</w:t>
      </w:r>
    </w:p>
    <w:p>
      <w:r>
        <w:rPr>
          <w:sz w:val="18"/>
          <w:szCs w:val="18"/>
        </w:rPr>
        <w:t xml:space="preserve">Текст взят: ЗКО (Прил. 2-1), разд. 6, абз. 39 [п. 6.2.28]</w:t>
      </w:r>
    </w:p>
    <w:p>
      <w:r>
        <w:rPr>
          <w:sz w:val="18"/>
          <w:szCs w:val="18"/>
        </w:rPr>
        <w:t xml:space="preserve">Есть только в: ЗКО (Прил. 2-1)</w:t>
      </w:r>
    </w:p>
    <w:p>
      <w:r>
        <w:rPr>
          <w:sz w:val="18"/>
          <w:szCs w:val="18"/>
        </w:rPr>
        <w:t xml:space="preserve">Где в исходниках (регион, пункт): ЗКО (Прил. 2-1), разд. 6, абз. 39 [п. 6.2.28]</w:t>
      </w:r>
    </w:p>
    <w:p>
      <w:r>
        <w:rPr>
          <w:sz w:val="18"/>
          <w:szCs w:val="18"/>
        </w:rPr>
        <w:t xml:space="preserve">Примечание: Только в ЗКО (Прил. 2-1) (03, 6.5 п. 31) — blue.</w:t>
      </w:r>
    </w:p>
  </w:comment>
  <w:comment w:id="98" w:initials="АН" w:author="Черновик (анализ)" w:date="2026-09-30T00:00:00.000Z">
    <w:p>
      <w:r>
        <w:rPr>
          <w:sz w:val="18"/>
          <w:szCs w:val="18"/>
        </w:rPr>
        <w:t xml:space="preserve">Пункт 6.7.6 — Синий</w:t>
      </w:r>
    </w:p>
    <w:p>
      <w:r>
        <w:rPr>
          <w:sz w:val="18"/>
          <w:szCs w:val="18"/>
        </w:rPr>
        <w:t xml:space="preserve">Текст взят: ЗКО (Прил. 2-1), разд. 8, абз. 1</w:t>
      </w:r>
    </w:p>
    <w:p>
      <w:r>
        <w:rPr>
          <w:sz w:val="18"/>
          <w:szCs w:val="18"/>
        </w:rPr>
        <w:t xml:space="preserve">Есть только в: ЗКО (Прил. 2-1)</w:t>
      </w:r>
    </w:p>
    <w:p>
      <w:r>
        <w:rPr>
          <w:sz w:val="18"/>
          <w:szCs w:val="18"/>
        </w:rPr>
        <w:t xml:space="preserve">Где в исходниках (регион, пункт): ЗКО (Прил. 2-1), разд. 8 «Порядок содержания предмета лизинга», абз. 1</w:t>
      </w:r>
    </w:p>
    <w:p>
      <w:r>
        <w:rPr>
          <w:sz w:val="18"/>
          <w:szCs w:val="18"/>
        </w:rPr>
        <w:t xml:space="preserve">Примечание: Только в ЗКО (Прил. 2-1) (03, 6.5 п. 31) — blue. Отделимые улучшения — 8.6.</w:t>
      </w:r>
    </w:p>
  </w:comment>
  <w:comment w:id="99" w:initials="АН" w:author="Черновик (анализ)" w:date="2026-09-30T00:00:00.000Z">
    <w:p>
      <w:r>
        <w:rPr>
          <w:sz w:val="18"/>
          <w:szCs w:val="18"/>
        </w:rPr>
        <w:t xml:space="preserve">Пункт 6.7.7 — Синий</w:t>
      </w:r>
    </w:p>
    <w:p>
      <w:r>
        <w:rPr>
          <w:sz w:val="18"/>
          <w:szCs w:val="18"/>
        </w:rPr>
        <w:t xml:space="preserve">Текст взят: ЗКО (Прил. 2-1), разд. 6, абз. 58 [п. 6.4.8]</w:t>
      </w:r>
    </w:p>
    <w:p>
      <w:r>
        <w:rPr>
          <w:sz w:val="18"/>
          <w:szCs w:val="18"/>
        </w:rPr>
        <w:t xml:space="preserve">Есть только в: ЗКО (Прил. 2-1)</w:t>
      </w:r>
    </w:p>
    <w:p>
      <w:r>
        <w:rPr>
          <w:sz w:val="18"/>
          <w:szCs w:val="18"/>
        </w:rPr>
        <w:t xml:space="preserve">Где в исходниках (регион, пункт): ЗКО (Прил. 2-1), разд. 6, абз. 58 [п. 6.4.8]</w:t>
      </w:r>
    </w:p>
    <w:p>
      <w:r>
        <w:rPr>
          <w:sz w:val="18"/>
          <w:szCs w:val="18"/>
        </w:rPr>
        <w:t xml:space="preserve">Примечание: Право лизингодателя — только в ЗКО (Прил. 2-1) (03, 6.5 п. 31) — blue; в 04 сгруппировано в 6.7. Ссылка «п. 6.2.25» ЗКО (Прил. 2-1) — страхование (в черновике 9.1–9.2). Перекликается с Туркестан п. 4.3.1, подп. 7) (расходы на специализированные организации — 7.5.1).</w:t>
      </w:r>
    </w:p>
  </w:comment>
  <w:comment w:id="100" w:initials="АН" w:author="Черновик (анализ)" w:date="2026-09-30T00:00:00.000Z">
    <w:p>
      <w:r>
        <w:rPr>
          <w:sz w:val="18"/>
          <w:szCs w:val="18"/>
        </w:rPr>
        <w:t xml:space="preserve">Пункт 6.7.8 — Синий</w:t>
      </w:r>
    </w:p>
    <w:p>
      <w:r>
        <w:rPr>
          <w:sz w:val="18"/>
          <w:szCs w:val="18"/>
        </w:rPr>
        <w:t xml:space="preserve">Текст взят: ЗКО (Прил. 2-1), разд. 6, абз. 59 [п. 6.4.9]</w:t>
      </w:r>
    </w:p>
    <w:p>
      <w:r>
        <w:rPr>
          <w:sz w:val="18"/>
          <w:szCs w:val="18"/>
        </w:rPr>
        <w:t xml:space="preserve">Есть только в: ЗКО (Прил. 2-1)</w:t>
      </w:r>
    </w:p>
    <w:p>
      <w:r>
        <w:rPr>
          <w:sz w:val="18"/>
          <w:szCs w:val="18"/>
        </w:rPr>
        <w:t xml:space="preserve">Где в исходниках (регион, пункт): ЗКО (Прил. 2-1), разд. 6, абз. 59 [п. 6.4.9]</w:t>
      </w:r>
    </w:p>
    <w:p>
      <w:r>
        <w:rPr>
          <w:sz w:val="18"/>
          <w:szCs w:val="18"/>
        </w:rPr>
        <w:t xml:space="preserve">Примечание: Право лизингодателя — только в ЗКО (Прил. 2-1) (03, 6.5 п. 31) — blue; в 04 сгруппировано в 6.7.</w:t>
      </w:r>
    </w:p>
  </w:comment>
  <w:comment w:id="101" w:initials="АН" w:author="Черновик (анализ)" w:date="2026-09-30T00:00:00.000Z">
    <w:p>
      <w:r>
        <w:rPr>
          <w:sz w:val="18"/>
          <w:szCs w:val="18"/>
        </w:rPr>
        <w:t xml:space="preserve">Пункт 6.8 — Красный (противоречие); блок Д</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2.14, 2-й абз.; ЗКО (Прил. 2-1), разд. 6, абз. 27 [п. 6.2.19]</w:t>
      </w:r>
    </w:p>
    <w:p>
      <w:r>
        <w:rPr>
          <w:sz w:val="18"/>
          <w:szCs w:val="18"/>
        </w:rPr>
        <w:t xml:space="preserve">Примечание: Территория использования (блок Д): область — региональный параметр ([наименование] при сборке); по существу различается режим перемещения — последующее уведомление (Туркестан) против предварительного письменного согласия (ЗКО (Прил. 2-1)). Вопроса в реестре нет (блок Д). Регионально: Туркестан — 03, 6.5 п. 9; ЗКО (Прил. 2-1) — 6.5 п. 30. [ДЕФЕКТ ИСТОЧНИКА Туркестан: ограничение региона эксплуатации сочетается с допуском перемещения между областями при последующем уведомлении; в каз. редакции нет запрета вывоза за пределы РК и GPS-трекера; листы «Внутренние противоречия», «Расхождения каз.-рус.».]</w:t>
      </w:r>
    </w:p>
  </w:comment>
  <w:comment w:id="102" w:initials="АН" w:author="Черновик (анализ)" w:date="2026-09-30T00:00:00.000Z">
    <w:p>
      <w:r>
        <w:rPr>
          <w:sz w:val="18"/>
          <w:szCs w:val="18"/>
        </w:rPr>
        <w:t xml:space="preserve">Пункт 6.8.1 — Синий; блок Д</w:t>
      </w:r>
    </w:p>
    <w:p>
      <w:r>
        <w:rPr>
          <w:sz w:val="18"/>
          <w:szCs w:val="18"/>
        </w:rPr>
        <w:t xml:space="preserve">Текст взят: Туркестан, п. 2.14, 2-й абз., последнее предложение</w:t>
      </w:r>
    </w:p>
    <w:p>
      <w:r>
        <w:rPr>
          <w:sz w:val="18"/>
          <w:szCs w:val="18"/>
        </w:rPr>
        <w:t xml:space="preserve">Есть только в: Туркестан</w:t>
      </w:r>
    </w:p>
    <w:p>
      <w:r>
        <w:rPr>
          <w:sz w:val="18"/>
          <w:szCs w:val="18"/>
        </w:rPr>
        <w:t xml:space="preserve">Где в исходниках (регион, пункт): Туркестан, п. 2.14</w:t>
      </w:r>
    </w:p>
    <w:p>
      <w:r>
        <w:rPr>
          <w:sz w:val="18"/>
          <w:szCs w:val="18"/>
        </w:rPr>
        <w:t xml:space="preserve">Примечание: Только в Туркестан (рус. редакция) — blue; при варианте Д2 вытекает из ограничения областью. См. дефект каз. редакции в 6.8.</w:t>
      </w:r>
    </w:p>
  </w:comment>
  <w:comment w:id="103" w:initials="АН" w:author="Черновик (анализ)" w:date="2026-09-30T00:00:00.000Z">
    <w:p>
      <w:r>
        <w:rPr>
          <w:sz w:val="18"/>
          <w:szCs w:val="18"/>
        </w:rPr>
        <w:t xml:space="preserve">Пункт 6.8.2 — Синий; блок Д</w:t>
      </w:r>
    </w:p>
    <w:p>
      <w:r>
        <w:rPr>
          <w:sz w:val="18"/>
          <w:szCs w:val="18"/>
        </w:rPr>
        <w:t xml:space="preserve">Текст взят: Туркестан, п. 2.14, 3-й абз.</w:t>
      </w:r>
    </w:p>
    <w:p>
      <w:r>
        <w:rPr>
          <w:sz w:val="18"/>
          <w:szCs w:val="18"/>
        </w:rPr>
        <w:t xml:space="preserve">Есть только в: Туркестан</w:t>
      </w:r>
    </w:p>
    <w:p>
      <w:r>
        <w:rPr>
          <w:sz w:val="18"/>
          <w:szCs w:val="18"/>
        </w:rPr>
        <w:t xml:space="preserve">Где в исходниках (регион, пункт): Туркестан, п. 2.14, 3-й абз.</w:t>
      </w:r>
    </w:p>
    <w:p>
      <w:r>
        <w:rPr>
          <w:sz w:val="18"/>
          <w:szCs w:val="18"/>
        </w:rPr>
        <w:t xml:space="preserve">Примечание: GPS-трекер — только в Туркестан (03, 6.5 п. 9) — blue. В каз. редакции отсутствует (см. 6.8).</w:t>
      </w:r>
    </w:p>
  </w:comment>
  <w:comment w:id="104" w:initials="АН" w:author="Черновик (анализ)" w:date="2026-09-30T00:00:00.000Z">
    <w:p>
      <w:r>
        <w:rPr>
          <w:sz w:val="18"/>
          <w:szCs w:val="18"/>
        </w:rPr>
        <w:t xml:space="preserve">Пункт 6.8.3 — Синий</w:t>
      </w:r>
    </w:p>
    <w:p>
      <w:r>
        <w:rPr>
          <w:sz w:val="18"/>
          <w:szCs w:val="18"/>
        </w:rPr>
        <w:t xml:space="preserve">Текст взят: Туркестан, п. 2.14, 1-й абз.</w:t>
      </w:r>
    </w:p>
    <w:p>
      <w:r>
        <w:rPr>
          <w:sz w:val="18"/>
          <w:szCs w:val="18"/>
        </w:rPr>
        <w:t xml:space="preserve">Есть только в: Туркестан</w:t>
      </w:r>
    </w:p>
    <w:p>
      <w:r>
        <w:rPr>
          <w:sz w:val="18"/>
          <w:szCs w:val="18"/>
        </w:rPr>
        <w:t xml:space="preserve">Где в исходниках (регион, пункт): Туркестан, п. 2.14, 1-й абз.</w:t>
      </w:r>
    </w:p>
    <w:p>
      <w:r>
        <w:rPr>
          <w:sz w:val="18"/>
          <w:szCs w:val="18"/>
        </w:rPr>
        <w:t xml:space="preserve">Примечание: Только в Туркестан — blue. Понятие «место реализации бизнеса» используется также в Туркестан п. 2.13.4, 4.2.4 подп. 7), 5.1.</w:t>
      </w:r>
    </w:p>
  </w:comment>
  <w:comment w:id="105" w:initials="АН" w:author="Черновик (анализ)" w:date="2026-09-30T00:00:00.000Z">
    <w:p>
      <w:r>
        <w:rPr>
          <w:sz w:val="18"/>
          <w:szCs w:val="18"/>
        </w:rPr>
        <w:t xml:space="preserve">Пункт 6.9 — Оранжевый (разные значения параметра)</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Туркестан, п. 4.2.13; ЗКО (Прил. 2-1), разд. 6, абз. 29 [п. 6.2.21], 1-е предложение; Прил. 5; Костанай, п. 6.6; п. 5.2.5</w:t>
      </w:r>
    </w:p>
    <w:p>
      <w:r>
        <w:rPr>
          <w:sz w:val="18"/>
          <w:szCs w:val="18"/>
        </w:rPr>
        <w:t xml:space="preserve">Примечание: Отчетность: состав и периодичность различаются (полугодие/квартал — Туркестан; по Прил. 5 — ЗКО (Прил. 2-1); по запросу — Костанай) — red/param (03, 6.4 «Отчётность»). Вопроса в реестре нет. Туркестан п. 4.2.13 упоминает «заложенное имущество» (связь с блоком В1); в нем же «КХ, ФХ, ИП», хотя лизингополучатель — СПК (остаток другой формы). Номер пункта 4.2.14 в Туркестан пропущен.</w:t>
      </w:r>
    </w:p>
  </w:comment>
  <w:comment w:id="106" w:initials="АН" w:author="Черновик (анализ)" w:date="2026-09-30T00:00:00.000Z">
    <w:p>
      <w:r>
        <w:rPr>
          <w:sz w:val="18"/>
          <w:szCs w:val="18"/>
        </w:rPr>
        <w:t xml:space="preserve">Пункт 6.9.1 — Синий</w:t>
      </w:r>
    </w:p>
    <w:p>
      <w:r>
        <w:rPr>
          <w:sz w:val="18"/>
          <w:szCs w:val="18"/>
        </w:rPr>
        <w:t xml:space="preserve">Текст взят: ЗКО (Прил. 2-1), разд. 6, абз. 29 [п. 6.2.21], 2-е предложение</w:t>
      </w:r>
    </w:p>
    <w:p>
      <w:r>
        <w:rPr>
          <w:sz w:val="18"/>
          <w:szCs w:val="18"/>
        </w:rPr>
        <w:t xml:space="preserve">Есть только в: ЗКО (Прил. 2-1)</w:t>
      </w:r>
    </w:p>
    <w:p>
      <w:r>
        <w:rPr>
          <w:sz w:val="18"/>
          <w:szCs w:val="18"/>
        </w:rPr>
        <w:t xml:space="preserve">Где в исходниках (регион, пункт): ЗКО (Прил. 2-1), разд. 6, абз. 29 [п. 6.2.21]</w:t>
      </w:r>
    </w:p>
    <w:p>
      <w:r>
        <w:rPr>
          <w:sz w:val="18"/>
          <w:szCs w:val="18"/>
        </w:rPr>
        <w:t xml:space="preserve">Примечание: Только в ЗКО (Прил. 2-1) — blue.</w:t>
      </w:r>
    </w:p>
  </w:comment>
  <w:comment w:id="107" w:initials="АН" w:author="Черновик (анализ)" w:date="2026-09-30T00:00:00.000Z">
    <w:p>
      <w:r>
        <w:rPr>
          <w:sz w:val="18"/>
          <w:szCs w:val="18"/>
        </w:rPr>
        <w:t xml:space="preserve">Пункт 6.10 — Красный (противоречие)</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4.2.15; ЗКО (Прил. 2-1), разд. 6, абз. 30 [п. 6.2.22]</w:t>
      </w:r>
    </w:p>
    <w:p>
      <w:r>
        <w:rPr>
          <w:sz w:val="18"/>
          <w:szCs w:val="18"/>
        </w:rPr>
        <w:t xml:space="preserve">Примечание: Ограничения на реорганизацию и корпоративные изменения различаются по порядку (уведомление за 45 дней и согласование / предварительное письменное согласие с недействительностью действий без него) и по объему (доверительное управление — Туркестан; ликвидация, банкротство, смена участников ≥10% — ЗКО (Прил. 2-1)) (03, 6.4 «Ограничения на реорганизацию»). Вопроса в реестре нет. [ДЕФЕКТ ИСТОЧНИКА Туркестан: каз. редакция п. 4.2.15 — «45 (қырық бес) күн» без «календарных», реорганизация не названа; лист «Расхождения каз.-рус.».]</w:t>
      </w:r>
    </w:p>
  </w:comment>
  <w:comment w:id="108" w:initials="АН" w:author="Черновик (анализ)" w:date="2026-09-30T00:00:00.000Z">
    <w:p>
      <w:r>
        <w:rPr>
          <w:sz w:val="18"/>
          <w:szCs w:val="18"/>
        </w:rPr>
        <w:t xml:space="preserve">Пункт 6.11 — Оранжевый (разные значения параметра)</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4.2.19, 1-й абз.; п. 4.3.1, подп. 10); ЗКО (Прил. 2-1), разд. 6, абз. 31 [п. 6.2.22]</w:t>
      </w:r>
    </w:p>
    <w:p>
      <w:r>
        <w:rPr>
          <w:sz w:val="18"/>
          <w:szCs w:val="18"/>
        </w:rPr>
        <w:t xml:space="preserve">Примечание: Уведомление об изменении реквизитов: 3 рабочих дня после (Туркестан) против 30 календарных дней до (ЗКО (Прил. 2-1)); перечень сведений тоже различается (03, 6.4 «Уведомление об изменении реквизитов»). Вопроса в реестре нет.</w:t>
      </w:r>
    </w:p>
  </w:comment>
  <w:comment w:id="109" w:initials="АН" w:author="Черновик (анализ)" w:date="2026-09-30T00:00:00.000Z">
    <w:p>
      <w:r>
        <w:rPr>
          <w:sz w:val="18"/>
          <w:szCs w:val="18"/>
        </w:rPr>
        <w:t xml:space="preserve">Пункт 6.11.1 — Синий</w:t>
      </w:r>
    </w:p>
    <w:p>
      <w:r>
        <w:rPr>
          <w:sz w:val="18"/>
          <w:szCs w:val="18"/>
        </w:rPr>
        <w:t xml:space="preserve">Текст взят: Туркестан, п. 4.2.19, 2-й абз.</w:t>
      </w:r>
    </w:p>
    <w:p>
      <w:r>
        <w:rPr>
          <w:sz w:val="18"/>
          <w:szCs w:val="18"/>
        </w:rPr>
        <w:t xml:space="preserve">Есть только в: Туркестан</w:t>
      </w:r>
    </w:p>
    <w:p>
      <w:r>
        <w:rPr>
          <w:sz w:val="18"/>
          <w:szCs w:val="18"/>
        </w:rPr>
        <w:t xml:space="preserve">Где в исходниках (регион, пункт): Туркестан, п. 4.2.19, 2-й абз.</w:t>
      </w:r>
    </w:p>
    <w:p>
      <w:r>
        <w:rPr>
          <w:sz w:val="18"/>
          <w:szCs w:val="18"/>
        </w:rPr>
        <w:t xml:space="preserve">Примечание: Только в Туркестан — blue.</w:t>
      </w:r>
    </w:p>
  </w:comment>
  <w:comment w:id="110" w:initials="АН" w:author="Черновик (анализ)" w:date="2026-09-30T00:00:00.000Z">
    <w:p>
      <w:r>
        <w:rPr>
          <w:sz w:val="18"/>
          <w:szCs w:val="18"/>
        </w:rPr>
        <w:t xml:space="preserve">Пункт 6.12 — Синий</w:t>
      </w:r>
    </w:p>
    <w:p>
      <w:r>
        <w:rPr>
          <w:sz w:val="18"/>
          <w:szCs w:val="18"/>
        </w:rPr>
        <w:t xml:space="preserve">Текст взят: ЗКО (Прил. 2-1), разд. 6, абз. 32 [п. 6.2.23]</w:t>
      </w:r>
    </w:p>
    <w:p>
      <w:r>
        <w:rPr>
          <w:sz w:val="18"/>
          <w:szCs w:val="18"/>
        </w:rPr>
        <w:t xml:space="preserve">Есть только в: ЗКО (Прил. 2-1)</w:t>
      </w:r>
    </w:p>
    <w:p>
      <w:r>
        <w:rPr>
          <w:sz w:val="18"/>
          <w:szCs w:val="18"/>
        </w:rPr>
        <w:t xml:space="preserve">Где в исходниках (регион, пункт): ЗКО (Прил. 2-1), разд. 6, абз. 32 [п. 6.2.23]</w:t>
      </w:r>
    </w:p>
    <w:p>
      <w:r>
        <w:rPr>
          <w:sz w:val="18"/>
          <w:szCs w:val="18"/>
        </w:rPr>
        <w:t xml:space="preserve">Примечание: Только в ЗКО (Прил. 2-1) (03, 6.5 п. 32) — blue.</w:t>
      </w:r>
    </w:p>
  </w:comment>
  <w:comment w:id="111" w:initials="АН" w:author="Черновик (анализ)" w:date="2026-09-30T00:00:00.000Z">
    <w:p>
      <w:r>
        <w:rPr>
          <w:sz w:val="18"/>
          <w:szCs w:val="18"/>
        </w:rPr>
        <w:t xml:space="preserve">Пункт 6.12.1 — Синий</w:t>
      </w:r>
    </w:p>
    <w:p>
      <w:r>
        <w:rPr>
          <w:sz w:val="18"/>
          <w:szCs w:val="18"/>
        </w:rPr>
        <w:t xml:space="preserve">Текст взят: ЗКО (Прил. 2-1), разд. 6, абз. 33 [п. 6.2.23]</w:t>
      </w:r>
    </w:p>
    <w:p>
      <w:r>
        <w:rPr>
          <w:sz w:val="18"/>
          <w:szCs w:val="18"/>
        </w:rPr>
        <w:t xml:space="preserve">Есть только в: ЗКО (Прил. 2-1)</w:t>
      </w:r>
    </w:p>
    <w:p>
      <w:r>
        <w:rPr>
          <w:sz w:val="18"/>
          <w:szCs w:val="18"/>
        </w:rPr>
        <w:t xml:space="preserve">Где в исходниках (регион, пункт): ЗКО (Прил. 2-1), разд. 6, абз. 33 [п. 6.2.23]</w:t>
      </w:r>
    </w:p>
    <w:p>
      <w:r>
        <w:rPr>
          <w:sz w:val="18"/>
          <w:szCs w:val="18"/>
        </w:rPr>
        <w:t xml:space="preserve">Примечание: Только в ЗКО (Прил. 2-1) (03, 6.5 п. 32) — blue.</w:t>
      </w:r>
    </w:p>
  </w:comment>
  <w:comment w:id="112" w:initials="АН" w:author="Черновик (анализ)" w:date="2026-09-30T00:00:00.000Z">
    <w:p>
      <w:r>
        <w:rPr>
          <w:sz w:val="18"/>
          <w:szCs w:val="18"/>
        </w:rPr>
        <w:t xml:space="preserve">Пункт 6.13 — Синий</w:t>
      </w:r>
    </w:p>
    <w:p>
      <w:r>
        <w:rPr>
          <w:sz w:val="18"/>
          <w:szCs w:val="18"/>
        </w:rPr>
        <w:t xml:space="preserve">Текст взят: ЗКО (Прил. 2-1), разд. 6, абз. 40 [п. 6.2.29]</w:t>
      </w:r>
    </w:p>
    <w:p>
      <w:r>
        <w:rPr>
          <w:sz w:val="18"/>
          <w:szCs w:val="18"/>
        </w:rPr>
        <w:t xml:space="preserve">Есть только в: ЗКО (Прил. 2-1)</w:t>
      </w:r>
    </w:p>
    <w:p>
      <w:r>
        <w:rPr>
          <w:sz w:val="18"/>
          <w:szCs w:val="18"/>
        </w:rPr>
        <w:t xml:space="preserve">Где в исходниках (регион, пункт): ЗКО (Прил. 2-1), разд. 6, абз. 40 [п. 6.2.29]</w:t>
      </w:r>
    </w:p>
    <w:p>
      <w:r>
        <w:rPr>
          <w:sz w:val="18"/>
          <w:szCs w:val="18"/>
        </w:rPr>
        <w:t xml:space="preserve">Примечание: Только в ЗКО (Прил. 2-1) (03, 6.5 п. 33) — blue. Аналог в Туркестан п. 11.3 (ежегодная сверка) рассматривается в заключительных положениях (04, 17.9; часть 2) — при сборке проверить на дублирование.</w:t>
      </w:r>
    </w:p>
  </w:comment>
  <w:comment w:id="113" w:initials="АН" w:author="Черновик (анализ)" w:date="2026-09-30T00:00:00.000Z">
    <w:p>
      <w:r>
        <w:rPr>
          <w:sz w:val="18"/>
          <w:szCs w:val="18"/>
        </w:rPr>
        <w:t xml:space="preserve">Пункт 6.14 — Синий</w:t>
      </w:r>
    </w:p>
    <w:p>
      <w:r>
        <w:rPr>
          <w:sz w:val="18"/>
          <w:szCs w:val="18"/>
        </w:rPr>
        <w:t xml:space="preserve">Текст взят: ЗКО (Прил. 2-1), п. 6.2.34</w:t>
      </w:r>
    </w:p>
    <w:p>
      <w:r>
        <w:rPr>
          <w:sz w:val="18"/>
          <w:szCs w:val="18"/>
        </w:rPr>
        <w:t xml:space="preserve">Есть только в: ЗКО (Прил. 2-1)</w:t>
      </w:r>
    </w:p>
    <w:p>
      <w:r>
        <w:rPr>
          <w:sz w:val="18"/>
          <w:szCs w:val="18"/>
        </w:rPr>
        <w:t xml:space="preserve">Где в исходниках (регион, пункт): ЗКО (Прил. 2-1), разд. 6, абз. 47 [п. 6.2.34] — номер есть в тексте</w:t>
      </w:r>
    </w:p>
    <w:p>
      <w:r>
        <w:rPr>
          <w:sz w:val="18"/>
          <w:szCs w:val="18"/>
        </w:rPr>
        <w:t xml:space="preserve">Примечание: Только в ЗКО (Прил. 2-1) (03, 6.5 п. 34) — blue.</w:t>
      </w:r>
    </w:p>
  </w:comment>
  <w:comment w:id="114" w:initials="АН" w:author="Черновик (анализ)" w:date="2026-09-30T00:00:00.000Z">
    <w:p>
      <w:r>
        <w:rPr>
          <w:sz w:val="18"/>
          <w:szCs w:val="18"/>
        </w:rPr>
        <w:t xml:space="preserve">Пункт 6.14.1 — Синий</w:t>
      </w:r>
    </w:p>
    <w:p>
      <w:r>
        <w:rPr>
          <w:sz w:val="18"/>
          <w:szCs w:val="18"/>
        </w:rPr>
        <w:t xml:space="preserve">Текст взят: ЗКО (Прил. 2-1), п. 6.2.35</w:t>
      </w:r>
    </w:p>
    <w:p>
      <w:r>
        <w:rPr>
          <w:sz w:val="18"/>
          <w:szCs w:val="18"/>
        </w:rPr>
        <w:t xml:space="preserve">Есть только в: ЗКО (Прил. 2-1)</w:t>
      </w:r>
    </w:p>
    <w:p>
      <w:r>
        <w:rPr>
          <w:sz w:val="18"/>
          <w:szCs w:val="18"/>
        </w:rPr>
        <w:t xml:space="preserve">Где в исходниках (регион, пункт): ЗКО (Прил. 2-1), разд. 6, абз. 48 [п. 6.2.35] — номер есть в тексте</w:t>
      </w:r>
    </w:p>
    <w:p>
      <w:r>
        <w:rPr>
          <w:sz w:val="18"/>
          <w:szCs w:val="18"/>
        </w:rPr>
        <w:t xml:space="preserve">Примечание: Только в ЗКО (Прил. 2-1) (03, 6.5 п. 34) — blue.</w:t>
      </w:r>
    </w:p>
  </w:comment>
  <w:comment w:id="115" w:initials="АН" w:author="Черновик (анализ)" w:date="2026-09-30T00:00:00.000Z">
    <w:p>
      <w:r>
        <w:rPr>
          <w:sz w:val="18"/>
          <w:szCs w:val="18"/>
        </w:rPr>
        <w:t xml:space="preserve">Пункт 6.15 — Синий</w:t>
      </w:r>
    </w:p>
    <w:p>
      <w:r>
        <w:rPr>
          <w:sz w:val="18"/>
          <w:szCs w:val="18"/>
        </w:rPr>
        <w:t xml:space="preserve">Текст взят: ЗКО (Прил. 2-1), разд. 6, абз. 44 [п. 6.2.31]</w:t>
      </w:r>
    </w:p>
    <w:p>
      <w:r>
        <w:rPr>
          <w:sz w:val="18"/>
          <w:szCs w:val="18"/>
        </w:rPr>
        <w:t xml:space="preserve">Есть только в: ЗКО (Прил. 2-1)</w:t>
      </w:r>
    </w:p>
    <w:p>
      <w:r>
        <w:rPr>
          <w:sz w:val="18"/>
          <w:szCs w:val="18"/>
        </w:rPr>
        <w:t xml:space="preserve">Где в исходниках (регион, пункт): ЗКО (Прил. 2-1), разд. 6, абз. 44 [п. 6.2.31]; Прил. 6</w:t>
      </w:r>
    </w:p>
    <w:p>
      <w:r>
        <w:rPr>
          <w:sz w:val="18"/>
          <w:szCs w:val="18"/>
        </w:rPr>
        <w:t xml:space="preserve">Примечание: Только в ЗКО (Прил. 2-1) (03, 6.5 п. 43) — blue. Номер приложения «Особые условия» — по итоговому перечню.</w:t>
      </w:r>
    </w:p>
  </w:comment>
  <w:comment w:id="116" w:initials="АН" w:author="Черновик (анализ)" w:date="2026-09-30T00:00:00.000Z">
    <w:p>
      <w:r>
        <w:rPr>
          <w:sz w:val="18"/>
          <w:szCs w:val="18"/>
        </w:rPr>
        <w:t xml:space="preserve">Пункт 6.15.1 — Синий</w:t>
      </w:r>
    </w:p>
    <w:p>
      <w:r>
        <w:rPr>
          <w:sz w:val="18"/>
          <w:szCs w:val="18"/>
        </w:rPr>
        <w:t xml:space="preserve">Текст взят: ЗКО (Прил. 2-1), разд. 6, абз. 37 [п. 6.2.26]</w:t>
      </w:r>
    </w:p>
    <w:p>
      <w:r>
        <w:rPr>
          <w:sz w:val="18"/>
          <w:szCs w:val="18"/>
        </w:rPr>
        <w:t xml:space="preserve">Есть только в: ЗКО (Прил. 2-1)</w:t>
      </w:r>
    </w:p>
    <w:p>
      <w:r>
        <w:rPr>
          <w:sz w:val="18"/>
          <w:szCs w:val="18"/>
        </w:rPr>
        <w:t xml:space="preserve">Где в исходниках (регион, пункт): ЗКО (Прил. 2-1), разд. 6, абз. 37 [п. 6.2.26]</w:t>
      </w:r>
    </w:p>
    <w:p>
      <w:r>
        <w:rPr>
          <w:sz w:val="18"/>
          <w:szCs w:val="18"/>
        </w:rPr>
        <w:t xml:space="preserve">Примечание: Только в ЗКО (Прил. 2-1) — blue; в 04 отдельно не выделен (добавлен, чтобы не потерять). Ссылка «п.5.3» ЗКО (Прил. 2-1) — условия передачи (в черновике 4.3, 4.3.2).</w:t>
      </w:r>
    </w:p>
  </w:comment>
  <w:comment w:id="117" w:initials="АН" w:author="Черновик (анализ)" w:date="2026-09-30T00:00:00.000Z">
    <w:p>
      <w:r>
        <w:rPr>
          <w:sz w:val="18"/>
          <w:szCs w:val="18"/>
        </w:rPr>
        <w:t xml:space="preserve">Пункт 6.16 — Синий</w:t>
      </w:r>
    </w:p>
    <w:p>
      <w:r>
        <w:rPr>
          <w:sz w:val="18"/>
          <w:szCs w:val="18"/>
        </w:rPr>
        <w:t xml:space="preserve">Текст взят: Туркестан, п. 4.2.9</w:t>
      </w:r>
    </w:p>
    <w:p>
      <w:r>
        <w:rPr>
          <w:sz w:val="18"/>
          <w:szCs w:val="18"/>
        </w:rPr>
        <w:t xml:space="preserve">Есть только в: Туркестан</w:t>
      </w:r>
    </w:p>
    <w:p>
      <w:r>
        <w:rPr>
          <w:sz w:val="18"/>
          <w:szCs w:val="18"/>
        </w:rPr>
        <w:t xml:space="preserve">Где в исходниках (регион, пункт): Туркестан, п. 4.2.9</w:t>
      </w:r>
    </w:p>
    <w:p>
      <w:r>
        <w:rPr>
          <w:sz w:val="18"/>
          <w:szCs w:val="18"/>
        </w:rPr>
        <w:t xml:space="preserve">Примечание: Только в Туркестан (03, 6.5 п. 21) — blue. Близкое правило ЗКО (Прил. 2-1) разд. 10, абз. 5 (перемещение при истребовании за счет лизингополучателя) — раздел 13, часть 2.</w:t>
      </w:r>
    </w:p>
  </w:comment>
  <w:comment w:id="118" w:initials="АН" w:author="Черновик (анализ)" w:date="2026-09-30T00:00:00.000Z">
    <w:p>
      <w:r>
        <w:rPr>
          <w:sz w:val="18"/>
          <w:szCs w:val="18"/>
        </w:rPr>
        <w:t xml:space="preserve">Пункт 6.16.1 — Синий</w:t>
      </w:r>
    </w:p>
    <w:p>
      <w:r>
        <w:rPr>
          <w:sz w:val="18"/>
          <w:szCs w:val="18"/>
        </w:rPr>
        <w:t xml:space="preserve">Текст взят: Туркестан, п. 4.2.10</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4.2.10; ЗКО (Прил. 2-1), разд. 4, абз. 9 [п. 4.9]; разд. 8, абз. 2</w:t>
      </w:r>
    </w:p>
    <w:p>
      <w:r>
        <w:rPr>
          <w:sz w:val="18"/>
          <w:szCs w:val="18"/>
        </w:rPr>
        <w:t xml:space="preserve">Примечание: Ответственность перед третьими лицами и за окружающую среду — в Туркестан и ЗКО (Прил. 2-1), смысл одинаков — yellow; в Костанай нет. Выбрана редакция Туркестан. Обязанность ограждать лизингодателя от претензий третьих лиц (ЗКО (Прил. 2-1) разд. 8, абз. 2) — в варианте; при необходимости команда может выделить ее в отдельный пункт. Положения нет хотя бы в одном из трёх договоров — синий; варианты формулировки сохранены.</w:t>
      </w:r>
    </w:p>
  </w:comment>
  <w:comment w:id="119" w:initials="АН" w:author="Черновик (анализ)" w:date="2026-09-30T00:00:00.000Z">
    <w:p>
      <w:r>
        <w:rPr>
          <w:sz w:val="18"/>
          <w:szCs w:val="18"/>
        </w:rPr>
        <w:t xml:space="preserve">Пункт 6.16.2 — Оранжевый (разные значения параметра)</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4.2.18; п. 4.3.1, подп. 9); ЗКО (Прил. 2-1), разд. 6, абз. 15 [п. 6.2.7]</w:t>
      </w:r>
    </w:p>
    <w:p>
      <w:r>
        <w:rPr>
          <w:sz w:val="18"/>
          <w:szCs w:val="18"/>
        </w:rPr>
        <w:t xml:space="preserve">Примечание: Возмещение расходов лизингодателя, вызванных нарушением, — в Туркестан и ЗКО (Прил. 2-1); срок различается: 5 против 3 рабочих дней — red/param. Вопроса в реестре нет (в 04, 6.16 — региональные пункты Туркестан с аналогом ЗКО (Прил. 2-1)). Ссылка «пунктом 1.15» ЗКО (Прил. 2-1) — очередность (в черновике 3.11).</w:t>
      </w:r>
    </w:p>
  </w:comment>
  <w:comment w:id="120" w:initials="АН" w:author="Черновик (анализ)" w:date="2026-09-30T00:00:00.000Z">
    <w:p>
      <w:r>
        <w:rPr>
          <w:sz w:val="18"/>
          <w:szCs w:val="18"/>
        </w:rPr>
        <w:t xml:space="preserve">Пункт 6.16.3 — Синий</w:t>
      </w:r>
    </w:p>
    <w:p>
      <w:r>
        <w:rPr>
          <w:sz w:val="18"/>
          <w:szCs w:val="18"/>
        </w:rPr>
        <w:t xml:space="preserve">Текст взят: Туркестан, п. 4.2.20</w:t>
      </w:r>
    </w:p>
    <w:p>
      <w:r>
        <w:rPr>
          <w:sz w:val="18"/>
          <w:szCs w:val="18"/>
        </w:rPr>
        <w:t xml:space="preserve">Есть только в: Туркестан</w:t>
      </w:r>
    </w:p>
    <w:p>
      <w:r>
        <w:rPr>
          <w:sz w:val="18"/>
          <w:szCs w:val="18"/>
        </w:rPr>
        <w:t xml:space="preserve">Где в исходниках (регион, пункт): Туркестан, п. 4.2.20</w:t>
      </w:r>
    </w:p>
    <w:p>
      <w:r>
        <w:rPr>
          <w:sz w:val="18"/>
          <w:szCs w:val="18"/>
        </w:rPr>
        <w:t xml:space="preserve">Примечание: Только в Туркестан (03, 6.5 п. 21) — blue. Упоминание «Крестьянского хозяйства» — остаток другой формы (лизингополучатель — СПК).</w:t>
      </w:r>
    </w:p>
  </w:comment>
  <w:comment w:id="121" w:initials="АН" w:author="Черновик (анализ)" w:date="2026-09-30T00:00:00.000Z">
    <w:p>
      <w:r>
        <w:rPr>
          <w:sz w:val="18"/>
          <w:szCs w:val="18"/>
        </w:rPr>
        <w:t xml:space="preserve">Пункт 6.16.4 — Синий</w:t>
      </w:r>
    </w:p>
    <w:p>
      <w:r>
        <w:rPr>
          <w:sz w:val="18"/>
          <w:szCs w:val="18"/>
        </w:rPr>
        <w:t xml:space="preserve">Текст взят: ЗКО (Прил. 2-1), разд. 6, абз. 38 [п. 6.2.27]</w:t>
      </w:r>
    </w:p>
    <w:p>
      <w:r>
        <w:rPr>
          <w:sz w:val="18"/>
          <w:szCs w:val="18"/>
        </w:rPr>
        <w:t xml:space="preserve">Есть только в: ЗКО (Прил. 2-1)</w:t>
      </w:r>
    </w:p>
    <w:p>
      <w:r>
        <w:rPr>
          <w:sz w:val="18"/>
          <w:szCs w:val="18"/>
        </w:rPr>
        <w:t xml:space="preserve">Где в исходниках (регион, пункт): ЗКО (Прил. 2-1), разд. 6, абз. 38 [п. 6.2.27]</w:t>
      </w:r>
    </w:p>
    <w:p>
      <w:r>
        <w:rPr>
          <w:sz w:val="18"/>
          <w:szCs w:val="18"/>
        </w:rPr>
        <w:t xml:space="preserve">Примечание: Только в ЗКО (Прил. 2-1) — blue. По ЗКО (Прил. 2-1) разд. 11, абз. 2 п. 6.2.27 действует 5 лет с оформления Прил. 3 (часть 2, срок действия; вопрос №94). [ДЕФЕКТ ИСТОЧНИКА ЗКО (Прил. 2-1): в каз. редакции п. 6.2.27 основанием возмещения назван и вывоз предмета за пределы РК, в рус. — нет; лист «Расхождения каз.-рус.».]</w:t>
      </w:r>
    </w:p>
  </w:comment>
  <w:comment w:id="122" w:initials="АН" w:author="Черновик (анализ)" w:date="2026-09-30T00:00:00.000Z">
    <w:p>
      <w:r>
        <w:rPr>
          <w:sz w:val="18"/>
          <w:szCs w:val="18"/>
        </w:rPr>
        <w:t xml:space="preserve">Пункт 6.17 — Синий</w:t>
      </w:r>
    </w:p>
    <w:p>
      <w:r>
        <w:rPr>
          <w:sz w:val="18"/>
          <w:szCs w:val="18"/>
        </w:rPr>
        <w:t xml:space="preserve">Текст взят: ЗКО (Прил. 2-1), разд. 6, абз. 23 [п. 6.2.15]</w:t>
      </w:r>
    </w:p>
    <w:p>
      <w:r>
        <w:rPr>
          <w:sz w:val="18"/>
          <w:szCs w:val="18"/>
        </w:rPr>
        <w:t xml:space="preserve">Есть во всех договорах, кроме: Костанай</w:t>
      </w:r>
    </w:p>
    <w:p>
      <w:r>
        <w:rPr>
          <w:sz w:val="18"/>
          <w:szCs w:val="18"/>
        </w:rPr>
        <w:t xml:space="preserve">Где в исходниках (регион, пункт): ЗКО (Прил. 2-1), разд. 6, абз. 23 [п. 6.2.15]; Туркестан, п. 4.2.6</w:t>
      </w:r>
    </w:p>
    <w:p>
      <w:r>
        <w:rPr>
          <w:sz w:val="18"/>
          <w:szCs w:val="18"/>
        </w:rPr>
        <w:t xml:space="preserve">Примечание: Разрешения, лицензии и требования органов за свой счет — в Туркестан и ЗКО (Прил. 2-1), смысл одинаков — yellow; в Костанай отдельно нет (общая ссылка на законодательство — 6.2). Выбрана редакция ЗКО (Прил. 2-1) (короче). Положения нет хотя бы в одном из трёх договоров — синий; варианты формулировки сохранены.</w:t>
      </w:r>
    </w:p>
  </w:comment>
  <w:comment w:id="123" w:initials="АН" w:author="Черновик (анализ)" w:date="2026-09-30T00:00:00.000Z">
    <w:p>
      <w:r>
        <w:rPr>
          <w:sz w:val="18"/>
          <w:szCs w:val="18"/>
        </w:rPr>
        <w:t xml:space="preserve">Пункт 6.17.1 — Синий</w:t>
      </w:r>
    </w:p>
    <w:p>
      <w:r>
        <w:rPr>
          <w:sz w:val="18"/>
          <w:szCs w:val="18"/>
        </w:rPr>
        <w:t xml:space="preserve">Текст взят: Туркестан, п. 4.2.4, подп. 8)</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4.2.4, подп. 8; п. 4.3.1, подп. 6)); ЗКО (Прил. 2-1), разд. 6, абз. 22 [п. 6.2.14], часть</w:t>
      </w:r>
    </w:p>
    <w:p>
      <w:r>
        <w:rPr>
          <w:sz w:val="18"/>
          <w:szCs w:val="18"/>
        </w:rPr>
        <w:t xml:space="preserve">Примечание: Налоговое бремя по предмету — на лизингополучателе в Туркестан и ЗКО (Прил. 2-1) — yellow; в Костанай нет. Выбрана редакция Туркестан. Формулировки различаются по предмету налогов («связанных с правом собственности Лизингодателя» / «связанные с обслуживанием, хранением и использованием»); если команда сочтет это разным объемом — перевести в red. Положения нет хотя бы в одном из трёх договоров — синий; варианты формулировки сохранены.</w:t>
      </w:r>
    </w:p>
  </w:comment>
  <w:comment w:id="124" w:initials="АН" w:author="Черновик (анализ)" w:date="2026-09-30T00:00:00.000Z">
    <w:p>
      <w:r>
        <w:rPr>
          <w:sz w:val="18"/>
          <w:szCs w:val="18"/>
        </w:rPr>
        <w:t xml:space="preserve">Пункт 6.18 — Синий</w:t>
      </w:r>
    </w:p>
    <w:p>
      <w:r>
        <w:rPr>
          <w:sz w:val="18"/>
          <w:szCs w:val="18"/>
        </w:rPr>
        <w:t xml:space="preserve">Текст взят: Туркестан, п. 4.1.1</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4.1.1; ЗКО (Прил. 2-1), разд. 6, абз. 2 [п. 6.1.1]</w:t>
      </w:r>
    </w:p>
    <w:p>
      <w:r>
        <w:rPr>
          <w:sz w:val="18"/>
          <w:szCs w:val="18"/>
        </w:rPr>
        <w:t xml:space="preserve">Примечание: Право владения и пользования — в Туркестан и ЗКО (Прил. 2-1) (в Костанай вытекает из разд. 1 и п. 3.5, но в перечне прав не названо) — yellow. Выбрана редакция Туркестан. Права на досрочное погашение (Туркестан п. 4.1.2–4.1.3; ЗКО (Прил. 2-1) п. 6.1.4–6.1.5) — раздел 10, часть 2. Положения нет хотя бы в одном из трёх договоров — синий; варианты формулировки сохранены.</w:t>
      </w:r>
    </w:p>
  </w:comment>
  <w:comment w:id="125" w:initials="АН" w:author="Черновик (анализ)" w:date="2026-09-30T00:00:00.000Z">
    <w:p>
      <w:r>
        <w:rPr>
          <w:sz w:val="18"/>
          <w:szCs w:val="18"/>
        </w:rPr>
        <w:t xml:space="preserve">Пункт 6.18.1 — Синий</w:t>
      </w:r>
    </w:p>
    <w:p>
      <w:r>
        <w:rPr>
          <w:sz w:val="18"/>
          <w:szCs w:val="18"/>
        </w:rPr>
        <w:t xml:space="preserve">Текст взят: Костанай, п. 6.9</w:t>
      </w:r>
    </w:p>
    <w:p>
      <w:r>
        <w:rPr>
          <w:sz w:val="18"/>
          <w:szCs w:val="18"/>
        </w:rPr>
        <w:t xml:space="preserve">Есть только в: Костанай</w:t>
      </w:r>
    </w:p>
    <w:p>
      <w:r>
        <w:rPr>
          <w:sz w:val="18"/>
          <w:szCs w:val="18"/>
        </w:rPr>
        <w:t xml:space="preserve">Где в исходниках (регион, пункт): Костанай, п. 6.9</w:t>
      </w:r>
    </w:p>
    <w:p>
      <w:r>
        <w:rPr>
          <w:sz w:val="18"/>
          <w:szCs w:val="18"/>
        </w:rPr>
        <w:t xml:space="preserve">Примечание: Только в Костанай — blue. Парные обязанности лизингодателя — 7.2, 7.2.1.</w:t>
      </w:r>
    </w:p>
  </w:comment>
  <w:comment w:id="126" w:initials="АН" w:author="Черновик (анализ)" w:date="2026-09-30T00:00:00.000Z">
    <w:p>
      <w:r>
        <w:rPr>
          <w:sz w:val="18"/>
          <w:szCs w:val="18"/>
        </w:rPr>
        <w:t xml:space="preserve">Пункт 6.18.2 — Синий</w:t>
      </w:r>
    </w:p>
    <w:p>
      <w:r>
        <w:rPr>
          <w:sz w:val="18"/>
          <w:szCs w:val="18"/>
        </w:rPr>
        <w:t xml:space="preserve">Текст взят: Костанай, п. 6.10</w:t>
      </w:r>
    </w:p>
    <w:p>
      <w:r>
        <w:rPr>
          <w:sz w:val="18"/>
          <w:szCs w:val="18"/>
        </w:rPr>
        <w:t xml:space="preserve">Есть во всех договорах, кроме: ЗКО (Прил. 2-1)</w:t>
      </w:r>
    </w:p>
    <w:p>
      <w:r>
        <w:rPr>
          <w:sz w:val="18"/>
          <w:szCs w:val="18"/>
        </w:rPr>
        <w:t xml:space="preserve">Где в исходниках (регион, пункт): Костанай, п. 6.10; Туркестан, п. 4.1.4</w:t>
      </w:r>
    </w:p>
    <w:p>
      <w:r>
        <w:rPr>
          <w:sz w:val="18"/>
          <w:szCs w:val="18"/>
        </w:rPr>
        <w:t xml:space="preserve">Примечание: Право требовать оформления перехода права после полного исполнения — в Костанай и Туркестан — yellow. Выбрана редакция Костанай. Момент перехода (в т.ч. 3-летний минимум ЗКО (Прил. 2-1)) — конфликт 8.2 (вопрос №94). Положения нет хотя бы в одном из трёх договоров — синий; варианты формулировки сохранены.</w:t>
      </w:r>
    </w:p>
  </w:comment>
  <w:comment w:id="127" w:initials="АН" w:author="Черновик (анализ)" w:date="2026-09-30T00:00:00.000Z">
    <w:p>
      <w:r>
        <w:rPr>
          <w:sz w:val="18"/>
          <w:szCs w:val="18"/>
        </w:rPr>
        <w:t xml:space="preserve">Пункт 6.18.3 — Синий</w:t>
      </w:r>
    </w:p>
    <w:p>
      <w:r>
        <w:rPr>
          <w:sz w:val="18"/>
          <w:szCs w:val="18"/>
        </w:rPr>
        <w:t xml:space="preserve">Текст взят: ЗКО (Прил. 2-1), разд. 6, абз. 4 [п. 6.1.3]</w:t>
      </w:r>
    </w:p>
    <w:p>
      <w:r>
        <w:rPr>
          <w:sz w:val="18"/>
          <w:szCs w:val="18"/>
        </w:rPr>
        <w:t xml:space="preserve">Есть только в: ЗКО (Прил. 2-1)</w:t>
      </w:r>
    </w:p>
    <w:p>
      <w:r>
        <w:rPr>
          <w:sz w:val="18"/>
          <w:szCs w:val="18"/>
        </w:rPr>
        <w:t xml:space="preserve">Где в исходниках (регион, пункт): ЗКО (Прил. 2-1), разд. 6, абз. 4 [п. 6.1.3]</w:t>
      </w:r>
    </w:p>
    <w:p>
      <w:r>
        <w:rPr>
          <w:sz w:val="18"/>
          <w:szCs w:val="18"/>
        </w:rPr>
        <w:t xml:space="preserve">Примечание: Только в ЗКО (Прил. 2-1) — blue.</w:t>
      </w:r>
    </w:p>
  </w:comment>
  <w:comment w:id="128" w:initials="АН" w:author="Черновик (анализ)" w:date="2026-09-30T00:00:00.000Z">
    <w:p>
      <w:r>
        <w:rPr>
          <w:sz w:val="18"/>
          <w:szCs w:val="18"/>
        </w:rPr>
        <w:t xml:space="preserve">Пункт 6.18.4 — Синий</w:t>
      </w:r>
    </w:p>
    <w:p>
      <w:r>
        <w:rPr>
          <w:sz w:val="18"/>
          <w:szCs w:val="18"/>
        </w:rPr>
        <w:t xml:space="preserve">Текст взят: ЗКО (Прил. 2-1), разд. 6, абз. 3 [п. 6.1.2]</w:t>
      </w:r>
    </w:p>
    <w:p>
      <w:r>
        <w:rPr>
          <w:sz w:val="18"/>
          <w:szCs w:val="18"/>
        </w:rPr>
        <w:t xml:space="preserve">Есть только в: ЗКО (Прил. 2-1)</w:t>
      </w:r>
    </w:p>
    <w:p>
      <w:r>
        <w:rPr>
          <w:sz w:val="18"/>
          <w:szCs w:val="18"/>
        </w:rPr>
        <w:t xml:space="preserve">Где в исходниках (регион, пункт): ЗКО (Прил. 2-1), разд. 6, абз. 3 [п. 6.1.2]; разд. 13, абз. 18, 2-я часть</w:t>
      </w:r>
    </w:p>
    <w:p>
      <w:r>
        <w:rPr>
          <w:sz w:val="18"/>
          <w:szCs w:val="18"/>
        </w:rPr>
        <w:t xml:space="preserve">Примечание: Права покупателя в отношении продавца — только в ЗКО (Прил. 2-1) — blue; право предъявлять требования продавцу в целом — 4.6 (yellow). [ДЕФЕКТ ИСТОЧНИКА ЗКО (Прил. 2-1): ссылка «пункта 13.12» при счете маркированных пунктов разд. 13 указывает на пункт о переписке (абз. 17), а права покупателя — в абз. 18 (04, «Проверка»).]</w:t>
      </w:r>
    </w:p>
  </w:comment>
  <w:comment w:id="129" w:initials="АН" w:author="Черновик (анализ)" w:date="2026-09-30T00:00:00.000Z">
    <w:p>
      <w:r>
        <w:rPr>
          <w:sz w:val="18"/>
          <w:szCs w:val="18"/>
        </w:rPr>
        <w:t xml:space="preserve">Пункт 6.19 — Синий</w:t>
      </w:r>
    </w:p>
    <w:p>
      <w:r>
        <w:rPr>
          <w:sz w:val="18"/>
          <w:szCs w:val="18"/>
        </w:rPr>
        <w:t xml:space="preserve">Текст взят: ЗКО (Прил. 2-1), разд. 13, абз. 19</w:t>
      </w:r>
    </w:p>
    <w:p>
      <w:r>
        <w:rPr>
          <w:sz w:val="18"/>
          <w:szCs w:val="18"/>
        </w:rPr>
        <w:t xml:space="preserve">Есть только в: ЗКО (Прил. 2-1)</w:t>
      </w:r>
    </w:p>
    <w:p>
      <w:r>
        <w:rPr>
          <w:sz w:val="18"/>
          <w:szCs w:val="18"/>
        </w:rPr>
        <w:t xml:space="preserve">Где в исходниках (регион, пункт): ЗКО (Прил. 2-1), разд. 13, абз. 19</w:t>
      </w:r>
    </w:p>
    <w:p>
      <w:r>
        <w:rPr>
          <w:sz w:val="18"/>
          <w:szCs w:val="18"/>
        </w:rPr>
        <w:t xml:space="preserve">Примечание: Только в ЗКО (Прил. 2-1) (03, 6.5 п. 35) — blue. Прямого противоречия с Костанай/Туркестан по тексту нет; содержание ограничиваемых правомочий по ст. 12 Закона в источниках не раскрыто — при сборке команде стоит сверить с 4.6 и 6.18.3.</w:t>
      </w:r>
    </w:p>
  </w:comment>
  <w:comment w:id="130" w:initials="АН" w:author="Черновик (анализ)" w:date="2026-09-30T00:00:00.000Z">
    <w:p>
      <w:r>
        <w:rPr>
          <w:sz w:val="18"/>
          <w:szCs w:val="18"/>
        </w:rPr>
        <w:t xml:space="preserve">Пункт 6.20 — Синий</w:t>
      </w:r>
    </w:p>
    <w:p>
      <w:r>
        <w:rPr>
          <w:sz w:val="18"/>
          <w:szCs w:val="18"/>
        </w:rPr>
        <w:t xml:space="preserve">Текст взят: ЗКО (Прил. 2-1), разд. 6, абз. 49 [п. 6.3]</w:t>
      </w:r>
    </w:p>
    <w:p>
      <w:r>
        <w:rPr>
          <w:sz w:val="18"/>
          <w:szCs w:val="18"/>
        </w:rPr>
        <w:t xml:space="preserve">Есть только в: ЗКО (Прил. 2-1)</w:t>
      </w:r>
    </w:p>
    <w:p>
      <w:r>
        <w:rPr>
          <w:sz w:val="18"/>
          <w:szCs w:val="18"/>
        </w:rPr>
        <w:t xml:space="preserve">Где в исходниках (регион, пункт): ЗКО (Прил. 2-1), разд. 6, абз. 49 [п. 6.3]</w:t>
      </w:r>
    </w:p>
    <w:p>
      <w:r>
        <w:rPr>
          <w:sz w:val="18"/>
          <w:szCs w:val="18"/>
        </w:rPr>
        <w:t xml:space="preserve">Примечание: Только в ЗКО (Прил. 2-1) — blue.</w:t>
      </w:r>
    </w:p>
  </w:comment>
  <w:comment w:id="131" w:initials="АН" w:author="Черновик (анализ)" w:date="2026-09-30T00:00:00.000Z">
    <w:p>
      <w:r>
        <w:rPr>
          <w:sz w:val="18"/>
          <w:szCs w:val="18"/>
        </w:rPr>
        <w:t xml:space="preserve">Пункт 7.1 — Жёлтый</w:t>
      </w:r>
    </w:p>
    <w:p>
      <w:r>
        <w:rPr>
          <w:sz w:val="18"/>
          <w:szCs w:val="18"/>
        </w:rPr>
        <w:t xml:space="preserve">Текст взят: Костанай, п. 5.1.1</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5.1.1; Туркестан, п. 1.7; п. 4.4.2; ЗКО (Прил. 2-1), разд. 6, абз. 69 [п. 6.5.1]</w:t>
      </w:r>
    </w:p>
    <w:p>
      <w:r>
        <w:rPr>
          <w:sz w:val="18"/>
          <w:szCs w:val="18"/>
        </w:rPr>
        <w:t xml:space="preserve">Региональные варианты формулировки (смысл тот же):</w:t>
      </w:r>
    </w:p>
    <w:p>
      <w:r>
        <w:rPr>
          <w:sz w:val="18"/>
          <w:szCs w:val="18"/>
        </w:rPr>
        <w:t xml:space="preserve">  1) «приобрести в собственность у Продавца Предмет лизинга для передачи его Лизингополучателю на условиях Договора;» — ЗКО (Прил. 2-1), разд. 6, абз. 69 [п. 6.5.1]</w:t>
      </w:r>
    </w:p>
    <w:p>
      <w:r>
        <w:rPr>
          <w:sz w:val="18"/>
          <w:szCs w:val="18"/>
        </w:rPr>
        <w:t xml:space="preserve">Примечание: Обязанность приобрести предмет — во всех трех (в Туркестан — через п. 1.7 «у которого Лизингодатель приобрел…» и п. 4.4.2), формулировки разные — yellow. Выбрана редакция Костанай (вводная фраза «Лизингодатель обязан:» — Костанай п. 5.1).</w:t>
      </w:r>
    </w:p>
  </w:comment>
  <w:comment w:id="132" w:initials="АН" w:author="Черновик (анализ)" w:date="2026-09-30T00:00:00.000Z">
    <w:p>
      <w:r>
        <w:rPr>
          <w:sz w:val="18"/>
          <w:szCs w:val="18"/>
        </w:rPr>
        <w:t xml:space="preserve">Пункт 7.1.1 — Жёлтый</w:t>
      </w:r>
    </w:p>
    <w:p>
      <w:r>
        <w:rPr>
          <w:sz w:val="18"/>
          <w:szCs w:val="18"/>
        </w:rPr>
        <w:t xml:space="preserve">Текст взят: Костанай, п. 5.1.3</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5.1.3; Туркестан, п. 4.4.2; ЗКО (Прил. 2-1), разд. 6, абз. 70 [п. 6.5.2]</w:t>
      </w:r>
    </w:p>
    <w:p>
      <w:r>
        <w:rPr>
          <w:sz w:val="18"/>
          <w:szCs w:val="18"/>
        </w:rPr>
        <w:t xml:space="preserve">Региональные варианты формулировки (смысл тот же):</w:t>
      </w:r>
    </w:p>
    <w:p>
      <w:r>
        <w:rPr>
          <w:sz w:val="18"/>
          <w:szCs w:val="18"/>
        </w:rPr>
        <w:t xml:space="preserve">  1) «Предоставить в финансовый лизинг Предмет лизинга Лизингополучателю на условиях, установленных настоящим Договором лизинга и Договором купли-продажи товара для передачи в финансовый лизинг.» — Туркестан, п. 4.4.2</w:t>
      </w:r>
    </w:p>
    <w:p>
      <w:r>
        <w:rPr>
          <w:sz w:val="18"/>
          <w:szCs w:val="18"/>
        </w:rPr>
        <w:t xml:space="preserve">  2) «предоставить Предмет лизинга Лизингополучателю на условиях Договора;» — ЗКО (Прил. 2-1), разд. 6, абз. 70 [п. 6.5.2]</w:t>
      </w:r>
    </w:p>
    <w:p>
      <w:r>
        <w:rPr>
          <w:sz w:val="18"/>
          <w:szCs w:val="18"/>
        </w:rPr>
        <w:t xml:space="preserve">Примечание: Во всех трех, формулировки разные — yellow. Выбрана редакция Костанай.</w:t>
      </w:r>
    </w:p>
  </w:comment>
  <w:comment w:id="133" w:initials="АН" w:author="Черновик (анализ)" w:date="2026-09-30T00:00:00.000Z">
    <w:p>
      <w:r>
        <w:rPr>
          <w:sz w:val="18"/>
          <w:szCs w:val="18"/>
        </w:rPr>
        <w:t xml:space="preserve">Пункт 7.1.2 — Синий</w:t>
      </w:r>
    </w:p>
    <w:p>
      <w:r>
        <w:rPr>
          <w:sz w:val="18"/>
          <w:szCs w:val="18"/>
        </w:rPr>
        <w:t xml:space="preserve">Текст взят: Туркестан, п. 4.4.1</w:t>
      </w:r>
    </w:p>
    <w:p>
      <w:r>
        <w:rPr>
          <w:sz w:val="18"/>
          <w:szCs w:val="18"/>
        </w:rPr>
        <w:t xml:space="preserve">Есть только в: Туркестан</w:t>
      </w:r>
    </w:p>
    <w:p>
      <w:r>
        <w:rPr>
          <w:sz w:val="18"/>
          <w:szCs w:val="18"/>
        </w:rPr>
        <w:t xml:space="preserve">Где в исходниках (регион, пункт): Туркестан, п. 4.4.1</w:t>
      </w:r>
    </w:p>
    <w:p>
      <w:r>
        <w:rPr>
          <w:sz w:val="18"/>
          <w:szCs w:val="18"/>
        </w:rPr>
        <w:t xml:space="preserve">Примечание: Только в Туркестан — blue (в ЗКО (Прил. 2-1) уведомление упомянуто в п. 1.7.1 как основание начала срока, см. 4.9.2).</w:t>
      </w:r>
    </w:p>
  </w:comment>
  <w:comment w:id="134" w:initials="АН" w:author="Черновик (анализ)" w:date="2026-09-30T00:00:00.000Z">
    <w:p>
      <w:r>
        <w:rPr>
          <w:sz w:val="18"/>
          <w:szCs w:val="18"/>
        </w:rPr>
        <w:t xml:space="preserve">Пункт 7.2 — Синий</w:t>
      </w:r>
    </w:p>
    <w:p>
      <w:r>
        <w:rPr>
          <w:sz w:val="18"/>
          <w:szCs w:val="18"/>
        </w:rPr>
        <w:t xml:space="preserve">Текст взят: Костанай, п. 5.1.4</w:t>
      </w:r>
    </w:p>
    <w:p>
      <w:r>
        <w:rPr>
          <w:sz w:val="18"/>
          <w:szCs w:val="18"/>
        </w:rPr>
        <w:t xml:space="preserve">Есть только в: Костанай</w:t>
      </w:r>
    </w:p>
    <w:p>
      <w:r>
        <w:rPr>
          <w:sz w:val="18"/>
          <w:szCs w:val="18"/>
        </w:rPr>
        <w:t xml:space="preserve">Где в исходниках (регион, пункт): Костанай, п. 5.1.4</w:t>
      </w:r>
    </w:p>
    <w:p>
      <w:r>
        <w:rPr>
          <w:sz w:val="18"/>
          <w:szCs w:val="18"/>
        </w:rPr>
        <w:t xml:space="preserve">Примечание: Только в Костанай — blue (03, 6.5 п. 4).</w:t>
      </w:r>
    </w:p>
  </w:comment>
  <w:comment w:id="135" w:initials="АН" w:author="Черновик (анализ)" w:date="2026-09-30T00:00:00.000Z">
    <w:p>
      <w:r>
        <w:rPr>
          <w:sz w:val="18"/>
          <w:szCs w:val="18"/>
        </w:rPr>
        <w:t xml:space="preserve">Пункт 7.2.1 — Синий</w:t>
      </w:r>
    </w:p>
    <w:p>
      <w:r>
        <w:rPr>
          <w:sz w:val="18"/>
          <w:szCs w:val="18"/>
        </w:rPr>
        <w:t xml:space="preserve">Текст взят: Костанай, п. 5.1.5</w:t>
      </w:r>
    </w:p>
    <w:p>
      <w:r>
        <w:rPr>
          <w:sz w:val="18"/>
          <w:szCs w:val="18"/>
        </w:rPr>
        <w:t xml:space="preserve">Есть только в: Костанай</w:t>
      </w:r>
    </w:p>
    <w:p>
      <w:r>
        <w:rPr>
          <w:sz w:val="18"/>
          <w:szCs w:val="18"/>
        </w:rPr>
        <w:t xml:space="preserve">Где в исходниках (регион, пункт): Костанай, п. 5.1.5</w:t>
      </w:r>
    </w:p>
    <w:p>
      <w:r>
        <w:rPr>
          <w:sz w:val="18"/>
          <w:szCs w:val="18"/>
        </w:rPr>
        <w:t xml:space="preserve">Примечание: Только в Костанай — blue (03, 6.5 п. 4). Близкая, но иная по предмету обязанность ЗКО (Прил. 2-1) (о распределении поступивших средств) — 7.2.2.</w:t>
      </w:r>
    </w:p>
  </w:comment>
  <w:comment w:id="136" w:initials="АН" w:author="Черновик (анализ)" w:date="2026-09-30T00:00:00.000Z">
    <w:p>
      <w:r>
        <w:rPr>
          <w:sz w:val="18"/>
          <w:szCs w:val="18"/>
        </w:rPr>
        <w:t xml:space="preserve">Пункт 7.2.2 — Синий</w:t>
      </w:r>
    </w:p>
    <w:p>
      <w:r>
        <w:rPr>
          <w:sz w:val="18"/>
          <w:szCs w:val="18"/>
        </w:rPr>
        <w:t xml:space="preserve">Текст взят: ЗКО (Прил. 2-1), разд. 6, абз. 71 [п. 6.5.3]</w:t>
      </w:r>
    </w:p>
    <w:p>
      <w:r>
        <w:rPr>
          <w:sz w:val="18"/>
          <w:szCs w:val="18"/>
        </w:rPr>
        <w:t xml:space="preserve">Есть только в: ЗКО (Прил. 2-1)</w:t>
      </w:r>
    </w:p>
    <w:p>
      <w:r>
        <w:rPr>
          <w:sz w:val="18"/>
          <w:szCs w:val="18"/>
        </w:rPr>
        <w:t xml:space="preserve">Где в исходниках (регион, пункт): ЗКО (Прил. 2-1), разд. 6, абз. 71 [п. 6.5.3]; также разд. 1, абз. 18 [п. 1.16], окончание</w:t>
      </w:r>
    </w:p>
    <w:p>
      <w:r>
        <w:rPr>
          <w:sz w:val="18"/>
          <w:szCs w:val="18"/>
        </w:rPr>
        <w:t xml:space="preserve">Примечание: Только в ЗКО (Прил. 2-1) — blue. В 04 (7.2) объединено с Костанай п. 5.1.4; разделено, т.к. предмет информации разный (распределение платежей / размер, состав, сроки платежей и задолженность).</w:t>
      </w:r>
    </w:p>
  </w:comment>
  <w:comment w:id="137" w:initials="АН" w:author="Черновик (анализ)" w:date="2026-09-30T00:00:00.000Z">
    <w:p>
      <w:r>
        <w:rPr>
          <w:sz w:val="18"/>
          <w:szCs w:val="18"/>
        </w:rPr>
        <w:t xml:space="preserve">Пункт 7.3 — Синий</w:t>
      </w:r>
    </w:p>
    <w:p>
      <w:r>
        <w:rPr>
          <w:sz w:val="18"/>
          <w:szCs w:val="18"/>
        </w:rPr>
        <w:t xml:space="preserve">Текст взят: Костанай, п. 5.1.7</w:t>
      </w:r>
    </w:p>
    <w:p>
      <w:r>
        <w:rPr>
          <w:sz w:val="18"/>
          <w:szCs w:val="18"/>
        </w:rPr>
        <w:t xml:space="preserve">Есть только в: Костанай</w:t>
      </w:r>
    </w:p>
    <w:p>
      <w:r>
        <w:rPr>
          <w:sz w:val="18"/>
          <w:szCs w:val="18"/>
        </w:rPr>
        <w:t xml:space="preserve">Где в исходниках (регион, пункт): Костанай, п. 5.1.7</w:t>
      </w:r>
    </w:p>
    <w:p>
      <w:r>
        <w:rPr>
          <w:sz w:val="18"/>
          <w:szCs w:val="18"/>
        </w:rPr>
        <w:t xml:space="preserve">Примечание: Как обязанность лизингодателя — только в Костанай (03, 6.5 п. 4) — blue. Право на контроль есть во всех трех — 7.5.</w:t>
      </w:r>
    </w:p>
  </w:comment>
  <w:comment w:id="138" w:initials="АН" w:author="Черновик (анализ)" w:date="2026-09-30T00:00:00.000Z">
    <w:p>
      <w:r>
        <w:rPr>
          <w:sz w:val="18"/>
          <w:szCs w:val="18"/>
        </w:rPr>
        <w:t xml:space="preserve">Пункт 7.4 — Синий</w:t>
      </w:r>
    </w:p>
    <w:p>
      <w:r>
        <w:rPr>
          <w:sz w:val="18"/>
          <w:szCs w:val="18"/>
        </w:rPr>
        <w:t xml:space="preserve">Текст взят: Костанай, п. 5.2.1</w:t>
      </w:r>
    </w:p>
    <w:p>
      <w:r>
        <w:rPr>
          <w:sz w:val="18"/>
          <w:szCs w:val="18"/>
        </w:rPr>
        <w:t xml:space="preserve">Есть только в: Костанай</w:t>
      </w:r>
    </w:p>
    <w:p>
      <w:r>
        <w:rPr>
          <w:sz w:val="18"/>
          <w:szCs w:val="18"/>
        </w:rPr>
        <w:t xml:space="preserve">Где в исходниках (регион, пункт): Костанай, п. 5.2.1</w:t>
      </w:r>
    </w:p>
    <w:p>
      <w:r>
        <w:rPr>
          <w:sz w:val="18"/>
          <w:szCs w:val="18"/>
        </w:rPr>
        <w:t xml:space="preserve">Примечание: Общее право требовать исполнения — только в Костанай (вводная фраза «Лизингодатель вправе:» — Костанай п. 5.2) — blue. В Туркестан п. 4.3.1 вместо общего права — перечень конкретных требований; они отражены в соответствующих пунктах: подп. 1) — 4.9.1; 2) — 4.12; 3) — 7.4.2; 4) — 9.5; 5) — 6.2; 6) — 6.17.1; 7) — 7.5.1; 8) — 6.2.2; 9) — 7.4.3, 6.16.2; 10) — 6.11.</w:t>
      </w:r>
    </w:p>
  </w:comment>
  <w:comment w:id="139" w:initials="АН" w:author="Черновик (анализ)" w:date="2026-09-30T00:00:00.000Z">
    <w:p>
      <w:r>
        <w:rPr>
          <w:sz w:val="18"/>
          <w:szCs w:val="18"/>
        </w:rPr>
        <w:t xml:space="preserve">Пункт 7.4.1 — Синий</w:t>
      </w:r>
    </w:p>
    <w:p>
      <w:r>
        <w:rPr>
          <w:sz w:val="18"/>
          <w:szCs w:val="18"/>
        </w:rPr>
        <w:t xml:space="preserve">Текст взят: Костанай, п. 5.2.2</w:t>
      </w:r>
    </w:p>
    <w:p>
      <w:r>
        <w:rPr>
          <w:sz w:val="18"/>
          <w:szCs w:val="18"/>
        </w:rPr>
        <w:t xml:space="preserve">Есть во всех договорах, кроме: Туркестан</w:t>
      </w:r>
    </w:p>
    <w:p>
      <w:r>
        <w:rPr>
          <w:sz w:val="18"/>
          <w:szCs w:val="18"/>
        </w:rPr>
        <w:t xml:space="preserve">Где в исходниках (регион, пункт): Костанай, п. 5.2.2; ЗКО (Прил. 2-1), разд. 6, абз. 51 [п. 6.4.1], 1-я часть</w:t>
      </w:r>
    </w:p>
    <w:p>
      <w:r>
        <w:rPr>
          <w:sz w:val="18"/>
          <w:szCs w:val="18"/>
        </w:rPr>
        <w:t xml:space="preserve">Примечание: Право требовать платежи — в Костанай и ЗКО (Прил. 2-1) — yellow. Выбрана редакция Костанай. Аналог Туркестан п. 4.3.1, подп. 3) содержит условие об индексации — вынесен в 7.4.2 (doubt). Положения нет хотя бы в одном из трёх договоров — синий; варианты формулировки сохранены.</w:t>
      </w:r>
    </w:p>
  </w:comment>
  <w:comment w:id="140" w:initials="АН" w:author="Черновик (анализ)" w:date="2026-09-30T00:00:00.000Z">
    <w:p>
      <w:r>
        <w:rPr>
          <w:sz w:val="18"/>
          <w:szCs w:val="18"/>
        </w:rPr>
        <w:t xml:space="preserve">Пункт 7.4.2 — Красный (противоречие)</w:t>
      </w:r>
    </w:p>
    <w:p>
      <w:r>
        <w:rPr>
          <w:sz w:val="18"/>
          <w:szCs w:val="18"/>
        </w:rPr>
        <w:t xml:space="preserve">Есть только в: Туркестан</w:t>
      </w:r>
    </w:p>
    <w:p>
      <w:r>
        <w:rPr>
          <w:sz w:val="18"/>
          <w:szCs w:val="18"/>
        </w:rPr>
        <w:t xml:space="preserve">Где в исходниках (регион, пункт): Туркестан, п. 4.3.1, подп. 3)</w:t>
      </w:r>
    </w:p>
    <w:p>
      <w:r>
        <w:rPr>
          <w:sz w:val="18"/>
          <w:szCs w:val="18"/>
        </w:rPr>
        <w:t xml:space="preserve">Примечание: Неясно, является ли «с применением коэффициента индексации» (Туркестан) дополнительным условием об индексации платежей (тогда это иное по смыслу положение, возможно противоречащее фиксированной ставке 3.3) или технической оговоркой при том же праве требовать платежи — см. doubts. Заказчик подтвердил (04.10.2026): формулировки различаются по смыслу; выбор не сделан.</w:t>
      </w:r>
    </w:p>
  </w:comment>
  <w:comment w:id="141" w:initials="АН" w:author="Черновик (анализ)" w:date="2026-09-30T00:00:00.000Z">
    <w:p>
      <w:r>
        <w:rPr>
          <w:sz w:val="18"/>
          <w:szCs w:val="18"/>
        </w:rPr>
        <w:t xml:space="preserve">Пункт 7.4.3 — Жёлтый</w:t>
      </w:r>
    </w:p>
    <w:p>
      <w:r>
        <w:rPr>
          <w:sz w:val="18"/>
          <w:szCs w:val="18"/>
        </w:rPr>
        <w:t xml:space="preserve">Текст взят: Костанай, п. 5.2.6</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5.2.6; Туркестан, п. 4.3.1, подп. 9); ЗКО (Прил. 2-1), разд. 6, абз. 51 [п. 6.4.1]; абз. 57 [п. 6.4.7]</w:t>
      </w:r>
    </w:p>
    <w:p>
      <w:r>
        <w:rPr>
          <w:sz w:val="18"/>
          <w:szCs w:val="18"/>
        </w:rPr>
        <w:t xml:space="preserve">Региональные варианты формулировки (смысл тот же):</w:t>
      </w:r>
    </w:p>
    <w:p>
      <w:r>
        <w:rPr>
          <w:sz w:val="18"/>
          <w:szCs w:val="18"/>
        </w:rPr>
        <w:t xml:space="preserve">  1) «возмещения всех расходов и убытков, связанных с неисполнением/ненадлежащим исполнением Лизингополучателем своих обязательств по настоящему Договору лизинга и Договору купли-продажи товара для передачи в финансовый лизинг, в том числе понесенных Лизингодателем по принудительному взысканию сумм просроченной задолженности;» — Туркестан, п. 4.3.1, подп. 9)</w:t>
      </w:r>
    </w:p>
    <w:p>
      <w:r>
        <w:rPr>
          <w:sz w:val="18"/>
          <w:szCs w:val="18"/>
        </w:rPr>
        <w:t xml:space="preserve">  2) «начислять и взыскивать неустойки, штрафы, в порядке и на условиях, предусмотренных Договором и законодательством Республики Казахстан;» — ЗКО (Прил. 2-1), разд. 6, абз. 57 [п. 6.4.7]</w:t>
      </w:r>
    </w:p>
    <w:p>
      <w:r>
        <w:rPr>
          <w:sz w:val="18"/>
          <w:szCs w:val="18"/>
        </w:rPr>
        <w:t xml:space="preserve">Примечание: Право требовать неустойку и убытки — во всех трех, формулировки разные — yellow. Выбрана редакция Костанай. Туркестан включает убытки по ДКП — шире по объему.</w:t>
      </w:r>
    </w:p>
  </w:comment>
  <w:comment w:id="142" w:initials="АН" w:author="Черновик (анализ)" w:date="2026-09-30T00:00:00.000Z">
    <w:p>
      <w:r>
        <w:rPr>
          <w:sz w:val="18"/>
          <w:szCs w:val="18"/>
        </w:rPr>
        <w:t xml:space="preserve">Пункт 7.4.4 — Синий</w:t>
      </w:r>
    </w:p>
    <w:p>
      <w:r>
        <w:rPr>
          <w:sz w:val="18"/>
          <w:szCs w:val="18"/>
        </w:rPr>
        <w:t xml:space="preserve">Текст взят: Костанай, п. 5.2.7</w:t>
      </w:r>
    </w:p>
    <w:p>
      <w:r>
        <w:rPr>
          <w:sz w:val="18"/>
          <w:szCs w:val="18"/>
        </w:rPr>
        <w:t xml:space="preserve">Есть только в: Костанай</w:t>
      </w:r>
    </w:p>
    <w:p>
      <w:r>
        <w:rPr>
          <w:sz w:val="18"/>
          <w:szCs w:val="18"/>
        </w:rPr>
        <w:t xml:space="preserve">Где в исходниках (регион, пункт): Костанай, п. 5.2.7</w:t>
      </w:r>
    </w:p>
    <w:p>
      <w:r>
        <w:rPr>
          <w:sz w:val="18"/>
          <w:szCs w:val="18"/>
        </w:rPr>
        <w:t xml:space="preserve">Примечание: Как отсылочное право в перечне прав — только в Костанай — blue. Основания и сроки досрочного требования (Костанай п. 10.7, 13.2; Туркестан п. 4.2.1, 4.3.9, 4.3.12; ЗКО (Прил. 2-1) разд. 3, 11, 12) различаются и рассматриваются в разделах 12–14 (часть 2; 03, 6.4 «Досрочное требование всей стоимости»).</w:t>
      </w:r>
    </w:p>
  </w:comment>
  <w:comment w:id="143" w:initials="АН" w:author="Черновик (анализ)" w:date="2026-09-30T00:00:00.000Z">
    <w:p>
      <w:r>
        <w:rPr>
          <w:sz w:val="18"/>
          <w:szCs w:val="18"/>
        </w:rPr>
        <w:t xml:space="preserve">Пункт 7.4.5 — Синий</w:t>
      </w:r>
    </w:p>
    <w:p>
      <w:r>
        <w:rPr>
          <w:sz w:val="18"/>
          <w:szCs w:val="18"/>
        </w:rPr>
        <w:t xml:space="preserve">Текст взят: Костанай, п. 5.2.8</w:t>
      </w:r>
    </w:p>
    <w:p>
      <w:r>
        <w:rPr>
          <w:sz w:val="18"/>
          <w:szCs w:val="18"/>
        </w:rPr>
        <w:t xml:space="preserve">Есть только в: Костанай</w:t>
      </w:r>
    </w:p>
    <w:p>
      <w:r>
        <w:rPr>
          <w:sz w:val="18"/>
          <w:szCs w:val="18"/>
        </w:rPr>
        <w:t xml:space="preserve">Где в исходниках (регион, пункт): Костанай, п. 5.2.8</w:t>
      </w:r>
    </w:p>
    <w:p>
      <w:r>
        <w:rPr>
          <w:sz w:val="18"/>
          <w:szCs w:val="18"/>
        </w:rPr>
        <w:t xml:space="preserve">Примечание: Как отсылочное право в перечне прав — только в Костанай — blue. Основания расторжения и возврата во всех трех рассматриваются в разделах 13–14 (часть 2; 03, 6.3 п. 19).</w:t>
      </w:r>
    </w:p>
  </w:comment>
  <w:comment w:id="144" w:initials="АН" w:author="Черновик (анализ)" w:date="2026-09-30T00:00:00.000Z">
    <w:p>
      <w:r>
        <w:rPr>
          <w:sz w:val="18"/>
          <w:szCs w:val="18"/>
        </w:rPr>
        <w:t xml:space="preserve">Пункт 7.4.6 — Синий</w:t>
      </w:r>
    </w:p>
    <w:p>
      <w:r>
        <w:rPr>
          <w:sz w:val="18"/>
          <w:szCs w:val="18"/>
        </w:rPr>
        <w:t xml:space="preserve">Текст взят: Костанай, п. 5.2.10</w:t>
      </w:r>
    </w:p>
    <w:p>
      <w:r>
        <w:rPr>
          <w:sz w:val="18"/>
          <w:szCs w:val="18"/>
        </w:rPr>
        <w:t xml:space="preserve">Есть во всех договорах, кроме: Туркестан</w:t>
      </w:r>
    </w:p>
    <w:p>
      <w:r>
        <w:rPr>
          <w:sz w:val="18"/>
          <w:szCs w:val="18"/>
        </w:rPr>
        <w:t xml:space="preserve">Где в исходниках (регион, пункт): Костанай, п. 5.2.10; ЗКО (Прил. 2-1), разд. 6, абз. 74 [п. 6.6]</w:t>
      </w:r>
    </w:p>
    <w:p>
      <w:r>
        <w:rPr>
          <w:sz w:val="18"/>
          <w:szCs w:val="18"/>
        </w:rPr>
        <w:t xml:space="preserve">Примечание: Отсылка к иным правам — в Костанай и ЗКО (Прил. 2-1), смысл близкий — yellow. Выбрана редакция Костанай. Положения нет хотя бы в одном из трёх договоров — синий; варианты формулировки сохранены.</w:t>
      </w:r>
    </w:p>
  </w:comment>
  <w:comment w:id="145" w:initials="АН" w:author="Черновик (анализ)" w:date="2026-09-30T00:00:00.000Z">
    <w:p>
      <w:r>
        <w:rPr>
          <w:sz w:val="18"/>
          <w:szCs w:val="18"/>
        </w:rPr>
        <w:t xml:space="preserve">Пункт 7.5 — Жёлтый</w:t>
      </w:r>
    </w:p>
    <w:p>
      <w:r>
        <w:rPr>
          <w:sz w:val="18"/>
          <w:szCs w:val="18"/>
        </w:rPr>
        <w:t xml:space="preserve">Текст взят: Костанай, п. 5.2.3</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5.2.3; Туркестан, п. 4.3.2, 1-е предложение; ЗКО (Прил. 2-1), разд. 6, абз. 53 [п. 6.4.3]</w:t>
      </w:r>
    </w:p>
    <w:p>
      <w:r>
        <w:rPr>
          <w:sz w:val="18"/>
          <w:szCs w:val="18"/>
        </w:rPr>
        <w:t xml:space="preserve">Региональные варианты формулировки (смысл тот же):</w:t>
      </w:r>
    </w:p>
    <w:p>
      <w:r>
        <w:rPr>
          <w:sz w:val="18"/>
          <w:szCs w:val="18"/>
        </w:rPr>
        <w:t xml:space="preserve">  1) «В любое удобное время осуществлять осмотр Предмета лизинга, проверять его наличие, количество, качество, состояние, условия эксплуатации и хранения Предмета лизинга.» — Туркестан, п. 4.3.2</w:t>
      </w:r>
    </w:p>
    <w:p>
      <w:r>
        <w:rPr>
          <w:sz w:val="18"/>
          <w:szCs w:val="18"/>
        </w:rPr>
        <w:t xml:space="preserve">  2) «осуществлять в соответствии с Договором контроль за выполнением Лизингополучателем условий Договора, в том числе за техническим состоянием Предмета лизинга и условиями его использования, содержания и хранения, посредством выездов и осмотров Предмета лизинга в месте его фактического нахождения;» — ЗКО (Прил. 2-1), разд. 6, абз. 53 [п. 6.4.3]</w:t>
      </w:r>
    </w:p>
    <w:p>
      <w:r>
        <w:rPr>
          <w:sz w:val="18"/>
          <w:szCs w:val="18"/>
        </w:rPr>
        <w:t xml:space="preserve">Примечание: Право осмотра и проверки предмета — во всех трех, формулировки разные — yellow. Выбрана редакция Костанай.</w:t>
      </w:r>
    </w:p>
  </w:comment>
  <w:comment w:id="146" w:initials="АН" w:author="Черновик (анализ)" w:date="2026-09-30T00:00:00.000Z">
    <w:p>
      <w:r>
        <w:rPr>
          <w:sz w:val="18"/>
          <w:szCs w:val="18"/>
        </w:rPr>
        <w:t xml:space="preserve">Пункт 7.5.1 — Синий</w:t>
      </w:r>
    </w:p>
    <w:p>
      <w:r>
        <w:rPr>
          <w:sz w:val="18"/>
          <w:szCs w:val="18"/>
        </w:rPr>
        <w:t xml:space="preserve">Текст взят: Туркестан, п. 4.3.2, 2-е предложение</w:t>
      </w:r>
    </w:p>
    <w:p>
      <w:r>
        <w:rPr>
          <w:sz w:val="18"/>
          <w:szCs w:val="18"/>
        </w:rPr>
        <w:t xml:space="preserve">Есть только в: Туркестан</w:t>
      </w:r>
    </w:p>
    <w:p>
      <w:r>
        <w:rPr>
          <w:sz w:val="18"/>
          <w:szCs w:val="18"/>
        </w:rPr>
        <w:t xml:space="preserve">Где в исходниках (регион, пункт): Туркестан, п. 4.3.2; также п. 4.3.1, подп. 7)</w:t>
      </w:r>
    </w:p>
    <w:p>
      <w:r>
        <w:rPr>
          <w:sz w:val="18"/>
          <w:szCs w:val="18"/>
        </w:rPr>
        <w:t xml:space="preserve">Примечание: Только в Туркестан — blue. В ЗКО (Прил. 2-1) расходы на выезд возмещаются только при нарушении, п. 6.2.7 — 6.16.2, эксперты при страховом случае — за счет лизингополучателя (6.7.7); противоречия нет, но объем различается.</w:t>
      </w:r>
    </w:p>
  </w:comment>
  <w:comment w:id="147" w:initials="АН" w:author="Черновик (анализ)" w:date="2026-09-30T00:00:00.000Z">
    <w:p>
      <w:r>
        <w:rPr>
          <w:sz w:val="18"/>
          <w:szCs w:val="18"/>
        </w:rPr>
        <w:t xml:space="preserve">Пункт 7.5.2 — Синий</w:t>
      </w:r>
    </w:p>
    <w:p>
      <w:r>
        <w:rPr>
          <w:sz w:val="18"/>
          <w:szCs w:val="18"/>
        </w:rPr>
        <w:t xml:space="preserve">Текст взят: Костанай, п. 5.2.4</w:t>
      </w:r>
    </w:p>
    <w:p>
      <w:r>
        <w:rPr>
          <w:sz w:val="18"/>
          <w:szCs w:val="18"/>
        </w:rPr>
        <w:t xml:space="preserve">Есть во всех договорах, кроме: ЗКО (Прил. 2-1)</w:t>
      </w:r>
    </w:p>
    <w:p>
      <w:r>
        <w:rPr>
          <w:sz w:val="18"/>
          <w:szCs w:val="18"/>
        </w:rPr>
        <w:t xml:space="preserve">Где в исходниках (регион, пункт): Костанай, п. 5.2.4; Туркестан, п. 4.3.4</w:t>
      </w:r>
    </w:p>
    <w:p>
      <w:r>
        <w:rPr>
          <w:sz w:val="18"/>
          <w:szCs w:val="18"/>
        </w:rPr>
        <w:t xml:space="preserve">Примечание: В Костанай и Туркестан — yellow. Выбрана редакция Костанай. Парная обязанность лизингополучателя — 6.6.1. Положения нет хотя бы в одном из трёх договоров — синий; варианты формулировки сохранены.</w:t>
      </w:r>
    </w:p>
  </w:comment>
  <w:comment w:id="148" w:initials="АН" w:author="Черновик (анализ)" w:date="2026-09-30T00:00:00.000Z">
    <w:p>
      <w:r>
        <w:rPr>
          <w:sz w:val="18"/>
          <w:szCs w:val="18"/>
        </w:rPr>
        <w:t xml:space="preserve">Пункт 7.5.3 — Жёлтый</w:t>
      </w:r>
    </w:p>
    <w:p>
      <w:r>
        <w:rPr>
          <w:sz w:val="18"/>
          <w:szCs w:val="18"/>
        </w:rPr>
        <w:t xml:space="preserve">Текст взят: Костанай, п. 5.2.5</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5.2.5; Туркестан, п. 4.3.3; ЗКО (Прил. 2-1), разд. 6, абз. 54 [п. 6.4.4]</w:t>
      </w:r>
    </w:p>
    <w:p>
      <w:r>
        <w:rPr>
          <w:sz w:val="18"/>
          <w:szCs w:val="18"/>
        </w:rPr>
        <w:t xml:space="preserve">Региональные варианты формулировки (смысл тот же):</w:t>
      </w:r>
    </w:p>
    <w:p>
      <w:r>
        <w:rPr>
          <w:sz w:val="18"/>
          <w:szCs w:val="18"/>
        </w:rPr>
        <w:t xml:space="preserve">  1) «Истребовать у Лизингополучателя документы для проведения мониторинга финансово-хозяйственной деятельности, а также любую информацию и/или документы о его финансовом положении, взаимоотношениях с третьими лицами в части, относящейся к предмету настоящего Договора лизинга и Договора купли-продажи товара для передачи в
финансовый лизинг, направить к Лизингополучателю своего уполномоченного представителя с правом требовать обязательного предоставления ему финансовой отчетности по каждому финансовому году.» — Туркестан, п. 4.3.3</w:t>
      </w:r>
    </w:p>
    <w:p>
      <w:r>
        <w:rPr>
          <w:sz w:val="18"/>
          <w:szCs w:val="18"/>
        </w:rPr>
        <w:t xml:space="preserve">  2) «быть информированным и осуществлять контроль о возможности Лизингополучателя исполнять свои обязательства по настоящему Договору надлежащим образом, в том числе путем проведения инвентаризации имущества и иных обязательств Лизингополучателя. Периодичность проведения мероприятий по осуществлению контроля устанавливается Лизингодателем;» — ЗКО (Прил. 2-1), разд. 6, абз. 54 [п. 6.4.4]</w:t>
      </w:r>
    </w:p>
    <w:p>
      <w:r>
        <w:rPr>
          <w:sz w:val="18"/>
          <w:szCs w:val="18"/>
        </w:rPr>
        <w:t xml:space="preserve">Примечание: Мониторинг финансового состояния — во всех трех, формулировки разные — yellow. Выбрана редакция Костанай. Периодичность отчетности — конфликт параметров 6.9.</w:t>
      </w:r>
    </w:p>
  </w:comment>
  <w:comment w:id="149" w:initials="АН" w:author="Черновик (анализ)" w:date="2026-09-30T00:00:00.000Z">
    <w:p>
      <w:r>
        <w:rPr>
          <w:sz w:val="18"/>
          <w:szCs w:val="18"/>
        </w:rPr>
        <w:t xml:space="preserve">Пункт 7.6 — Синий</w:t>
      </w:r>
    </w:p>
    <w:p>
      <w:r>
        <w:rPr>
          <w:sz w:val="18"/>
          <w:szCs w:val="18"/>
        </w:rPr>
        <w:t xml:space="preserve">Текст взят: Туркестан, п. 4.3.8</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4.3.8; ЗКО (Прил. 2-1), разд. 13, абз. 2</w:t>
      </w:r>
    </w:p>
    <w:p>
      <w:r>
        <w:rPr>
          <w:sz w:val="18"/>
          <w:szCs w:val="18"/>
        </w:rPr>
        <w:t xml:space="preserve">Примечание: Право лизингодателя передать права по договору — в Туркестан и ЗКО (Прил. 2-1), смысл одинаков (в ЗКО (Прил. 2-1) согласие лизингополучателя не требуется) — yellow; в Костанай нет. Выбрана редакция Туркестан. Регионально — 03, 6.5 п. 17 и п. 41. В 04 ЗКО (Прил. 2-1) разд. 13, абз. 2 также отнесен к 17.5 (часть 2) — при сборке проверить на дублирование. [ДЕФЕКТ ИСТОЧНИКА Туркестан: каз. редакция п. 4.3.8 («Лизинг берушінің келісімінсіз бермеуді») может читаться как запрет уступки без согласия лизингодателя; лист «Расхождения каз.-рус.».] Положения нет хотя бы в одном из трёх договоров — синий; варианты формулировки сохранены.</w:t>
      </w:r>
    </w:p>
  </w:comment>
  <w:comment w:id="150" w:initials="АН" w:author="Черновик (анализ)" w:date="2026-09-30T00:00:00.000Z">
    <w:p>
      <w:r>
        <w:rPr>
          <w:sz w:val="18"/>
          <w:szCs w:val="18"/>
        </w:rPr>
        <w:t xml:space="preserve">Пункт 7.7 — Синий</w:t>
      </w:r>
    </w:p>
    <w:p>
      <w:r>
        <w:rPr>
          <w:sz w:val="18"/>
          <w:szCs w:val="18"/>
        </w:rPr>
        <w:t xml:space="preserve">Текст взят: Туркестан, п. 4.3.13</w:t>
      </w:r>
    </w:p>
    <w:p>
      <w:r>
        <w:rPr>
          <w:sz w:val="18"/>
          <w:szCs w:val="18"/>
        </w:rPr>
        <w:t xml:space="preserve">Есть только в: Туркестан</w:t>
      </w:r>
    </w:p>
    <w:p>
      <w:r>
        <w:rPr>
          <w:sz w:val="18"/>
          <w:szCs w:val="18"/>
        </w:rPr>
        <w:t xml:space="preserve">Где в исходниках (регион, пункт): Туркестан, п. 4.3.13</w:t>
      </w:r>
    </w:p>
    <w:p>
      <w:r>
        <w:rPr>
          <w:sz w:val="18"/>
          <w:szCs w:val="18"/>
        </w:rPr>
        <w:t xml:space="preserve">Примечание: Только в Туркестан (03, 6.5 п. 18) — blue.</w:t>
      </w:r>
    </w:p>
  </w:comment>
  <w:comment w:id="151" w:initials="АН" w:author="Черновик (анализ)" w:date="2026-09-30T00:00:00.000Z">
    <w:p>
      <w:r>
        <w:rPr>
          <w:sz w:val="18"/>
          <w:szCs w:val="18"/>
        </w:rPr>
        <w:t xml:space="preserve">Пункт 7.8 — Синий</w:t>
      </w:r>
    </w:p>
    <w:p>
      <w:r>
        <w:rPr>
          <w:sz w:val="18"/>
          <w:szCs w:val="18"/>
        </w:rPr>
        <w:t xml:space="preserve">Текст взят: Туркестан, п. 4.4.4</w:t>
      </w:r>
    </w:p>
    <w:p>
      <w:r>
        <w:rPr>
          <w:sz w:val="18"/>
          <w:szCs w:val="18"/>
        </w:rPr>
        <w:t xml:space="preserve">Есть только в: Туркестан</w:t>
      </w:r>
    </w:p>
    <w:p>
      <w:r>
        <w:rPr>
          <w:sz w:val="18"/>
          <w:szCs w:val="18"/>
        </w:rPr>
        <w:t xml:space="preserve">Где в исходниках (регион, пункт): Туркестан, п. 4.4.4</w:t>
      </w:r>
    </w:p>
    <w:p>
      <w:r>
        <w:rPr>
          <w:sz w:val="18"/>
          <w:szCs w:val="18"/>
        </w:rPr>
        <w:t xml:space="preserve">Примечание: Только в Туркестан (03, 6.5 п. 22) — blue.</w:t>
      </w:r>
    </w:p>
  </w:comment>
  <w:comment w:id="152" w:initials="АН" w:author="Черновик (анализ)" w:date="2026-09-30T00:00:00.000Z">
    <w:p>
      <w:r>
        <w:rPr>
          <w:sz w:val="18"/>
          <w:szCs w:val="18"/>
        </w:rPr>
        <w:t xml:space="preserve">Пункт 7.9 — Синий</w:t>
      </w:r>
    </w:p>
    <w:p>
      <w:r>
        <w:rPr>
          <w:sz w:val="18"/>
          <w:szCs w:val="18"/>
        </w:rPr>
        <w:t xml:space="preserve">Текст взят: ЗКО (Прил. 2-1), разд. 6, абз. 72 [п. 6.5.4]</w:t>
      </w:r>
    </w:p>
    <w:p>
      <w:r>
        <w:rPr>
          <w:sz w:val="18"/>
          <w:szCs w:val="18"/>
        </w:rPr>
        <w:t xml:space="preserve">Есть только в: ЗКО (Прил. 2-1)</w:t>
      </w:r>
    </w:p>
    <w:p>
      <w:r>
        <w:rPr>
          <w:sz w:val="18"/>
          <w:szCs w:val="18"/>
        </w:rPr>
        <w:t xml:space="preserve">Где в исходниках (регион, пункт): ЗКО (Прил. 2-1), разд. 6, абз. 72 [п. 6.5.4]</w:t>
      </w:r>
    </w:p>
    <w:p>
      <w:r>
        <w:rPr>
          <w:sz w:val="18"/>
          <w:szCs w:val="18"/>
        </w:rPr>
        <w:t xml:space="preserve">Примечание: Только в ЗКО (Прил. 2-1) (03, 6.5 п. 29) — blue. Связан с субсидиями (блок Г, раздел 11, часть 2).</w:t>
      </w:r>
    </w:p>
  </w:comment>
  <w:comment w:id="153" w:initials="АН" w:author="Черновик (анализ)" w:date="2026-09-30T00:00:00.000Z">
    <w:p>
      <w:r>
        <w:rPr>
          <w:sz w:val="18"/>
          <w:szCs w:val="18"/>
        </w:rPr>
        <w:t xml:space="preserve">Пункт 7.10 — Синий</w:t>
      </w:r>
    </w:p>
    <w:p>
      <w:r>
        <w:rPr>
          <w:sz w:val="18"/>
          <w:szCs w:val="18"/>
        </w:rPr>
        <w:t xml:space="preserve">Текст взят: Туркестан, п. 7.10.1, 1-е предложение</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7.10, 7.10.1; ЗКО (Прил. 2-1), разд. 13, абз. 18</w:t>
      </w:r>
    </w:p>
    <w:p>
      <w:r>
        <w:rPr>
          <w:sz w:val="18"/>
          <w:szCs w:val="18"/>
        </w:rPr>
        <w:t xml:space="preserve">Примечание: Лизингодатель не отвечает за продавца — в Туркестан и ЗКО (Прил. 2-1), смысл одинаков — yellow (03, 6.5 п. 19 — «аналог»); в Костанай нет. Выбрана редакция Туркестан (без пояснения причины). В Туркестан используется «Поставщик», в остальном тексте — «Продавец». Вводная часть Туркестан п. 7.10 («Учитывая тот факт, что Договор купли-продажи … является неотъемлемой частью…») — см. 1.5.1. Права покупателя (2-я часть ЗКО (Прил. 2-1) абз. 18) — 6.18.4. Положения нет хотя бы в одном из трёх договоров — синий; варианты формулировки сохранены.</w:t>
      </w:r>
    </w:p>
  </w:comment>
  <w:comment w:id="154" w:initials="АН" w:author="Черновик (анализ)" w:date="2026-09-30T00:00:00.000Z">
    <w:p>
      <w:r>
        <w:rPr>
          <w:sz w:val="18"/>
          <w:szCs w:val="18"/>
        </w:rPr>
        <w:t xml:space="preserve">Пункт 7.10.1 — Синий</w:t>
      </w:r>
    </w:p>
    <w:p>
      <w:r>
        <w:rPr>
          <w:sz w:val="18"/>
          <w:szCs w:val="18"/>
        </w:rPr>
        <w:t xml:space="preserve">Текст взят: Туркестан, п. 7.10.1, 2-й дефис</w:t>
      </w:r>
    </w:p>
    <w:p>
      <w:r>
        <w:rPr>
          <w:sz w:val="18"/>
          <w:szCs w:val="18"/>
        </w:rPr>
        <w:t xml:space="preserve">Есть только в: Туркестан</w:t>
      </w:r>
    </w:p>
    <w:p>
      <w:r>
        <w:rPr>
          <w:sz w:val="18"/>
          <w:szCs w:val="18"/>
        </w:rPr>
        <w:t xml:space="preserve">Где в исходниках (регион, пункт): Туркестан, п. 7.10.1, 2-й дефис</w:t>
      </w:r>
    </w:p>
    <w:p>
      <w:r>
        <w:rPr>
          <w:sz w:val="18"/>
          <w:szCs w:val="18"/>
        </w:rPr>
        <w:t xml:space="preserve">Примечание: Только в Туркестан (03, 6.5 п. 19) — blue. 1-й дефис п. 7.10.1 — в вариантах 4.6. Солидарная ответственность с продавцом (Туркестан п. 7.10.2) — раздел 12, часть 2 (03, 6.5 п. 20).</w:t>
      </w:r>
    </w:p>
  </w:comment>
  <w:comment w:id="155" w:initials="АН" w:author="Черновик (анализ)" w:date="2026-09-30T00:00:00.000Z">
    <w:p>
      <w:r>
        <w:rPr>
          <w:sz w:val="18"/>
          <w:szCs w:val="18"/>
        </w:rPr>
        <w:t xml:space="preserve">Пункт 7.10.2 — Синий</w:t>
      </w:r>
    </w:p>
    <w:p>
      <w:r>
        <w:rPr>
          <w:sz w:val="18"/>
          <w:szCs w:val="18"/>
        </w:rPr>
        <w:t xml:space="preserve">Текст взят: Туркестан, п. 7.10.1, 3-й дефис</w:t>
      </w:r>
    </w:p>
    <w:p>
      <w:r>
        <w:rPr>
          <w:sz w:val="18"/>
          <w:szCs w:val="18"/>
        </w:rPr>
        <w:t xml:space="preserve">Есть только в: Туркестан</w:t>
      </w:r>
    </w:p>
    <w:p>
      <w:r>
        <w:rPr>
          <w:sz w:val="18"/>
          <w:szCs w:val="18"/>
        </w:rPr>
        <w:t xml:space="preserve">Где в исходниках (регион, пункт): Туркестан, п. 7.10.1, 3-й дефис</w:t>
      </w:r>
    </w:p>
    <w:p>
      <w:r>
        <w:rPr>
          <w:sz w:val="18"/>
          <w:szCs w:val="18"/>
        </w:rPr>
        <w:t xml:space="preserve">Примечание: Только в Туркестан — blue.</w:t>
      </w:r>
    </w:p>
  </w:comment>
  <w:comment w:id="156" w:initials="АН" w:author="Черновик (анализ)" w:date="2026-09-30T00:00:00.000Z">
    <w:p>
      <w:r>
        <w:rPr>
          <w:sz w:val="18"/>
          <w:szCs w:val="18"/>
        </w:rPr>
        <w:t xml:space="preserve">Пункт 7.11 — Синий</w:t>
      </w:r>
    </w:p>
    <w:p>
      <w:r>
        <w:rPr>
          <w:sz w:val="18"/>
          <w:szCs w:val="18"/>
        </w:rPr>
        <w:t xml:space="preserve">Текст взят: ЗКО (Прил. 2-1), разд. 6, абз. 52 [п. 6.4.2]</w:t>
      </w:r>
    </w:p>
    <w:p>
      <w:r>
        <w:rPr>
          <w:sz w:val="18"/>
          <w:szCs w:val="18"/>
        </w:rPr>
        <w:t xml:space="preserve">Есть только в: ЗКО (Прил. 2-1)</w:t>
      </w:r>
    </w:p>
    <w:p>
      <w:r>
        <w:rPr>
          <w:sz w:val="18"/>
          <w:szCs w:val="18"/>
        </w:rPr>
        <w:t xml:space="preserve">Где в исходниках (регион, пункт): ЗКО (Прил. 2-1), разд. 6, абз. 52 [п. 6.4.2]</w:t>
      </w:r>
    </w:p>
    <w:p>
      <w:r>
        <w:rPr>
          <w:sz w:val="18"/>
          <w:szCs w:val="18"/>
        </w:rPr>
        <w:t xml:space="preserve">Примечание: Только в ЗКО (Прил. 2-1); в 03, 6.3–6.5 отдельно не выделено (04, 7.11) — blue.</w:t>
      </w:r>
    </w:p>
  </w:comment>
  <w:comment w:id="157" w:initials="АН" w:author="Черновик (анализ)" w:date="2026-09-30T00:00:00.000Z">
    <w:p>
      <w:r>
        <w:rPr>
          <w:sz w:val="18"/>
          <w:szCs w:val="18"/>
        </w:rPr>
        <w:t xml:space="preserve">Пункт 7.12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5.1.6; Туркестан, п. 4.4.3; ЗКО (Прил. 2-1), разд. 6, абз. 73 [п. 6.5.5]</w:t>
      </w:r>
    </w:p>
    <w:p>
      <w:r>
        <w:rPr>
          <w:sz w:val="18"/>
          <w:szCs w:val="18"/>
        </w:rPr>
        <w:t xml:space="preserve">Решение: вопрос(ы) реестра № 94 (02_вопросы_на_решение.xlsx)</w:t>
      </w:r>
    </w:p>
    <w:p>
      <w:r>
        <w:rPr>
          <w:sz w:val="18"/>
          <w:szCs w:val="18"/>
        </w:rPr>
        <w:t xml:space="preserve">Примечание: Момент передачи права собственности различается: после полного исполнения (Костанай), по окончании срока (Туркестан; при этом п. 1.5 Туркестан допускает досрочный переход — см. 8.2), по истечении 3 лет (ЗКО (Прил. 2-1)) — вопрос №94 реестра (на этапе 2 — №49; 03, 6.6 п. 6).</w:t>
      </w:r>
    </w:p>
  </w:comment>
  <w:comment w:id="158" w:initials="АН" w:author="Черновик (анализ)" w:date="2026-09-30T00:00:00.000Z">
    <w:p>
      <w:r>
        <w:rPr>
          <w:sz w:val="18"/>
          <w:szCs w:val="18"/>
        </w:rPr>
        <w:t xml:space="preserve">Пункт 8.1 — Жёлтый</w:t>
      </w:r>
    </w:p>
    <w:p>
      <w:r>
        <w:rPr>
          <w:sz w:val="18"/>
          <w:szCs w:val="18"/>
        </w:rPr>
        <w:t xml:space="preserve">Текст взят: Костанай, п. 7.1</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7.1; Туркестан, п. 1.5, 1-я часть; ЗКО (Прил. 2-1), разд. 7, абз. 1 [п. 7.1], 1-е предложение</w:t>
      </w:r>
    </w:p>
    <w:p>
      <w:r>
        <w:rPr>
          <w:sz w:val="18"/>
          <w:szCs w:val="18"/>
        </w:rPr>
        <w:t xml:space="preserve">Региональные варианты формулировки (смысл тот же):</w:t>
      </w:r>
    </w:p>
    <w:p>
      <w:r>
        <w:rPr>
          <w:sz w:val="18"/>
          <w:szCs w:val="18"/>
        </w:rPr>
        <w:t xml:space="preserve">  1) «Право собственности на Предмет лизинга, переданного во временное владение и пользование Лизингополучателю, сохраняется за Лизингодателем в течение всего срока действия настоящего Договора лизинга» — Туркестан, п. 1.5</w:t>
      </w:r>
    </w:p>
    <w:p>
      <w:r>
        <w:rPr>
          <w:sz w:val="18"/>
          <w:szCs w:val="18"/>
        </w:rPr>
        <w:t xml:space="preserve">  2) «Право собственности на Предмет лизинга принадлежит Лизингодателю.» — ЗКО (Прил. 2-1), разд. 7, абз. 1 [п. 7.1]</w:t>
      </w:r>
    </w:p>
    <w:p>
      <w:r>
        <w:rPr>
          <w:sz w:val="18"/>
          <w:szCs w:val="18"/>
        </w:rPr>
        <w:t xml:space="preserve">Примечание: Право собственности у лизингодателя до перехода — во всех трех (03, 6.3 п. 5), формулировки разные — yellow. Выбрана редакция Костанай. Момент перехода — конфликт 8.2.</w:t>
      </w:r>
    </w:p>
  </w:comment>
  <w:comment w:id="159" w:initials="АН" w:author="Черновик (анализ)" w:date="2026-09-30T00:00:00.000Z">
    <w:p>
      <w:r>
        <w:rPr>
          <w:sz w:val="18"/>
          <w:szCs w:val="18"/>
        </w:rPr>
        <w:t xml:space="preserve">Пункт 8.1.1 — Синий</w:t>
      </w:r>
    </w:p>
    <w:p>
      <w:r>
        <w:rPr>
          <w:sz w:val="18"/>
          <w:szCs w:val="18"/>
        </w:rPr>
        <w:t xml:space="preserve">Текст взят: ЗКО (Прил. 2-1), разд. 7, абз. 1 [п. 7.1], 2–3-е предложения</w:t>
      </w:r>
    </w:p>
    <w:p>
      <w:r>
        <w:rPr>
          <w:sz w:val="18"/>
          <w:szCs w:val="18"/>
        </w:rPr>
        <w:t xml:space="preserve">Есть только в: ЗКО (Прил. 2-1)</w:t>
      </w:r>
    </w:p>
    <w:p>
      <w:r>
        <w:rPr>
          <w:sz w:val="18"/>
          <w:szCs w:val="18"/>
        </w:rPr>
        <w:t xml:space="preserve">Где в исходниках (регион, пункт): ЗКО (Прил. 2-1), разд. 7, абз. 1 [п. 7.1]</w:t>
      </w:r>
    </w:p>
    <w:p>
      <w:r>
        <w:rPr>
          <w:sz w:val="18"/>
          <w:szCs w:val="18"/>
        </w:rPr>
        <w:t xml:space="preserve">Примечание: Только в ЗКО (Прил. 2-1) — blue.</w:t>
      </w:r>
    </w:p>
  </w:comment>
  <w:comment w:id="160" w:initials="АН" w:author="Черновик (анализ)" w:date="2026-09-30T00:00:00.000Z">
    <w:p>
      <w:r>
        <w:rPr>
          <w:sz w:val="18"/>
          <w:szCs w:val="18"/>
        </w:rPr>
        <w:t xml:space="preserve">Пункт 8.1.2 — Синий</w:t>
      </w:r>
    </w:p>
    <w:p>
      <w:r>
        <w:rPr>
          <w:sz w:val="18"/>
          <w:szCs w:val="18"/>
        </w:rPr>
        <w:t xml:space="preserve">Текст взят: ЗКО (Прил. 2-1), разд. 1, абз. 4 [п. 1.4]</w:t>
      </w:r>
    </w:p>
    <w:p>
      <w:r>
        <w:rPr>
          <w:sz w:val="18"/>
          <w:szCs w:val="18"/>
        </w:rPr>
        <w:t xml:space="preserve">Есть только в: ЗКО (Прил. 2-1)</w:t>
      </w:r>
    </w:p>
    <w:p>
      <w:r>
        <w:rPr>
          <w:sz w:val="18"/>
          <w:szCs w:val="18"/>
        </w:rPr>
        <w:t xml:space="preserve">Где в исходниках (регион, пункт): ЗКО (Прил. 2-1), разд. 1, абз. 4 [п. 1.4]</w:t>
      </w:r>
    </w:p>
    <w:p>
      <w:r>
        <w:rPr>
          <w:sz w:val="18"/>
          <w:szCs w:val="18"/>
        </w:rPr>
        <w:t xml:space="preserve">Примечание: Уведомление об уголовной и иной ответственности — только в ЗКО (Прил. 2-1) — blue. Тот же абзац — в вариантах 6.4 (запрет отчуждения); при сборке не дублировать.</w:t>
      </w:r>
    </w:p>
  </w:comment>
  <w:comment w:id="161" w:initials="АН" w:author="Черновик (анализ)" w:date="2026-09-30T00:00:00.000Z">
    <w:p>
      <w:r>
        <w:rPr>
          <w:sz w:val="18"/>
          <w:szCs w:val="18"/>
        </w:rPr>
        <w:t xml:space="preserve">Пункт 8.2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7.2–7.3; также п. 10.6; Туркестан, п. 1.5; ЗКО (Прил. 2-1), разд. 7, абз. 3–5 [п. 7.3]</w:t>
      </w:r>
    </w:p>
    <w:p>
      <w:r>
        <w:rPr>
          <w:sz w:val="18"/>
          <w:szCs w:val="18"/>
        </w:rPr>
        <w:t xml:space="preserve">Решение: вопрос(ы) реестра № 94 (02_вопросы_на_решение.xlsx)</w:t>
      </w:r>
    </w:p>
    <w:p>
      <w:r>
        <w:rPr>
          <w:sz w:val="18"/>
          <w:szCs w:val="18"/>
        </w:rPr>
        <w:t xml:space="preserve">Примечание: Условия и момент перехода права — конфликт (вопрос №94 реестра; на этапе 2 — №45 и №49; 03, 6.6 п. 6): без минимального срока (Костанай, Туркестан) против «не ранее трёх лет» с оформления акта (ЗКО (Прил. 2-1)). Дополнительное различие, не охваченное формулировкой вопроса №94: в ЗКО (Прил. 2-1) условием перехода является также исполнение денежных обязательств «из … иных соглашений между Сторонами», в Костанай и Туркестан — только по настоящему договору (предложение — уточнить вопрос №94 или добавить новый). Общее во всех трех: отдельной выкупной цены нет (03, 6.3 п. 5). Костанай п. 10.6 (переход после полного досрочного исполнения) — раздел 10, часть 2.</w:t>
      </w:r>
    </w:p>
  </w:comment>
  <w:comment w:id="162" w:initials="АН" w:author="Черновик (анализ)" w:date="2026-09-30T00:00:00.000Z">
    <w:p>
      <w:r>
        <w:rPr>
          <w:sz w:val="18"/>
          <w:szCs w:val="18"/>
        </w:rPr>
        <w:t xml:space="preserve">Пункт 8.3 — Синий</w:t>
      </w:r>
    </w:p>
    <w:p>
      <w:r>
        <w:rPr>
          <w:sz w:val="18"/>
          <w:szCs w:val="18"/>
        </w:rPr>
        <w:t xml:space="preserve">Текст взят: Костанай, п. 7.4</w:t>
      </w:r>
    </w:p>
    <w:p>
      <w:r>
        <w:rPr>
          <w:sz w:val="18"/>
          <w:szCs w:val="18"/>
        </w:rPr>
        <w:t xml:space="preserve">Есть только в: Костанай</w:t>
      </w:r>
    </w:p>
    <w:p>
      <w:r>
        <w:rPr>
          <w:sz w:val="18"/>
          <w:szCs w:val="18"/>
        </w:rPr>
        <w:t xml:space="preserve">Где в исходниках (регион, пункт): Костанай, п. 7.4</w:t>
      </w:r>
    </w:p>
    <w:p>
      <w:r>
        <w:rPr>
          <w:sz w:val="18"/>
          <w:szCs w:val="18"/>
        </w:rPr>
        <w:t xml:space="preserve">Примечание: Оговорка — только в Костанай — blue; отдельной выкупной цены нет во всех трех (03, 6.3 п. 5). В ЗКО (Прил. 2-1) используется понятие «право выкупа» (разд. 10, абз. 5; разд. 11, абз. 15) — отдельный договор купли-продажи там не предусмотрен; при сборке команде стоит согласовать терминологию.</w:t>
      </w:r>
    </w:p>
  </w:comment>
  <w:comment w:id="163" w:initials="АН" w:author="Черновик (анализ)" w:date="2026-09-30T00:00:00.000Z">
    <w:p>
      <w:r>
        <w:rPr>
          <w:sz w:val="18"/>
          <w:szCs w:val="18"/>
        </w:rPr>
        <w:t xml:space="preserve">Пункт 8.4 — Синий</w:t>
      </w:r>
    </w:p>
    <w:p>
      <w:r>
        <w:rPr>
          <w:sz w:val="18"/>
          <w:szCs w:val="18"/>
        </w:rPr>
        <w:t xml:space="preserve">Текст взят: Костанай, п. 7.5</w:t>
      </w:r>
    </w:p>
    <w:p>
      <w:r>
        <w:rPr>
          <w:sz w:val="18"/>
          <w:szCs w:val="18"/>
        </w:rPr>
        <w:t xml:space="preserve">Есть во всех договорах, кроме: ЗКО (Прил. 2-1)</w:t>
      </w:r>
    </w:p>
    <w:p>
      <w:r>
        <w:rPr>
          <w:sz w:val="18"/>
          <w:szCs w:val="18"/>
        </w:rPr>
        <w:t xml:space="preserve">Где в исходниках (регион, пункт): Костанай, п. 7.5; Туркестан, п. 2.15</w:t>
      </w:r>
    </w:p>
    <w:p>
      <w:r>
        <w:rPr>
          <w:sz w:val="18"/>
          <w:szCs w:val="18"/>
        </w:rPr>
        <w:t xml:space="preserve">Примечание: Оформление перехода права документами после полного исполнения — в Костанай и Туркестан, смысл одинаков — yellow; в ЗКО (Прил. 2-1) нет. Выбрана редакция Костанай (без срока). Срок 15 календарных дней есть только в Туркестан — вынесен в 8.4.1, т.к. в редакции Туркестан п. 2.15 он соединен с правилом о переходе права. Положения нет хотя бы в одном из трёх договоров — синий; варианты формулировки сохранены.</w:t>
      </w:r>
    </w:p>
  </w:comment>
  <w:comment w:id="164" w:initials="АН" w:author="Черновик (анализ)" w:date="2026-09-30T00:00:00.000Z">
    <w:p>
      <w:r>
        <w:rPr>
          <w:sz w:val="18"/>
          <w:szCs w:val="18"/>
        </w:rPr>
        <w:t xml:space="preserve">Пункт 8.4.1 — Синий</w:t>
      </w:r>
    </w:p>
    <w:p>
      <w:r>
        <w:rPr>
          <w:sz w:val="18"/>
          <w:szCs w:val="18"/>
        </w:rPr>
        <w:t xml:space="preserve">Текст взят: Туркестан, п. 2.15</w:t>
      </w:r>
    </w:p>
    <w:p>
      <w:r>
        <w:rPr>
          <w:sz w:val="18"/>
          <w:szCs w:val="18"/>
        </w:rPr>
        <w:t xml:space="preserve">Есть только в: Туркестан</w:t>
      </w:r>
    </w:p>
    <w:p>
      <w:r>
        <w:rPr>
          <w:sz w:val="18"/>
          <w:szCs w:val="18"/>
        </w:rPr>
        <w:t xml:space="preserve">Где в исходниках (регион, пункт): Туркестан, п. 2.15</w:t>
      </w:r>
    </w:p>
    <w:p>
      <w:r>
        <w:rPr>
          <w:sz w:val="18"/>
          <w:szCs w:val="18"/>
        </w:rPr>
        <w:t xml:space="preserve">Примечание: Срок оформления 15 календарных дней — только в Туркестан (03, 6.5 п. 12) — blue. Предложение источника целиком; новым по отношению к 8.4 является только срок. При сборке — объединить с 8.4 или оставить один из пунктов (решение команды).</w:t>
      </w:r>
    </w:p>
  </w:comment>
  <w:comment w:id="165" w:initials="АН" w:author="Черновик (анализ)" w:date="2026-09-30T00:00:00.000Z">
    <w:p>
      <w:r>
        <w:rPr>
          <w:sz w:val="18"/>
          <w:szCs w:val="18"/>
        </w:rPr>
        <w:t xml:space="preserve">Пункт 8.4.2 — Синий</w:t>
      </w:r>
    </w:p>
    <w:p>
      <w:r>
        <w:rPr>
          <w:sz w:val="18"/>
          <w:szCs w:val="18"/>
        </w:rPr>
        <w:t xml:space="preserve">Текст взят: Туркестан, п. 4.2.8</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4.2.8; ЗКО (Прил. 2-1), разд. 6, абз. 20 [п. 6.2.12]</w:t>
      </w:r>
    </w:p>
    <w:p>
      <w:r>
        <w:rPr>
          <w:sz w:val="18"/>
          <w:szCs w:val="18"/>
        </w:rPr>
        <w:t xml:space="preserve">Примечание: Действия по переходу права за счет лизингополучателя — в Туркестан и ЗКО (Прил. 2-1) — yellow; в Костанай нет. Выбрана редакция Туркестан. Положения нет хотя бы в одном из трёх договоров — синий; варианты формулировки сохранены.</w:t>
      </w:r>
    </w:p>
  </w:comment>
  <w:comment w:id="166" w:initials="АН" w:author="Черновик (анализ)" w:date="2026-09-30T00:00:00.000Z">
    <w:p>
      <w:r>
        <w:rPr>
          <w:sz w:val="18"/>
          <w:szCs w:val="18"/>
        </w:rPr>
        <w:t xml:space="preserve">Пункт 8.5 — Синий</w:t>
      </w:r>
    </w:p>
    <w:p>
      <w:r>
        <w:rPr>
          <w:sz w:val="18"/>
          <w:szCs w:val="18"/>
        </w:rPr>
        <w:t xml:space="preserve">Текст взят: Костанай, п. 7.6</w:t>
      </w:r>
    </w:p>
    <w:p>
      <w:r>
        <w:rPr>
          <w:sz w:val="18"/>
          <w:szCs w:val="18"/>
        </w:rPr>
        <w:t xml:space="preserve">Есть только в: Костанай</w:t>
      </w:r>
    </w:p>
    <w:p>
      <w:r>
        <w:rPr>
          <w:sz w:val="18"/>
          <w:szCs w:val="18"/>
        </w:rPr>
        <w:t xml:space="preserve">Где в исходниках (регион, пункт): Костанай, п. 7.6</w:t>
      </w:r>
    </w:p>
    <w:p>
      <w:r>
        <w:rPr>
          <w:sz w:val="18"/>
          <w:szCs w:val="18"/>
        </w:rPr>
        <w:t xml:space="preserve">Примечание: Только в Костанай (03, 6.5 п. 4) — blue.</w:t>
      </w:r>
    </w:p>
  </w:comment>
  <w:comment w:id="167" w:initials="АН" w:author="Черновик (анализ)" w:date="2026-09-30T00:00:00.000Z">
    <w:p>
      <w:r>
        <w:rPr>
          <w:sz w:val="18"/>
          <w:szCs w:val="18"/>
        </w:rPr>
        <w:t xml:space="preserve">Пункт 8.6 — Синий</w:t>
      </w:r>
    </w:p>
    <w:p>
      <w:r>
        <w:rPr>
          <w:sz w:val="18"/>
          <w:szCs w:val="18"/>
        </w:rPr>
        <w:t xml:space="preserve">Текст взят: ЗКО (Прил. 2-1), разд. 7, абз. 2 [п. 7.2]</w:t>
      </w:r>
    </w:p>
    <w:p>
      <w:r>
        <w:rPr>
          <w:sz w:val="18"/>
          <w:szCs w:val="18"/>
        </w:rPr>
        <w:t xml:space="preserve">Есть только в: ЗКО (Прил. 2-1)</w:t>
      </w:r>
    </w:p>
    <w:p>
      <w:r>
        <w:rPr>
          <w:sz w:val="18"/>
          <w:szCs w:val="18"/>
        </w:rPr>
        <w:t xml:space="preserve">Где в исходниках (регион, пункт): ЗКО (Прил. 2-1), разд. 7, абз. 2 [п. 7.2]</w:t>
      </w:r>
    </w:p>
    <w:p>
      <w:r>
        <w:rPr>
          <w:sz w:val="18"/>
          <w:szCs w:val="18"/>
        </w:rPr>
        <w:t xml:space="preserve">Примечание: Только в ЗКО (Прил. 2-1); в 03, 6.3–6.5 отдельно не выделено (04, 8.6) — blue. Неотделимые улучшения — 6.7.6.</w:t>
      </w:r>
    </w:p>
  </w:comment>
  <w:comment w:id="168" w:initials="АН" w:author="Черновик (анализ)" w:date="2026-09-30T00:00:00.000Z">
    <w:p>
      <w:r>
        <w:rPr>
          <w:sz w:val="18"/>
          <w:szCs w:val="18"/>
        </w:rPr>
        <w:t xml:space="preserve">Пункт 9.1 — Жёлтый</w:t>
      </w:r>
    </w:p>
    <w:p>
      <w:r>
        <w:rPr>
          <w:sz w:val="18"/>
          <w:szCs w:val="18"/>
        </w:rPr>
        <w:t xml:space="preserve">Текст взят: Костанай, п. 8.2</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8.2; Туркестан, п. 4.2.4, подп. 5; п. 6.1.2; п. 4.3.1, подп. 4)); ЗКО (Прил. 2-1), разд. 6, абз. 36 [п. 6.2.25]</w:t>
      </w:r>
    </w:p>
    <w:p>
      <w:r>
        <w:rPr>
          <w:sz w:val="18"/>
          <w:szCs w:val="18"/>
        </w:rPr>
        <w:t xml:space="preserve">Региональные варианты формулировки (смысл тот же):</w:t>
      </w:r>
    </w:p>
    <w:p>
      <w:r>
        <w:rPr>
          <w:sz w:val="18"/>
          <w:szCs w:val="18"/>
        </w:rPr>
        <w:t xml:space="preserve">  1) «Застраховать Предмет лизинга на весь период действия настоящего Договора лизинга;» — Туркестан, п. 4.2.4, подп. 5)</w:t>
      </w:r>
    </w:p>
    <w:p>
      <w:r>
        <w:rPr>
          <w:sz w:val="18"/>
          <w:szCs w:val="18"/>
        </w:rPr>
        <w:t xml:space="preserve">  2) «обеспечить за свой счет, в течении 30 (тридцати) рабочих дней с даты подписания Приложения № 3 и на протяжении всего срока действия Договора, страхование Предмета лизинга в страховой компании-резиденте Республики Казахстан: от недостачи или повреждения имущества (включая, но не ограничиваясь: порча, пожар, хищение, неправомерные действия третьих лиц, полная или частичная утрата, преждевременный износ, повреждение Предмета лизинга или любых его частей независимо от того, чем это вызвано).» — ЗКО (Прил. 2-1), разд. 6, абз. 36 [п. 6.2.25]</w:t>
      </w:r>
    </w:p>
    <w:p>
      <w:r>
        <w:rPr>
          <w:sz w:val="18"/>
          <w:szCs w:val="18"/>
        </w:rPr>
        <w:t xml:space="preserve">Примечание: Страхование за счет лизингополучателя на весь срок — во всех трех (03, 6.3 п. 13), формулировки разные — yellow. Выбрана редакция Костанай (без срока и страховщика). Исключение при остатке ≤10% (ЗКО (Прил. 2-1)) — 9.1.1 (конфликт); сроки — 9.2; страховщик-резидент РК (ЗКО (Прил. 2-1)) — в варианте, отдельного пункта нет (фрагмент того же предложения), см. также 9.4. Перечни страховых рисков: Туркестан п. 6.1.2 и ЗКО (Прил. 2-1) п. 6.2.25 — в вариантах 9.2.</w:t>
      </w:r>
    </w:p>
  </w:comment>
  <w:comment w:id="169" w:initials="АН" w:author="Черновик (анализ)" w:date="2026-09-30T00:00:00.000Z">
    <w:p>
      <w:r>
        <w:rPr>
          <w:sz w:val="18"/>
          <w:szCs w:val="18"/>
        </w:rPr>
        <w:t xml:space="preserve">Пункт 9.1.1 — Красный (противоречие)</w:t>
      </w:r>
    </w:p>
    <w:p>
      <w:r>
        <w:rPr>
          <w:sz w:val="18"/>
          <w:szCs w:val="18"/>
        </w:rPr>
        <w:t xml:space="preserve">Есть только в: ЗКО (Прил. 2-1)</w:t>
      </w:r>
    </w:p>
    <w:p>
      <w:r>
        <w:rPr>
          <w:sz w:val="18"/>
          <w:szCs w:val="18"/>
        </w:rPr>
        <w:t xml:space="preserve">Где в исходниках (регион, пункт): ЗКО (Прил. 2-1), разд. 6, абз. 36 [п. 6.2.25], последнее предложение; разд. 9, абз. 1</w:t>
      </w:r>
    </w:p>
    <w:p>
      <w:r>
        <w:rPr>
          <w:sz w:val="18"/>
          <w:szCs w:val="18"/>
        </w:rPr>
        <w:t xml:space="preserve">Решение: вопрос(ы) реестра № 96 (02_вопросы_на_решение.xlsx)</w:t>
      </w:r>
    </w:p>
    <w:p>
      <w:r>
        <w:rPr>
          <w:sz w:val="18"/>
          <w:szCs w:val="18"/>
        </w:rPr>
        <w:t xml:space="preserve">Примечание: Исключение из обязанности страхования при остатке неоплаченной стоимости ≤10% — конфликт (вопрос №96 реестра; на этапе 2 — №46; 03, 6.6 п. 8). Вариант не выбирается.</w:t>
      </w:r>
    </w:p>
  </w:comment>
  <w:comment w:id="170" w:initials="АН" w:author="Черновик (анализ)" w:date="2026-09-30T00:00:00.000Z">
    <w:p>
      <w:r>
        <w:rPr>
          <w:sz w:val="18"/>
          <w:szCs w:val="18"/>
        </w:rPr>
        <w:t xml:space="preserve">Пункт 9.2 — Оранжевый (разные значения параметра)</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8.3; Туркестан, п. 6.1.2, 1-е предложение; п. 6.1.4; ЗКО (Прил. 2-1), разд. 6, абз. 36 [п. 6.2.25]; разд. 9, абз. 4</w:t>
      </w:r>
    </w:p>
    <w:p>
      <w:r>
        <w:rPr>
          <w:sz w:val="18"/>
          <w:szCs w:val="18"/>
        </w:rPr>
        <w:t xml:space="preserve">Примечание: Сроки страхования и представления документов различаются: 15 календарных дней (Костанай); 30 календарных дней + 3 рабочих дня (Туркестан); 30 рабочих дней + 15 календарных дней (ЗКО (Прил. 2-1)) — red/param (03, 6.4 «Срок страхования»). Вопроса в реестре нет. [ДЕФЕКТ ИСТОЧНИКА Костанай: в рус. п. 8.3 пропущено слово после «с даты» (каз. — «алған күннен бастап»); документ назван «Акт передачи в лизинг».] [ДЕФЕКТ ИСТОЧНИКА ЗКО (Прил. 2-1): п. 6.2.25 (30 рабочих дней на страхование) противоречит разд. 9, абз. 4 (оригиналы полиса и оплата премии в 15 календарных дней); в каз. п. 6.2.25 срок смешанный — «күнтізбелік 30 (отыз) жұмыс күн»; пункты разд. 9 в рус. тексте не пронумерованы.]</w:t>
      </w:r>
    </w:p>
  </w:comment>
  <w:comment w:id="171" w:initials="АН" w:author="Черновик (анализ)" w:date="2026-09-30T00:00:00.000Z">
    <w:p>
      <w:r>
        <w:rPr>
          <w:sz w:val="18"/>
          <w:szCs w:val="18"/>
        </w:rPr>
        <w:t xml:space="preserve">Пункт 9.3 — Синий</w:t>
      </w:r>
    </w:p>
    <w:p>
      <w:r>
        <w:rPr>
          <w:sz w:val="18"/>
          <w:szCs w:val="18"/>
        </w:rPr>
        <w:t xml:space="preserve">Текст взят: ЗКО (Прил. 2-1), разд. 9, абз. 3</w:t>
      </w:r>
    </w:p>
    <w:p>
      <w:r>
        <w:rPr>
          <w:sz w:val="18"/>
          <w:szCs w:val="18"/>
        </w:rPr>
        <w:t xml:space="preserve">Есть во всех договорах, кроме: Костанай</w:t>
      </w:r>
    </w:p>
    <w:p>
      <w:r>
        <w:rPr>
          <w:sz w:val="18"/>
          <w:szCs w:val="18"/>
        </w:rPr>
        <w:t xml:space="preserve">Где в исходниках (регион, пункт): ЗКО (Прил. 2-1), разд. 9, абз. 3; Туркестан, п. 6.1.2, 2-е предложение</w:t>
      </w:r>
    </w:p>
    <w:p>
      <w:r>
        <w:rPr>
          <w:sz w:val="18"/>
          <w:szCs w:val="18"/>
        </w:rPr>
        <w:t xml:space="preserve">Примечание: Выгодоприобретатель — лизингодатель — в Туркестан и ЗКО (Прил. 2-1), смысл одинаков — yellow; в Костанай не указан (03, 6.3 п. 13). Выбрана редакция ЗКО (Прил. 2-1) (самостоятельное предложение). Положения нет хотя бы в одном из трёх договоров — синий; варианты формулировки сохранены.</w:t>
      </w:r>
    </w:p>
  </w:comment>
  <w:comment w:id="172" w:initials="АН" w:author="Черновик (анализ)" w:date="2026-09-30T00:00:00.000Z">
    <w:p>
      <w:r>
        <w:rPr>
          <w:sz w:val="18"/>
          <w:szCs w:val="18"/>
        </w:rPr>
        <w:t xml:space="preserve">Пункт 9.4 — Синий</w:t>
      </w:r>
    </w:p>
    <w:p>
      <w:r>
        <w:rPr>
          <w:sz w:val="18"/>
          <w:szCs w:val="18"/>
        </w:rPr>
        <w:t xml:space="preserve">Текст взят: Туркестан, п. 6.1.1</w:t>
      </w:r>
    </w:p>
    <w:p>
      <w:r>
        <w:rPr>
          <w:sz w:val="18"/>
          <w:szCs w:val="18"/>
        </w:rPr>
        <w:t xml:space="preserve">Есть только в: Туркестан</w:t>
      </w:r>
    </w:p>
    <w:p>
      <w:r>
        <w:rPr>
          <w:sz w:val="18"/>
          <w:szCs w:val="18"/>
        </w:rPr>
        <w:t xml:space="preserve">Где в исходниках (регион, пункт): Туркестан, п. 6.1.1</w:t>
      </w:r>
    </w:p>
    <w:p>
      <w:r>
        <w:rPr>
          <w:sz w:val="18"/>
          <w:szCs w:val="18"/>
        </w:rPr>
        <w:t xml:space="preserve">Примечание: Только в Туркестан — blue (03, 6.4 «Согласование страховщика»). Требование ЗКО (Прил. 2-1) о страховщике-резиденте РК, п. 6.2.25 — в вариантах 9.1/9.2; оно не противоречит согласию лизингодателя.</w:t>
      </w:r>
    </w:p>
  </w:comment>
  <w:comment w:id="173" w:initials="АН" w:author="Черновик (анализ)" w:date="2026-09-30T00:00:00.000Z">
    <w:p>
      <w:r>
        <w:rPr>
          <w:sz w:val="18"/>
          <w:szCs w:val="18"/>
        </w:rPr>
        <w:t xml:space="preserve">Пункт 9.4.1 — Синий</w:t>
      </w:r>
    </w:p>
    <w:p>
      <w:r>
        <w:rPr>
          <w:sz w:val="18"/>
          <w:szCs w:val="18"/>
        </w:rPr>
        <w:t xml:space="preserve">Текст взят: ЗКО (Прил. 2-1), разд. 9, абз. 2</w:t>
      </w:r>
    </w:p>
    <w:p>
      <w:r>
        <w:rPr>
          <w:sz w:val="18"/>
          <w:szCs w:val="18"/>
        </w:rPr>
        <w:t xml:space="preserve">Есть только в: ЗКО (Прил. 2-1)</w:t>
      </w:r>
    </w:p>
    <w:p>
      <w:r>
        <w:rPr>
          <w:sz w:val="18"/>
          <w:szCs w:val="18"/>
        </w:rPr>
        <w:t xml:space="preserve">Где в исходниках (регион, пункт): ЗКО (Прил. 2-1), разд. 9, абз. 2</w:t>
      </w:r>
    </w:p>
    <w:p>
      <w:r>
        <w:rPr>
          <w:sz w:val="18"/>
          <w:szCs w:val="18"/>
        </w:rPr>
        <w:t xml:space="preserve">Примечание: Только в ЗКО (Прил. 2-1) — blue.</w:t>
      </w:r>
    </w:p>
  </w:comment>
  <w:comment w:id="174" w:initials="АН" w:author="Черновик (анализ)" w:date="2026-09-30T00:00:00.000Z">
    <w:p>
      <w:r>
        <w:rPr>
          <w:sz w:val="18"/>
          <w:szCs w:val="18"/>
        </w:rPr>
        <w:t xml:space="preserve">Пункт 9.5 — Синий</w:t>
      </w:r>
    </w:p>
    <w:p>
      <w:r>
        <w:rPr>
          <w:sz w:val="18"/>
          <w:szCs w:val="18"/>
        </w:rPr>
        <w:t xml:space="preserve">Текст взят: Туркестан, п. 6.1.5</w:t>
      </w:r>
    </w:p>
    <w:p>
      <w:r>
        <w:rPr>
          <w:sz w:val="18"/>
          <w:szCs w:val="18"/>
        </w:rPr>
        <w:t xml:space="preserve">Есть только в: Туркестан</w:t>
      </w:r>
    </w:p>
    <w:p>
      <w:r>
        <w:rPr>
          <w:sz w:val="18"/>
          <w:szCs w:val="18"/>
        </w:rPr>
        <w:t xml:space="preserve">Где в исходниках (регион, пункт): Туркестан, п. 6.1.5; п. 4.3.1, подп. 4)</w:t>
      </w:r>
    </w:p>
    <w:p>
      <w:r>
        <w:rPr>
          <w:sz w:val="18"/>
          <w:szCs w:val="18"/>
        </w:rPr>
        <w:t xml:space="preserve">Примечание: Только в Туркестан — blue (03, 6.4 «страхование лизингодателем»).</w:t>
      </w:r>
    </w:p>
  </w:comment>
  <w:comment w:id="175" w:initials="АН" w:author="Черновик (анализ)" w:date="2026-09-30T00:00:00.000Z">
    <w:p>
      <w:r>
        <w:rPr>
          <w:sz w:val="18"/>
          <w:szCs w:val="18"/>
        </w:rPr>
        <w:t xml:space="preserve">Пункт 9.5.1 — Синий</w:t>
      </w:r>
    </w:p>
    <w:p>
      <w:r>
        <w:rPr>
          <w:sz w:val="18"/>
          <w:szCs w:val="18"/>
        </w:rPr>
        <w:t xml:space="preserve">Текст взят: Туркестан, п. 6.1.6</w:t>
      </w:r>
    </w:p>
    <w:p>
      <w:r>
        <w:rPr>
          <w:sz w:val="18"/>
          <w:szCs w:val="18"/>
        </w:rPr>
        <w:t xml:space="preserve">Есть только в: Туркестан</w:t>
      </w:r>
    </w:p>
    <w:p>
      <w:r>
        <w:rPr>
          <w:sz w:val="18"/>
          <w:szCs w:val="18"/>
        </w:rPr>
        <w:t xml:space="preserve">Где в исходниках (регион, пункт): Туркестан, п. 6.1.6</w:t>
      </w:r>
    </w:p>
    <w:p>
      <w:r>
        <w:rPr>
          <w:sz w:val="18"/>
          <w:szCs w:val="18"/>
        </w:rPr>
        <w:t xml:space="preserve">Примечание: Только в Туркестан — blue. Удержание из лизинговых платежей влияет на очередность погашения (3.11, конфликт по вопросу №92).</w:t>
      </w:r>
    </w:p>
  </w:comment>
  <w:comment w:id="176" w:initials="АН" w:author="Черновик (анализ)" w:date="2026-09-30T00:00:00.000Z">
    <w:p>
      <w:r>
        <w:rPr>
          <w:sz w:val="18"/>
          <w:szCs w:val="18"/>
        </w:rPr>
        <w:t xml:space="preserve">Пункт 9.6 — Синий</w:t>
      </w:r>
    </w:p>
    <w:p>
      <w:r>
        <w:rPr>
          <w:sz w:val="18"/>
          <w:szCs w:val="18"/>
        </w:rPr>
        <w:t xml:space="preserve">Текст взят: ЗКО (Прил. 2-1), разд. 9, абз. 9</w:t>
      </w:r>
    </w:p>
    <w:p>
      <w:r>
        <w:rPr>
          <w:sz w:val="18"/>
          <w:szCs w:val="18"/>
        </w:rPr>
        <w:t xml:space="preserve">Есть во всех договорах, кроме: Костанай</w:t>
      </w:r>
    </w:p>
    <w:p>
      <w:r>
        <w:rPr>
          <w:sz w:val="18"/>
          <w:szCs w:val="18"/>
        </w:rPr>
        <w:t xml:space="preserve">Где в исходниках (регион, пункт): ЗКО (Прил. 2-1), разд. 9, абз. 9; Туркестан, п. 6.1.3</w:t>
      </w:r>
    </w:p>
    <w:p>
      <w:r>
        <w:rPr>
          <w:sz w:val="18"/>
          <w:szCs w:val="18"/>
        </w:rPr>
        <w:t xml:space="preserve">Примечание: Возобновление страхования при прекращении — в Туркестан и ЗКО (Прил. 2-1), смысл одинаков — yellow; в Костанай нет. Выбрана редакция ЗКО (Прил. 2-1) (содержит срок 15 календарных дней; в Туркестан срок не указан, противоречащего значения нет). Требование Туркестан о сроке договора страхования не менее срока договора лизинга — в варианте. Положения нет хотя бы в одном из трёх договоров — синий; варианты формулировки сохранены.</w:t>
      </w:r>
    </w:p>
  </w:comment>
  <w:comment w:id="177" w:initials="АН" w:author="Черновик (анализ)" w:date="2026-09-30T00:00:00.000Z">
    <w:p>
      <w:r>
        <w:rPr>
          <w:sz w:val="18"/>
          <w:szCs w:val="18"/>
        </w:rPr>
        <w:t xml:space="preserve">Пункт 9.7 — Жёлтый</w:t>
      </w:r>
    </w:p>
    <w:p>
      <w:r>
        <w:rPr>
          <w:sz w:val="18"/>
          <w:szCs w:val="18"/>
        </w:rPr>
        <w:t xml:space="preserve">Текст взят: Костанай, п. 8.4</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8.4; Туркестан, п. 6.2; ЗКО (Прил. 2-1), разд. 9, абз. 5</w:t>
      </w:r>
    </w:p>
    <w:p>
      <w:r>
        <w:rPr>
          <w:sz w:val="18"/>
          <w:szCs w:val="18"/>
        </w:rPr>
        <w:t xml:space="preserve">Региональные варианты формулировки (смысл тот же):</w:t>
      </w:r>
    </w:p>
    <w:p>
      <w:r>
        <w:rPr>
          <w:sz w:val="18"/>
          <w:szCs w:val="18"/>
        </w:rPr>
        <w:t xml:space="preserve">  1) «Порча, гибель, кража и/или частичная утрата Предмета лизинга или наступление любого другого страхового случая не освобождает Лизингополучателя от выполнения обязательств по настоящему Договору лизинга и обязательств по выплате лизинговых и иных платежей и/или возмещения любых других расходов и убытков Лизингодателя.» — Туркестан, п. 6.2</w:t>
      </w:r>
    </w:p>
    <w:p>
      <w:r>
        <w:rPr>
          <w:sz w:val="18"/>
          <w:szCs w:val="18"/>
        </w:rPr>
        <w:t xml:space="preserve">  2) «Наступление любого страхового случая не освобождает Лизингополучателя от выполнения обязательств по Договору и обязательств по выплате Лизинговых платежей и/или любых других убытков Лизингодателя в части, невозмещенной страховой выплатой.» — ЗКО (Прил. 2-1), разд. 9, абз. 5</w:t>
      </w:r>
    </w:p>
    <w:p>
      <w:r>
        <w:rPr>
          <w:sz w:val="18"/>
          <w:szCs w:val="18"/>
        </w:rPr>
        <w:t xml:space="preserve">Примечание: Страховой случай не освобождает от обязательств — во всех трех (03, 6.3 п. 13), формулировки разные — yellow. Выбрана редакция Костанай (в источнике «включая обязательств» — так в тексте). В ЗКО (Прил. 2-1) оговорка «в части, невозмещенной страховой выплатой» — зачет страховых выплат см. 9.9.8.</w:t>
      </w:r>
    </w:p>
  </w:comment>
  <w:comment w:id="178" w:initials="АН" w:author="Черновик (анализ)" w:date="2026-09-30T00:00:00.000Z">
    <w:p>
      <w:r>
        <w:rPr>
          <w:sz w:val="18"/>
          <w:szCs w:val="18"/>
        </w:rPr>
        <w:t xml:space="preserve">Пункт 9.8 — Оранжевый (разные значения параметра)</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6.3.2; ЗКО (Прил. 2-1), разд. 9, абз. 6</w:t>
      </w:r>
    </w:p>
    <w:p>
      <w:r>
        <w:rPr>
          <w:sz w:val="18"/>
          <w:szCs w:val="18"/>
        </w:rPr>
        <w:t xml:space="preserve">Примечание: Срок уведомления о страховом случае: 24 часа (Туркестан) против 3 календарных дней (ЗКО (Прил. 2-1)) — red/param (03, 6.4 «Уведомление о страховом случае»). Вопроса в реестре нет. Уведомление об утрате/повреждении в целом — 6.5.</w:t>
      </w:r>
    </w:p>
  </w:comment>
  <w:comment w:id="179" w:initials="АН" w:author="Черновик (анализ)" w:date="2026-09-30T00:00:00.000Z">
    <w:p>
      <w:r>
        <w:rPr>
          <w:sz w:val="18"/>
          <w:szCs w:val="18"/>
        </w:rPr>
        <w:t xml:space="preserve">Пункт 9.9 — Синий</w:t>
      </w:r>
    </w:p>
    <w:p>
      <w:r>
        <w:rPr>
          <w:sz w:val="18"/>
          <w:szCs w:val="18"/>
        </w:rPr>
        <w:t xml:space="preserve">Текст взят: Туркестан, п. 6.3, вводная часть</w:t>
      </w:r>
    </w:p>
    <w:p>
      <w:r>
        <w:rPr>
          <w:sz w:val="18"/>
          <w:szCs w:val="18"/>
        </w:rPr>
        <w:t xml:space="preserve">Есть только в: Туркестан</w:t>
      </w:r>
    </w:p>
    <w:p>
      <w:r>
        <w:rPr>
          <w:sz w:val="18"/>
          <w:szCs w:val="18"/>
        </w:rPr>
        <w:t xml:space="preserve">Где в исходниках (регион, пункт): Туркестан, п. 6.3</w:t>
      </w:r>
    </w:p>
    <w:p>
      <w:r>
        <w:rPr>
          <w:sz w:val="18"/>
          <w:szCs w:val="18"/>
        </w:rPr>
        <w:t xml:space="preserve">Примечание: Вводная часть перечня действий при страховом случае — только в Туркестан — blue; подпункты — 9.9.1–9.9.7.</w:t>
      </w:r>
    </w:p>
  </w:comment>
  <w:comment w:id="180" w:initials="АН" w:author="Черновик (анализ)" w:date="2026-09-30T00:00:00.000Z">
    <w:p>
      <w:r>
        <w:rPr>
          <w:sz w:val="18"/>
          <w:szCs w:val="18"/>
        </w:rPr>
        <w:t xml:space="preserve">Пункт 9.9.1 — Синий</w:t>
      </w:r>
    </w:p>
    <w:p>
      <w:r>
        <w:rPr>
          <w:sz w:val="18"/>
          <w:szCs w:val="18"/>
        </w:rPr>
        <w:t xml:space="preserve">Текст взят: Туркестан, п. 6.3.1</w:t>
      </w:r>
    </w:p>
    <w:p>
      <w:r>
        <w:rPr>
          <w:sz w:val="18"/>
          <w:szCs w:val="18"/>
        </w:rPr>
        <w:t xml:space="preserve">Есть только в: Туркестан</w:t>
      </w:r>
    </w:p>
    <w:p>
      <w:r>
        <w:rPr>
          <w:sz w:val="18"/>
          <w:szCs w:val="18"/>
        </w:rPr>
        <w:t xml:space="preserve">Где в исходниках (регион, пункт): Туркестан, п. 6.3.1</w:t>
      </w:r>
    </w:p>
    <w:p>
      <w:r>
        <w:rPr>
          <w:sz w:val="18"/>
          <w:szCs w:val="18"/>
        </w:rPr>
        <w:t xml:space="preserve">Примечание: Только в Туркестан — blue. Общая обязанность принимать меры против ущерба — 6.5.2.</w:t>
      </w:r>
    </w:p>
  </w:comment>
  <w:comment w:id="181" w:initials="АН" w:author="Черновик (анализ)" w:date="2026-09-30T00:00:00.000Z">
    <w:p>
      <w:r>
        <w:rPr>
          <w:sz w:val="18"/>
          <w:szCs w:val="18"/>
        </w:rPr>
        <w:t xml:space="preserve">Пункт 9.9.2 — Синий</w:t>
      </w:r>
    </w:p>
    <w:p>
      <w:r>
        <w:rPr>
          <w:sz w:val="18"/>
          <w:szCs w:val="18"/>
        </w:rPr>
        <w:t xml:space="preserve">Текст взят: Туркестан, п. 6.3.3</w:t>
      </w:r>
    </w:p>
    <w:p>
      <w:r>
        <w:rPr>
          <w:sz w:val="18"/>
          <w:szCs w:val="18"/>
        </w:rPr>
        <w:t xml:space="preserve">Есть только в: Туркестан</w:t>
      </w:r>
    </w:p>
    <w:p>
      <w:r>
        <w:rPr>
          <w:sz w:val="18"/>
          <w:szCs w:val="18"/>
        </w:rPr>
        <w:t xml:space="preserve">Где в исходниках (регион, пункт): Туркестан, п. 6.3.3</w:t>
      </w:r>
    </w:p>
    <w:p>
      <w:r>
        <w:rPr>
          <w:sz w:val="18"/>
          <w:szCs w:val="18"/>
        </w:rPr>
        <w:t xml:space="preserve">Примечание: Только в Туркестан — blue.</w:t>
      </w:r>
    </w:p>
  </w:comment>
  <w:comment w:id="182" w:initials="АН" w:author="Черновик (анализ)" w:date="2026-09-30T00:00:00.000Z">
    <w:p>
      <w:r>
        <w:rPr>
          <w:sz w:val="18"/>
          <w:szCs w:val="18"/>
        </w:rPr>
        <w:t xml:space="preserve">Пункт 9.9.3 — Синий</w:t>
      </w:r>
    </w:p>
    <w:p>
      <w:r>
        <w:rPr>
          <w:sz w:val="18"/>
          <w:szCs w:val="18"/>
        </w:rPr>
        <w:t xml:space="preserve">Текст взят: Туркестан, п. 6.3.4</w:t>
      </w:r>
    </w:p>
    <w:p>
      <w:r>
        <w:rPr>
          <w:sz w:val="18"/>
          <w:szCs w:val="18"/>
        </w:rPr>
        <w:t xml:space="preserve">Есть только в: Туркестан</w:t>
      </w:r>
    </w:p>
    <w:p>
      <w:r>
        <w:rPr>
          <w:sz w:val="18"/>
          <w:szCs w:val="18"/>
        </w:rPr>
        <w:t xml:space="preserve">Где в исходниках (регион, пункт): Туркестан, п. 6.3.4</w:t>
      </w:r>
    </w:p>
    <w:p>
      <w:r>
        <w:rPr>
          <w:sz w:val="18"/>
          <w:szCs w:val="18"/>
        </w:rPr>
        <w:t xml:space="preserve">Примечание: Только в Туркестан — blue.</w:t>
      </w:r>
    </w:p>
  </w:comment>
  <w:comment w:id="183" w:initials="АН" w:author="Черновик (анализ)" w:date="2026-09-30T00:00:00.000Z">
    <w:p>
      <w:r>
        <w:rPr>
          <w:sz w:val="18"/>
          <w:szCs w:val="18"/>
        </w:rPr>
        <w:t xml:space="preserve">Пункт 9.9.4 — Синий</w:t>
      </w:r>
    </w:p>
    <w:p>
      <w:r>
        <w:rPr>
          <w:sz w:val="18"/>
          <w:szCs w:val="18"/>
        </w:rPr>
        <w:t xml:space="preserve">Текст взят: Туркестан, п. 6.3.5</w:t>
      </w:r>
    </w:p>
    <w:p>
      <w:r>
        <w:rPr>
          <w:sz w:val="18"/>
          <w:szCs w:val="18"/>
        </w:rPr>
        <w:t xml:space="preserve">Есть только в: Туркестан</w:t>
      </w:r>
    </w:p>
    <w:p>
      <w:r>
        <w:rPr>
          <w:sz w:val="18"/>
          <w:szCs w:val="18"/>
        </w:rPr>
        <w:t xml:space="preserve">Где в исходниках (регион, пункт): Туркестан, п. 6.3.5</w:t>
      </w:r>
    </w:p>
    <w:p>
      <w:r>
        <w:rPr>
          <w:sz w:val="18"/>
          <w:szCs w:val="18"/>
        </w:rPr>
        <w:t xml:space="preserve">Примечание: Только в Туркестан — blue.</w:t>
      </w:r>
    </w:p>
  </w:comment>
  <w:comment w:id="184" w:initials="АН" w:author="Черновик (анализ)" w:date="2026-09-30T00:00:00.000Z">
    <w:p>
      <w:r>
        <w:rPr>
          <w:sz w:val="18"/>
          <w:szCs w:val="18"/>
        </w:rPr>
        <w:t xml:space="preserve">Пункт 9.9.5 — Синий</w:t>
      </w:r>
    </w:p>
    <w:p>
      <w:r>
        <w:rPr>
          <w:sz w:val="18"/>
          <w:szCs w:val="18"/>
        </w:rPr>
        <w:t xml:space="preserve">Текст взят: Туркестан, п. 6.3.6</w:t>
      </w:r>
    </w:p>
    <w:p>
      <w:r>
        <w:rPr>
          <w:sz w:val="18"/>
          <w:szCs w:val="18"/>
        </w:rPr>
        <w:t xml:space="preserve">Есть только в: Туркестан</w:t>
      </w:r>
    </w:p>
    <w:p>
      <w:r>
        <w:rPr>
          <w:sz w:val="18"/>
          <w:szCs w:val="18"/>
        </w:rPr>
        <w:t xml:space="preserve">Где в исходниках (регион, пункт): Туркестан, п. 6.3.6</w:t>
      </w:r>
    </w:p>
    <w:p>
      <w:r>
        <w:rPr>
          <w:sz w:val="18"/>
          <w:szCs w:val="18"/>
        </w:rPr>
        <w:t xml:space="preserve">Примечание: Только в Туркестан — blue.</w:t>
      </w:r>
    </w:p>
  </w:comment>
  <w:comment w:id="185" w:initials="АН" w:author="Черновик (анализ)" w:date="2026-09-30T00:00:00.000Z">
    <w:p>
      <w:r>
        <w:rPr>
          <w:sz w:val="18"/>
          <w:szCs w:val="18"/>
        </w:rPr>
        <w:t xml:space="preserve">Пункт 9.9.6 — Синий</w:t>
      </w:r>
    </w:p>
    <w:p>
      <w:r>
        <w:rPr>
          <w:sz w:val="18"/>
          <w:szCs w:val="18"/>
        </w:rPr>
        <w:t xml:space="preserve">Текст взят: Туркестан, п. 6.3.7</w:t>
      </w:r>
    </w:p>
    <w:p>
      <w:r>
        <w:rPr>
          <w:sz w:val="18"/>
          <w:szCs w:val="18"/>
        </w:rPr>
        <w:t xml:space="preserve">Есть только в: Туркестан</w:t>
      </w:r>
    </w:p>
    <w:p>
      <w:r>
        <w:rPr>
          <w:sz w:val="18"/>
          <w:szCs w:val="18"/>
        </w:rPr>
        <w:t xml:space="preserve">Где в исходниках (регион, пункт): Туркестан, п. 6.3.7</w:t>
      </w:r>
    </w:p>
    <w:p>
      <w:r>
        <w:rPr>
          <w:sz w:val="18"/>
          <w:szCs w:val="18"/>
        </w:rPr>
        <w:t xml:space="preserve">Примечание: Только в Туркестан — blue.</w:t>
      </w:r>
    </w:p>
  </w:comment>
  <w:comment w:id="186" w:initials="АН" w:author="Черновик (анализ)" w:date="2026-09-30T00:00:00.000Z">
    <w:p>
      <w:r>
        <w:rPr>
          <w:sz w:val="18"/>
          <w:szCs w:val="18"/>
        </w:rPr>
        <w:t xml:space="preserve">Пункт 9.9.7 — Синий</w:t>
      </w:r>
    </w:p>
    <w:p>
      <w:r>
        <w:rPr>
          <w:sz w:val="18"/>
          <w:szCs w:val="18"/>
        </w:rPr>
        <w:t xml:space="preserve">Текст взят: Туркестан, п. 6.3.8</w:t>
      </w:r>
    </w:p>
    <w:p>
      <w:r>
        <w:rPr>
          <w:sz w:val="18"/>
          <w:szCs w:val="18"/>
        </w:rPr>
        <w:t xml:space="preserve">Есть только в: Туркестан</w:t>
      </w:r>
    </w:p>
    <w:p>
      <w:r>
        <w:rPr>
          <w:sz w:val="18"/>
          <w:szCs w:val="18"/>
        </w:rPr>
        <w:t xml:space="preserve">Где в исходниках (регион, пункт): Туркестан, п. 6.3.8</w:t>
      </w:r>
    </w:p>
    <w:p>
      <w:r>
        <w:rPr>
          <w:sz w:val="18"/>
          <w:szCs w:val="18"/>
        </w:rPr>
        <w:t xml:space="preserve">Примечание: Только в Туркестан — blue. Внутри Туркестан предполагает возможность, что выгодоприобретателем указан не лизингодатель, хотя п. 6.1.2 требует указать лизингодателя (9.3) — не противоречие, а страховочное правило.</w:t>
      </w:r>
    </w:p>
  </w:comment>
  <w:comment w:id="187" w:initials="АН" w:author="Черновик (анализ)" w:date="2026-09-30T00:00:00.000Z">
    <w:p>
      <w:r>
        <w:rPr>
          <w:sz w:val="18"/>
          <w:szCs w:val="18"/>
        </w:rPr>
        <w:t xml:space="preserve">Пункт 9.9.8 — Синий</w:t>
      </w:r>
    </w:p>
    <w:p>
      <w:r>
        <w:rPr>
          <w:sz w:val="18"/>
          <w:szCs w:val="18"/>
        </w:rPr>
        <w:t xml:space="preserve">Текст взят: ЗКО (Прил. 2-1), разд. 9, абз. 8</w:t>
      </w:r>
    </w:p>
    <w:p>
      <w:r>
        <w:rPr>
          <w:sz w:val="18"/>
          <w:szCs w:val="18"/>
        </w:rPr>
        <w:t xml:space="preserve">Есть только в: ЗКО (Прил. 2-1)</w:t>
      </w:r>
    </w:p>
    <w:p>
      <w:r>
        <w:rPr>
          <w:sz w:val="18"/>
          <w:szCs w:val="18"/>
        </w:rPr>
        <w:t xml:space="preserve">Где в исходниках (регион, пункт): ЗКО (Прил. 2-1), разд. 9, абз. 8</w:t>
      </w:r>
    </w:p>
    <w:p>
      <w:r>
        <w:rPr>
          <w:sz w:val="18"/>
          <w:szCs w:val="18"/>
        </w:rPr>
        <w:t xml:space="preserve">Примечание: Только в ЗКО (Прил. 2-1) — blue. Ремонт за свой счет при страховом случае (ЗКО (Прил. 2-1) разд. 9, абз. 7) — в вариантах 6.2.2; эксперты за счет лизингополучателя (ЗКО (Прил. 2-1) п. 6.4.8) — 6.7.7.</w:t>
      </w:r>
    </w:p>
  </w:comment>
  <w:comment w:id="188" w:initials="АН" w:author="Черновик (анализ)" w:date="2026-09-30T00:00:00.000Z">
    <w:p>
      <w:r>
        <w:rPr>
          <w:sz w:val="18"/>
          <w:szCs w:val="18"/>
        </w:rPr>
        <w:t xml:space="preserve">Пункт 10.1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10.1; Туркестан, п. 3.9.1–3.9.3; также п. 4.1.2–4.1.3; ЗКО (Прил. 2-1), разд. 6, абз. 5–6 [п. 6.1.4–6.1.5]; абз. 18 [п. 6.2.10]</w:t>
      </w:r>
    </w:p>
    <w:p>
      <w:r>
        <w:rPr>
          <w:sz w:val="18"/>
          <w:szCs w:val="18"/>
        </w:rPr>
        <w:t xml:space="preserve">Решение: вопрос(ы) реестра № 95, 50, 51 (02_вопросы_на_решение.xlsx)</w:t>
      </w:r>
    </w:p>
    <w:p>
      <w:r>
        <w:rPr>
          <w:sz w:val="18"/>
          <w:szCs w:val="18"/>
        </w:rPr>
        <w:t xml:space="preserve">Примечание: Конфликт по существу: право на полное/частичное досрочное погашение без ограничений (Костанай) / с ограничением 50% за первые 12 месяцев, уведомлением за 10 календарных дней и возмещением налоговых потерь до и после 37 месяцев (Туркестан) / только по согласованию с лизингодателем, частичное — не более 50% за первый год, полное — только по истечении 3 лет, уведомление за 1 рабочий день (ЗКО (Прил. 2-1)). 03_унификация.md, 6.6 п. 7; 04, п. 10.1. [РЕГИОНАЛЬНОЕ: Туркестан, п. 3.9.1–3.9.3 (03, 6.5 п. 13)]. Вариант не выбирается. Текст Туркестан п. 3.9.1 включает правило о направлении сумм меньше/больше 50% периодического платежа — см. также 10.4.</w:t>
      </w:r>
    </w:p>
  </w:comment>
  <w:comment w:id="189" w:initials="АН" w:author="Черновик (анализ)" w:date="2026-09-30T00:00:00.000Z">
    <w:p>
      <w:r>
        <w:rPr>
          <w:sz w:val="18"/>
          <w:szCs w:val="18"/>
        </w:rPr>
        <w:t xml:space="preserve">Пункт 10.2 — Синий</w:t>
      </w:r>
    </w:p>
    <w:p>
      <w:r>
        <w:rPr>
          <w:sz w:val="18"/>
          <w:szCs w:val="18"/>
        </w:rPr>
        <w:t xml:space="preserve">Текст взят: Костанай, п. 10.2</w:t>
      </w:r>
    </w:p>
    <w:p>
      <w:r>
        <w:rPr>
          <w:sz w:val="18"/>
          <w:szCs w:val="18"/>
        </w:rPr>
        <w:t xml:space="preserve">Есть только в: Костанай</w:t>
      </w:r>
    </w:p>
    <w:p>
      <w:r>
        <w:rPr>
          <w:sz w:val="18"/>
          <w:szCs w:val="18"/>
        </w:rPr>
        <w:t xml:space="preserve">Где в исходниках (регион, пункт): Костанай, п. 10.2</w:t>
      </w:r>
    </w:p>
    <w:p>
      <w:r>
        <w:rPr>
          <w:sz w:val="18"/>
          <w:szCs w:val="18"/>
        </w:rPr>
        <w:t xml:space="preserve">Примечание: Состав суммы при полном досрочном погашении есть только в Костанай. Не противоречит Туркестан, п. 3.9.2–3.9.3 дополнительно требуют возмещения налоговых потерь — это часть конфликта 10.1 и ЗКО (Прил. 2-1). Применяется, если вариант 10.1 допускает полное досрочное погашение.</w:t>
      </w:r>
    </w:p>
  </w:comment>
  <w:comment w:id="190" w:initials="АН" w:author="Черновик (анализ)" w:date="2026-09-30T00:00:00.000Z">
    <w:p>
      <w:r>
        <w:rPr>
          <w:sz w:val="18"/>
          <w:szCs w:val="18"/>
        </w:rPr>
        <w:t xml:space="preserve">Пункт 10.3 — Синий</w:t>
      </w:r>
    </w:p>
    <w:p>
      <w:r>
        <w:rPr>
          <w:sz w:val="18"/>
          <w:szCs w:val="18"/>
        </w:rPr>
        <w:t xml:space="preserve">Текст взят: Костанай, п. 10.3</w:t>
      </w:r>
    </w:p>
    <w:p>
      <w:r>
        <w:rPr>
          <w:sz w:val="18"/>
          <w:szCs w:val="18"/>
        </w:rPr>
        <w:t xml:space="preserve">Есть только в: Костанай</w:t>
      </w:r>
    </w:p>
    <w:p>
      <w:r>
        <w:rPr>
          <w:sz w:val="18"/>
          <w:szCs w:val="18"/>
        </w:rPr>
        <w:t xml:space="preserve">Где в исходниках (регион, пункт): Костанай, п. 10.3</w:t>
      </w:r>
    </w:p>
    <w:p>
      <w:r>
        <w:rPr>
          <w:sz w:val="18"/>
          <w:szCs w:val="18"/>
        </w:rPr>
        <w:t xml:space="preserve">Примечание: Только в Костанай; не противоречит остальным.</w:t>
      </w:r>
    </w:p>
  </w:comment>
  <w:comment w:id="191" w:initials="АН" w:author="Черновик (анализ)" w:date="2026-09-30T00:00:00.000Z">
    <w:p>
      <w:r>
        <w:rPr>
          <w:sz w:val="18"/>
          <w:szCs w:val="18"/>
        </w:rPr>
        <w:t xml:space="preserve">Пункт 10.4 — Красный (противоречие)</w:t>
      </w:r>
    </w:p>
    <w:p>
      <w:r>
        <w:rPr>
          <w:sz w:val="18"/>
          <w:szCs w:val="18"/>
        </w:rPr>
        <w:t xml:space="preserve">Есть во всех договорах, кроме: ЗКО (Прил. 2-1)</w:t>
      </w:r>
    </w:p>
    <w:p>
      <w:r>
        <w:rPr>
          <w:sz w:val="18"/>
          <w:szCs w:val="18"/>
        </w:rPr>
        <w:t xml:space="preserve">Где в исходниках (регион, пункт): Костанай, п. 10.4; Туркестан, п. 3.9.1, 2-е и 3-е предложения</w:t>
      </w:r>
    </w:p>
    <w:p>
      <w:r>
        <w:rPr>
          <w:sz w:val="18"/>
          <w:szCs w:val="18"/>
        </w:rPr>
        <w:t xml:space="preserve">Решение: вопрос(ы) реестра № 95 (02_вопросы_на_решение.xlsx)</w:t>
      </w:r>
    </w:p>
    <w:p>
      <w:r>
        <w:rPr>
          <w:sz w:val="18"/>
          <w:szCs w:val="18"/>
        </w:rPr>
        <w:t xml:space="preserve">Примечание: Частичное досрочное погашение и изменение Графика. Костанай: в согласованном порядке с изменением Графика. Туркестан: сумма меньше 50% периодического платежа идет в счет очередного платежа, больше 50% — частичное досрочное погашение с дополнительным соглашением. Эквивалентность не определена — см. doubts. В ЗКО (Прил. 2-1) порядка изменения Графика нет. Заказчик подтвердил (04.10.2026): формулировки различаются по смыслу; выбор не сделан.</w:t>
      </w:r>
    </w:p>
  </w:comment>
  <w:comment w:id="192" w:initials="АН" w:author="Черновик (анализ)" w:date="2026-09-30T00:00:00.000Z">
    <w:p>
      <w:r>
        <w:rPr>
          <w:sz w:val="18"/>
          <w:szCs w:val="18"/>
        </w:rPr>
        <w:t xml:space="preserve">Пункт 10.5 — Синий</w:t>
      </w:r>
    </w:p>
    <w:p>
      <w:r>
        <w:rPr>
          <w:sz w:val="18"/>
          <w:szCs w:val="18"/>
        </w:rPr>
        <w:t xml:space="preserve">Текст взят: Костанай, п. 10.5</w:t>
      </w:r>
    </w:p>
    <w:p>
      <w:r>
        <w:rPr>
          <w:sz w:val="18"/>
          <w:szCs w:val="18"/>
        </w:rPr>
        <w:t xml:space="preserve">Есть только в: Костанай</w:t>
      </w:r>
    </w:p>
    <w:p>
      <w:r>
        <w:rPr>
          <w:sz w:val="18"/>
          <w:szCs w:val="18"/>
        </w:rPr>
        <w:t xml:space="preserve">Где в исходниках (регион, пункт): Костанай, п. 10.5</w:t>
      </w:r>
    </w:p>
    <w:p>
      <w:r>
        <w:rPr>
          <w:sz w:val="18"/>
          <w:szCs w:val="18"/>
        </w:rPr>
        <w:t xml:space="preserve">Примечание: Только в Костанай; не противоречит остальным.</w:t>
      </w:r>
    </w:p>
  </w:comment>
  <w:comment w:id="193" w:initials="АН" w:author="Черновик (анализ)" w:date="2026-09-30T00:00:00.000Z">
    <w:p>
      <w:r>
        <w:rPr>
          <w:sz w:val="18"/>
          <w:szCs w:val="18"/>
        </w:rPr>
        <w:t xml:space="preserve">Пункт 10.6 — Красный (противоречие)</w:t>
      </w:r>
    </w:p>
    <w:p>
      <w:r>
        <w:rPr>
          <w:sz w:val="18"/>
          <w:szCs w:val="18"/>
        </w:rPr>
        <w:t xml:space="preserve">Есть во всех договорах, кроме: Туркестан</w:t>
      </w:r>
    </w:p>
    <w:p>
      <w:r>
        <w:rPr>
          <w:sz w:val="18"/>
          <w:szCs w:val="18"/>
        </w:rPr>
        <w:t xml:space="preserve">Где в исходниках (регион, пункт): Костанай, п. 10.6; ЗКО (Прил. 2-1), разд. 7, абз. 3–5</w:t>
      </w:r>
    </w:p>
    <w:p>
      <w:r>
        <w:rPr>
          <w:sz w:val="18"/>
          <w:szCs w:val="18"/>
        </w:rPr>
        <w:t xml:space="preserve">Решение: вопрос(ы) реестра № 94, 45, 49 (02_вопросы_на_решение.xlsx)</w:t>
      </w:r>
    </w:p>
    <w:p>
      <w:r>
        <w:rPr>
          <w:sz w:val="18"/>
          <w:szCs w:val="18"/>
        </w:rPr>
        <w:t xml:space="preserve">Примечание: Переход права при полном досрочном исполнении: без минимального срока (Костанай) / не ранее 3 лет с оформления Приложения №3 (ЗКО (Прил. 2-1)). Тот же конфликт, что 8.2 и 7.12 (часть 1, вопрос №94 реестра); при сборке не дублировать — оставить в 8.2 или здесь по решению команды. Вариант не выбирается.</w:t>
      </w:r>
    </w:p>
  </w:comment>
  <w:comment w:id="194" w:initials="АН" w:author="Черновик (анализ)" w:date="2026-09-30T00:00:00.000Z">
    <w:p>
      <w:r>
        <w:rPr>
          <w:sz w:val="18"/>
          <w:szCs w:val="18"/>
        </w:rPr>
        <w:t xml:space="preserve">Пункт 10.7 — Без выделения</w:t>
      </w:r>
    </w:p>
    <w:p>
      <w:r>
        <w:rPr>
          <w:sz w:val="18"/>
          <w:szCs w:val="18"/>
        </w:rPr>
        <w:t xml:space="preserve">Примечание: Отсылка (04, п. 10.3): досрочное погашение за счет инвестиционных субсидий — раздел 11 [БЛОК Г: Г2]. Требование лизингодателя о досрочном исполнении (Костанай, п. 10.7) — см. 14.6.</w:t>
      </w:r>
    </w:p>
  </w:comment>
  <w:comment w:id="195" w:initials="АН" w:author="Черновик (анализ)" w:date="2026-09-30T00:00:00.000Z">
    <w:p>
      <w:r>
        <w:rPr>
          <w:sz w:val="18"/>
          <w:szCs w:val="18"/>
        </w:rPr>
        <w:t xml:space="preserve">Пункт 11.0 — Без выделения; блок Г</w:t>
      </w:r>
    </w:p>
    <w:p>
      <w:r>
        <w:rPr>
          <w:sz w:val="18"/>
          <w:szCs w:val="18"/>
        </w:rPr>
        <w:t xml:space="preserve">Примечание: [БЛОК Г: Г1 — Туркестан, п. 4.2.21; Г2 — ЗКО (Прил. 2-1), п. 1.19, 1.21, 1.22, 6.2.30, 4.18; Г3 — раздел не включается (Костанай)]. Вопроса в реестре нет (04, «Вариативные пункты без вопроса в реестре»).</w:t>
      </w:r>
    </w:p>
  </w:comment>
  <w:comment w:id="196" w:initials="АН" w:author="Черновик (анализ)" w:date="2026-09-30T00:00:00.000Z">
    <w:p>
      <w:r>
        <w:rPr>
          <w:sz w:val="18"/>
          <w:szCs w:val="18"/>
        </w:rPr>
        <w:t xml:space="preserve">Пункт 11.1 — Красный (противоречие); блок Г</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4.2.21 подп. 4); ЗКО (Прил. 2-1), разд. 6, абз. 41–43 [п. 6.2.30]</w:t>
      </w:r>
    </w:p>
    <w:p>
      <w:r>
        <w:rPr>
          <w:sz w:val="18"/>
          <w:szCs w:val="18"/>
        </w:rPr>
        <w:t xml:space="preserve">Примечание: Направление субсидий лизингодателю: вся сумма любых субсидий в течение 3 банковских дней с момента получения, без требования и без ограничения (Г1, Туркестан) / инвестиционные субсидии в течение 5 рабочих дней после получения и требования лизингодателя (при просрочках — без требования), в счет частичного досрочного погашения, не более 50% Общей стоимости за первый год (Г2, ЗКО (Прил. 2-1)) / не предусмотрено (Г3, Костанай). Взаимоисключающие порядок и сроки — вариант не выбирается. [ДЕФЕКТ ИСТОЧНИКА: Туркестан п. 4.2.21 подп. 4) в каз. редакции — «3 (үш) күнтізбелік күн», в рус. — 3 банковских дня]. [ДЕФЕКТ ИСТОЧНИКА: в каз. редакции ЗКО (Прил. 2-1) п. 6.2.30 объектом платежа названа общая стоимость предмета лизинга, а не сумма субсидий]. В тексте Туркестан реквизиты счета заменены на [реквизиты]. [РЕГИОНАЛЬНОЕ: Туркестан (03, 6.5 п. 16); ЗКО (Прил. 2-1) (03, 6.5 п. 28)].</w:t>
      </w:r>
    </w:p>
  </w:comment>
  <w:comment w:id="197" w:initials="АН" w:author="Черновик (анализ)" w:date="2026-09-30T00:00:00.000Z">
    <w:p>
      <w:r>
        <w:rPr>
          <w:sz w:val="18"/>
          <w:szCs w:val="18"/>
        </w:rPr>
        <w:t xml:space="preserve">Пункт 11.2 — Синий; блок Г1</w:t>
      </w:r>
    </w:p>
    <w:p>
      <w:r>
        <w:rPr>
          <w:sz w:val="18"/>
          <w:szCs w:val="18"/>
        </w:rPr>
        <w:t xml:space="preserve">Текст взят: Туркестан, п. 4.2.21, вводный абз. и подп. 1)–3)</w:t>
      </w:r>
    </w:p>
    <w:p>
      <w:r>
        <w:rPr>
          <w:sz w:val="18"/>
          <w:szCs w:val="18"/>
        </w:rPr>
        <w:t xml:space="preserve">Есть только в: Туркестан</w:t>
      </w:r>
    </w:p>
    <w:p>
      <w:r>
        <w:rPr>
          <w:sz w:val="18"/>
          <w:szCs w:val="18"/>
        </w:rPr>
        <w:t xml:space="preserve">Где в исходниках (регион, пункт): Туркестан, п. 4.2.21 подп. 1–3))</w:t>
      </w:r>
    </w:p>
    <w:p>
      <w:r>
        <w:rPr>
          <w:sz w:val="18"/>
          <w:szCs w:val="18"/>
        </w:rPr>
        <w:t xml:space="preserve">Примечание: Уведомление о субсидиях и представление копий документов в 3 календарных дня — только в Туркестан [РЕГИОНАЛЬНОЕ: 03, 6.5 п. 16]. Не противоречит ЗКО (Прил. 2-1). Ссылка на Приказ №48 от 01.02.2017 сохранена дословно; актуальность акта — для проверки командой (не решается здесь). Подп. 4) — в 11.1.</w:t>
      </w:r>
    </w:p>
  </w:comment>
  <w:comment w:id="198" w:initials="АН" w:author="Черновик (анализ)" w:date="2026-09-30T00:00:00.000Z">
    <w:p>
      <w:r>
        <w:rPr>
          <w:sz w:val="18"/>
          <w:szCs w:val="18"/>
        </w:rPr>
        <w:t xml:space="preserve">Пункт 11.3 — Синий; блок Г1</w:t>
      </w:r>
    </w:p>
    <w:p>
      <w:r>
        <w:rPr>
          <w:sz w:val="18"/>
          <w:szCs w:val="18"/>
        </w:rPr>
        <w:t xml:space="preserve">Текст взят: Туркестан, п. 4.2.21, абз. после подп. 4)</w:t>
      </w:r>
    </w:p>
    <w:p>
      <w:r>
        <w:rPr>
          <w:sz w:val="18"/>
          <w:szCs w:val="18"/>
        </w:rPr>
        <w:t xml:space="preserve">Есть только в: Туркестан</w:t>
      </w:r>
    </w:p>
    <w:p>
      <w:r>
        <w:rPr>
          <w:sz w:val="18"/>
          <w:szCs w:val="18"/>
        </w:rPr>
        <w:t xml:space="preserve">Где в исходниках (регион, пункт): Туркестан, п. 4.2.21, абз. после подп. 4)</w:t>
      </w:r>
    </w:p>
    <w:p>
      <w:r>
        <w:rPr>
          <w:sz w:val="18"/>
          <w:szCs w:val="18"/>
        </w:rPr>
        <w:t xml:space="preserve">Примечание: Безотзывное согласие на прямое дебетование суммы субсидий — только в Туркестан [РЕГИОНАЛЬНОЕ: 03, 6.5 п. 16]. Применяется при варианте Г1 пункта 11.1.</w:t>
      </w:r>
    </w:p>
  </w:comment>
  <w:comment w:id="199" w:initials="АН" w:author="Черновик (анализ)" w:date="2026-09-30T00:00:00.000Z">
    <w:p>
      <w:r>
        <w:rPr>
          <w:sz w:val="18"/>
          <w:szCs w:val="18"/>
        </w:rPr>
        <w:t xml:space="preserve">Пункт 11.4 — Синий; блок Г1</w:t>
      </w:r>
    </w:p>
    <w:p>
      <w:r>
        <w:rPr>
          <w:sz w:val="18"/>
          <w:szCs w:val="18"/>
        </w:rPr>
        <w:t xml:space="preserve">Текст взят: Туркестан, п. 4.2.21, последний абз.</w:t>
      </w:r>
    </w:p>
    <w:p>
      <w:r>
        <w:rPr>
          <w:sz w:val="18"/>
          <w:szCs w:val="18"/>
        </w:rPr>
        <w:t xml:space="preserve">Есть только в: Туркестан</w:t>
      </w:r>
    </w:p>
    <w:p>
      <w:r>
        <w:rPr>
          <w:sz w:val="18"/>
          <w:szCs w:val="18"/>
        </w:rPr>
        <w:t xml:space="preserve">Где в исходниках (регион, пункт): Туркестан, п. 4.2.21, последний абз.</w:t>
      </w:r>
    </w:p>
    <w:p>
      <w:r>
        <w:rPr>
          <w:sz w:val="18"/>
          <w:szCs w:val="18"/>
        </w:rPr>
        <w:t xml:space="preserve">Примечание: Отсылка к санкциям Туркестан п. 7.3 (в черновике — 12.6, вариант А, red). Номер пункта в отсылке — по источнику, перенумеровать при сборке. В ЗКО (Прил. 2-1) аналог — штраф 0,1% в день, разд. 4, абз. 18 [п. 4.18], см. 12.6-Б.</w:t>
      </w:r>
    </w:p>
  </w:comment>
  <w:comment w:id="200" w:initials="АН" w:author="Черновик (анализ)" w:date="2026-09-30T00:00:00.000Z">
    <w:p>
      <w:r>
        <w:rPr>
          <w:sz w:val="18"/>
          <w:szCs w:val="18"/>
        </w:rPr>
        <w:t xml:space="preserve">Пункт 11.5 — Синий; блок Г2</w:t>
      </w:r>
    </w:p>
    <w:p>
      <w:r>
        <w:rPr>
          <w:sz w:val="18"/>
          <w:szCs w:val="18"/>
        </w:rPr>
        <w:t xml:space="preserve">Текст взят: ЗКО (Прил. 2-1), разд. 1, абз. 21 [п. 1.19]</w:t>
      </w:r>
    </w:p>
    <w:p>
      <w:r>
        <w:rPr>
          <w:sz w:val="18"/>
          <w:szCs w:val="18"/>
        </w:rPr>
        <w:t xml:space="preserve">Есть только в: ЗКО (Прил. 2-1)</w:t>
      </w:r>
    </w:p>
    <w:p>
      <w:r>
        <w:rPr>
          <w:sz w:val="18"/>
          <w:szCs w:val="18"/>
        </w:rPr>
        <w:t xml:space="preserve">Где в исходниках (регион, пункт): ЗКО (Прил. 2-1), разд. 1, абз. 21 [п. 1.19]</w:t>
      </w:r>
    </w:p>
    <w:p>
      <w:r>
        <w:rPr>
          <w:sz w:val="18"/>
          <w:szCs w:val="18"/>
        </w:rPr>
        <w:t xml:space="preserve">Примечание: Только в ЗКО (Прил. 2-1) [РЕГИОНАЛЬНОЕ: 03, 6.5 п. 28]. Пунктуация источника (лишняя закрывающая скобка) сохранена.</w:t>
      </w:r>
    </w:p>
  </w:comment>
  <w:comment w:id="201" w:initials="АН" w:author="Черновик (анализ)" w:date="2026-09-30T00:00:00.000Z">
    <w:p>
      <w:r>
        <w:rPr>
          <w:sz w:val="18"/>
          <w:szCs w:val="18"/>
        </w:rPr>
        <w:t xml:space="preserve">Пункт 11.6 — Синий; блок Г2</w:t>
      </w:r>
    </w:p>
    <w:p>
      <w:r>
        <w:rPr>
          <w:sz w:val="18"/>
          <w:szCs w:val="18"/>
        </w:rPr>
        <w:t xml:space="preserve">Текст взят: ЗКО (Прил. 2-1), разд. 1, абз. 23 [п. 1.21]</w:t>
      </w:r>
    </w:p>
    <w:p>
      <w:r>
        <w:rPr>
          <w:sz w:val="18"/>
          <w:szCs w:val="18"/>
        </w:rPr>
        <w:t xml:space="preserve">Есть только в: ЗКО (Прил. 2-1)</w:t>
      </w:r>
    </w:p>
    <w:p>
      <w:r>
        <w:rPr>
          <w:sz w:val="18"/>
          <w:szCs w:val="18"/>
        </w:rPr>
        <w:t xml:space="preserve">Где в исходниках (регион, пункт): ЗКО (Прил. 2-1), разд. 1, абз. 23 [п. 1.21]</w:t>
      </w:r>
    </w:p>
    <w:p>
      <w:r>
        <w:rPr>
          <w:sz w:val="18"/>
          <w:szCs w:val="18"/>
        </w:rPr>
        <w:t xml:space="preserve">Примечание: Только в ЗКО (Прил. 2-1) (04, п. 11.3). Не противоречит остальным.</w:t>
      </w:r>
    </w:p>
  </w:comment>
  <w:comment w:id="202" w:initials="АН" w:author="Черновик (анализ)" w:date="2026-09-30T00:00:00.000Z">
    <w:p>
      <w:r>
        <w:rPr>
          <w:sz w:val="18"/>
          <w:szCs w:val="18"/>
        </w:rPr>
        <w:t xml:space="preserve">Пункт 11.7 — Синий; блок Г2</w:t>
      </w:r>
    </w:p>
    <w:p>
      <w:r>
        <w:rPr>
          <w:sz w:val="18"/>
          <w:szCs w:val="18"/>
        </w:rPr>
        <w:t xml:space="preserve">Текст взят: ЗКО (Прил. 2-1), разд. 1, абз. 24 [п. 1.22]</w:t>
      </w:r>
    </w:p>
    <w:p>
      <w:r>
        <w:rPr>
          <w:sz w:val="18"/>
          <w:szCs w:val="18"/>
        </w:rPr>
        <w:t xml:space="preserve">Есть только в: ЗКО (Прил. 2-1)</w:t>
      </w:r>
    </w:p>
    <w:p>
      <w:r>
        <w:rPr>
          <w:sz w:val="18"/>
          <w:szCs w:val="18"/>
        </w:rPr>
        <w:t xml:space="preserve">Где в исходниках (регион, пункт): ЗКО (Прил. 2-1), разд. 1, абз. 24 [п. 1.22]</w:t>
      </w:r>
    </w:p>
    <w:p>
      <w:r>
        <w:rPr>
          <w:sz w:val="18"/>
          <w:szCs w:val="18"/>
        </w:rPr>
        <w:t xml:space="preserve">Примечание: Только в ЗКО (Прил. 2-1) (04, п. 11.4). Не противоречит остальным.</w:t>
      </w:r>
    </w:p>
  </w:comment>
  <w:comment w:id="203" w:initials="АН" w:author="Черновик (анализ)" w:date="2026-09-30T00:00:00.000Z">
    <w:p>
      <w:r>
        <w:rPr>
          <w:sz w:val="18"/>
          <w:szCs w:val="18"/>
        </w:rPr>
        <w:t xml:space="preserve">Пункт 12.1 — Синий</w:t>
      </w:r>
    </w:p>
    <w:p>
      <w:r>
        <w:rPr>
          <w:sz w:val="18"/>
          <w:szCs w:val="18"/>
        </w:rPr>
        <w:t xml:space="preserve">Текст взят: ЗКО (Прил. 2-1), разд. 4, абз. 1 [п. 4.1]</w:t>
      </w:r>
    </w:p>
    <w:p>
      <w:r>
        <w:rPr>
          <w:sz w:val="18"/>
          <w:szCs w:val="18"/>
        </w:rPr>
        <w:t xml:space="preserve">Есть во всех договорах, кроме: Костанай</w:t>
      </w:r>
    </w:p>
    <w:p>
      <w:r>
        <w:rPr>
          <w:sz w:val="18"/>
          <w:szCs w:val="18"/>
        </w:rPr>
        <w:t xml:space="preserve">Где в исходниках (регион, пункт): ЗКО (Прил. 2-1), разд. 4, абз. 1 [п. 4.1]; Туркестан, п. 7.1, 1-е предложение</w:t>
      </w:r>
    </w:p>
    <w:p>
      <w:r>
        <w:rPr>
          <w:sz w:val="18"/>
          <w:szCs w:val="18"/>
        </w:rPr>
        <w:t xml:space="preserve">Примечание: Общее правило об ответственности по закону и договору: смысл в ЗКО (Прил. 2-1) и Туркестан одинаков, формулировки различаются. В Костанай отдельного общего правила нет, п. 9.6 — о сохранении права на убытки, см. 12.7. Выбрана редакция ЗКО (Прил. 2-1) как более краткая, без оборота «Договор лизинга». Положения нет хотя бы в одном из трёх договоров — синий; варианты формулировки сохранены.</w:t>
      </w:r>
    </w:p>
  </w:comment>
  <w:comment w:id="204" w:initials="АН" w:author="Черновик (анализ)" w:date="2026-09-30T00:00:00.000Z">
    <w:p>
      <w:r>
        <w:rPr>
          <w:sz w:val="18"/>
          <w:szCs w:val="18"/>
        </w:rPr>
        <w:t xml:space="preserve">Пункт 12.2 — Синий</w:t>
      </w:r>
    </w:p>
    <w:p>
      <w:r>
        <w:rPr>
          <w:sz w:val="18"/>
          <w:szCs w:val="18"/>
        </w:rPr>
        <w:t xml:space="preserve">Текст взят: ЗКО (Прил. 2-1), разд. 4, абз. 2 [п. 4.2]</w:t>
      </w:r>
    </w:p>
    <w:p>
      <w:r>
        <w:rPr>
          <w:sz w:val="18"/>
          <w:szCs w:val="18"/>
        </w:rPr>
        <w:t xml:space="preserve">Есть только в: ЗКО (Прил. 2-1)</w:t>
      </w:r>
    </w:p>
    <w:p>
      <w:r>
        <w:rPr>
          <w:sz w:val="18"/>
          <w:szCs w:val="18"/>
        </w:rPr>
        <w:t xml:space="preserve">Где в исходниках (регион, пункт): ЗКО (Прил. 2-1), разд. 4, абз. 2 [п. 4.2]</w:t>
      </w:r>
    </w:p>
    <w:p>
      <w:r>
        <w:rPr>
          <w:sz w:val="18"/>
          <w:szCs w:val="18"/>
        </w:rPr>
        <w:t xml:space="preserve">Примечание: Только в ЗКО (Прил. 2-1); не противоречит остальным.</w:t>
      </w:r>
    </w:p>
  </w:comment>
  <w:comment w:id="205" w:initials="АН" w:author="Черновик (анализ)" w:date="2026-09-30T00:00:00.000Z">
    <w:p>
      <w:r>
        <w:rPr>
          <w:sz w:val="18"/>
          <w:szCs w:val="18"/>
        </w:rPr>
        <w:t xml:space="preserve">Пункт 12.3 — Оранжевый (разные значения параметра)</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9.1; Туркестан, п. 7.1, 2-й абз.; ЗКО (Прил. 2-1), разд. 1, абз. 19 [п. 1.17]</w:t>
      </w:r>
    </w:p>
    <w:p>
      <w:r>
        <w:rPr>
          <w:sz w:val="18"/>
          <w:szCs w:val="18"/>
        </w:rPr>
        <w:t xml:space="preserve">Примечание: Пеня за просрочку денежных обязательств: ставка 0,1% в день во всех, но база и предел различаются: от просроченного платежа, не более 10% от него (Костанай) / от суммы задолженности, без предела (Туркестан) / от просроченного основного долга, вознаграждения, первого платежа, не более 20% Общей стоимости за каждый год (ЗКО (Прил. 2-1)). 03, 6.4 «Предел пени»; 04, п. 12.2. Вопроса в реестре нет. [ДЕФЕКТ ИСТОЧНИКА: в каз. редакции Туркестан п. 7.1 база исчисления пени не названа]. Вариант не выбирается.</w:t>
      </w:r>
    </w:p>
  </w:comment>
  <w:comment w:id="206" w:initials="АН" w:author="Черновик (анализ)" w:date="2026-09-30T00:00:00.000Z">
    <w:p>
      <w:r>
        <w:rPr>
          <w:sz w:val="18"/>
          <w:szCs w:val="18"/>
        </w:rPr>
        <w:t xml:space="preserve">Пункт 12.4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9.2; Туркестан, п. 7.1, 1-й абз., 2-е предложение; ЗКО (Прил. 2-1), разд. 4, абз. 20 [п. 4.20]</w:t>
      </w:r>
    </w:p>
    <w:p>
      <w:r>
        <w:rPr>
          <w:sz w:val="18"/>
          <w:szCs w:val="18"/>
        </w:rPr>
        <w:t xml:space="preserve">Примечание: Период начисления пени: по день фактического исполнения включительно (Костанай) / исключая день погашения (Туркестан) / до момента устранения нарушения (ЗКО (Прил. 2-1)). Правила о дне исполнения взаимоисключающие (Костанай и Туркестан). Вопроса в реестре нет. Вариант не выбирается.</w:t>
      </w:r>
    </w:p>
  </w:comment>
  <w:comment w:id="207" w:initials="АН" w:author="Черновик (анализ)" w:date="2026-09-30T00:00:00.000Z">
    <w:p>
      <w:r>
        <w:rPr>
          <w:sz w:val="18"/>
          <w:szCs w:val="18"/>
        </w:rPr>
        <w:t xml:space="preserve">Пункт 12.5 — Красный (противоречие)</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7.1, 3-й абз.; ЗКО (Прил. 2-1), разд. 6, абз. 60–64 [п. 6.4.10]</w:t>
      </w:r>
    </w:p>
    <w:p>
      <w:r>
        <w:rPr>
          <w:sz w:val="18"/>
          <w:szCs w:val="18"/>
        </w:rPr>
        <w:t xml:space="preserve">Примечание: Ограничение владения (опечатывание/опломбирование, временное изъятие) при просрочке платежей: при любой просрочке (Туркестан) / при просрочке более 60 календарных дней, на срок до 90 календарных дней, с приостановлением вознаграждения (ЗКО (Прил. 2-1)) / нет (Костанай; там только истребование, см. 13.2). 04, п. 12.3 и 13.2-В. [ДЕФЕКТ ИСТОЧНИКА: Туркестан п. 7.1 в каз. редакции право ограничить/изъять дано лизингополучателю («Лизинг алушы Лизинг берушіні … шектеуге құқылы»), в рус. — лизингодателю; для каз. текста нужна сверка]. Перечень мер ЗКО (Прил. 2-1) разд. 3 (опломбирование как мера) — см. 13.1. Вариант не выбирается.</w:t>
      </w:r>
    </w:p>
  </w:comment>
  <w:comment w:id="208" w:initials="АН" w:author="Черновик (анализ)" w:date="2026-09-30T00:00:00.000Z">
    <w:p>
      <w:r>
        <w:rPr>
          <w:sz w:val="18"/>
          <w:szCs w:val="18"/>
        </w:rPr>
        <w:t xml:space="preserve">Пункт 12.6 — Жёлтый</w:t>
      </w:r>
    </w:p>
    <w:p>
      <w:r>
        <w:rPr>
          <w:sz w:val="18"/>
          <w:szCs w:val="18"/>
        </w:rPr>
        <w:t xml:space="preserve">Текст взят: ЗКО (Прил. 2-1), разд. 4, абз. 21 [п. 4.21]</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9.3; Туркестан, п. 7.7; ЗКО (Прил. 2-1), разд. 4, абз. 21 [п. 4.21]</w:t>
      </w:r>
    </w:p>
    <w:p>
      <w:r>
        <w:rPr>
          <w:sz w:val="18"/>
          <w:szCs w:val="18"/>
        </w:rPr>
        <w:t xml:space="preserve">Региональные варианты формулировки (смысл тот же):</w:t>
      </w:r>
    </w:p>
    <w:p>
      <w:r>
        <w:rPr>
          <w:sz w:val="18"/>
          <w:szCs w:val="18"/>
        </w:rPr>
        <w:t xml:space="preserve">  1) «Уплата пени не освобождает Лизингополучателя от обязанности погасить сумму просроченного платежа, уплатить начисленное вознаграждение и исполнить иные обязательства, предусмотренные настоящим Договором.» — Костанай, п. 9.3</w:t>
      </w:r>
    </w:p>
    <w:p>
      <w:r>
        <w:rPr>
          <w:sz w:val="18"/>
          <w:szCs w:val="18"/>
        </w:rPr>
        <w:t xml:space="preserve">  2) «Уплата Стороной пени и/или штрафов не освобождает эту Сторону от исполнения своих обязательств по настоящему Договору лизинга.» — Туркестан, п. 7.7</w:t>
      </w:r>
    </w:p>
    <w:p>
      <w:r>
        <w:rPr>
          <w:sz w:val="18"/>
          <w:szCs w:val="18"/>
        </w:rPr>
        <w:t xml:space="preserve">Примечание: Есть во всех трех, смысл одинаков, формулировки различаются (у Туркестан — любая Сторона; у Костанай — с перечнем обязанностей). Выбрана ЗКО (Прил. 2-1): «неустойки» охватывают и пеню, и штрафы.</w:t>
      </w:r>
    </w:p>
  </w:comment>
  <w:comment w:id="209" w:initials="АН" w:author="Черновик (анализ)" w:date="2026-09-30T00:00:00.000Z">
    <w:p>
      <w:r>
        <w:rPr>
          <w:sz w:val="18"/>
          <w:szCs w:val="18"/>
        </w:rPr>
        <w:t xml:space="preserve">Пункт 12.7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9.6; Туркестан, п. 7.3.3; ЗКО (Прил. 2-1), разд. 4, абз. 4–5 [п. 4.4–4.5]</w:t>
      </w:r>
    </w:p>
    <w:p>
      <w:r>
        <w:rPr>
          <w:sz w:val="18"/>
          <w:szCs w:val="18"/>
        </w:rPr>
        <w:t xml:space="preserve">Примечание: Возмещение убытков наряду с неустойкой есть во всех. Неясно, совпадает ли смысл: ЗКО (Прил. 2-1) прямо устанавливает взыскание убытков «в полной сумме сверх неустоек», Костанай — «в случаях и пределах, предусмотренных законодательством», Туркестан — возмещение «всех расходов и убытков» в рамках санкций за прочие нарушения. См. doubts. Заказчик подтвердил (04.10.2026): формулировки различаются по смыслу; выбор не сделан.</w:t>
      </w:r>
    </w:p>
  </w:comment>
  <w:comment w:id="210" w:initials="АН" w:author="Черновик (анализ)" w:date="2026-09-30T00:00:00.000Z">
    <w:p>
      <w:r>
        <w:rPr>
          <w:sz w:val="18"/>
          <w:szCs w:val="18"/>
        </w:rPr>
        <w:t xml:space="preserve">Пункт 12.8 — Красный (противоречие)</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7.3, 7.3.1–7.3.3; ЗКО (Прил. 2-1), разд. 4, абз. 11–19 [п. 4.11–4.19]</w:t>
      </w:r>
    </w:p>
    <w:p>
      <w:r>
        <w:rPr>
          <w:sz w:val="18"/>
          <w:szCs w:val="18"/>
        </w:rPr>
        <w:t xml:space="preserve">Примечание: Санкции за прочие (неденежные) нарушения: единые пеня 0,1% от общей стоимости в день и штраф 1% за каждый факт (Туркестан) / перечень санкций по отдельным пунктам: штраф 1% от невозмещенной стоимости, 0,01% и 0,1% в день, штраф в МРП, штраф 0,1% за неперечисление субсидий [БЛОК Г: Г2] и нарушение пломбы (ЗКО (Прил. 2-1)) / нет (Костанай). Системы санкций различны. 03, 6.4; 04, п. 12.6. Вопроса в реестре нет. [ДЕФЕКТ ИСТОЧНИКА: ЗКО (Прил. 2-1) разд. 4, абз. 15 [п. 4.15] ссылается на п. 6.2.37, а последний пункт — 6.2.35; абз. 12 [п. 4.12] ссылается на «9.3 и 9.5» — ненумерованные абзацы разд. 9]. Неустойка за непредоставление обеспечения (абз. 13) зависит от [БЛОК В]. Номера пунктов в отсылках — по источнику. Вариант не выбирается.</w:t>
      </w:r>
    </w:p>
  </w:comment>
  <w:comment w:id="211" w:initials="АН" w:author="Черновик (анализ)" w:date="2026-09-30T00:00:00.000Z">
    <w:p>
      <w:r>
        <w:rPr>
          <w:sz w:val="18"/>
          <w:szCs w:val="18"/>
        </w:rPr>
        <w:t xml:space="preserve">Пункт 12.9 — Красный (противоречие)</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7.2 подп. 1–4); также п. 4.2.2); ЗКО (Прил. 2-1), разд. 4, абз. 10 [п. 4.10]</w:t>
      </w:r>
    </w:p>
    <w:p>
      <w:r>
        <w:rPr>
          <w:sz w:val="18"/>
          <w:szCs w:val="18"/>
        </w:rPr>
        <w:t xml:space="preserve">Решение: вопрос(ы) реестра № 91 (02_вопросы_на_решение.xlsx)</w:t>
      </w:r>
    </w:p>
    <w:p>
      <w:r>
        <w:rPr>
          <w:sz w:val="18"/>
          <w:szCs w:val="18"/>
        </w:rPr>
        <w:t xml:space="preserve">Примечание: Просрочка приемки и отказ от приемки: пеня 0,2% в день, просрочка более 5 календарных дней = отказ, штраф 2% + штраф в размере взносов (Туркестан) / неустойка 5%, первый лизинговый платеж не возвращается (ЗКО (Прил. 2-1)) / нет (Костанай). 03, 6.4 «Последствия отказа от приемки»; 04, п. 12.7. Вопроса в реестре по санкции нет; подп. 4) Туркестан зависит от формы взноса (вопрос №91). [ДЕФЕКТ ИСТОЧНИКА: Туркестан п. 7.2 подп. 4) и п. 4.2.2 подп. 4) называют залог по п. 3.2.1 «внесенными первоначальными взносами», не подлежащими возврату — противоречит п. 3.2.1 (залог вместо взноса); в каз. редакции взнос назван уплаченным Лизингодателем]. Вариант не выбирается.</w:t>
      </w:r>
    </w:p>
  </w:comment>
  <w:comment w:id="212" w:initials="АН" w:author="Черновик (анализ)" w:date="2026-09-30T00:00:00.000Z">
    <w:p>
      <w:r>
        <w:rPr>
          <w:sz w:val="18"/>
          <w:szCs w:val="18"/>
        </w:rPr>
        <w:t xml:space="preserve">Пункт 12.10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Туркестан, п. 7.8; также п. 4.2.22, 8.5; ЗКО (Прил. 2-1), разд. 4, абз. 6 [п. 4.6]; Костанай, п. 9.5</w:t>
      </w:r>
    </w:p>
    <w:p>
      <w:r>
        <w:rPr>
          <w:sz w:val="18"/>
          <w:szCs w:val="18"/>
        </w:rPr>
        <w:t xml:space="preserve">Решение: вопрос(ы) реестра № 91 (02_вопросы_на_решение.xlsx)</w:t>
      </w:r>
    </w:p>
    <w:p>
      <w:r>
        <w:rPr>
          <w:sz w:val="18"/>
          <w:szCs w:val="18"/>
        </w:rPr>
        <w:t xml:space="preserve">Примечание: Последствия досрочного прекращения: при отказе/расторжении по инициативе лизингополучателя — штраф в размере всех неоплаченных платежей за оставшийся срок, убытки, невозврат платежей и взносов (Туркестан) / при расторжении из-за нарушения — уплата платежей и неустойки, причитавшихся к моменту расторжения (ЗКО (Прил. 2-1)) / право требовать досрочного исполнения, расторжения и возврата при существенном нарушении (Костанай). Основания (инициатива лизингополучателя или нарушение) и размер различаются. 03, 6.4; 04, п. 12.8. Вопроса в реестре нет. [ДЕФЕКТ ИСТОЧНИКА: Туркестан п. 7.8 трактует залог по п. 3.2.1 как уплаченные взносы (связано с вопросом №91)]. Туркестан п. 7.8 ссылается на п. 1.3 источника. Вариант не выбирается.</w:t>
      </w:r>
    </w:p>
  </w:comment>
  <w:comment w:id="213" w:initials="АН" w:author="Черновик (анализ)" w:date="2026-09-30T00:00:00.000Z">
    <w:p>
      <w:r>
        <w:rPr>
          <w:sz w:val="18"/>
          <w:szCs w:val="18"/>
        </w:rPr>
        <w:t xml:space="preserve">Пункт 12.11 — Синий</w:t>
      </w:r>
    </w:p>
    <w:p>
      <w:r>
        <w:rPr>
          <w:sz w:val="18"/>
          <w:szCs w:val="18"/>
        </w:rPr>
        <w:t xml:space="preserve">Текст взят: Туркестан, п. 7.10.2, подп. 1)–3)</w:t>
      </w:r>
    </w:p>
    <w:p>
      <w:r>
        <w:rPr>
          <w:sz w:val="18"/>
          <w:szCs w:val="18"/>
        </w:rPr>
        <w:t xml:space="preserve">Есть только в: Туркестан</w:t>
      </w:r>
    </w:p>
    <w:p>
      <w:r>
        <w:rPr>
          <w:sz w:val="18"/>
          <w:szCs w:val="18"/>
        </w:rPr>
        <w:t xml:space="preserve">Где в исходниках (регион, пункт): Туркестан, п. 7.10.2</w:t>
      </w:r>
    </w:p>
    <w:p>
      <w:r>
        <w:rPr>
          <w:sz w:val="18"/>
          <w:szCs w:val="18"/>
        </w:rPr>
        <w:t xml:space="preserve">Решение: вопрос(ы) реестра № 91 (02_вопросы_на_решение.xlsx)</w:t>
      </w:r>
    </w:p>
    <w:p>
      <w:r>
        <w:rPr>
          <w:sz w:val="18"/>
          <w:szCs w:val="18"/>
        </w:rPr>
        <w:t xml:space="preserve">Примечание: Солидарная ответственность лизингополучателя с продавцом — только в Туркестан [РЕГИОНАЛЬНОЕ: 03, 6.5 п. 20]. С Костанай и ЗКО (Прил. 2-1) не противоречит (в ЗКО (Прил. 2-1) лизингодатель не отвечает за продавца — разд. 13, абз. 18). [ДЕФЕКТ ИСТОЧНИКА: подп. 3) трактует залог по п. 3.2.1 как внесенные взносы; применимость подп. 3) зависит от решения по вопросу №91]. Порядок абзацев — как в источнике (абзац «Для целей…» стоит между подп. 2) и 3)).</w:t>
      </w:r>
    </w:p>
  </w:comment>
  <w:comment w:id="214" w:initials="АН" w:author="Черновик (анализ)" w:date="2026-09-30T00:00:00.000Z">
    <w:p>
      <w:r>
        <w:rPr>
          <w:sz w:val="18"/>
          <w:szCs w:val="18"/>
        </w:rPr>
        <w:t xml:space="preserve">Пункт 12.12 — Синий</w:t>
      </w:r>
    </w:p>
    <w:p>
      <w:r>
        <w:rPr>
          <w:sz w:val="18"/>
          <w:szCs w:val="18"/>
        </w:rPr>
        <w:t xml:space="preserve">Текст взят: Костанай, п. 9.4</w:t>
      </w:r>
    </w:p>
    <w:p>
      <w:r>
        <w:rPr>
          <w:sz w:val="18"/>
          <w:szCs w:val="18"/>
        </w:rPr>
        <w:t xml:space="preserve">Есть только в: Костанай</w:t>
      </w:r>
    </w:p>
    <w:p>
      <w:r>
        <w:rPr>
          <w:sz w:val="18"/>
          <w:szCs w:val="18"/>
        </w:rPr>
        <w:t xml:space="preserve">Где в исходниках (регион, пункт): Костанай, п. 9.4</w:t>
      </w:r>
    </w:p>
    <w:p>
      <w:r>
        <w:rPr>
          <w:sz w:val="18"/>
          <w:szCs w:val="18"/>
        </w:rPr>
        <w:t xml:space="preserve">Примечание: Только в Костанай; не противоречит остальным (04, п. 12.10).</w:t>
      </w:r>
    </w:p>
  </w:comment>
  <w:comment w:id="215" w:initials="АН" w:author="Черновик (анализ)" w:date="2026-09-30T00:00:00.000Z">
    <w:p>
      <w:r>
        <w:rPr>
          <w:sz w:val="18"/>
          <w:szCs w:val="18"/>
        </w:rPr>
        <w:t xml:space="preserve">Пункт 12.13 — Синий</w:t>
      </w:r>
    </w:p>
    <w:p>
      <w:r>
        <w:rPr>
          <w:sz w:val="18"/>
          <w:szCs w:val="18"/>
        </w:rPr>
        <w:t xml:space="preserve">Текст взят: ЗКО (Прил. 2-1), разд. 4, абз. 7 [п. 4.7]</w:t>
      </w:r>
    </w:p>
    <w:p>
      <w:r>
        <w:rPr>
          <w:sz w:val="18"/>
          <w:szCs w:val="18"/>
        </w:rPr>
        <w:t xml:space="preserve">Есть только в: ЗКО (Прил. 2-1)</w:t>
      </w:r>
    </w:p>
    <w:p>
      <w:r>
        <w:rPr>
          <w:sz w:val="18"/>
          <w:szCs w:val="18"/>
        </w:rPr>
        <w:t xml:space="preserve">Где в исходниках (регион, пункт): ЗКО (Прил. 2-1), разд. 4, абз. 7 [п. 4.7]</w:t>
      </w:r>
    </w:p>
    <w:p>
      <w:r>
        <w:rPr>
          <w:sz w:val="18"/>
          <w:szCs w:val="18"/>
        </w:rPr>
        <w:t xml:space="preserve">Примечание: Последствие нарушения запрета на отчуждение (сам запрет — во всех, часть 1, 6.3). Санкция есть только в ЗКО (Прил. 2-1); не противоречит остальным.</w:t>
      </w:r>
    </w:p>
  </w:comment>
  <w:comment w:id="216" w:initials="АН" w:author="Черновик (анализ)" w:date="2026-09-30T00:00:00.000Z">
    <w:p>
      <w:r>
        <w:rPr>
          <w:sz w:val="18"/>
          <w:szCs w:val="18"/>
        </w:rPr>
        <w:t xml:space="preserve">Пункт 12.14 — Синий</w:t>
      </w:r>
    </w:p>
    <w:p>
      <w:r>
        <w:rPr>
          <w:sz w:val="18"/>
          <w:szCs w:val="18"/>
        </w:rPr>
        <w:t xml:space="preserve">Текст взят: ЗКО (Прил. 2-1), разд. 4, абз. 8 [п. 4.8]</w:t>
      </w:r>
    </w:p>
    <w:p>
      <w:r>
        <w:rPr>
          <w:sz w:val="18"/>
          <w:szCs w:val="18"/>
        </w:rPr>
        <w:t xml:space="preserve">Есть только в: ЗКО (Прил. 2-1)</w:t>
      </w:r>
    </w:p>
    <w:p>
      <w:r>
        <w:rPr>
          <w:sz w:val="18"/>
          <w:szCs w:val="18"/>
        </w:rPr>
        <w:t xml:space="preserve">Где в исходниках (регион, пункт): ЗКО (Прил. 2-1), разд. 4, абз. 8 [п. 4.8]</w:t>
      </w:r>
    </w:p>
    <w:p>
      <w:r>
        <w:rPr>
          <w:sz w:val="18"/>
          <w:szCs w:val="18"/>
        </w:rPr>
        <w:t xml:space="preserve">Примечание: Только в ЗКО (Прил. 2-1). Отсылка к п. 4.7 источника = 12.13 черновика; перенумеровать при сборке.</w:t>
      </w:r>
    </w:p>
  </w:comment>
  <w:comment w:id="217" w:initials="АН" w:author="Черновик (анализ)" w:date="2026-09-30T00:00:00.000Z">
    <w:p>
      <w:r>
        <w:rPr>
          <w:sz w:val="18"/>
          <w:szCs w:val="18"/>
        </w:rPr>
        <w:t xml:space="preserve">Пункт 13.1 — Синий</w:t>
      </w:r>
    </w:p>
    <w:p>
      <w:r>
        <w:rPr>
          <w:sz w:val="18"/>
          <w:szCs w:val="18"/>
        </w:rPr>
        <w:t xml:space="preserve">Текст взят: ЗКО (Прил. 2-1), разд. 3, абз. 1–7 [п. 3.1–3.2]</w:t>
      </w:r>
    </w:p>
    <w:p>
      <w:r>
        <w:rPr>
          <w:sz w:val="18"/>
          <w:szCs w:val="18"/>
        </w:rPr>
        <w:t xml:space="preserve">Есть только в: ЗКО (Прил. 2-1)</w:t>
      </w:r>
    </w:p>
    <w:p>
      <w:r>
        <w:rPr>
          <w:sz w:val="18"/>
          <w:szCs w:val="18"/>
        </w:rPr>
        <w:t xml:space="preserve">Где в исходниках (регион, пункт): ЗКО (Прил. 2-1), разд. 3, абз. 1–7 [п. 3.1–3.2]</w:t>
      </w:r>
    </w:p>
    <w:p>
      <w:r>
        <w:rPr>
          <w:sz w:val="18"/>
          <w:szCs w:val="18"/>
        </w:rPr>
        <w:t xml:space="preserve">Примечание: Сводный перечень мер лизингодателя при нарушении есть только в ЗКО (Прил. 2-1). В Туркестан и Костанай отдельные меры закреплены в других пунктах (право изъятия — Туркестан п. 4.3.14, 7.4, см. 13.2–13.3; досрочное исполнение и расторжение — Костанай п. 13.2, см. 14.5). Пороги применения опломбирования/временного изъятия — конфликт 12.5. Подпункт об обращении взыскания на обеспечение зависит от [БЛОК В].</w:t>
      </w:r>
    </w:p>
  </w:comment>
  <w:comment w:id="218" w:initials="АН" w:author="Черновик (анализ)" w:date="2026-09-30T00:00:00.000Z">
    <w:p>
      <w:r>
        <w:rPr>
          <w:sz w:val="18"/>
          <w:szCs w:val="18"/>
        </w:rPr>
        <w:t xml:space="preserve">Пункт 13.2 — Синий</w:t>
      </w:r>
    </w:p>
    <w:p>
      <w:r>
        <w:rPr>
          <w:sz w:val="18"/>
          <w:szCs w:val="18"/>
        </w:rPr>
        <w:t xml:space="preserve">Текст взят: Туркестан, п. 4.3.14–4.3.15</w:t>
      </w:r>
    </w:p>
    <w:p>
      <w:r>
        <w:rPr>
          <w:sz w:val="18"/>
          <w:szCs w:val="18"/>
        </w:rPr>
        <w:t xml:space="preserve">Есть только в: Туркестан</w:t>
      </w:r>
    </w:p>
    <w:p>
      <w:r>
        <w:rPr>
          <w:sz w:val="18"/>
          <w:szCs w:val="18"/>
        </w:rPr>
        <w:t xml:space="preserve">Где в исходниках (регион, пункт): Туркестан, п. 4.3.14–4.3.15</w:t>
      </w:r>
    </w:p>
    <w:p>
      <w:r>
        <w:rPr>
          <w:sz w:val="18"/>
          <w:szCs w:val="18"/>
        </w:rPr>
        <w:t xml:space="preserve">Примечание: Права лизингодателя на изъятие и бесспорное истребование в формулировке Туркестан (04, п. 13.1, 13.6). Аналог по смыслу — «истребовать Предмет лизинга» в перечне ЗКО (Прил. 2-1) (13.1). При сборке не дублировать с 13.1 и 13.16; оставлено отдельно, чтобы не потерять пункты Туркестан.</w:t>
      </w:r>
    </w:p>
  </w:comment>
  <w:comment w:id="219" w:initials="АН" w:author="Черновик (анализ)" w:date="2026-09-30T00:00:00.000Z">
    <w:p>
      <w:r>
        <w:rPr>
          <w:sz w:val="18"/>
          <w:szCs w:val="18"/>
        </w:rPr>
        <w:t xml:space="preserve">Пункт 13.3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13.3–13.4; Туркестан, п. 7.4 подп. 1–6), 7.5); ЗКО (Прил. 2-1), разд. 10, абз. 1; разд. 6, абз. 66 [п. 6.4.12]</w:t>
      </w:r>
    </w:p>
    <w:p>
      <w:r>
        <w:rPr>
          <w:sz w:val="18"/>
          <w:szCs w:val="18"/>
        </w:rPr>
        <w:t xml:space="preserve">Примечание: Основания изъятия/истребования. Общее основание — неуплата два и более раза подряд (Костанай п. 13.3; Туркестан п. 7.5 подп. 3)). Перечни и порядок различаются: только 2+ неплатежа и предварительное уведомление (Костанай) / опечатывание и изъятие при любой неоплате очередного платежа, нарушении любых обязательств, в т.ч. по иным договорам, банкротстве, ликвидации + бесспорное истребование (Туркестан) / истребование при нарушении разд. 2, п. 6.2.8, 6.2.9, 1.14 и временное изъятие при нарушении сроков информации (ЗКО (Прил. 2-1)). Временное изъятие ЗКО (Прил. 2-1) при просрочке более 60 дней — в 12.5. 03, 6.4; 04, п. 13.2. Вопроса в реестре нет. Срок исполнения требований (последний абзац Туркестан п. 7.4) — в 13.4. Вариант не выбирается.</w:t>
      </w:r>
    </w:p>
  </w:comment>
  <w:comment w:id="220" w:initials="АН" w:author="Черновик (анализ)" w:date="2026-09-30T00:00:00.000Z">
    <w:p>
      <w:r>
        <w:rPr>
          <w:sz w:val="18"/>
          <w:szCs w:val="18"/>
        </w:rPr>
        <w:t xml:space="preserve">Пункт 13.4 — Оранжевый (разные значения параметра)</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7.4, последний абз.; ЗКО (Прил. 2-1), разд. 10, абз. 3</w:t>
      </w:r>
    </w:p>
    <w:p>
      <w:r>
        <w:rPr>
          <w:sz w:val="18"/>
          <w:szCs w:val="18"/>
        </w:rPr>
        <w:t xml:space="preserve">Примечание: Срок исполнения требования о возврате: 10 рабочих дней с получения уведомления (Туркестан; там же — досрочная уплата всей непогашенной стоимости) / незамедлительно либо доставка в 5 рабочих дней по выбору лизингодателя (ЗКО (Прил. 2-1)) / не установлен (Костанай). Вопроса в реестре нет. Вариант не выбирается.</w:t>
      </w:r>
    </w:p>
  </w:comment>
  <w:comment w:id="221" w:initials="АН" w:author="Черновик (анализ)" w:date="2026-09-30T00:00:00.000Z">
    <w:p>
      <w:r>
        <w:rPr>
          <w:sz w:val="18"/>
          <w:szCs w:val="18"/>
        </w:rPr>
        <w:t xml:space="preserve">Пункт 13.5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13.7; Туркестан, п. 7.6; ЗКО (Прил. 2-1), разд. 10, абз. 7</w:t>
      </w:r>
    </w:p>
    <w:p>
      <w:r>
        <w:rPr>
          <w:sz w:val="18"/>
          <w:szCs w:val="18"/>
        </w:rPr>
        <w:t xml:space="preserve">Примечание: Возврат/изъятие не освобождает от обязательств — есть во всех (03, 6.3 п. 18), но объем различается: денежные обязательства, возникшие до прекращения договора (Костанай) / в т.ч. досрочная уплата всей непогашенной суммы общей стоимости (Туркестан) / обязательства, наступившие до даты оформления акта возврата (ЗКО (Прил. 2-1)). Ускорение всей задолженности по Туркестан противоречит ограничению «до даты» в Костанай и ЗКО (Прил. 2-1). Вопроса в реестре нет. Вариант не выбирается.</w:t>
      </w:r>
    </w:p>
  </w:comment>
  <w:comment w:id="222" w:initials="АН" w:author="Черновик (анализ)" w:date="2026-09-30T00:00:00.000Z">
    <w:p>
      <w:r>
        <w:rPr>
          <w:sz w:val="18"/>
          <w:szCs w:val="18"/>
        </w:rPr>
        <w:t xml:space="preserve">Пункт 13.6 — Синий</w:t>
      </w:r>
    </w:p>
    <w:p>
      <w:r>
        <w:rPr>
          <w:sz w:val="18"/>
          <w:szCs w:val="18"/>
        </w:rPr>
        <w:t xml:space="preserve">Текст взят: ЗКО (Прил. 2-1), разд. 10, абз. 8</w:t>
      </w:r>
    </w:p>
    <w:p>
      <w:r>
        <w:rPr>
          <w:sz w:val="18"/>
          <w:szCs w:val="18"/>
        </w:rPr>
        <w:t xml:space="preserve">Есть только в: ЗКО (Прил. 2-1)</w:t>
      </w:r>
    </w:p>
    <w:p>
      <w:r>
        <w:rPr>
          <w:sz w:val="18"/>
          <w:szCs w:val="18"/>
        </w:rPr>
        <w:t xml:space="preserve">Где в исходниках (регион, пункт): ЗКО (Прил. 2-1), разд. 10, абз. 8</w:t>
      </w:r>
    </w:p>
    <w:p>
      <w:r>
        <w:rPr>
          <w:sz w:val="18"/>
          <w:szCs w:val="18"/>
        </w:rPr>
        <w:t xml:space="preserve">Примечание: Невозврат платежей при истребовании/возврате — только ЗКО (Прил. 2-1) (04, п. 13.3). Невозврат при расторжении — 14.8.</w:t>
      </w:r>
    </w:p>
  </w:comment>
  <w:comment w:id="223" w:initials="АН" w:author="Черновик (анализ)" w:date="2026-09-30T00:00:00.000Z">
    <w:p>
      <w:r>
        <w:rPr>
          <w:sz w:val="18"/>
          <w:szCs w:val="18"/>
        </w:rPr>
        <w:t xml:space="preserve">Пункт 13.7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13.6; Туркестан, п. 4.3.12; ЗКО (Прил. 2-1), разд. 10, абз. 10</w:t>
      </w:r>
    </w:p>
    <w:p>
      <w:r>
        <w:rPr>
          <w:sz w:val="18"/>
          <w:szCs w:val="18"/>
        </w:rPr>
        <w:t xml:space="preserve">Примечание: Состояние возвращаемого предмета: как на дату передачи с учетом нормального износа (Костанай; Туркестан — «с учетом норм естественного износа») / состояние, позволяющее при немедленной реализации получить невозмещенную Общую стоимость (ЗКО (Прил. 2-1)). Критерии разные (физическое состояние против стоимостного). Туркестан п. 4.3.12 также содержит требование досрочной оплаты всех платежей (см. 14.7). Вопроса в реестре нет. Вариант не выбирается.</w:t>
      </w:r>
    </w:p>
  </w:comment>
  <w:comment w:id="224" w:initials="АН" w:author="Черновик (анализ)" w:date="2026-09-30T00:00:00.000Z">
    <w:p>
      <w:r>
        <w:rPr>
          <w:sz w:val="18"/>
          <w:szCs w:val="18"/>
        </w:rPr>
        <w:t xml:space="preserve">Пункт 13.8 — Синий</w:t>
      </w:r>
    </w:p>
    <w:p>
      <w:r>
        <w:rPr>
          <w:sz w:val="18"/>
          <w:szCs w:val="18"/>
        </w:rPr>
        <w:t xml:space="preserve">Текст взят: ЗКО (Прил. 2-1), разд. 10, абз. 11</w:t>
      </w:r>
    </w:p>
    <w:p>
      <w:r>
        <w:rPr>
          <w:sz w:val="18"/>
          <w:szCs w:val="18"/>
        </w:rPr>
        <w:t xml:space="preserve">Есть только в: ЗКО (Прил. 2-1)</w:t>
      </w:r>
    </w:p>
    <w:p>
      <w:r>
        <w:rPr>
          <w:sz w:val="18"/>
          <w:szCs w:val="18"/>
        </w:rPr>
        <w:t xml:space="preserve">Где в исходниках (регион, пункт): ЗКО (Прил. 2-1), разд. 10, абз. 11</w:t>
      </w:r>
    </w:p>
    <w:p>
      <w:r>
        <w:rPr>
          <w:sz w:val="18"/>
          <w:szCs w:val="18"/>
        </w:rPr>
        <w:t xml:space="preserve">Примечание: Только в ЗКО (Прил. 2-1); не противоречит остальным.</w:t>
      </w:r>
    </w:p>
  </w:comment>
  <w:comment w:id="225" w:initials="АН" w:author="Черновик (анализ)" w:date="2026-09-30T00:00:00.000Z">
    <w:p>
      <w:r>
        <w:rPr>
          <w:sz w:val="18"/>
          <w:szCs w:val="18"/>
        </w:rPr>
        <w:t xml:space="preserve">Пункт 13.9 — Синий</w:t>
      </w:r>
    </w:p>
    <w:p>
      <w:r>
        <w:rPr>
          <w:sz w:val="18"/>
          <w:szCs w:val="18"/>
        </w:rPr>
        <w:t xml:space="preserve">Текст взят: ЗКО (Прил. 2-1), разд. 10, абз. 12</w:t>
      </w:r>
    </w:p>
    <w:p>
      <w:r>
        <w:rPr>
          <w:sz w:val="18"/>
          <w:szCs w:val="18"/>
        </w:rPr>
        <w:t xml:space="preserve">Есть только в: ЗКО (Прил. 2-1)</w:t>
      </w:r>
    </w:p>
    <w:p>
      <w:r>
        <w:rPr>
          <w:sz w:val="18"/>
          <w:szCs w:val="18"/>
        </w:rPr>
        <w:t xml:space="preserve">Где в исходниках (регион, пункт): ЗКО (Прил. 2-1), разд. 10, абз. 12</w:t>
      </w:r>
    </w:p>
    <w:p>
      <w:r>
        <w:rPr>
          <w:sz w:val="18"/>
          <w:szCs w:val="18"/>
        </w:rPr>
        <w:t xml:space="preserve">Примечание: Только в ЗКО (Прил. 2-1) [РЕГИОНАЛЬНОЕ: 03, 6.5 п. 39]. Отсылка к п. 10.10 источника = 13.8 черновика; перенумеровать при сборке.</w:t>
      </w:r>
    </w:p>
  </w:comment>
  <w:comment w:id="226" w:initials="АН" w:author="Черновик (анализ)" w:date="2026-09-30T00:00:00.000Z">
    <w:p>
      <w:r>
        <w:rPr>
          <w:sz w:val="18"/>
          <w:szCs w:val="18"/>
        </w:rPr>
        <w:t xml:space="preserve">Пункт 13.10 — Синий</w:t>
      </w:r>
    </w:p>
    <w:p>
      <w:r>
        <w:rPr>
          <w:sz w:val="18"/>
          <w:szCs w:val="18"/>
        </w:rPr>
        <w:t xml:space="preserve">Текст взят: ЗКО (Прил. 2-1), разд. 10, абз. 13</w:t>
      </w:r>
    </w:p>
    <w:p>
      <w:r>
        <w:rPr>
          <w:sz w:val="18"/>
          <w:szCs w:val="18"/>
        </w:rPr>
        <w:t xml:space="preserve">Есть только в: ЗКО (Прил. 2-1)</w:t>
      </w:r>
    </w:p>
    <w:p>
      <w:r>
        <w:rPr>
          <w:sz w:val="18"/>
          <w:szCs w:val="18"/>
        </w:rPr>
        <w:t xml:space="preserve">Где в исходниках (регион, пункт): ЗКО (Прил. 2-1), разд. 10, абз. 13</w:t>
      </w:r>
    </w:p>
    <w:p>
      <w:r>
        <w:rPr>
          <w:sz w:val="18"/>
          <w:szCs w:val="18"/>
        </w:rPr>
        <w:t xml:space="preserve">Примечание: Только в ЗКО (Прил. 2-1) [РЕГИОНАЛЬНОЕ: 03, 6.5 п. 39]. В источнике смешаны термины «эксперт» и «Оценщик» — сохранено дословно.</w:t>
      </w:r>
    </w:p>
  </w:comment>
  <w:comment w:id="227" w:initials="АН" w:author="Черновик (анализ)" w:date="2026-09-30T00:00:00.000Z">
    <w:p>
      <w:r>
        <w:rPr>
          <w:sz w:val="18"/>
          <w:szCs w:val="18"/>
        </w:rPr>
        <w:t xml:space="preserve">Пункт 13.11 — Красный (противоречие)</w:t>
      </w:r>
    </w:p>
    <w:p>
      <w:r>
        <w:rPr>
          <w:sz w:val="18"/>
          <w:szCs w:val="18"/>
        </w:rPr>
        <w:t xml:space="preserve">Есть во всех договорах, кроме: Туркестан</w:t>
      </w:r>
    </w:p>
    <w:p>
      <w:r>
        <w:rPr>
          <w:sz w:val="18"/>
          <w:szCs w:val="18"/>
        </w:rPr>
        <w:t xml:space="preserve">Где в исходниках (регион, пункт): Костанай, п. 13.5; ЗКО (Прил. 2-1), разд. 11, абз. 15</w:t>
      </w:r>
    </w:p>
    <w:p>
      <w:r>
        <w:rPr>
          <w:sz w:val="18"/>
          <w:szCs w:val="18"/>
        </w:rPr>
        <w:t xml:space="preserve">Примечание: Возврат предмета при расторжении/прекращении. ЗКО (Прил. 2-1) дополнительно: возврат за свой счет, по первому требованию, лизингополучатель считается не воспользовавшимся правом выкупа [РЕГИОНАЛЬНОЕ: 03, 6.5 п. 38]. См. doubts. Заказчик подтвердил (04.10.2026): формулировки различаются по смыслу; выбор не сделан.</w:t>
      </w:r>
    </w:p>
  </w:comment>
  <w:comment w:id="228" w:initials="АН" w:author="Черновик (анализ)" w:date="2026-09-30T00:00:00.000Z">
    <w:p>
      <w:r>
        <w:rPr>
          <w:sz w:val="18"/>
          <w:szCs w:val="18"/>
        </w:rPr>
        <w:t xml:space="preserve">Пункт 13.12 — Синий</w:t>
      </w:r>
    </w:p>
    <w:p>
      <w:r>
        <w:rPr>
          <w:sz w:val="18"/>
          <w:szCs w:val="18"/>
        </w:rPr>
        <w:t xml:space="preserve">Текст взят: ЗКО (Прил. 2-1), разд. 10, абз. 2</w:t>
      </w:r>
    </w:p>
    <w:p>
      <w:r>
        <w:rPr>
          <w:sz w:val="18"/>
          <w:szCs w:val="18"/>
        </w:rPr>
        <w:t xml:space="preserve">Есть только в: ЗКО (Прил. 2-1)</w:t>
      </w:r>
    </w:p>
    <w:p>
      <w:r>
        <w:rPr>
          <w:sz w:val="18"/>
          <w:szCs w:val="18"/>
        </w:rPr>
        <w:t xml:space="preserve">Где в исходниках (регион, пункт): ЗКО (Прил. 2-1), разд. 10, абз. 2</w:t>
      </w:r>
    </w:p>
    <w:p>
      <w:r>
        <w:rPr>
          <w:sz w:val="18"/>
          <w:szCs w:val="18"/>
        </w:rPr>
        <w:t xml:space="preserve">Примечание: Общая отсылка к закону и договору + оформление актом. Близкая общая отсылка есть в Костанай п. 13.8 (13.13), но без акта и с иным предметом (задолженность). Не противоречит.</w:t>
      </w:r>
    </w:p>
  </w:comment>
  <w:comment w:id="229" w:initials="АН" w:author="Черновик (анализ)" w:date="2026-09-30T00:00:00.000Z">
    <w:p>
      <w:r>
        <w:rPr>
          <w:sz w:val="18"/>
          <w:szCs w:val="18"/>
        </w:rPr>
        <w:t xml:space="preserve">Пункт 13.13 — Синий</w:t>
      </w:r>
    </w:p>
    <w:p>
      <w:r>
        <w:rPr>
          <w:sz w:val="18"/>
          <w:szCs w:val="18"/>
        </w:rPr>
        <w:t xml:space="preserve">Текст взят: Костанай, п. 13.8</w:t>
      </w:r>
    </w:p>
    <w:p>
      <w:r>
        <w:rPr>
          <w:sz w:val="18"/>
          <w:szCs w:val="18"/>
        </w:rPr>
        <w:t xml:space="preserve">Есть только в: Костанай</w:t>
      </w:r>
    </w:p>
    <w:p>
      <w:r>
        <w:rPr>
          <w:sz w:val="18"/>
          <w:szCs w:val="18"/>
        </w:rPr>
        <w:t xml:space="preserve">Где в исходниках (регион, пункт): Костанай, п. 13.8</w:t>
      </w:r>
    </w:p>
    <w:p>
      <w:r>
        <w:rPr>
          <w:sz w:val="18"/>
          <w:szCs w:val="18"/>
        </w:rPr>
        <w:t xml:space="preserve">Примечание: Только в Костанай; общая отсылка, не противоречит остальным.</w:t>
      </w:r>
    </w:p>
  </w:comment>
  <w:comment w:id="230" w:initials="АН" w:author="Черновик (анализ)" w:date="2026-09-30T00:00:00.000Z">
    <w:p>
      <w:r>
        <w:rPr>
          <w:sz w:val="18"/>
          <w:szCs w:val="18"/>
        </w:rPr>
        <w:t xml:space="preserve">Пункт 13.14 — Синий</w:t>
      </w:r>
    </w:p>
    <w:p>
      <w:r>
        <w:rPr>
          <w:sz w:val="18"/>
          <w:szCs w:val="18"/>
        </w:rPr>
        <w:t xml:space="preserve">Текст взят: ЗКО (Прил. 2-1), разд. 10, абз. 4</w:t>
      </w:r>
    </w:p>
    <w:p>
      <w:r>
        <w:rPr>
          <w:sz w:val="18"/>
          <w:szCs w:val="18"/>
        </w:rPr>
        <w:t xml:space="preserve">Есть только в: ЗКО (Прил. 2-1)</w:t>
      </w:r>
    </w:p>
    <w:p>
      <w:r>
        <w:rPr>
          <w:sz w:val="18"/>
          <w:szCs w:val="18"/>
        </w:rPr>
        <w:t xml:space="preserve">Где в исходниках (регион, пункт): ЗКО (Прил. 2-1), разд. 10, абз. 4</w:t>
      </w:r>
    </w:p>
    <w:p>
      <w:r>
        <w:rPr>
          <w:sz w:val="18"/>
          <w:szCs w:val="18"/>
        </w:rPr>
        <w:t xml:space="preserve">Примечание: Только в ЗКО (Прил. 2-1); не противоречит остальным.</w:t>
      </w:r>
    </w:p>
  </w:comment>
  <w:comment w:id="231" w:initials="АН" w:author="Черновик (анализ)" w:date="2026-09-30T00:00:00.000Z">
    <w:p>
      <w:r>
        <w:rPr>
          <w:sz w:val="18"/>
          <w:szCs w:val="18"/>
        </w:rPr>
        <w:t xml:space="preserve">Пункт 13.15 — Синий</w:t>
      </w:r>
    </w:p>
    <w:p>
      <w:r>
        <w:rPr>
          <w:sz w:val="18"/>
          <w:szCs w:val="18"/>
        </w:rPr>
        <w:t xml:space="preserve">Текст взят: ЗКО (Прил. 2-1), разд. 10, абз. 6</w:t>
      </w:r>
    </w:p>
    <w:p>
      <w:r>
        <w:rPr>
          <w:sz w:val="18"/>
          <w:szCs w:val="18"/>
        </w:rPr>
        <w:t xml:space="preserve">Есть во всех договорах, кроме: Костанай</w:t>
      </w:r>
    </w:p>
    <w:p>
      <w:r>
        <w:rPr>
          <w:sz w:val="18"/>
          <w:szCs w:val="18"/>
        </w:rPr>
        <w:t xml:space="preserve">Где в исходниках (регион, пункт): ЗКО (Прил. 2-1), разд. 10, абз. 6; Туркестан, п. 4.2.9</w:t>
      </w:r>
    </w:p>
    <w:p>
      <w:r>
        <w:rPr>
          <w:sz w:val="18"/>
          <w:szCs w:val="18"/>
        </w:rPr>
        <w:t xml:space="preserve">Примечание: Расходы по доставке предмета при изъятии/возврате несет лизингополучатель — смысл в ЗКО (Прил. 2-1) и Туркестан одинаков. Выбрана ЗКО (Прил. 2-1) (краткая, в разделе о возврате). Туркестан п. 4.2.9 уже включен в часть 1 (04, раздел 6) как обязанность лизингополучателя — при сборке не дублировать. Положения нет хотя бы в одном из трёх договоров — синий; варианты формулировки сохранены.</w:t>
      </w:r>
    </w:p>
  </w:comment>
  <w:comment w:id="232" w:initials="АН" w:author="Черновик (анализ)" w:date="2026-09-30T00:00:00.000Z">
    <w:p>
      <w:r>
        <w:rPr>
          <w:sz w:val="18"/>
          <w:szCs w:val="18"/>
        </w:rPr>
        <w:t xml:space="preserve">Пункт 13.16 — Синий</w:t>
      </w:r>
    </w:p>
    <w:p>
      <w:r>
        <w:rPr>
          <w:sz w:val="18"/>
          <w:szCs w:val="18"/>
        </w:rPr>
        <w:t xml:space="preserve">Текст взят: Туркестан, п. 10.3</w:t>
      </w:r>
    </w:p>
    <w:p>
      <w:r>
        <w:rPr>
          <w:sz w:val="18"/>
          <w:szCs w:val="18"/>
        </w:rPr>
        <w:t xml:space="preserve">Есть только в: Туркестан</w:t>
      </w:r>
    </w:p>
    <w:p>
      <w:r>
        <w:rPr>
          <w:sz w:val="18"/>
          <w:szCs w:val="18"/>
        </w:rPr>
        <w:t xml:space="preserve">Где в исходниках (регион, пункт): Туркестан, п. 10.3</w:t>
      </w:r>
    </w:p>
    <w:p>
      <w:r>
        <w:rPr>
          <w:sz w:val="18"/>
          <w:szCs w:val="18"/>
        </w:rPr>
        <w:t xml:space="preserve">Решение: вопрос(ы) реестра № 97 (02_вопросы_на_решение.xlsx)</w:t>
      </w:r>
    </w:p>
    <w:p>
      <w:r>
        <w:rPr>
          <w:sz w:val="18"/>
          <w:szCs w:val="18"/>
        </w:rPr>
        <w:t xml:space="preserve">Примечание: [РЕГИОНАЛЬНОЕ: 03, 6.5 п. 23]. Только в Туркестан. Определяет место бесспорного истребования (по месту заключения договора) — проверить согласованность с решением по подсудности (вопрос №97, 16.2).</w:t>
      </w:r>
    </w:p>
  </w:comment>
  <w:comment w:id="233" w:initials="АН" w:author="Черновик (анализ)" w:date="2026-09-30T00:00:00.000Z">
    <w:p>
      <w:r>
        <w:rPr>
          <w:sz w:val="18"/>
          <w:szCs w:val="18"/>
        </w:rPr>
        <w:t xml:space="preserve">Пункт 13.17 — Синий</w:t>
      </w:r>
    </w:p>
    <w:p>
      <w:r>
        <w:rPr>
          <w:sz w:val="18"/>
          <w:szCs w:val="18"/>
        </w:rPr>
        <w:t xml:space="preserve">Текст взят: Туркестан, п. 10.4</w:t>
      </w:r>
    </w:p>
    <w:p>
      <w:r>
        <w:rPr>
          <w:sz w:val="18"/>
          <w:szCs w:val="18"/>
        </w:rPr>
        <w:t xml:space="preserve">Есть только в: Туркестан</w:t>
      </w:r>
    </w:p>
    <w:p>
      <w:r>
        <w:rPr>
          <w:sz w:val="18"/>
          <w:szCs w:val="18"/>
        </w:rPr>
        <w:t xml:space="preserve">Где в исходниках (регион, пункт): Туркестан, п. 10.4</w:t>
      </w:r>
    </w:p>
    <w:p>
      <w:r>
        <w:rPr>
          <w:sz w:val="18"/>
          <w:szCs w:val="18"/>
        </w:rPr>
        <w:t xml:space="preserve">Примечание: [РЕГИОНАЛЬНОЕ: 03, 6.5 п. 23]. Только в Туркестан; не противоречит остальным.</w:t>
      </w:r>
    </w:p>
  </w:comment>
  <w:comment w:id="234" w:initials="АН" w:author="Черновик (анализ)" w:date="2026-09-30T00:00:00.000Z">
    <w:p>
      <w:r>
        <w:rPr>
          <w:sz w:val="18"/>
          <w:szCs w:val="18"/>
        </w:rPr>
        <w:t xml:space="preserve">Пункт 13.18 — Синий</w:t>
      </w:r>
    </w:p>
    <w:p>
      <w:r>
        <w:rPr>
          <w:sz w:val="18"/>
          <w:szCs w:val="18"/>
        </w:rPr>
        <w:t xml:space="preserve">Текст взят: Туркестан, п. 4.3.7</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4.3.7; ЗКО (Прил. 2-1), разд. 6, абз. 55, 65 [п. 6.4.5, 6.4.11]</w:t>
      </w:r>
    </w:p>
    <w:p>
      <w:r>
        <w:rPr>
          <w:sz w:val="18"/>
          <w:szCs w:val="18"/>
        </w:rPr>
        <w:t xml:space="preserve">Примечание: Платежи за время просрочки возврата и убытки: смысл в Туркестан и ЗКО (Прил. 2-1) одинаков. Выбрана Туркестан — одним предложением охватывает и платежи, и убытки. Положения нет хотя бы в одном из трёх договоров — синий; варианты формулировки сохранены.</w:t>
      </w:r>
    </w:p>
  </w:comment>
  <w:comment w:id="235" w:initials="АН" w:author="Черновик (анализ)" w:date="2026-09-30T00:00:00.000Z">
    <w:p>
      <w:r>
        <w:rPr>
          <w:sz w:val="18"/>
          <w:szCs w:val="18"/>
        </w:rPr>
        <w:t xml:space="preserve">Пункт 13.19 — Синий</w:t>
      </w:r>
    </w:p>
    <w:p>
      <w:r>
        <w:rPr>
          <w:sz w:val="18"/>
          <w:szCs w:val="18"/>
        </w:rPr>
        <w:t xml:space="preserve">Текст взят: ЗКО (Прил. 2-1), разд. 10, абз. 5</w:t>
      </w:r>
    </w:p>
    <w:p>
      <w:r>
        <w:rPr>
          <w:sz w:val="18"/>
          <w:szCs w:val="18"/>
        </w:rPr>
        <w:t xml:space="preserve">Есть только в: ЗКО (Прил. 2-1)</w:t>
      </w:r>
    </w:p>
    <w:p>
      <w:r>
        <w:rPr>
          <w:sz w:val="18"/>
          <w:szCs w:val="18"/>
        </w:rPr>
        <w:t xml:space="preserve">Где в исходниках (регион, пункт): ЗКО (Прил. 2-1), разд. 10, абз. 5</w:t>
      </w:r>
    </w:p>
    <w:p>
      <w:r>
        <w:rPr>
          <w:sz w:val="18"/>
          <w:szCs w:val="18"/>
        </w:rPr>
        <w:t xml:space="preserve">Примечание: [РЕГИОНАЛЬНОЕ: 03, 6.5 п. 38]. Только в ЗКО (Прил. 2-1). В Костанай и Туркестан отдельного «права выкупа» нет (переход права после исполнения — часть 1, 8.2); прямого противоречия нет, но формулировка «право выкупа» терминологически отличается от модели Костанай/Туркестан — отмечено для команды.</w:t>
      </w:r>
    </w:p>
  </w:comment>
  <w:comment w:id="236" w:initials="АН" w:author="Черновик (анализ)" w:date="2026-09-30T00:00:00.000Z">
    <w:p>
      <w:r>
        <w:rPr>
          <w:sz w:val="18"/>
          <w:szCs w:val="18"/>
        </w:rPr>
        <w:t xml:space="preserve">Пункт 13.20 — Синий</w:t>
      </w:r>
    </w:p>
    <w:p>
      <w:r>
        <w:rPr>
          <w:sz w:val="18"/>
          <w:szCs w:val="18"/>
        </w:rPr>
        <w:t xml:space="preserve">Текст взят: ЗКО (Прил. 2-1), разд. 11, абз. 16</w:t>
      </w:r>
    </w:p>
    <w:p>
      <w:r>
        <w:rPr>
          <w:sz w:val="18"/>
          <w:szCs w:val="18"/>
        </w:rPr>
        <w:t xml:space="preserve">Есть только в: ЗКО (Прил. 2-1)</w:t>
      </w:r>
    </w:p>
    <w:p>
      <w:r>
        <w:rPr>
          <w:sz w:val="18"/>
          <w:szCs w:val="18"/>
        </w:rPr>
        <w:t xml:space="preserve">Где в исходниках (регион, пункт): ЗКО (Прил. 2-1), разд. 11, абз. 16</w:t>
      </w:r>
    </w:p>
    <w:p>
      <w:r>
        <w:rPr>
          <w:sz w:val="18"/>
          <w:szCs w:val="18"/>
        </w:rPr>
        <w:t xml:space="preserve">Примечание: [РЕГИОНАЛЬНОЕ: 03, 6.5 п. 38]. Только в ЗКО (Прил. 2-1).</w:t>
      </w:r>
    </w:p>
  </w:comment>
  <w:comment w:id="237" w:initials="АН" w:author="Черновик (анализ)" w:date="2026-09-30T00:00:00.000Z">
    <w:p>
      <w:r>
        <w:rPr>
          <w:sz w:val="18"/>
          <w:szCs w:val="18"/>
        </w:rPr>
        <w:t xml:space="preserve">Пункт 13.21 — Синий</w:t>
      </w:r>
    </w:p>
    <w:p>
      <w:r>
        <w:rPr>
          <w:sz w:val="18"/>
          <w:szCs w:val="18"/>
        </w:rPr>
        <w:t xml:space="preserve">Текст взят: ЗКО (Прил. 2-1), разд. 10, абз. 9</w:t>
      </w:r>
    </w:p>
    <w:p>
      <w:r>
        <w:rPr>
          <w:sz w:val="18"/>
          <w:szCs w:val="18"/>
        </w:rPr>
        <w:t xml:space="preserve">Есть только в: ЗКО (Прил. 2-1)</w:t>
      </w:r>
    </w:p>
    <w:p>
      <w:r>
        <w:rPr>
          <w:sz w:val="18"/>
          <w:szCs w:val="18"/>
        </w:rPr>
        <w:t xml:space="preserve">Где в исходниках (регион, пункт): ЗКО (Прил. 2-1), разд. 10, абз. 9</w:t>
      </w:r>
    </w:p>
    <w:p>
      <w:r>
        <w:rPr>
          <w:sz w:val="18"/>
          <w:szCs w:val="18"/>
        </w:rPr>
        <w:t xml:space="preserve">Примечание: Только в ЗКО (Прил. 2-1) (04, п. 13.10). Прямо не противоречит Костанай и Туркестан (там изъятие сочетается с правом расторжения).</w:t>
      </w:r>
    </w:p>
  </w:comment>
  <w:comment w:id="238" w:initials="АН" w:author="Черновик (анализ)" w:date="2026-09-30T00:00:00.000Z">
    <w:p>
      <w:r>
        <w:rPr>
          <w:sz w:val="18"/>
          <w:szCs w:val="18"/>
        </w:rPr>
        <w:t xml:space="preserve">Пункт 14.1 — Жёлтый</w:t>
      </w:r>
    </w:p>
    <w:p>
      <w:r>
        <w:rPr>
          <w:sz w:val="18"/>
          <w:szCs w:val="18"/>
        </w:rPr>
        <w:t xml:space="preserve">Текст взят: ЗКО (Прил. 2-1), разд. 11, абз. 1</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3.6; п. 14.7; Туркестан, п. 11.2; ЗКО (Прил. 2-1), разд. 11, абз. 1</w:t>
      </w:r>
    </w:p>
    <w:p>
      <w:r>
        <w:rPr>
          <w:sz w:val="18"/>
          <w:szCs w:val="18"/>
        </w:rPr>
        <w:t xml:space="preserve">Региональные варианты формулировки (смысл тот же):</w:t>
      </w:r>
    </w:p>
    <w:p>
      <w:r>
        <w:rPr>
          <w:sz w:val="18"/>
          <w:szCs w:val="18"/>
        </w:rPr>
        <w:t xml:space="preserve">  1) «Настоящий Договор вступает в силу с даты его подписания и действует до полного исполнения обязательств.» — Костанай, п. 3.6</w:t>
      </w:r>
    </w:p>
    <w:p>
      <w:r>
        <w:rPr>
          <w:sz w:val="18"/>
          <w:szCs w:val="18"/>
        </w:rPr>
        <w:t xml:space="preserve">  2) «Настоящий Договор вступает в силу с даты его подписания Сторонами и действует до полного исполнения Сторонами своих обязательств, за исключением обязательств, которые в соответствии с настоящим Договором или законодательством Республики Казахстан сохраняют свое действие после прекращения Договора.» — Костанай, п. 14.7</w:t>
      </w:r>
    </w:p>
    <w:p>
      <w:r>
        <w:rPr>
          <w:sz w:val="18"/>
          <w:szCs w:val="18"/>
        </w:rPr>
        <w:t xml:space="preserve">  3) «Настоящий Договор лизинга вступает в силу с даты его подписания Сторонами и действует до полного исполнения Сторонами всех обязательств по настоящему Договору лизинга.» — Туркестан, п. 11.2</w:t>
      </w:r>
    </w:p>
    <w:p>
      <w:r>
        <w:rPr>
          <w:sz w:val="18"/>
          <w:szCs w:val="18"/>
        </w:rPr>
        <w:t xml:space="preserve">Примечание: Вступление в силу с даты подписания — во всех, смысл одинаков. Выбрана ЗКО (Прил. 2-1), т. к. в ней только момент вступления в силу; редакции Костанай и Туркестан включают и срок действия, который является конфликтом (14.2, вопрос №94). В Костанай п. 3.6 и 14.7 дублируют друг друга.</w:t>
      </w:r>
    </w:p>
  </w:comment>
  <w:comment w:id="239" w:initials="АН" w:author="Черновик (анализ)" w:date="2026-09-30T00:00:00.000Z">
    <w:p>
      <w:r>
        <w:rPr>
          <w:sz w:val="18"/>
          <w:szCs w:val="18"/>
        </w:rPr>
        <w:t xml:space="preserve">Пункт 14.2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14.7; п. 3.6; Туркестан, п. 11.2; ЗКО (Прил. 2-1), разд. 11, абз. 2</w:t>
      </w:r>
    </w:p>
    <w:p>
      <w:r>
        <w:rPr>
          <w:sz w:val="18"/>
          <w:szCs w:val="18"/>
        </w:rPr>
        <w:t xml:space="preserve">Решение: вопрос(ы) реестра № 94, 48 (02_вопросы_на_решение.xlsx)</w:t>
      </w:r>
    </w:p>
    <w:p>
      <w:r>
        <w:rPr>
          <w:sz w:val="18"/>
          <w:szCs w:val="18"/>
        </w:rPr>
        <w:t xml:space="preserve">Примечание: Срок действия: до полного исполнения без минимального срока (Костанай, Туркестан — по смыслу один вариант, две редакции) / до полного исполнения, но не ранее 3 лет с оформления Приложения №3; пп. 6.2.27 и 6.2.33 — 5 лет (ЗКО (Прил. 2-1)). Решение: вопрос №94 реестра (этап 2 — №48). [ДЕФЕКТ ИСТОЧНИКА: ЗКО (Прил. 2-1) разд. 11 — в рус. тексте «3 (трёх) лет» и «5 (пяти лет)», в каз. — «3 (үш) күннен» и «5 (бес) күн» (дни)]. Вариант не выбирается.</w:t>
      </w:r>
    </w:p>
  </w:comment>
  <w:comment w:id="240" w:initials="АН" w:author="Черновик (анализ)" w:date="2026-09-30T00:00:00.000Z">
    <w:p>
      <w:r>
        <w:rPr>
          <w:sz w:val="18"/>
          <w:szCs w:val="18"/>
        </w:rPr>
        <w:t xml:space="preserve">Пункт 14.3 — Синий</w:t>
      </w:r>
    </w:p>
    <w:p>
      <w:r>
        <w:rPr>
          <w:sz w:val="18"/>
          <w:szCs w:val="18"/>
        </w:rPr>
        <w:t xml:space="preserve">Текст взят: Костанай, п. 14.4</w:t>
      </w:r>
    </w:p>
    <w:p>
      <w:r>
        <w:rPr>
          <w:sz w:val="18"/>
          <w:szCs w:val="18"/>
        </w:rPr>
        <w:t xml:space="preserve">Есть во всех договорах, кроме: ЗКО (Прил. 2-1)</w:t>
      </w:r>
    </w:p>
    <w:p>
      <w:r>
        <w:rPr>
          <w:sz w:val="18"/>
          <w:szCs w:val="18"/>
        </w:rPr>
        <w:t xml:space="preserve">Где в исходниках (регион, пункт): Костанай, п. 14.4; Туркестан, п. 11.7</w:t>
      </w:r>
    </w:p>
    <w:p>
      <w:r>
        <w:rPr>
          <w:sz w:val="18"/>
          <w:szCs w:val="18"/>
        </w:rPr>
        <w:t xml:space="preserve">Примечание: Письменная форма изменений: Туркестан дополнительно требует скрепления печатями Сторон как условия действительности; Костанай распространяет требование и на соглашения о расторжении. См. doubts. Одностороннее изменение условий лизингодателем — часть 1, 3.14. Смысловая эквивалентность подтверждена заказчиком (04.10.2026). Выбрана формулировка большинства договоров. Положения нет хотя бы в одном из трёх договоров — синий; варианты формулировки сохранены.</w:t>
      </w:r>
    </w:p>
  </w:comment>
  <w:comment w:id="241" w:initials="АН" w:author="Черновик (анализ)" w:date="2026-09-30T00:00:00.000Z">
    <w:p>
      <w:r>
        <w:rPr>
          <w:sz w:val="18"/>
          <w:szCs w:val="18"/>
        </w:rPr>
        <w:t xml:space="preserve">Пункт 14.4 — Жёлтый</w:t>
      </w:r>
    </w:p>
    <w:p>
      <w:r>
        <w:rPr>
          <w:sz w:val="18"/>
          <w:szCs w:val="18"/>
        </w:rPr>
        <w:t xml:space="preserve">Текст взят: Костанай, п. 13.1</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13.1; Туркестан, п. 8.1; ЗКО (Прил. 2-1), разд. 11, абз. 3–4</w:t>
      </w:r>
    </w:p>
    <w:p>
      <w:r>
        <w:rPr>
          <w:sz w:val="18"/>
          <w:szCs w:val="18"/>
        </w:rPr>
        <w:t xml:space="preserve">Региональные варианты формулировки (смысл тот же):</w:t>
      </w:r>
    </w:p>
    <w:p>
      <w:r>
        <w:rPr>
          <w:sz w:val="18"/>
          <w:szCs w:val="18"/>
        </w:rPr>
        <w:t xml:space="preserve">  1) «Настоящий Договор лизинга может быть расторгнут по соглашению сторон, о чем составляется Соглашение о расторжении, в котором должны быть урегулированы финансовые и иные вопросы, связанные с расторжением настоящего Договора лизинга.» — Туркестан, п. 8.1</w:t>
      </w:r>
    </w:p>
    <w:p>
      <w:r>
        <w:rPr>
          <w:sz w:val="18"/>
          <w:szCs w:val="18"/>
        </w:rPr>
        <w:t xml:space="preserve">  2) «Договор может быть изменен или расторгнут по соглашению Сторон.
По требованию одной из Сторон Договор может быть изменен или расторгнут досрочно в случаях, предусмотренных законодательством Республики Казахстан и/или настоящим Договором.» — ЗКО (Прил. 2-1), разд. 11, абз. 3–4</w:t>
      </w:r>
    </w:p>
    <w:p>
      <w:r>
        <w:rPr>
          <w:sz w:val="18"/>
          <w:szCs w:val="18"/>
        </w:rPr>
        <w:t xml:space="preserve">Примечание: Расторжение по соглашению сторон и по основаниям договора/закона — во всех, смысл одинаков. Выбрана Костанай: одним предложением охватывает и соглашение, и иные основания. Туркестан дополнительно указывает на урегулирование финансовых вопросов в соглашении о расторжении — не противоречит.</w:t>
      </w:r>
    </w:p>
  </w:comment>
  <w:comment w:id="242" w:initials="АН" w:author="Черновик (анализ)" w:date="2026-09-30T00:00:00.000Z">
    <w:p>
      <w:r>
        <w:rPr>
          <w:sz w:val="18"/>
          <w:szCs w:val="18"/>
        </w:rPr>
        <w:t xml:space="preserve">Пункт 14.5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13.2; Туркестан, п. 8.2–8.4; ЗКО (Прил. 2-1), разд. 11, абз. 5–10, 12</w:t>
      </w:r>
    </w:p>
    <w:p>
      <w:r>
        <w:rPr>
          <w:sz w:val="18"/>
          <w:szCs w:val="18"/>
        </w:rPr>
        <w:t xml:space="preserve">Примечание: Односторонний отказ/расторжение лизингодателем: при существенном нарушении, без срока уведомления (Костанай) / при нарушении любого условия; отказ при просрочке более 15 календарных дней; подтверждение в 5 календарных дней (Туркестан) / по перечню оснований, без возмещения убытков, уведомление за 3 рабочих дня (ЗКО (Прил. 2-1)). 03, 6.4; 04, п. 14.5. Вопроса в реестре нет. [ДЕФЕКТ ИСТОЧНИКА: Туркестан п. 8.2 в рус. редакции — «с возмещением всех понесенных им убытков» (с лишней скобкой), в каз. редакции возмещения убытков нет]. Вариант не выбирается.</w:t>
      </w:r>
    </w:p>
  </w:comment>
  <w:comment w:id="243" w:initials="АН" w:author="Черновик (анализ)" w:date="2026-09-30T00:00:00.000Z">
    <w:p>
      <w:r>
        <w:rPr>
          <w:sz w:val="18"/>
          <w:szCs w:val="18"/>
        </w:rPr>
        <w:t xml:space="preserve">Пункт 14.6 — Синий</w:t>
      </w:r>
    </w:p>
    <w:p>
      <w:r>
        <w:rPr>
          <w:sz w:val="18"/>
          <w:szCs w:val="18"/>
        </w:rPr>
        <w:t xml:space="preserve">Текст взят: Туркестан, п. 8.5</w:t>
      </w:r>
    </w:p>
    <w:p>
      <w:r>
        <w:rPr>
          <w:sz w:val="18"/>
          <w:szCs w:val="18"/>
        </w:rPr>
        <w:t xml:space="preserve">Есть только в: Туркестан</w:t>
      </w:r>
    </w:p>
    <w:p>
      <w:r>
        <w:rPr>
          <w:sz w:val="18"/>
          <w:szCs w:val="18"/>
        </w:rPr>
        <w:t xml:space="preserve">Где в исходниках (регион, пункт): Туркестан, п. 8.5</w:t>
      </w:r>
    </w:p>
    <w:p>
      <w:r>
        <w:rPr>
          <w:sz w:val="18"/>
          <w:szCs w:val="18"/>
        </w:rPr>
        <w:t xml:space="preserve">Примечание: Порядок одностороннего расторжения по инициативе лизингополучателя (уведомление за 5 календарных дней) — только в Туркестан. Отсылает к п. 7.8 источника — санкция, которая в черновике является конфликтом 12.10; применимость зависит от решения по 12.10.</w:t>
      </w:r>
    </w:p>
  </w:comment>
  <w:comment w:id="244" w:initials="АН" w:author="Черновик (анализ)" w:date="2026-09-30T00:00:00.000Z">
    <w:p>
      <w:r>
        <w:rPr>
          <w:sz w:val="18"/>
          <w:szCs w:val="18"/>
        </w:rPr>
        <w:t xml:space="preserve">Пункт 14.7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Туркестан, п. 4.2.1, 2-е предложение; п. 4.3.9; также п. 4.3.12; ЗКО (Прил. 2-1), разд. 12, абз. 2; Костанай, п. 10.7</w:t>
      </w:r>
    </w:p>
    <w:p>
      <w:r>
        <w:rPr>
          <w:sz w:val="18"/>
          <w:szCs w:val="18"/>
        </w:rPr>
        <w:t xml:space="preserve">Примечание: Требование досрочного погашения всей стоимости: при любой просрочке, срок 10 календарных, п. 4.2.1 / 10 рабочих, п. 4.3.9 дней (Туркестан) / при кросс-дефолте — уведомление не менее чем за 10 календарных дней (ЗКО (Прил. 2-1)) / в случаях договора и закона, без срока (Костанай). 03, 6.4; 04, п. 14.6. Вопроса в реестре нет. [ДЕФЕКТ ИСТОЧНИКА: Туркестан п. 4.2.1 (10 календарных дней) и п. 4.3.9 (10 рабочих дней) устанавливают разные сроки для одного требования]. Вариант не выбирается.</w:t>
      </w:r>
    </w:p>
  </w:comment>
  <w:comment w:id="245" w:initials="АН" w:author="Черновик (анализ)" w:date="2026-09-30T00:00:00.000Z">
    <w:p>
      <w:r>
        <w:rPr>
          <w:sz w:val="18"/>
          <w:szCs w:val="18"/>
        </w:rPr>
        <w:t xml:space="preserve">Пункт 14.8 — Красный (противоречие)</w:t>
      </w:r>
    </w:p>
    <w:p>
      <w:r>
        <w:rPr>
          <w:sz w:val="18"/>
          <w:szCs w:val="18"/>
        </w:rPr>
        <w:t xml:space="preserve">Есть во всех договорах, кроме: Костанай</w:t>
      </w:r>
    </w:p>
    <w:p>
      <w:r>
        <w:rPr>
          <w:sz w:val="18"/>
          <w:szCs w:val="18"/>
        </w:rPr>
        <w:t xml:space="preserve">Где в исходниках (регион, пункт): ЗКО (Прил. 2-1), разд. 11, абз. 11; Туркестан, п. 7.9; также п. 7.8, 2-е предложение</w:t>
      </w:r>
    </w:p>
    <w:p>
      <w:r>
        <w:rPr>
          <w:sz w:val="18"/>
          <w:szCs w:val="18"/>
        </w:rPr>
        <w:t xml:space="preserve">Решение: вопрос(ы) реестра № 91 (02_вопросы_на_решение.xlsx)</w:t>
      </w:r>
    </w:p>
    <w:p>
      <w:r>
        <w:rPr>
          <w:sz w:val="18"/>
          <w:szCs w:val="18"/>
        </w:rPr>
        <w:t xml:space="preserve">Примечание: Невозврат платежей при расторжении. ЗКО (Прил. 2-1) — при любом расторжении (прекращении), если иное не предусмотрено; Туркестан — при одностороннем расторжении из-за нарушения, включая «первоначальные взносы» по п. 3.2.1. [ДЕФЕКТ ИСТОЧНИКА: Туркестан п. 7.9 относит к невозвращаемым суммам «первоначальные взносы», указанные в подп. 3.2.1, т. е. залог; связано с вопросом №91]. Костанай п. 13.7 говорит о сохранении обязательств, а не о невозврате платежей. См. doubts. Заказчик подтвердил (04.10.2026): формулировки различаются по смыслу; выбор не сделан.</w:t>
      </w:r>
    </w:p>
  </w:comment>
  <w:comment w:id="246" w:initials="АН" w:author="Черновик (анализ)" w:date="2026-09-30T00:00:00.000Z">
    <w:p>
      <w:r>
        <w:rPr>
          <w:sz w:val="18"/>
          <w:szCs w:val="18"/>
        </w:rPr>
        <w:t xml:space="preserve">Пункт 14.9 — Синий</w:t>
      </w:r>
    </w:p>
    <w:p>
      <w:r>
        <w:rPr>
          <w:sz w:val="18"/>
          <w:szCs w:val="18"/>
        </w:rPr>
        <w:t xml:space="preserve">Текст взят: ЗКО (Прил. 2-1), разд. 11, абз. 13–14</w:t>
      </w:r>
    </w:p>
    <w:p>
      <w:r>
        <w:rPr>
          <w:sz w:val="18"/>
          <w:szCs w:val="18"/>
        </w:rPr>
        <w:t xml:space="preserve">Есть только в: ЗКО (Прил. 2-1)</w:t>
      </w:r>
    </w:p>
    <w:p>
      <w:r>
        <w:rPr>
          <w:sz w:val="18"/>
          <w:szCs w:val="18"/>
        </w:rPr>
        <w:t xml:space="preserve">Где в исходниках (регион, пункт): ЗКО (Прил. 2-1), разд. 11, абз. 13–14</w:t>
      </w:r>
    </w:p>
    <w:p>
      <w:r>
        <w:rPr>
          <w:sz w:val="18"/>
          <w:szCs w:val="18"/>
        </w:rPr>
        <w:t xml:space="preserve">Примечание: [РЕГИОНАЛЬНОЕ: 03, 6.5 п. 40]. Только в ЗКО (Прил. 2-1); не противоречит остальным.</w:t>
      </w:r>
    </w:p>
  </w:comment>
  <w:comment w:id="247" w:initials="АН" w:author="Черновик (анализ)" w:date="2026-09-30T00:00:00.000Z">
    <w:p>
      <w:r>
        <w:rPr>
          <w:sz w:val="18"/>
          <w:szCs w:val="18"/>
        </w:rPr>
        <w:t xml:space="preserve">Пункт 14.10 — Синий</w:t>
      </w:r>
    </w:p>
    <w:p>
      <w:r>
        <w:rPr>
          <w:sz w:val="18"/>
          <w:szCs w:val="18"/>
        </w:rPr>
        <w:t xml:space="preserve">Текст взят: ЗКО (Прил. 2-1), разд. 12, абз. 1–2</w:t>
      </w:r>
    </w:p>
    <w:p>
      <w:r>
        <w:rPr>
          <w:sz w:val="18"/>
          <w:szCs w:val="18"/>
        </w:rPr>
        <w:t xml:space="preserve">Есть только в: ЗКО (Прил. 2-1)</w:t>
      </w:r>
    </w:p>
    <w:p>
      <w:r>
        <w:rPr>
          <w:sz w:val="18"/>
          <w:szCs w:val="18"/>
        </w:rPr>
        <w:t xml:space="preserve">Где в исходниках (регион, пункт): ЗКО (Прил. 2-1), разд. 12, абз. 1–2</w:t>
      </w:r>
    </w:p>
    <w:p>
      <w:r>
        <w:rPr>
          <w:sz w:val="18"/>
          <w:szCs w:val="18"/>
        </w:rPr>
        <w:t xml:space="preserve">Примечание: [РЕГИОНАЛЬНОЕ: 03, 6.5 п. 37]. Только в ЗКО (Прил. 2-1); определение кросс-дефолта — ЗКО (Прил. 2-1), Прил. 1 (приложение «Термины»). Абз. 2 повторяется как вариант в 14.7. Отсылка к п. 12.1 источника = 1-й абзац этого пункта; перенумеровать при сборке. Условие о кросс-дефолте по договорам займа, гарантии и поручительства выходит за пределы договора лизинга, но включается как пункт самого договора лизинга.</w:t>
      </w:r>
    </w:p>
  </w:comment>
  <w:comment w:id="248" w:initials="АН" w:author="Черновик (анализ)" w:date="2026-09-30T00:00:00.000Z">
    <w:p>
      <w:r>
        <w:rPr>
          <w:sz w:val="18"/>
          <w:szCs w:val="18"/>
        </w:rPr>
        <w:t xml:space="preserve">Пункт 15.1 — Жёлтый</w:t>
      </w:r>
    </w:p>
    <w:p>
      <w:r>
        <w:rPr>
          <w:sz w:val="18"/>
          <w:szCs w:val="18"/>
        </w:rPr>
        <w:t xml:space="preserve">Текст взят: Костанай, п. 12.1</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12.1; Туркестан, п. 9.1; ЗКО (Прил. 2-1), разд. 13, абз. 9, 1-е предложение</w:t>
      </w:r>
    </w:p>
    <w:p>
      <w:r>
        <w:rPr>
          <w:sz w:val="18"/>
          <w:szCs w:val="18"/>
        </w:rPr>
        <w:t xml:space="preserve">Региональные варианты формулировки (смысл тот же):</w:t>
      </w:r>
    </w:p>
    <w:p>
      <w:r>
        <w:rPr>
          <w:sz w:val="18"/>
          <w:szCs w:val="18"/>
        </w:rPr>
        <w:t xml:space="preserve">  1) «Ни одна из Сторон не несет ответственности за неисполнение или ненадлежащее исполнение своих обязательств по настоящему Договору лизинга, если такое неисполнение или ненадлежащее исполнение является следствием обстоятельств непреодолимой силы.» — Туркестан, п. 9.1</w:t>
      </w:r>
    </w:p>
    <w:p>
      <w:r>
        <w:rPr>
          <w:sz w:val="18"/>
          <w:szCs w:val="18"/>
        </w:rPr>
        <w:t xml:space="preserve">  2) «Стороны частично или полностью освобождаются от ответственности за нарушение обязательств по Договору, если докажут, что надлежащее исполнение обязательств оказалось невозможным вследствие непреодолимой силы, то есть чрезвычайных и непредотвратимых при данных условиях обстоятельствах, за которые ни одна, ни другая сторона не отвечают.» — ЗКО (Прил. 2-1), разд. 13, абз. 9</w:t>
      </w:r>
    </w:p>
    <w:p>
      <w:r>
        <w:rPr>
          <w:sz w:val="18"/>
          <w:szCs w:val="18"/>
        </w:rPr>
        <w:t xml:space="preserve">Примечание: Освобождение от ответственности при непреодолимой силе — во всех, смысл одинаков (03, 6.3 п. 22). Выбрана Костанай: содержит и признаки обстоятельств, и формулу освобождения.</w:t>
      </w:r>
    </w:p>
  </w:comment>
  <w:comment w:id="249" w:initials="АН" w:author="Черновик (анализ)" w:date="2026-09-30T00:00:00.000Z">
    <w:p>
      <w:r>
        <w:rPr>
          <w:sz w:val="18"/>
          <w:szCs w:val="18"/>
        </w:rPr>
        <w:t xml:space="preserve">Пункт 15.2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12.2; Туркестан, п. 9.3; ЗКО (Прил. 2-1), разд. 13, абз. 9, 2-е предложение</w:t>
      </w:r>
    </w:p>
    <w:p>
      <w:r>
        <w:rPr>
          <w:sz w:val="18"/>
          <w:szCs w:val="18"/>
        </w:rPr>
        <w:t xml:space="preserve">Примечание: Перечень обстоятельств непреодолимой силы есть во всех, но состав разный: акты госорганов — в Костанай и Туркестан, нет в ЗКО (Прил. 2-1); забастовки, пожар, аварии на транспорте, «любые другие обстоятельства вне разумного контроля» — только Туркестан; перечень ЗКО (Прил. 2-1) краткий и, возможно, закрытый. См. doubts. Заказчик подтвердил (04.10.2026): формулировки различаются по смыслу; выбор не сделан.</w:t>
      </w:r>
    </w:p>
  </w:comment>
  <w:comment w:id="250" w:initials="АН" w:author="Черновик (анализ)" w:date="2026-09-30T00:00:00.000Z">
    <w:p>
      <w:r>
        <w:rPr>
          <w:sz w:val="18"/>
          <w:szCs w:val="18"/>
        </w:rPr>
        <w:t xml:space="preserve">Пункт 15.3 — Жёлтый</w:t>
      </w:r>
    </w:p>
    <w:p>
      <w:r>
        <w:rPr>
          <w:sz w:val="18"/>
          <w:szCs w:val="18"/>
        </w:rPr>
        <w:t xml:space="preserve">Текст взят: Туркестан, п. 9.4, 2-е предложение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12.5; Туркестан, п. 9.4, 2-е предложение; ЗКО (Прил. 2-1), разд. 13, абз. 9, 3-е предложение</w:t>
      </w:r>
    </w:p>
    <w:p>
      <w:r>
        <w:rPr>
          <w:sz w:val="18"/>
          <w:szCs w:val="18"/>
        </w:rPr>
        <w:t xml:space="preserve">Региональные варианты формулировки (смысл тот же):</w:t>
      </w:r>
    </w:p>
    <w:p>
      <w:r>
        <w:rPr>
          <w:sz w:val="18"/>
          <w:szCs w:val="18"/>
        </w:rPr>
        <w:t xml:space="preserve">  1) «Наступление обстоятельств непреодолимой силы должно быть подтверждено документами компетентных государственных органов или иных организаций, уполномоченных подтверждать наличие соответствующих обстоятельств.» — Костанай, п. 12.5</w:t>
      </w:r>
    </w:p>
    <w:p>
      <w:r>
        <w:rPr>
          <w:sz w:val="18"/>
          <w:szCs w:val="18"/>
        </w:rPr>
        <w:t xml:space="preserve">  2) «Сторона, ссылающаяся на указанные обстоятельства, должна немедленно известить другую Сторону о возникновении таких обстоятельств в письменной форме с приложением документального подтверждения, уполномоченным государственным органом возникновения обстоятельств непреодолимой силы.» — ЗКО (Прил. 2-1), разд. 13, абз. 9</w:t>
      </w:r>
    </w:p>
    <w:p>
      <w:r>
        <w:rPr>
          <w:sz w:val="18"/>
          <w:szCs w:val="18"/>
        </w:rPr>
        <w:t xml:space="preserve">Примечание: Документальное подтверждение уполномоченным органом — во всех (03, 6.3 п. 22). Выбрана Туркестан (подтверждение госорганом — как и в ЗКО (Прил. 2-1)). Костанай допускает также документы «иных организаций, уполномоченных подтверждать» — команде проверить, не расширяет ли это круг документов; редакция ЗКО (Прил. 2-1) объединена с обязанностью уведомить (срок — 15.5).</w:t>
      </w:r>
    </w:p>
  </w:comment>
  <w:comment w:id="251" w:initials="АН" w:author="Черновик (анализ)" w:date="2026-09-30T00:00:00.000Z">
    <w:p>
      <w:r>
        <w:rPr>
          <w:sz w:val="18"/>
          <w:szCs w:val="18"/>
        </w:rPr>
        <w:t xml:space="preserve">Пункт 15.4 — Синий</w:t>
      </w:r>
    </w:p>
    <w:p>
      <w:r>
        <w:rPr>
          <w:sz w:val="18"/>
          <w:szCs w:val="18"/>
        </w:rPr>
        <w:t xml:space="preserve">Текст взят: Костанай, п. 12.3</w:t>
      </w:r>
    </w:p>
    <w:p>
      <w:r>
        <w:rPr>
          <w:sz w:val="18"/>
          <w:szCs w:val="18"/>
        </w:rPr>
        <w:t xml:space="preserve">Есть только в: Костанай</w:t>
      </w:r>
    </w:p>
    <w:p>
      <w:r>
        <w:rPr>
          <w:sz w:val="18"/>
          <w:szCs w:val="18"/>
        </w:rPr>
        <w:t xml:space="preserve">Где в исходниках (регион, пункт): Костанай, п. 12.3</w:t>
      </w:r>
    </w:p>
    <w:p>
      <w:r>
        <w:rPr>
          <w:sz w:val="18"/>
          <w:szCs w:val="18"/>
        </w:rPr>
        <w:t xml:space="preserve">Примечание: Только в Костанай (04, п. 15.3); не противоречит остальным.</w:t>
      </w:r>
    </w:p>
  </w:comment>
  <w:comment w:id="252" w:initials="АН" w:author="Черновик (анализ)" w:date="2026-09-30T00:00:00.000Z">
    <w:p>
      <w:r>
        <w:rPr>
          <w:sz w:val="18"/>
          <w:szCs w:val="18"/>
        </w:rPr>
        <w:t xml:space="preserve">Пункт 15.5 — Оранжевый (разные значения параметра)</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12.4; Туркестан, п. 9.4–9.5; ЗКО (Прил. 2-1), разд. 13, абз. 9</w:t>
      </w:r>
    </w:p>
    <w:p>
      <w:r>
        <w:rPr>
          <w:sz w:val="18"/>
          <w:szCs w:val="18"/>
        </w:rPr>
        <w:t xml:space="preserve">Примечание: Срок уведомления о форс-мажоре: «в разумный срок» (Костанай) / не позднее 3 календарных дней, о прекращении — в тот же срок (Туркестан) / «немедленно» (ЗКО (Прил. 2-1)). 03, 6.4; 04, п. 15.4. Вопроса в реестре нет. Вариант не выбирается.</w:t>
      </w:r>
    </w:p>
  </w:comment>
  <w:comment w:id="253" w:initials="АН" w:author="Черновик (анализ)" w:date="2026-09-30T00:00:00.000Z">
    <w:p>
      <w:r>
        <w:rPr>
          <w:sz w:val="18"/>
          <w:szCs w:val="18"/>
        </w:rPr>
        <w:t xml:space="preserve">Пункт 15.6 — Синий</w:t>
      </w:r>
    </w:p>
    <w:p>
      <w:r>
        <w:rPr>
          <w:sz w:val="18"/>
          <w:szCs w:val="18"/>
        </w:rPr>
        <w:t xml:space="preserve">Текст взят: Туркестан, п. 9.6</w:t>
      </w:r>
    </w:p>
    <w:p>
      <w:r>
        <w:rPr>
          <w:sz w:val="18"/>
          <w:szCs w:val="18"/>
        </w:rPr>
        <w:t xml:space="preserve">Есть только в: Туркестан</w:t>
      </w:r>
    </w:p>
    <w:p>
      <w:r>
        <w:rPr>
          <w:sz w:val="18"/>
          <w:szCs w:val="18"/>
        </w:rPr>
        <w:t xml:space="preserve">Где в исходниках (регион, пункт): Туркестан, п. 9.6</w:t>
      </w:r>
    </w:p>
    <w:p>
      <w:r>
        <w:rPr>
          <w:sz w:val="18"/>
          <w:szCs w:val="18"/>
        </w:rPr>
        <w:t xml:space="preserve">Примечание: Последствие неизвещения — только в Туркестан; не противоречит остальным.</w:t>
      </w:r>
    </w:p>
  </w:comment>
  <w:comment w:id="254" w:initials="АН" w:author="Черновик (анализ)" w:date="2026-09-30T00:00:00.000Z">
    <w:p>
      <w:r>
        <w:rPr>
          <w:sz w:val="18"/>
          <w:szCs w:val="18"/>
        </w:rPr>
        <w:t xml:space="preserve">Пункт 15.7 — Красный (противоречие)</w:t>
      </w:r>
    </w:p>
    <w:p>
      <w:r>
        <w:rPr>
          <w:sz w:val="18"/>
          <w:szCs w:val="18"/>
        </w:rPr>
        <w:t xml:space="preserve">Есть во всех договорах, кроме: ЗКО (Прил. 2-1)</w:t>
      </w:r>
    </w:p>
    <w:p>
      <w:r>
        <w:rPr>
          <w:sz w:val="18"/>
          <w:szCs w:val="18"/>
        </w:rPr>
        <w:t xml:space="preserve">Где в исходниках (регион, пункт): Костанай, п. 12.8; Туркестан, п. 9.2, 9.9</w:t>
      </w:r>
    </w:p>
    <w:p>
      <w:r>
        <w:rPr>
          <w:sz w:val="18"/>
          <w:szCs w:val="18"/>
        </w:rPr>
        <w:t xml:space="preserve">Примечание: Последствия длительного форс-мажора: более 30 календарных дней — переговоры (Костанай) / более 1 месяца — совместное решение; более 30 календарных дней — право любой стороны расторгнуть договор (Туркестан) / не указано (ЗКО (Прил. 2-1)). 03, 6.4; 04, п. 15.5. Вопроса в реестре нет. Вариант не выбирается.</w:t>
      </w:r>
    </w:p>
  </w:comment>
  <w:comment w:id="255" w:initials="АН" w:author="Черновик (анализ)" w:date="2026-09-30T00:00:00.000Z">
    <w:p>
      <w:r>
        <w:rPr>
          <w:sz w:val="18"/>
          <w:szCs w:val="18"/>
        </w:rPr>
        <w:t xml:space="preserve">Пункт 15.8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12.6; Туркестан, п. 9.7; ЗКО (Прил. 2-1), разд. 13, абз. 9, последнее предложение</w:t>
      </w:r>
    </w:p>
    <w:p>
      <w:r>
        <w:rPr>
          <w:sz w:val="18"/>
          <w:szCs w:val="18"/>
        </w:rPr>
        <w:t xml:space="preserve">Примечание: Сроки исполнения на период форс-мажора: исполнение невозможных обязательств приостанавливается (Костанай) / срок может быть увеличен по договоренности сторон (Туркестан) / исполнение продолжается сразу после прекращения обстоятельств (ЗКО (Прил. 2-1)). Автоматическое приостановление (Костанай) и продление только по договоренности (Туркестан) — разные правила. Вопроса в реестре нет. Вариант не выбирается.</w:t>
      </w:r>
    </w:p>
  </w:comment>
  <w:comment w:id="256" w:initials="АН" w:author="Черновик (анализ)" w:date="2026-09-30T00:00:00.000Z">
    <w:p>
      <w:r>
        <w:rPr>
          <w:sz w:val="18"/>
          <w:szCs w:val="18"/>
        </w:rPr>
        <w:t xml:space="preserve">Пункт 15.9 — Синий</w:t>
      </w:r>
    </w:p>
    <w:p>
      <w:r>
        <w:rPr>
          <w:sz w:val="18"/>
          <w:szCs w:val="18"/>
        </w:rPr>
        <w:t xml:space="preserve">Текст взят: Туркестан, п. 9.8</w:t>
      </w:r>
    </w:p>
    <w:p>
      <w:r>
        <w:rPr>
          <w:sz w:val="18"/>
          <w:szCs w:val="18"/>
        </w:rPr>
        <w:t xml:space="preserve">Есть только в: Туркестан</w:t>
      </w:r>
    </w:p>
    <w:p>
      <w:r>
        <w:rPr>
          <w:sz w:val="18"/>
          <w:szCs w:val="18"/>
        </w:rPr>
        <w:t xml:space="preserve">Где в исходниках (регион, пункт): Туркестан, п. 9.8</w:t>
      </w:r>
    </w:p>
    <w:p>
      <w:r>
        <w:rPr>
          <w:sz w:val="18"/>
          <w:szCs w:val="18"/>
        </w:rPr>
        <w:t xml:space="preserve">Примечание: Только в Туркестан; не противоречит остальным.</w:t>
      </w:r>
    </w:p>
  </w:comment>
  <w:comment w:id="257" w:initials="АН" w:author="Черновик (анализ)" w:date="2026-09-30T00:00:00.000Z">
    <w:p>
      <w:r>
        <w:rPr>
          <w:sz w:val="18"/>
          <w:szCs w:val="18"/>
        </w:rPr>
        <w:t xml:space="preserve">Пункт 15.10 — Синий</w:t>
      </w:r>
    </w:p>
    <w:p>
      <w:r>
        <w:rPr>
          <w:sz w:val="18"/>
          <w:szCs w:val="18"/>
        </w:rPr>
        <w:t xml:space="preserve">Текст взят: Костанай, п. 12.7</w:t>
      </w:r>
    </w:p>
    <w:p>
      <w:r>
        <w:rPr>
          <w:sz w:val="18"/>
          <w:szCs w:val="18"/>
        </w:rPr>
        <w:t xml:space="preserve">Есть только в: Костанай</w:t>
      </w:r>
    </w:p>
    <w:p>
      <w:r>
        <w:rPr>
          <w:sz w:val="18"/>
          <w:szCs w:val="18"/>
        </w:rPr>
        <w:t xml:space="preserve">Где в исходниках (регион, пункт): Костанай, п. 12.7</w:t>
      </w:r>
    </w:p>
    <w:p>
      <w:r>
        <w:rPr>
          <w:sz w:val="18"/>
          <w:szCs w:val="18"/>
        </w:rPr>
        <w:t xml:space="preserve">Примечание: Только в Костанай (04, п. 15.6); не противоречит остальным.</w:t>
      </w:r>
    </w:p>
  </w:comment>
  <w:comment w:id="258" w:initials="АН" w:author="Черновик (анализ)" w:date="2026-09-30T00:00:00.000Z">
    <w:p>
      <w:r>
        <w:rPr>
          <w:sz w:val="18"/>
          <w:szCs w:val="18"/>
        </w:rPr>
        <w:t xml:space="preserve">Пункт 15.11 — Синий</w:t>
      </w:r>
    </w:p>
    <w:p>
      <w:r>
        <w:rPr>
          <w:sz w:val="18"/>
          <w:szCs w:val="18"/>
        </w:rPr>
        <w:t xml:space="preserve">Текст взят: ЗКО (Прил. 2-1), разд. 13, абз. 8</w:t>
      </w:r>
    </w:p>
    <w:p>
      <w:r>
        <w:rPr>
          <w:sz w:val="18"/>
          <w:szCs w:val="18"/>
        </w:rPr>
        <w:t xml:space="preserve">Есть только в: ЗКО (Прил. 2-1)</w:t>
      </w:r>
    </w:p>
    <w:p>
      <w:r>
        <w:rPr>
          <w:sz w:val="18"/>
          <w:szCs w:val="18"/>
        </w:rPr>
        <w:t xml:space="preserve">Где в исходниках (регион, пункт): ЗКО (Прил. 2-1), разд. 13, абз. 8</w:t>
      </w:r>
    </w:p>
    <w:p>
      <w:r>
        <w:rPr>
          <w:sz w:val="18"/>
          <w:szCs w:val="18"/>
        </w:rPr>
        <w:t xml:space="preserve">Примечание: Только в ЗКО (Прил. 2-1) (04, п. 15.6 объединяет с Костанай п. 12.7, но смысл иной: невозможность исполнения не прекращает обязательств). Явного противоречия с остальными нет; соотношение с освобождением от ответственности (15.1) — для оценки юристами.</w:t>
      </w:r>
    </w:p>
  </w:comment>
  <w:comment w:id="259" w:initials="АН" w:author="Черновик (анализ)" w:date="2026-09-30T00:00:00.000Z">
    <w:p>
      <w:r>
        <w:rPr>
          <w:sz w:val="18"/>
          <w:szCs w:val="18"/>
        </w:rPr>
        <w:t xml:space="preserve">Пункт 16.1 — Синий</w:t>
      </w:r>
    </w:p>
    <w:p>
      <w:r>
        <w:rPr>
          <w:sz w:val="18"/>
          <w:szCs w:val="18"/>
        </w:rPr>
        <w:t xml:space="preserve">Текст взят: Костанай, п. 14.5</w:t>
      </w:r>
    </w:p>
    <w:p>
      <w:r>
        <w:rPr>
          <w:sz w:val="18"/>
          <w:szCs w:val="18"/>
        </w:rPr>
        <w:t xml:space="preserve">Есть только в: Костанай</w:t>
      </w:r>
    </w:p>
    <w:p>
      <w:r>
        <w:rPr>
          <w:sz w:val="18"/>
          <w:szCs w:val="18"/>
        </w:rPr>
        <w:t xml:space="preserve">Где в исходниках (регион, пункт): Костанай, п. 14.5</w:t>
      </w:r>
    </w:p>
    <w:p>
      <w:r>
        <w:rPr>
          <w:sz w:val="18"/>
          <w:szCs w:val="18"/>
        </w:rPr>
        <w:t xml:space="preserve">Примечание: [РЕГИОНАЛЬНОЕ: 03, 6.5 п. 6]. Переговорный этап — только Костанай; Туркестан п. 10.1–10.2 и ЗКО (Прил. 2-1) разд. 13, абз. 22 лишь упоминают случай, когда стороны не урегулировали спор сами. Не противоречит.</w:t>
      </w:r>
    </w:p>
  </w:comment>
  <w:comment w:id="260" w:initials="АН" w:author="Черновик (анализ)" w:date="2026-09-30T00:00:00.000Z">
    <w:p>
      <w:r>
        <w:rPr>
          <w:sz w:val="18"/>
          <w:szCs w:val="18"/>
        </w:rPr>
        <w:t xml:space="preserve">Пункт 16.2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Туркестан, п. 10.1–10.2; ЗКО (Прил. 2-1), разд. 13, абз. 22; Костанай, п. 14.6</w:t>
      </w:r>
    </w:p>
    <w:p>
      <w:r>
        <w:rPr>
          <w:sz w:val="18"/>
          <w:szCs w:val="18"/>
        </w:rPr>
        <w:t xml:space="preserve">Решение: вопрос(ы) реестра № 97, 47 (02_вопросы_на_решение.xlsx)</w:t>
      </w:r>
    </w:p>
    <w:p>
      <w:r>
        <w:rPr>
          <w:sz w:val="18"/>
          <w:szCs w:val="18"/>
        </w:rPr>
        <w:t xml:space="preserve">Примечание: Подсудность: Специализированный межрайонный экономический суд Южно-Казахстанской области (Туркестан; наименование области устарело — 02_сравнение, лист «Остатки чужих данных») / суд по месту нахождения лизингодателя (ЗКО (Прил. 2-1)) / по законодательству РК без указания суда (Костанай). Решение: вопрос №97 реестра (этап 2 — №47). Вариант не выбирается.</w:t>
      </w:r>
    </w:p>
  </w:comment>
  <w:comment w:id="261" w:initials="АН" w:author="Черновик (анализ)" w:date="2026-09-30T00:00:00.000Z">
    <w:p>
      <w:r>
        <w:rPr>
          <w:sz w:val="18"/>
          <w:szCs w:val="18"/>
        </w:rPr>
        <w:t xml:space="preserve">Пункт 16.3 — Синий</w:t>
      </w:r>
    </w:p>
    <w:p>
      <w:r>
        <w:rPr>
          <w:sz w:val="18"/>
          <w:szCs w:val="18"/>
        </w:rPr>
        <w:t xml:space="preserve">Текст взят: Туркестан, п. 11.1</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11.1; ЗКО (Прил. 2-1), разд. 13, абз. 20, 1-е предложение</w:t>
      </w:r>
    </w:p>
    <w:p>
      <w:r>
        <w:rPr>
          <w:sz w:val="18"/>
          <w:szCs w:val="18"/>
        </w:rPr>
        <w:t xml:space="preserve">Примечание: Применимое право — законодательство РК (03, 6.3 п. 24). Смысл Туркестан и ЗКО (Прил. 2-1) одинаков. Выбрана Туркестан. В Костанай применимое право отдельно не оговорено, п. 14.6 — о порядке разрешения споров, см. 16.2. Положения нет хотя бы в одном из трёх договоров — синий; варианты формулировки сохранены.</w:t>
      </w:r>
    </w:p>
  </w:comment>
  <w:comment w:id="262" w:initials="АН" w:author="Черновик (анализ)" w:date="2026-09-30T00:00:00.000Z">
    <w:p>
      <w:r>
        <w:rPr>
          <w:sz w:val="18"/>
          <w:szCs w:val="18"/>
        </w:rPr>
        <w:t xml:space="preserve">Пункт 17.1 — Жёлтый</w:t>
      </w:r>
    </w:p>
    <w:p>
      <w:r>
        <w:rPr>
          <w:sz w:val="18"/>
          <w:szCs w:val="18"/>
        </w:rPr>
        <w:t xml:space="preserve">Текст взят: ЗКО (Прил. 2-1), разд. 13, абз. 1</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14.3; Туркестан, п. 11.8; ЗКО (Прил. 2-1), разд. 13, абз. 1</w:t>
      </w:r>
    </w:p>
    <w:p>
      <w:r>
        <w:rPr>
          <w:sz w:val="18"/>
          <w:szCs w:val="18"/>
        </w:rPr>
        <w:t xml:space="preserve">Региональные варианты формулировки (смысл тот же):</w:t>
      </w:r>
    </w:p>
    <w:p>
      <w:r>
        <w:rPr>
          <w:sz w:val="18"/>
          <w:szCs w:val="18"/>
        </w:rPr>
        <w:t xml:space="preserve">  1) «Все приложения к настоящему Договору лизинга, включая Акт приемки-передачи предмета лизинга являются его неотъемлемой частью.» — Туркестан, п. 11.8</w:t>
      </w:r>
    </w:p>
    <w:p>
      <w:r>
        <w:rPr>
          <w:sz w:val="18"/>
          <w:szCs w:val="18"/>
        </w:rPr>
        <w:t xml:space="preserve">  2) «График лизинговых платежей и Техническая спецификация Предмета лизинга являются неотъемлемыми частями настоящего Договора.» — Костанай, п. 14.3</w:t>
      </w:r>
    </w:p>
    <w:p>
      <w:r>
        <w:rPr>
          <w:sz w:val="18"/>
          <w:szCs w:val="18"/>
        </w:rPr>
        <w:t xml:space="preserve">Примечание: Приложения — неотъемлемая часть договора: во всех, смысл одинаков. Выбрана ЗКО (Прил. 2-1) — общая формулировка без перечня (состав приложений см. раздел «Приложения»).</w:t>
      </w:r>
    </w:p>
  </w:comment>
  <w:comment w:id="263" w:initials="АН" w:author="Черновик (анализ)" w:date="2026-09-30T00:00:00.000Z">
    <w:p>
      <w:r>
        <w:rPr>
          <w:sz w:val="18"/>
          <w:szCs w:val="18"/>
        </w:rPr>
        <w:t xml:space="preserve">Пункт 17.2 — Красный (противоречие)</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11.4–11.5; ЗКО (Прил. 2-1), разд. 13, абз. 10, 4, 5</w:t>
      </w:r>
    </w:p>
    <w:p>
      <w:r>
        <w:rPr>
          <w:sz w:val="18"/>
          <w:szCs w:val="18"/>
        </w:rPr>
        <w:t xml:space="preserve">Примечание: Конфиденциальность и раскрытие: исключения разные (раскрытие для реализации прав лизингодателя; публикация при просрочке свыше 15 календарных дней — Туркестан / раскрытие по требованию уполномоченных органов; безотзывное согласие на раскрытие госорганам, «Правительство для граждан», НПП «Атамекен», кредитному бюро — ЗКО (Прил. 2-1)) / нет (Костанай). 03, 6.4; 04, п. 17.2. Вопроса в реестре нет. Аналог в правах лизингодателя ЗКО (Прил. 2-1) — разд. 6, абз. 67 [п. 6.4.13]. Вариант не выбирается.</w:t>
      </w:r>
    </w:p>
  </w:comment>
  <w:comment w:id="264" w:initials="АН" w:author="Черновик (анализ)" w:date="2026-09-30T00:00:00.000Z">
    <w:p>
      <w:r>
        <w:rPr>
          <w:sz w:val="18"/>
          <w:szCs w:val="18"/>
        </w:rPr>
        <w:t xml:space="preserve">Пункт 17.3 — Красный (противоречие)</w:t>
      </w:r>
    </w:p>
    <w:p>
      <w:r>
        <w:rPr>
          <w:sz w:val="18"/>
          <w:szCs w:val="18"/>
        </w:rPr>
        <w:t xml:space="preserve">Есть во всех договорах, кроме: Костанай</w:t>
      </w:r>
    </w:p>
    <w:p>
      <w:r>
        <w:rPr>
          <w:sz w:val="18"/>
          <w:szCs w:val="18"/>
        </w:rPr>
        <w:t xml:space="preserve">Где в исходниках (регион, пункт): Туркестан, п. 11.6; ЗКО (Прил. 2-1), разд. 13, абз. 11–17</w:t>
      </w:r>
    </w:p>
    <w:p>
      <w:r>
        <w:rPr>
          <w:sz w:val="18"/>
          <w:szCs w:val="18"/>
        </w:rPr>
        <w:t xml:space="preserve">Примечание: Уведомления: дата получения при личной передаче/курьере, факс и e-mail с последующим оригиналом, срок рассмотрения 3 рабочих дня (Туркестан) / заказное письмо и телеграмма — на дату отправки, курьер, факс, извещение через совершеннолетних членов семьи, SMS, акт об отказе (ЗКО (Прил. 2-1)) [РЕГИОНАЛЬНОЕ: 03, 6.5 п. 42] / нет (Костанай). Моменты получения различаются. Вопроса в реестре нет. Вариант не выбирается.</w:t>
      </w:r>
    </w:p>
  </w:comment>
  <w:comment w:id="265" w:initials="АН" w:author="Черновик (анализ)" w:date="2026-09-30T00:00:00.000Z">
    <w:p>
      <w:r>
        <w:rPr>
          <w:sz w:val="18"/>
          <w:szCs w:val="18"/>
        </w:rPr>
        <w:t xml:space="preserve">Пункт 17.4 — Красный (противоречие)</w:t>
      </w:r>
    </w:p>
    <w:p>
      <w:r>
        <w:rPr>
          <w:sz w:val="18"/>
          <w:szCs w:val="18"/>
        </w:rPr>
        <w:t xml:space="preserve">Есть во всех договорах, кроме: Туркестан</w:t>
      </w:r>
    </w:p>
    <w:p>
      <w:r>
        <w:rPr>
          <w:sz w:val="18"/>
          <w:szCs w:val="18"/>
        </w:rPr>
        <w:t xml:space="preserve">Где в исходниках (регион, пункт): Костанай, п. 11.1–11.6; ЗКО (Прил. 2-1), разд. 13, абз. 21</w:t>
      </w:r>
    </w:p>
    <w:p>
      <w:r>
        <w:rPr>
          <w:sz w:val="18"/>
          <w:szCs w:val="18"/>
        </w:rPr>
        <w:t xml:space="preserve">Примечание: Антикоррупционная оговорка: подробная (Костанай) [РЕГИОНАЛЬНОЕ: 03, 6.5 п. 3] / отсылка к Политике лизингодателя на сайте (ЗКО (Прил. 2-1); URL конкретного лизингодателя заменен на [адрес сайта лизингодателя]) / нет (Туркестан). В Костанай оговорка — отдельный раздел 11. 03, 6.4; 04, п. 17.4. Вопроса в реестре нет. Вариант не выбирается.</w:t>
      </w:r>
    </w:p>
  </w:comment>
  <w:comment w:id="266" w:initials="АН" w:author="Черновик (анализ)" w:date="2026-09-30T00:00:00.000Z">
    <w:p>
      <w:r>
        <w:rPr>
          <w:sz w:val="18"/>
          <w:szCs w:val="18"/>
        </w:rPr>
        <w:t xml:space="preserve">Пункт 17.5 — Синий</w:t>
      </w:r>
    </w:p>
    <w:p>
      <w:r>
        <w:rPr>
          <w:sz w:val="18"/>
          <w:szCs w:val="18"/>
        </w:rPr>
        <w:t xml:space="preserve">Текст взят: ЗКО (Прил. 2-1), разд. 13, абз. 20, 2-е предложение</w:t>
      </w:r>
    </w:p>
    <w:p>
      <w:r>
        <w:rPr>
          <w:sz w:val="18"/>
          <w:szCs w:val="18"/>
        </w:rPr>
        <w:t xml:space="preserve">Есть только в: ЗКО (Прил. 2-1)</w:t>
      </w:r>
    </w:p>
    <w:p>
      <w:r>
        <w:rPr>
          <w:sz w:val="18"/>
          <w:szCs w:val="18"/>
        </w:rPr>
        <w:t xml:space="preserve">Где в исходниках (регион, пункт): ЗКО (Прил. 2-1), разд. 13, абз. 20</w:t>
      </w:r>
    </w:p>
    <w:p>
      <w:r>
        <w:rPr>
          <w:sz w:val="18"/>
          <w:szCs w:val="18"/>
        </w:rPr>
        <w:t xml:space="preserve">Примечание: [РЕГИОНАЛЬНОЕ: 03, 6.5 п. 41]. Только в ЗКО (Прил. 2-1). Передача прав требования лизингодателя, разд. 13, абз. 2 — в части 1, 7.6.</w:t>
      </w:r>
    </w:p>
  </w:comment>
  <w:comment w:id="267" w:initials="АН" w:author="Черновик (анализ)" w:date="2026-09-30T00:00:00.000Z">
    <w:p>
      <w:r>
        <w:rPr>
          <w:sz w:val="18"/>
          <w:szCs w:val="18"/>
        </w:rPr>
        <w:t xml:space="preserve">Пункт 17.6 — Синий</w:t>
      </w:r>
    </w:p>
    <w:p>
      <w:r>
        <w:rPr>
          <w:sz w:val="18"/>
          <w:szCs w:val="18"/>
        </w:rPr>
        <w:t xml:space="preserve">Текст взят: ЗКО (Прил. 2-1), разд. 13, абз. 7</w:t>
      </w:r>
    </w:p>
    <w:p>
      <w:r>
        <w:rPr>
          <w:sz w:val="18"/>
          <w:szCs w:val="18"/>
        </w:rPr>
        <w:t xml:space="preserve">Есть только в: ЗКО (Прил. 2-1)</w:t>
      </w:r>
    </w:p>
    <w:p>
      <w:r>
        <w:rPr>
          <w:sz w:val="18"/>
          <w:szCs w:val="18"/>
        </w:rPr>
        <w:t xml:space="preserve">Где в исходниках (регион, пункт): ЗКО (Прил. 2-1), разд. 13, абз. 7</w:t>
      </w:r>
    </w:p>
    <w:p>
      <w:r>
        <w:rPr>
          <w:sz w:val="18"/>
          <w:szCs w:val="18"/>
        </w:rPr>
        <w:t xml:space="preserve">Примечание: [РЕГИОНАЛЬНОЕ: 03, 6.5 п. 36]. Только в ЗКО (Прил. 2-1).</w:t>
      </w:r>
    </w:p>
  </w:comment>
  <w:comment w:id="268" w:initials="АН" w:author="Черновик (анализ)" w:date="2026-09-30T00:00:00.000Z">
    <w:p>
      <w:r>
        <w:rPr>
          <w:sz w:val="18"/>
          <w:szCs w:val="18"/>
        </w:rPr>
        <w:t xml:space="preserve">Пункт 17.7 — Синий</w:t>
      </w:r>
    </w:p>
    <w:p>
      <w:r>
        <w:rPr>
          <w:sz w:val="18"/>
          <w:szCs w:val="18"/>
        </w:rPr>
        <w:t xml:space="preserve">Текст взят: ЗКО (Прил. 2-1), разд. 13, абз. 6</w:t>
      </w:r>
    </w:p>
    <w:p>
      <w:r>
        <w:rPr>
          <w:sz w:val="18"/>
          <w:szCs w:val="18"/>
        </w:rPr>
        <w:t xml:space="preserve">Есть только в: ЗКО (Прил. 2-1)</w:t>
      </w:r>
    </w:p>
    <w:p>
      <w:r>
        <w:rPr>
          <w:sz w:val="18"/>
          <w:szCs w:val="18"/>
        </w:rPr>
        <w:t xml:space="preserve">Где в исходниках (регион, пункт): ЗКО (Прил. 2-1), разд. 13, абз. 6</w:t>
      </w:r>
    </w:p>
    <w:p>
      <w:r>
        <w:rPr>
          <w:sz w:val="18"/>
          <w:szCs w:val="18"/>
        </w:rPr>
        <w:t xml:space="preserve">Примечание: [РЕГИОНАЛЬНОЕ: 03, 6.5 п. 36]. Только в ЗКО (Прил. 2-1).</w:t>
      </w:r>
    </w:p>
  </w:comment>
  <w:comment w:id="269" w:initials="АН" w:author="Черновик (анализ)" w:date="2026-09-30T00:00:00.000Z">
    <w:p>
      <w:r>
        <w:rPr>
          <w:sz w:val="18"/>
          <w:szCs w:val="18"/>
        </w:rPr>
        <w:t xml:space="preserve">Пункт 17.8 — Оранжевый (разные значения параметра)</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14.8; Туркестан, п. 11.9; ЗКО (Прил. 2-1), разд. 13, абз. 23</w:t>
      </w:r>
    </w:p>
    <w:p>
      <w:r>
        <w:rPr>
          <w:sz w:val="18"/>
          <w:szCs w:val="18"/>
        </w:rPr>
        <w:t xml:space="preserve">Примечание: Число экземпляров: 2 (Костанай, Туркестан — по смыслу один вариант) / 4 (ЗКО (Прил. 2-1)). Составление на казахском и русском языках — во всех (03, 6.3 п. 26), но отдельной дословной фразы без числа экземпляров нет, поэтому пункт целиком red. [ДЕФЕКТ ИСТОЧНИКА: Туркестан — два экземпляра «по одному для каждой из Сторон» при трех участниках (агент, Партнер, лизингополучатель), см. 0.4-А2 и вопрос №89]. Юридическая сила текстов — 17.9. Вопроса в реестре по числу экземпляров нет. Вариант не выбирается.</w:t>
      </w:r>
    </w:p>
  </w:comment>
  <w:comment w:id="270" w:initials="АН" w:author="Черновик (анализ)" w:date="2026-09-30T00:00:00.000Z">
    <w:p>
      <w:r>
        <w:rPr>
          <w:sz w:val="18"/>
          <w:szCs w:val="18"/>
        </w:rPr>
        <w:t xml:space="preserve">Пункт 17.9 — Красный (противоречие)</w:t>
      </w:r>
    </w:p>
    <w:p>
      <w:r>
        <w:rPr>
          <w:sz w:val="18"/>
          <w:szCs w:val="18"/>
        </w:rPr>
        <w:t xml:space="preserve">Есть во всех договорах, где регулируется этот вопрос</w:t>
      </w:r>
    </w:p>
    <w:p>
      <w:r>
        <w:rPr>
          <w:sz w:val="18"/>
          <w:szCs w:val="18"/>
        </w:rPr>
        <w:t xml:space="preserve">Где в исходниках (регион, пункт): Костанай, п. 14.8; Туркестан, п. 11.9; ЗКО (Прил. 2-1), разд. 13, абз. 24</w:t>
      </w:r>
    </w:p>
    <w:p>
      <w:r>
        <w:rPr>
          <w:sz w:val="18"/>
          <w:szCs w:val="18"/>
        </w:rPr>
        <w:t xml:space="preserve">Решение: вопрос(ы) реестра № 98, 52 (02_вопросы_на_решение.xlsx)</w:t>
      </w:r>
    </w:p>
    <w:p>
      <w:r>
        <w:rPr>
          <w:sz w:val="18"/>
          <w:szCs w:val="18"/>
        </w:rPr>
        <w:t xml:space="preserve">Примечание: Юридическая сила казахского и русского текстов: равная (Костанай; Туркестан со ссылкой на ст. 15 Закона «О языках в Республике Казахстан») / язык сделки — русский, приоритет русского текста (ЗКО (Прил. 2-1)). Решение: вопрос №98 реестра (этап 2 — №52). Внутри ЗКО (Прил. 2-1) абз. 23 говорит об «одинаковой юридической силе» экземпляров, абз. 24 — о приоритете русского текста. Вариант не выбирается.</w:t>
      </w:r>
    </w:p>
  </w:comment>
  <w:comment w:id="271" w:initials="АН" w:author="Черновик (анализ)" w:date="2026-09-30T00:00:00.000Z">
    <w:p>
      <w:r>
        <w:rPr>
          <w:sz w:val="18"/>
          <w:szCs w:val="18"/>
        </w:rPr>
        <w:t xml:space="preserve">Пункт 17.10 — Синий</w:t>
      </w:r>
    </w:p>
    <w:p>
      <w:r>
        <w:rPr>
          <w:sz w:val="18"/>
          <w:szCs w:val="18"/>
        </w:rPr>
        <w:t xml:space="preserve">Текст взят: Туркестан, п. 11.3</w:t>
      </w:r>
    </w:p>
    <w:p>
      <w:r>
        <w:rPr>
          <w:sz w:val="18"/>
          <w:szCs w:val="18"/>
        </w:rPr>
        <w:t xml:space="preserve">Есть только в: Туркестан</w:t>
      </w:r>
    </w:p>
    <w:p>
      <w:r>
        <w:rPr>
          <w:sz w:val="18"/>
          <w:szCs w:val="18"/>
        </w:rPr>
        <w:t xml:space="preserve">Где в исходниках (регион, пункт): Туркестан, п. 11.3</w:t>
      </w:r>
    </w:p>
    <w:p>
      <w:r>
        <w:rPr>
          <w:sz w:val="18"/>
          <w:szCs w:val="18"/>
        </w:rPr>
        <w:t xml:space="preserve">Примечание: [РЕГИОНАЛЬНОЕ: 03, 6.5 п. 24]. Аналог ЗКО (Прил. 2-1) — ежегодный акт сверки до 31 января, разд. 6, п. 6.2, включен в часть 1 (6.13). Не противоречит.</w:t>
      </w:r>
    </w:p>
  </w:comment>
  <w:comment w:id="272" w:initials="АН" w:author="Черновик (анализ)" w:date="2026-09-30T00:00:00.000Z">
    <w:p>
      <w:r>
        <w:rPr>
          <w:sz w:val="18"/>
          <w:szCs w:val="18"/>
        </w:rPr>
        <w:t xml:space="preserve">Пункт 18.1 — Без выделения</w:t>
      </w:r>
    </w:p>
    <w:p>
      <w:r>
        <w:rPr>
          <w:sz w:val="18"/>
          <w:szCs w:val="18"/>
        </w:rPr>
        <w:t xml:space="preserve">Текст взят: ЗКО (Прил. 2-1), разд. 14 (форма; поля заменены плейсхолдерами)</w:t>
      </w:r>
    </w:p>
    <w:p>
      <w:r>
        <w:rPr>
          <w:sz w:val="18"/>
          <w:szCs w:val="18"/>
        </w:rPr>
        <w:t xml:space="preserve">Где в исходниках (регион, пункт): Костанай (раздел «Адреса и реквизиты сторон»); Туркестан, разд. 12; ЗКО (Прил. 2-1), разд. 14</w:t>
      </w:r>
    </w:p>
    <w:p>
      <w:r>
        <w:rPr>
          <w:sz w:val="18"/>
          <w:szCs w:val="18"/>
        </w:rPr>
        <w:t xml:space="preserve">Примечание: Служебный блок. В Костанай и Туркестан указаны реквизиты своих АО «СПК» (Тобол, Туркестан), в Костанай — также КБЕ и банк-казначейство, должность «Заместитель Председателя Правления»; в ЗКО (Прил. 2-1) — «Председатель Правления». Все данные заменены на [реквизиты]/[должность].</w:t>
      </w:r>
    </w:p>
  </w:comment>
  <w:comment w:id="273" w:initials="АН" w:author="Черновик (анализ)" w:date="2026-09-30T00:00:00.000Z">
    <w:p>
      <w:r>
        <w:rPr>
          <w:sz w:val="18"/>
          <w:szCs w:val="18"/>
        </w:rPr>
        <w:t xml:space="preserve">Пункт 18.2 — Без выделения; блок А2</w:t>
      </w:r>
    </w:p>
    <w:p>
      <w:r>
        <w:rPr>
          <w:sz w:val="18"/>
          <w:szCs w:val="18"/>
        </w:rPr>
        <w:t xml:space="preserve">Текст взят: Туркестан, разд. 12 (форма; данные ТОО «МФО «Ырыс» заменены плейсхолдерами)</w:t>
      </w:r>
    </w:p>
    <w:p>
      <w:r>
        <w:rPr>
          <w:sz w:val="18"/>
          <w:szCs w:val="18"/>
        </w:rPr>
        <w:t xml:space="preserve">Где в исходниках (регион, пункт): Туркестан, разд. 12</w:t>
      </w:r>
    </w:p>
    <w:p>
      <w:r>
        <w:rPr>
          <w:sz w:val="18"/>
          <w:szCs w:val="18"/>
        </w:rPr>
        <w:t xml:space="preserve">Нет в: Костанай, ЗКО (Прил. 2-1)</w:t>
      </w:r>
    </w:p>
    <w:p>
      <w:r>
        <w:rPr>
          <w:sz w:val="18"/>
          <w:szCs w:val="18"/>
        </w:rPr>
        <w:t xml:space="preserve">Решение: вопрос(ы) реестра № 89 (02_вопросы_на_решение.xlsx)</w:t>
      </w:r>
    </w:p>
    <w:p>
      <w:r>
        <w:rPr>
          <w:sz w:val="18"/>
          <w:szCs w:val="18"/>
        </w:rPr>
        <w:t xml:space="preserve">Примечание: [БЛОК А: А2] [РЕГИОНАЛЬНОЕ: 03, 6.5 п. 25]. Включается только при модели «агент + Партнер-МФО» — решение: вопрос №89 реестра.</w:t>
      </w:r>
    </w:p>
  </w:comment>
  <w:comment w:id="274" w:initials="АН" w:author="Черновик (анализ)" w:date="2026-09-30T00:00:00.000Z">
    <w:p>
      <w:r>
        <w:rPr>
          <w:sz w:val="18"/>
          <w:szCs w:val="18"/>
        </w:rPr>
        <w:t xml:space="preserve">Пункт 18.3 — Без выделения</w:t>
      </w:r>
    </w:p>
    <w:p>
      <w:r>
        <w:rPr>
          <w:sz w:val="18"/>
          <w:szCs w:val="18"/>
        </w:rPr>
        <w:t xml:space="preserve">Текст взят: Костанай, раздел «Адреса и реквизиты сторон» (форма)</w:t>
      </w:r>
    </w:p>
    <w:p>
      <w:r>
        <w:rPr>
          <w:sz w:val="18"/>
          <w:szCs w:val="18"/>
        </w:rPr>
        <w:t xml:space="preserve">Где в исходниках (регион, пункт): Костанай; Туркестан, разд. 12; ЗКО (Прил. 2-1), разд. 14</w:t>
      </w:r>
    </w:p>
    <w:p>
      <w:r>
        <w:rPr>
          <w:sz w:val="18"/>
          <w:szCs w:val="18"/>
        </w:rPr>
        <w:t xml:space="preserve">Примечание: Служебный блок. Туркестан дополнительно указывает свидетельство о госрегистрации и адрес. [ДЕФЕКТ ИСТОЧНИКА: в ЗКО (Прил. 2-1) в реквизитах СПК стоят поля физлица («Паспорт/удостоверение личности», «Адрес проживания») и наименование «Сельскохозяйственный кооператив»; при сборке сверить с видом лизингополучателя].</w:t>
      </w:r>
    </w:p>
  </w:comment>
  <w:comment w:id="275" w:initials="АН" w:author="Черновик (анализ)" w:date="2026-09-30T00:00:00.000Z">
    <w:p>
      <w:r>
        <w:rPr>
          <w:sz w:val="18"/>
          <w:szCs w:val="18"/>
        </w:rPr>
        <w:t xml:space="preserve">Пункт П.1 — Красный (противоречие)</w:t>
      </w:r>
    </w:p>
    <w:p>
      <w:r>
        <w:rPr>
          <w:sz w:val="18"/>
          <w:szCs w:val="18"/>
        </w:rPr>
        <w:t xml:space="preserve">Есть во всех договорах, кроме: Костанай</w:t>
      </w:r>
    </w:p>
    <w:p>
      <w:r>
        <w:rPr>
          <w:sz w:val="18"/>
          <w:szCs w:val="18"/>
        </w:rPr>
        <w:t xml:space="preserve">Где в исходниках (регион, пункт): Туркестан (раздел «Термины и определения» до разд. 1, подп. а)–ш)); ЗКО (Прил. 2-1) (Прил. 1)</w:t>
      </w:r>
    </w:p>
    <w:p>
      <w:r>
        <w:rPr>
          <w:sz w:val="18"/>
          <w:szCs w:val="18"/>
        </w:rPr>
        <w:t xml:space="preserve">Примечание: Термины и определения: раздел в тексте договора (Туркестан) [РЕГИОНАЛЬНОЕ: 03, 6.5 п. 7] / отдельное приложение (№24) / нет (Костанай). Состав и содержание определений различаются (напр., «Общая стоимость», «Лизинговые платежи», в ЗКО (Прил. 2-1) — «Кросс-дефолт», «Инвестиционные субсидии»; в Туркестан — «Первоначальный взнос» как авансовый платеж, что связано с вопросом №91). В Туркестан «Рабочий День» определен по банкам г. Шымкент — при выборе заменить на [город]; в ЗКО (Прил. 2-1) реквизиты продавца заменены плейсхолдерами. Строки подписей ЗКО (Прил. 2-1) опущены. 04, «Приложения». Вопроса в реестре нет. Вариант не выбирается.</w:t>
      </w:r>
    </w:p>
  </w:comment>
  <w:comment w:id="276" w:initials="АН" w:author="Черновик (анализ)" w:date="2026-09-30T00:00:00.000Z">
    <w:p>
      <w:r>
        <w:rPr>
          <w:sz w:val="18"/>
          <w:szCs w:val="18"/>
        </w:rPr>
        <w:t xml:space="preserve">Пункт П.2 — Без выделения</w:t>
      </w:r>
    </w:p>
    <w:p>
      <w:r>
        <w:rPr>
          <w:sz w:val="18"/>
          <w:szCs w:val="18"/>
        </w:rPr>
        <w:t xml:space="preserve">Текст взят: ЗКО (Прил. 2-1), Прил. 4 (заголовок)</w:t>
      </w:r>
    </w:p>
    <w:p>
      <w:r>
        <w:rPr>
          <w:sz w:val="18"/>
          <w:szCs w:val="18"/>
        </w:rPr>
        <w:t xml:space="preserve">Где в исходниках (регион, пункт): Туркестан, п. 1.2 — Прил. 1; ЗКО (Прил. 2-1) (Прил. 4); Костанай, п. 14.3 — «Техническая спецификация»</w:t>
      </w:r>
    </w:p>
    <w:p>
      <w:r>
        <w:rPr>
          <w:sz w:val="18"/>
          <w:szCs w:val="18"/>
        </w:rPr>
        <w:t xml:space="preserve">Примечание: Приложение предусмотрено во всех; форма есть только в ЗКО (Прил. 2-1) (стр. 1407–1455 текстовой копии), в Туркестан и Костанай приложение в файл не включено. Конкретный предмет Туркестан (трактор) — [предмет лизинга]. Нумерация приложения — при сборке.</w:t>
      </w:r>
    </w:p>
  </w:comment>
  <w:comment w:id="277" w:initials="АН" w:author="Черновик (анализ)" w:date="2026-09-30T00:00:00.000Z">
    <w:p>
      <w:r>
        <w:rPr>
          <w:sz w:val="18"/>
          <w:szCs w:val="18"/>
        </w:rPr>
        <w:t xml:space="preserve">Пункт П.3 — Без выделения</w:t>
      </w:r>
    </w:p>
    <w:p>
      <w:r>
        <w:rPr>
          <w:sz w:val="18"/>
          <w:szCs w:val="18"/>
        </w:rPr>
        <w:t xml:space="preserve">Текст взят: Костанай, п. 3.4 (наименование документа)</w:t>
      </w:r>
    </w:p>
    <w:p>
      <w:r>
        <w:rPr>
          <w:sz w:val="18"/>
          <w:szCs w:val="18"/>
        </w:rPr>
        <w:t xml:space="preserve">Где в исходниках (регион, пункт): Туркестан, п. 2.7 — Прил. 2, форма лизингодателя; ЗКО (Прил. 2-1) (Прил. 3 — «Образец акта приема-передачи Товара», трехсторонний); Костанай, п. 3.4, без формы</w:t>
      </w:r>
    </w:p>
    <w:p>
      <w:r>
        <w:rPr>
          <w:sz w:val="18"/>
          <w:szCs w:val="18"/>
        </w:rPr>
        <w:t xml:space="preserve">Решение: вопрос(ы) реестра № 86 (02_вопросы_на_решение.xlsx)</w:t>
      </w:r>
    </w:p>
    <w:p>
      <w:r>
        <w:rPr>
          <w:sz w:val="18"/>
          <w:szCs w:val="18"/>
        </w:rPr>
        <w:t xml:space="preserve">Примечание: Акт предусмотрен во всех; форма есть только в ЗКО (Прил. 2-1) (стр. 1350–1406), в Туркестан — «по форме, установленной Лизингодателем», в файл не включена. Состав подписантов различается — см. 4.4 части 1 и вопрос №86 реестра (тип «ДКП»); здесь вариант не выбирается.</w:t>
      </w:r>
    </w:p>
  </w:comment>
  <w:comment w:id="278" w:initials="АН" w:author="Черновик (анализ)" w:date="2026-09-30T00:00:00.000Z">
    <w:p>
      <w:r>
        <w:rPr>
          <w:sz w:val="18"/>
          <w:szCs w:val="18"/>
        </w:rPr>
        <w:t xml:space="preserve">Пункт П.4 — Без выделения</w:t>
      </w:r>
    </w:p>
    <w:p>
      <w:r>
        <w:rPr>
          <w:sz w:val="18"/>
          <w:szCs w:val="18"/>
        </w:rPr>
        <w:t xml:space="preserve">Текст взят: ЗКО (Прил. 2-1), Прил. 2 (заголовок)</w:t>
      </w:r>
    </w:p>
    <w:p>
      <w:r>
        <w:rPr>
          <w:sz w:val="18"/>
          <w:szCs w:val="18"/>
        </w:rPr>
        <w:t xml:space="preserve">Где в исходниках (регион, пункт): Туркестан, п. 3.5 — Прил. 3; ЗКО (Прил. 2-1) (Прил. 2); Костанай, п. 4.4, 4.9, 14.3</w:t>
      </w:r>
    </w:p>
    <w:p>
      <w:r>
        <w:rPr>
          <w:sz w:val="18"/>
          <w:szCs w:val="18"/>
        </w:rPr>
        <w:t xml:space="preserve">Примечание: Приложение предусмотрено во всех (03, 6.3 п. 9); форма — только ЗКО (Прил. 2-1) (стр. 1235–1349). В ЗКО (Прил. 2-1), Прил. 2 заполнены даты платежей — данные конкретной сделки, заменить на [дата] (02_сравнение, лист «Остатки чужих данных»).</w:t>
      </w:r>
    </w:p>
  </w:comment>
  <w:comment w:id="279" w:initials="АН" w:author="Черновик (анализ)" w:date="2026-09-30T00:00:00.000Z">
    <w:p>
      <w:r>
        <w:rPr>
          <w:sz w:val="18"/>
          <w:szCs w:val="18"/>
        </w:rPr>
        <w:t xml:space="preserve">Пункт П.5 — Синий</w:t>
      </w:r>
    </w:p>
    <w:p>
      <w:r>
        <w:rPr>
          <w:sz w:val="18"/>
          <w:szCs w:val="18"/>
        </w:rPr>
        <w:t xml:space="preserve">Текст взят: ЗКО (Прил. 2-1), Прил. 5 (рус. текст)</w:t>
      </w:r>
    </w:p>
    <w:p>
      <w:r>
        <w:rPr>
          <w:sz w:val="18"/>
          <w:szCs w:val="18"/>
        </w:rPr>
        <w:t xml:space="preserve">Есть только в: ЗКО (Прил. 2-1)</w:t>
      </w:r>
    </w:p>
    <w:p>
      <w:r>
        <w:rPr>
          <w:sz w:val="18"/>
          <w:szCs w:val="18"/>
        </w:rPr>
        <w:t xml:space="preserve">Где в исходниках (регион, пункт): ЗКО (Прил. 2-1) (Прил. 5)</w:t>
      </w:r>
    </w:p>
    <w:p>
      <w:r>
        <w:rPr>
          <w:sz w:val="18"/>
          <w:szCs w:val="18"/>
        </w:rPr>
        <w:t xml:space="preserve">Примечание: [РЕГИОНАЛЬНОЕ: 03, 6.5 п. 44]. Только в ЗКО (Прил. 2-1); связано с обязанностью отчитываться (часть 1, 6.9-Б). В Туркестан отчетность урегулирована в тексте договора, п. 4.2.13, в Костанай — по запросу; конфликт по содержанию отчетности — в части 1 (6.9), здесь только форма приложения.</w:t>
      </w:r>
    </w:p>
  </w:comment>
  <w:comment w:id="280" w:initials="АН" w:author="Черновик (анализ)" w:date="2026-09-30T00:00:00.000Z">
    <w:p>
      <w:r>
        <w:rPr>
          <w:sz w:val="18"/>
          <w:szCs w:val="18"/>
        </w:rPr>
        <w:t xml:space="preserve">Пункт П.6 — Синий</w:t>
      </w:r>
    </w:p>
    <w:p>
      <w:r>
        <w:rPr>
          <w:sz w:val="18"/>
          <w:szCs w:val="18"/>
        </w:rPr>
        <w:t xml:space="preserve">Текст взят: ЗКО (Прил. 2-1), Прил. 6 (рус. часть таблицы)</w:t>
      </w:r>
    </w:p>
    <w:p>
      <w:r>
        <w:rPr>
          <w:sz w:val="18"/>
          <w:szCs w:val="18"/>
        </w:rPr>
        <w:t xml:space="preserve">Есть только в: ЗКО (Прил. 2-1)</w:t>
      </w:r>
    </w:p>
    <w:p>
      <w:r>
        <w:rPr>
          <w:sz w:val="18"/>
          <w:szCs w:val="18"/>
        </w:rPr>
        <w:t xml:space="preserve">Где в исходниках (регион, пункт): ЗКО (Прил. 2-1) (Прил. 6)</w:t>
      </w:r>
    </w:p>
    <w:p>
      <w:r>
        <w:rPr>
          <w:sz w:val="18"/>
          <w:szCs w:val="18"/>
        </w:rPr>
        <w:t xml:space="preserve">Примечание: [РЕГИОНАЛЬНОЕ: 03, 6.5 п. 43–44]. Только в ЗКО (Прил. 2-1); связано с 6.15 части 1. Строка таблицы восстановлена из рус. частей двуязычных ячеек; разделитель « | » — разметка таблицы, не текст источника. Срок исполнения в источнике не заполнен («-»). Особые условия устанавливаются решением уполномоченного органа лизингодателя по сделке — содержание строки 1 может быть данными конкретной сделки; проверить при сборке.</w:t>
      </w:r>
    </w:p>
  </w:comment>
  <w:comment w:id="281" w:initials="АН" w:author="Черновик (анализ)" w:date="2026-09-30T00:00:00.000Z">
    <w:p>
      <w:r>
        <w:rPr>
          <w:sz w:val="18"/>
          <w:szCs w:val="18"/>
        </w:rPr>
        <w:t xml:space="preserve">Пункт П.7 — Без выделения</w:t>
      </w:r>
    </w:p>
    <w:p>
      <w:r>
        <w:rPr>
          <w:sz w:val="18"/>
          <w:szCs w:val="18"/>
        </w:rPr>
        <w:t xml:space="preserve">Примечание: Не включаются в договор лизинга (03, 6.7): ДКП (№31, №63/№64, №23); договоры займа, залога и гарантии из составного файла ЗКО (ЗКО (Прил. 2-1), Прил. 2, 3, 3-1, 4); договор поручения МИО с агентом; договоры залога недвижимости (Туркестан, п. 3.2.1) и личных гарантий (ЗКО (Прил. 2-1), п. 2.1). Собственные приложения №24 №1–6 — [РЕГИОНАЛЬНОЕ: 03, 6.5 п. 44].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ЕДИНЫЙ ДОГОВОР ФИНАНСОВОГО ЛИЗИНГА — ЧЕРНОВИК</dc:title>
  <dc:creator>Анализ договоров Ауыл-Аманат</dc:creator>
  <cp:lastModifiedBy>Un-named</cp:lastModifiedBy>
  <cp:revision>1</cp:revision>
  <dcterms:created xsi:type="dcterms:W3CDTF">2026-10-04T21:47:50.575Z</dcterms:created>
  <dcterms:modified xsi:type="dcterms:W3CDTF">2026-10-04T21:47:50.582Z</dcterms:modified>
</cp:coreProperties>
</file>

<file path=docProps/custom.xml><?xml version="1.0" encoding="utf-8"?>
<Properties xmlns="http://schemas.openxmlformats.org/officeDocument/2006/custom-properties" xmlns:vt="http://schemas.openxmlformats.org/officeDocument/2006/docPropsVTypes"/>
</file>