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8DED" w14:textId="77777777" w:rsidR="00F75AA1" w:rsidRPr="00F75AA1" w:rsidRDefault="00F75AA1" w:rsidP="00F75AA1">
      <w:pPr>
        <w:pStyle w:val="2"/>
        <w:spacing w:before="0" w:after="0"/>
        <w:ind w:right="-5" w:firstLine="68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F75AA1">
        <w:rPr>
          <w:rFonts w:ascii="Times New Roman" w:hAnsi="Times New Roman" w:cs="Times New Roman"/>
          <w:color w:val="auto"/>
          <w:sz w:val="24"/>
          <w:szCs w:val="24"/>
        </w:rPr>
        <w:t>ТИПОВОЙ ДОГОВОР ЗАЛОГА НЕДВИЖИМОГО ИМУЩЕСТВА № ____</w:t>
      </w:r>
    </w:p>
    <w:p w14:paraId="6EED7285" w14:textId="77777777" w:rsidR="00F75AA1" w:rsidRPr="00F75AA1" w:rsidRDefault="00F75AA1" w:rsidP="00F75AA1">
      <w:pPr>
        <w:pStyle w:val="2"/>
        <w:spacing w:before="0" w:after="0"/>
        <w:ind w:right="-5" w:firstLine="68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75AA1">
        <w:rPr>
          <w:rFonts w:ascii="Times New Roman" w:hAnsi="Times New Roman" w:cs="Times New Roman"/>
          <w:color w:val="auto"/>
          <w:sz w:val="24"/>
          <w:szCs w:val="24"/>
        </w:rPr>
        <w:t>ИН № 05-01-1/07</w:t>
      </w:r>
    </w:p>
    <w:p w14:paraId="264F45B7" w14:textId="77777777" w:rsidR="00F75AA1" w:rsidRPr="00F75AA1" w:rsidRDefault="00F75AA1" w:rsidP="00F75AA1">
      <w:pPr>
        <w:contextualSpacing/>
        <w:jc w:val="both"/>
        <w:rPr>
          <w:color w:val="auto"/>
        </w:rPr>
      </w:pPr>
    </w:p>
    <w:tbl>
      <w:tblPr>
        <w:tblStyle w:val="ae"/>
        <w:tblW w:w="10397" w:type="dxa"/>
        <w:tblInd w:w="-743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293"/>
      </w:tblGrid>
      <w:tr w:rsidR="00F75AA1" w:rsidRPr="00F75AA1" w14:paraId="108CFD9F" w14:textId="77777777" w:rsidTr="00994BCB">
        <w:trPr>
          <w:trHeight w:val="70"/>
        </w:trPr>
        <w:tc>
          <w:tcPr>
            <w:tcW w:w="5104" w:type="dxa"/>
          </w:tcPr>
          <w:p w14:paraId="4A323873" w14:textId="77777777" w:rsidR="00F75AA1" w:rsidRPr="00F75AA1" w:rsidRDefault="00F75AA1" w:rsidP="00994BCB">
            <w:pPr>
              <w:pStyle w:val="1"/>
              <w:tabs>
                <w:tab w:val="left" w:pos="3420"/>
              </w:tabs>
              <w:spacing w:before="0" w:after="0"/>
              <w:contextualSpacing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№ </w:t>
            </w:r>
            <w:r w:rsidRPr="00F75AA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___________ ЖЫЛЖЫМАЙМЫН </w:t>
            </w:r>
          </w:p>
          <w:p w14:paraId="03AC6BBF" w14:textId="77777777" w:rsidR="00F75AA1" w:rsidRPr="00F75AA1" w:rsidRDefault="00F75AA1" w:rsidP="00994BCB">
            <w:pPr>
              <w:pStyle w:val="1"/>
              <w:tabs>
                <w:tab w:val="left" w:pos="3420"/>
              </w:tabs>
              <w:spacing w:before="0" w:after="0"/>
              <w:ind w:firstLine="454"/>
              <w:contextualSpacing/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МҮЛІК КЕПІЛІ ТУРАЛЫ ШАРТ</w:t>
            </w:r>
          </w:p>
          <w:p w14:paraId="08AE3B4F" w14:textId="77777777" w:rsidR="00F75AA1" w:rsidRPr="00F75AA1" w:rsidRDefault="00F75AA1" w:rsidP="00994BCB">
            <w:pPr>
              <w:pStyle w:val="1"/>
              <w:tabs>
                <w:tab w:val="left" w:pos="3420"/>
              </w:tabs>
              <w:spacing w:before="0" w:after="0"/>
              <w:ind w:firstLine="454"/>
              <w:contextualSpacing/>
              <w:rPr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</w:pPr>
          </w:p>
          <w:tbl>
            <w:tblPr>
              <w:tblStyle w:val="a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9"/>
              <w:gridCol w:w="3103"/>
            </w:tblGrid>
            <w:tr w:rsidR="00F75AA1" w:rsidRPr="00F75AA1" w14:paraId="2D3F5677" w14:textId="77777777" w:rsidTr="00994BCB">
              <w:tc>
                <w:tcPr>
                  <w:tcW w:w="1769" w:type="dxa"/>
                </w:tcPr>
                <w:p w14:paraId="1F25ECAA" w14:textId="77777777" w:rsidR="00F75AA1" w:rsidRPr="00F75AA1" w:rsidRDefault="00F75AA1" w:rsidP="00994BCB">
                  <w:pPr>
                    <w:contextualSpacing/>
                    <w:rPr>
                      <w:b/>
                      <w:noProof/>
                      <w:color w:val="auto"/>
                      <w:sz w:val="24"/>
                      <w:szCs w:val="24"/>
                    </w:rPr>
                  </w:pPr>
                  <w:r w:rsidRPr="00F75AA1">
                    <w:rPr>
                      <w:b/>
                      <w:noProof/>
                      <w:color w:val="auto"/>
                      <w:sz w:val="24"/>
                      <w:szCs w:val="24"/>
                    </w:rPr>
                    <w:t>Ақтөбе қ.</w:t>
                  </w:r>
                </w:p>
              </w:tc>
              <w:tc>
                <w:tcPr>
                  <w:tcW w:w="3103" w:type="dxa"/>
                </w:tcPr>
                <w:p w14:paraId="0CF4FA9F" w14:textId="77777777" w:rsidR="00F75AA1" w:rsidRPr="00F75AA1" w:rsidRDefault="00F75AA1" w:rsidP="00994BCB">
                  <w:pPr>
                    <w:contextualSpacing/>
                    <w:rPr>
                      <w:b/>
                      <w:noProof/>
                      <w:color w:val="auto"/>
                      <w:sz w:val="24"/>
                      <w:szCs w:val="24"/>
                    </w:rPr>
                  </w:pPr>
                  <w:r w:rsidRPr="00F75AA1">
                    <w:rPr>
                      <w:b/>
                      <w:noProof/>
                      <w:color w:val="auto"/>
                      <w:sz w:val="24"/>
                      <w:szCs w:val="24"/>
                    </w:rPr>
                    <w:t xml:space="preserve">                    _______ жыл  </w:t>
                  </w:r>
                </w:p>
              </w:tc>
            </w:tr>
          </w:tbl>
          <w:p w14:paraId="71E4EF9D" w14:textId="77777777" w:rsidR="00F75AA1" w:rsidRPr="00F75AA1" w:rsidRDefault="00F75AA1" w:rsidP="00994BCB">
            <w:pPr>
              <w:contextualSpacing/>
              <w:rPr>
                <w:color w:val="auto"/>
                <w:sz w:val="24"/>
                <w:szCs w:val="24"/>
              </w:rPr>
            </w:pPr>
          </w:p>
          <w:p w14:paraId="76C958D0" w14:textId="77777777" w:rsidR="00F75AA1" w:rsidRPr="00F75AA1" w:rsidRDefault="00F75AA1" w:rsidP="00994BCB">
            <w:pPr>
              <w:adjustRightInd w:val="0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«Ақтөбе </w:t>
            </w:r>
            <w:proofErr w:type="spellStart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>облысы</w:t>
            </w:r>
            <w:proofErr w:type="spellEnd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>ауыл</w:t>
            </w:r>
            <w:proofErr w:type="spellEnd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>шаруашылық</w:t>
            </w:r>
            <w:proofErr w:type="spellEnd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>басқармасы</w:t>
            </w:r>
            <w:proofErr w:type="spellEnd"/>
            <w:r w:rsidRPr="00F75AA1">
              <w:rPr>
                <w:rFonts w:eastAsia="Times New Roman"/>
                <w:b/>
                <w:color w:val="auto"/>
                <w:sz w:val="24"/>
                <w:szCs w:val="24"/>
              </w:rPr>
              <w:t>»</w:t>
            </w:r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мемлекеттік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мекемесі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, бұдан әрі </w:t>
            </w:r>
            <w:r w:rsidRPr="00F75AA1">
              <w:rPr>
                <w:b/>
                <w:noProof/>
                <w:color w:val="auto"/>
                <w:sz w:val="24"/>
                <w:szCs w:val="24"/>
              </w:rPr>
              <w:t xml:space="preserve">«Кепіл ұстаушы» 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деп аталатын, </w:t>
            </w:r>
            <w:r w:rsidRPr="00F75AA1">
              <w:rPr>
                <w:color w:val="auto"/>
                <w:sz w:val="24"/>
                <w:szCs w:val="24"/>
              </w:rPr>
              <w:t xml:space="preserve">________________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басқарма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 </w:t>
            </w:r>
            <w:r w:rsidRPr="00F75AA1">
              <w:rPr>
                <w:noProof/>
                <w:color w:val="auto"/>
                <w:sz w:val="24"/>
                <w:szCs w:val="24"/>
              </w:rPr>
              <w:t>бір тараптан, және</w:t>
            </w:r>
          </w:p>
          <w:p w14:paraId="25610A4B" w14:textId="77777777" w:rsidR="00F75AA1" w:rsidRPr="00F75AA1" w:rsidRDefault="00F75AA1" w:rsidP="00994BCB">
            <w:pPr>
              <w:adjustRightInd w:val="0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b/>
                <w:noProof/>
                <w:color w:val="auto"/>
                <w:sz w:val="24"/>
                <w:szCs w:val="24"/>
              </w:rPr>
              <w:t>«Ақтөбе» Әлеуметтік-кәсіпкерлік  корпорация» Акционерлік қоғамы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, бұдан әрі </w:t>
            </w:r>
            <w:r w:rsidRPr="00F75AA1">
              <w:rPr>
                <w:b/>
                <w:noProof/>
                <w:color w:val="auto"/>
                <w:sz w:val="24"/>
                <w:szCs w:val="24"/>
              </w:rPr>
              <w:t xml:space="preserve">«Сенім білдірілген өкіл (агент)», </w:t>
            </w:r>
            <w:r w:rsidRPr="00F75AA1">
              <w:rPr>
                <w:color w:val="auto"/>
                <w:sz w:val="24"/>
                <w:szCs w:val="24"/>
              </w:rPr>
              <w:t>______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 негізінде әрекет ететін </w:t>
            </w:r>
            <w:r w:rsidRPr="00F75AA1">
              <w:rPr>
                <w:color w:val="auto"/>
                <w:sz w:val="24"/>
                <w:szCs w:val="24"/>
              </w:rPr>
              <w:t xml:space="preserve">__________ 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екінші тараптан, </w:t>
            </w:r>
          </w:p>
          <w:p w14:paraId="16D493EC" w14:textId="77777777" w:rsidR="00F75AA1" w:rsidRPr="00F75AA1" w:rsidRDefault="00F75AA1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Қазақстан Республикасының азамат</w:t>
            </w:r>
            <w:r w:rsidRPr="00F75AA1">
              <w:rPr>
                <w:color w:val="auto"/>
                <w:sz w:val="24"/>
                <w:szCs w:val="24"/>
              </w:rPr>
              <w:t>_____________</w:t>
            </w:r>
            <w:r w:rsidRPr="00F75AA1">
              <w:rPr>
                <w:noProof/>
                <w:color w:val="auto"/>
                <w:sz w:val="24"/>
                <w:szCs w:val="24"/>
              </w:rPr>
              <w:t>, бұдан әрі</w:t>
            </w:r>
            <w:r w:rsidRPr="00F75AA1">
              <w:rPr>
                <w:b/>
                <w:noProof/>
                <w:color w:val="auto"/>
                <w:sz w:val="24"/>
                <w:szCs w:val="24"/>
              </w:rPr>
              <w:t xml:space="preserve"> «Кепіл беруші»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 деп аталатын, </w:t>
            </w:r>
            <w:r w:rsidRPr="00F75AA1">
              <w:rPr>
                <w:color w:val="auto"/>
                <w:sz w:val="24"/>
                <w:szCs w:val="24"/>
              </w:rPr>
              <w:t>____________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, ЖСН </w:t>
            </w:r>
            <w:r w:rsidRPr="00F75AA1">
              <w:rPr>
                <w:color w:val="auto"/>
                <w:sz w:val="24"/>
                <w:szCs w:val="24"/>
              </w:rPr>
              <w:t>___________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, мекенжайы: </w:t>
            </w:r>
            <w:r w:rsidRPr="00F75AA1">
              <w:rPr>
                <w:color w:val="auto"/>
                <w:sz w:val="24"/>
                <w:szCs w:val="24"/>
              </w:rPr>
              <w:t xml:space="preserve">___________,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</w:p>
          <w:p w14:paraId="743B92CF" w14:textId="77777777" w:rsidR="00F75AA1" w:rsidRPr="00F75AA1" w:rsidRDefault="00F75AA1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_____________________________________</w:t>
            </w:r>
            <w:proofErr w:type="gramStart"/>
            <w:r w:rsidRPr="00F75AA1">
              <w:rPr>
                <w:noProof/>
                <w:color w:val="auto"/>
                <w:sz w:val="24"/>
                <w:szCs w:val="24"/>
              </w:rPr>
              <w:t>_</w:t>
            </w:r>
            <w:r w:rsidRPr="00F75AA1">
              <w:rPr>
                <w:color w:val="auto"/>
                <w:sz w:val="24"/>
                <w:szCs w:val="24"/>
              </w:rPr>
              <w:t>«</w:t>
            </w:r>
            <w:proofErr w:type="gramEnd"/>
            <w:r w:rsidRPr="00F75AA1">
              <w:rPr>
                <w:b/>
                <w:bCs/>
                <w:noProof/>
                <w:color w:val="auto"/>
                <w:sz w:val="24"/>
                <w:szCs w:val="24"/>
              </w:rPr>
              <w:t>_______</w:t>
            </w:r>
            <w:r w:rsidRPr="00F75AA1">
              <w:rPr>
                <w:color w:val="auto"/>
                <w:sz w:val="24"/>
                <w:szCs w:val="24"/>
              </w:rPr>
              <w:t xml:space="preserve">»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r w:rsidRPr="00F75AA1">
              <w:rPr>
                <w:b/>
                <w:color w:val="auto"/>
                <w:sz w:val="24"/>
                <w:szCs w:val="24"/>
              </w:rPr>
              <w:t>«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75AA1">
              <w:rPr>
                <w:b/>
                <w:color w:val="auto"/>
                <w:sz w:val="24"/>
                <w:szCs w:val="24"/>
              </w:rPr>
              <w:t>алушы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»</w:t>
            </w:r>
            <w:r w:rsidRPr="00F75AA1">
              <w:rPr>
                <w:noProof/>
                <w:color w:val="auto"/>
                <w:sz w:val="24"/>
                <w:szCs w:val="24"/>
              </w:rPr>
              <w:t>_</w:t>
            </w:r>
            <w:proofErr w:type="gramEnd"/>
            <w:r w:rsidRPr="00F75AA1">
              <w:rPr>
                <w:noProof/>
                <w:color w:val="auto"/>
                <w:sz w:val="24"/>
                <w:szCs w:val="24"/>
              </w:rPr>
              <w:t>_________________ негізінде әрекет ететін _____________</w:t>
            </w:r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мекенжайы: </w:t>
            </w:r>
            <w:r w:rsidRPr="00F75AA1">
              <w:rPr>
                <w:color w:val="auto"/>
                <w:sz w:val="24"/>
                <w:szCs w:val="24"/>
              </w:rPr>
              <w:t xml:space="preserve">_____________,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төртінші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,</w:t>
            </w:r>
          </w:p>
          <w:p w14:paraId="2C7BF361" w14:textId="77777777" w:rsidR="00F75AA1" w:rsidRPr="00F75AA1" w:rsidRDefault="00F75AA1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бұдан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әрі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бірлесіп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«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Тараптар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»,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бөлек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– </w:t>
            </w:r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«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Тарап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»,</w:t>
            </w:r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немесе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жоғарыда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көрсетілгендей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аталатындар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төменде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көрсетілгендер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туралы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осы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ш</w:t>
            </w:r>
            <w:r w:rsidRPr="00F75AA1">
              <w:rPr>
                <w:noProof/>
                <w:color w:val="auto"/>
                <w:sz w:val="24"/>
                <w:szCs w:val="24"/>
              </w:rPr>
              <w:t>артын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 (бұдан әрі - Шарт) жасасты:</w:t>
            </w:r>
          </w:p>
          <w:p w14:paraId="2A34A489" w14:textId="77777777" w:rsidR="00F75AA1" w:rsidRPr="00F75AA1" w:rsidRDefault="00F75AA1" w:rsidP="00994BCB">
            <w:pPr>
              <w:tabs>
                <w:tab w:val="left" w:pos="851"/>
                <w:tab w:val="left" w:pos="1134"/>
              </w:tabs>
              <w:ind w:firstLine="459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</w:tcPr>
          <w:p w14:paraId="4098DC82" w14:textId="77777777" w:rsidR="00F75AA1" w:rsidRPr="00F75AA1" w:rsidRDefault="00F75AA1" w:rsidP="007731EA">
            <w:pPr>
              <w:pStyle w:val="2"/>
              <w:spacing w:before="0" w:after="0"/>
              <w:ind w:right="-5" w:firstLine="68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ДОГОВОР ЗАЛОГА НЕДВИЖИМОГО ИМУЩЕСТВА № _____</w:t>
            </w:r>
          </w:p>
          <w:tbl>
            <w:tblPr>
              <w:tblW w:w="9360" w:type="dxa"/>
              <w:tblLayout w:type="fixed"/>
              <w:tblLook w:val="01E0" w:firstRow="1" w:lastRow="1" w:firstColumn="1" w:lastColumn="1" w:noHBand="0" w:noVBand="0"/>
            </w:tblPr>
            <w:tblGrid>
              <w:gridCol w:w="3600"/>
              <w:gridCol w:w="3120"/>
              <w:gridCol w:w="2640"/>
            </w:tblGrid>
            <w:tr w:rsidR="00F75AA1" w:rsidRPr="00F75AA1" w14:paraId="5D0CC284" w14:textId="77777777" w:rsidTr="00994BCB">
              <w:tc>
                <w:tcPr>
                  <w:tcW w:w="3600" w:type="dxa"/>
                </w:tcPr>
                <w:p w14:paraId="43503EAB" w14:textId="77777777" w:rsidR="00F75AA1" w:rsidRPr="00F75AA1" w:rsidRDefault="00F75AA1" w:rsidP="00994BCB">
                  <w:pPr>
                    <w:ind w:left="-113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3120" w:type="dxa"/>
                </w:tcPr>
                <w:p w14:paraId="7880FEFC" w14:textId="77777777" w:rsidR="00F75AA1" w:rsidRPr="00F75AA1" w:rsidRDefault="00F75AA1" w:rsidP="00994BCB">
                  <w:pPr>
                    <w:ind w:firstLine="454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2640" w:type="dxa"/>
                </w:tcPr>
                <w:p w14:paraId="07C2F3B9" w14:textId="77777777" w:rsidR="00F75AA1" w:rsidRPr="00F75AA1" w:rsidRDefault="00F75AA1" w:rsidP="00994BCB">
                  <w:pPr>
                    <w:ind w:firstLine="454"/>
                    <w:contextualSpacing/>
                    <w:jc w:val="both"/>
                    <w:rPr>
                      <w:b/>
                      <w:color w:val="auto"/>
                    </w:rPr>
                  </w:pPr>
                  <w:r w:rsidRPr="00F75AA1">
                    <w:rPr>
                      <w:b/>
                      <w:color w:val="auto"/>
                    </w:rPr>
                    <w:t>09 декабря 2013 г.</w:t>
                  </w:r>
                </w:p>
              </w:tc>
            </w:tr>
          </w:tbl>
          <w:tbl>
            <w:tblPr>
              <w:tblStyle w:val="a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6"/>
              <w:gridCol w:w="2436"/>
            </w:tblGrid>
            <w:tr w:rsidR="00F75AA1" w:rsidRPr="00F75AA1" w14:paraId="6E107E2A" w14:textId="77777777" w:rsidTr="00994BCB">
              <w:tc>
                <w:tcPr>
                  <w:tcW w:w="2436" w:type="dxa"/>
                </w:tcPr>
                <w:p w14:paraId="4D8F38A4" w14:textId="77777777" w:rsidR="00F75AA1" w:rsidRPr="00F75AA1" w:rsidRDefault="00F75AA1" w:rsidP="00994BCB">
                  <w:pPr>
                    <w:pStyle w:val="af1"/>
                    <w:contextualSpacing/>
                    <w:rPr>
                      <w:b/>
                      <w:i w:val="0"/>
                      <w:sz w:val="24"/>
                      <w:szCs w:val="24"/>
                    </w:rPr>
                  </w:pPr>
                  <w:proofErr w:type="spellStart"/>
                  <w:r w:rsidRPr="00F75AA1">
                    <w:rPr>
                      <w:b/>
                      <w:i w:val="0"/>
                      <w:sz w:val="24"/>
                      <w:szCs w:val="24"/>
                    </w:rPr>
                    <w:t>г.Актобе</w:t>
                  </w:r>
                  <w:proofErr w:type="spellEnd"/>
                </w:p>
              </w:tc>
              <w:tc>
                <w:tcPr>
                  <w:tcW w:w="2436" w:type="dxa"/>
                </w:tcPr>
                <w:p w14:paraId="0A7CBAA2" w14:textId="77777777" w:rsidR="00F75AA1" w:rsidRPr="00F75AA1" w:rsidRDefault="00F75AA1" w:rsidP="00994BCB">
                  <w:pPr>
                    <w:ind w:firstLine="114"/>
                    <w:contextualSpacing/>
                    <w:rPr>
                      <w:b/>
                      <w:color w:val="auto"/>
                      <w:sz w:val="24"/>
                      <w:szCs w:val="24"/>
                    </w:rPr>
                  </w:pPr>
                  <w:r w:rsidRPr="00F75AA1">
                    <w:rPr>
                      <w:b/>
                      <w:color w:val="auto"/>
                      <w:sz w:val="24"/>
                      <w:szCs w:val="24"/>
                    </w:rPr>
                    <w:t xml:space="preserve">                ______ год </w:t>
                  </w:r>
                </w:p>
              </w:tc>
            </w:tr>
          </w:tbl>
          <w:p w14:paraId="09C4FCA2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</w:p>
          <w:p w14:paraId="651C9191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b/>
                <w:i w:val="0"/>
                <w:sz w:val="24"/>
                <w:szCs w:val="24"/>
              </w:rPr>
              <w:t>Государственное учреждение «Управление сельского хозяйства Актюбинской области»</w:t>
            </w:r>
            <w:r w:rsidRPr="00F75AA1">
              <w:rPr>
                <w:i w:val="0"/>
                <w:sz w:val="24"/>
                <w:szCs w:val="24"/>
              </w:rPr>
              <w:t xml:space="preserve">, именуемое в дальнейшем </w:t>
            </w:r>
            <w:r w:rsidRPr="00F75AA1">
              <w:rPr>
                <w:b/>
                <w:i w:val="0"/>
                <w:sz w:val="24"/>
                <w:szCs w:val="24"/>
              </w:rPr>
              <w:t>«Залогодержатель»</w:t>
            </w:r>
            <w:r w:rsidRPr="00F75AA1">
              <w:rPr>
                <w:i w:val="0"/>
                <w:sz w:val="24"/>
                <w:szCs w:val="24"/>
              </w:rPr>
              <w:t xml:space="preserve"> в лице ____________</w:t>
            </w:r>
            <w:r w:rsidRPr="00F75AA1">
              <w:rPr>
                <w:sz w:val="24"/>
                <w:szCs w:val="24"/>
              </w:rPr>
              <w:t>____</w:t>
            </w:r>
            <w:r w:rsidRPr="00F75AA1">
              <w:rPr>
                <w:i w:val="0"/>
                <w:sz w:val="24"/>
                <w:szCs w:val="24"/>
              </w:rPr>
              <w:t>, действующего на основании ____________года, с одной стороны, и</w:t>
            </w:r>
          </w:p>
          <w:p w14:paraId="140942CB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b/>
                <w:i w:val="0"/>
                <w:sz w:val="24"/>
                <w:szCs w:val="24"/>
              </w:rPr>
              <w:t>Акционерное общество «Социально-предпринимательская корпорация «Актобе»,</w:t>
            </w:r>
            <w:r w:rsidRPr="00F75AA1">
              <w:rPr>
                <w:i w:val="0"/>
                <w:sz w:val="24"/>
                <w:szCs w:val="24"/>
              </w:rPr>
              <w:t xml:space="preserve"> именуемое в дальнейшем </w:t>
            </w:r>
            <w:r w:rsidRPr="00F75AA1">
              <w:rPr>
                <w:b/>
                <w:i w:val="0"/>
                <w:sz w:val="24"/>
                <w:szCs w:val="24"/>
              </w:rPr>
              <w:t xml:space="preserve">«Поверенный (агент)» </w:t>
            </w:r>
            <w:r w:rsidRPr="00F75AA1">
              <w:rPr>
                <w:i w:val="0"/>
                <w:sz w:val="24"/>
                <w:szCs w:val="24"/>
              </w:rPr>
              <w:t>в лице</w:t>
            </w:r>
            <w:r w:rsidRPr="00F75AA1">
              <w:rPr>
                <w:sz w:val="24"/>
                <w:szCs w:val="24"/>
              </w:rPr>
              <w:t>___________</w:t>
            </w:r>
            <w:r w:rsidRPr="00F75AA1">
              <w:rPr>
                <w:i w:val="0"/>
                <w:sz w:val="24"/>
                <w:szCs w:val="24"/>
              </w:rPr>
              <w:t xml:space="preserve">, действующего на основании ________, со второй стороны, </w:t>
            </w:r>
          </w:p>
          <w:p w14:paraId="4254146D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граждан___ Республики Казахстан ___________, именуемая в дальнейшем </w:t>
            </w:r>
            <w:r w:rsidRPr="00F75AA1">
              <w:rPr>
                <w:b/>
                <w:bCs/>
                <w:color w:val="auto"/>
                <w:sz w:val="24"/>
                <w:szCs w:val="24"/>
              </w:rPr>
              <w:t>«Залогодатель»</w:t>
            </w:r>
            <w:r w:rsidRPr="00F75AA1">
              <w:rPr>
                <w:color w:val="auto"/>
                <w:sz w:val="24"/>
                <w:szCs w:val="24"/>
              </w:rPr>
              <w:t>, ______________________, ИИН ___________, проживающ</w:t>
            </w:r>
            <w:r w:rsidRPr="00F75AA1">
              <w:rPr>
                <w:noProof/>
                <w:color w:val="auto"/>
                <w:sz w:val="24"/>
                <w:szCs w:val="24"/>
              </w:rPr>
              <w:t>ая</w:t>
            </w:r>
            <w:r w:rsidRPr="00F75AA1">
              <w:rPr>
                <w:color w:val="auto"/>
                <w:sz w:val="24"/>
                <w:szCs w:val="24"/>
              </w:rPr>
              <w:t xml:space="preserve"> по адресу: ___________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, </w:t>
            </w:r>
            <w:r w:rsidRPr="00F75AA1">
              <w:rPr>
                <w:color w:val="auto"/>
                <w:sz w:val="24"/>
                <w:szCs w:val="24"/>
              </w:rPr>
              <w:t xml:space="preserve">с третьей стороны, и </w:t>
            </w:r>
          </w:p>
          <w:p w14:paraId="2EA079A8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______________________________________</w:t>
            </w:r>
            <w:proofErr w:type="gramStart"/>
            <w:r w:rsidRPr="00F75AA1">
              <w:rPr>
                <w:color w:val="auto"/>
                <w:sz w:val="24"/>
                <w:szCs w:val="24"/>
              </w:rPr>
              <w:t>_</w:t>
            </w:r>
            <w:r w:rsidRPr="00F75AA1">
              <w:rPr>
                <w:b/>
                <w:bCs/>
                <w:color w:val="auto"/>
                <w:sz w:val="24"/>
                <w:szCs w:val="24"/>
              </w:rPr>
              <w:t>«</w:t>
            </w:r>
            <w:proofErr w:type="gramEnd"/>
            <w:r w:rsidRPr="00F75AA1">
              <w:rPr>
                <w:color w:val="auto"/>
                <w:sz w:val="24"/>
                <w:szCs w:val="24"/>
              </w:rPr>
              <w:t>___________</w:t>
            </w:r>
            <w:r w:rsidRPr="00F75AA1">
              <w:rPr>
                <w:b/>
                <w:bCs/>
                <w:color w:val="auto"/>
                <w:sz w:val="24"/>
                <w:szCs w:val="24"/>
              </w:rPr>
              <w:t xml:space="preserve">» </w:t>
            </w:r>
            <w:r w:rsidRPr="00F75AA1">
              <w:rPr>
                <w:color w:val="auto"/>
                <w:sz w:val="24"/>
                <w:szCs w:val="24"/>
              </w:rPr>
              <w:t xml:space="preserve">именуемый в дальнейшем </w:t>
            </w:r>
            <w:r w:rsidRPr="00F75AA1">
              <w:rPr>
                <w:b/>
                <w:color w:val="auto"/>
                <w:sz w:val="24"/>
                <w:szCs w:val="24"/>
              </w:rPr>
              <w:t>«Заемщик»,</w:t>
            </w:r>
            <w:r w:rsidRPr="00F75AA1">
              <w:rPr>
                <w:color w:val="auto"/>
                <w:sz w:val="24"/>
                <w:szCs w:val="24"/>
              </w:rPr>
              <w:t xml:space="preserve"> в лице 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______________________, </w:t>
            </w:r>
            <w:r w:rsidRPr="00F75AA1">
              <w:rPr>
                <w:color w:val="auto"/>
                <w:sz w:val="24"/>
                <w:szCs w:val="24"/>
              </w:rPr>
              <w:t>действующ</w:t>
            </w:r>
            <w:r w:rsidRPr="00F75AA1">
              <w:rPr>
                <w:noProof/>
                <w:color w:val="auto"/>
                <w:sz w:val="24"/>
                <w:szCs w:val="24"/>
              </w:rPr>
              <w:t>ий</w:t>
            </w:r>
            <w:r w:rsidRPr="00F75AA1">
              <w:rPr>
                <w:color w:val="auto"/>
                <w:sz w:val="24"/>
                <w:szCs w:val="24"/>
              </w:rPr>
              <w:t xml:space="preserve"> на основании ___________, ____</w:t>
            </w:r>
            <w:r w:rsidRPr="00F75AA1">
              <w:rPr>
                <w:noProof/>
                <w:color w:val="auto"/>
                <w:sz w:val="24"/>
                <w:szCs w:val="24"/>
              </w:rPr>
              <w:t>_____</w:t>
            </w:r>
            <w:r w:rsidRPr="00F75AA1">
              <w:rPr>
                <w:color w:val="auto"/>
                <w:sz w:val="24"/>
                <w:szCs w:val="24"/>
              </w:rPr>
              <w:t>, проживающ</w:t>
            </w:r>
            <w:r w:rsidRPr="00F75AA1">
              <w:rPr>
                <w:noProof/>
                <w:color w:val="auto"/>
                <w:sz w:val="24"/>
                <w:szCs w:val="24"/>
              </w:rPr>
              <w:t>ий</w:t>
            </w:r>
            <w:r w:rsidRPr="00F75AA1">
              <w:rPr>
                <w:color w:val="auto"/>
                <w:sz w:val="24"/>
                <w:szCs w:val="24"/>
              </w:rPr>
              <w:t xml:space="preserve"> по адресу: ___________, с четвертой стороны, </w:t>
            </w:r>
          </w:p>
          <w:p w14:paraId="5D67F6A0" w14:textId="77777777" w:rsidR="00F75AA1" w:rsidRPr="00F75AA1" w:rsidRDefault="00F75AA1" w:rsidP="00994BCB">
            <w:pPr>
              <w:pStyle w:val="af1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далее совместно именуемые</w:t>
            </w:r>
            <w:r w:rsidRPr="00F75AA1">
              <w:rPr>
                <w:b/>
                <w:i w:val="0"/>
                <w:sz w:val="24"/>
                <w:szCs w:val="24"/>
              </w:rPr>
              <w:t xml:space="preserve"> «Стороны»</w:t>
            </w:r>
            <w:r w:rsidRPr="00F75AA1">
              <w:rPr>
                <w:i w:val="0"/>
                <w:sz w:val="24"/>
                <w:szCs w:val="24"/>
              </w:rPr>
              <w:t xml:space="preserve">, а в отдельности </w:t>
            </w:r>
            <w:r w:rsidRPr="00F75AA1">
              <w:rPr>
                <w:b/>
                <w:i w:val="0"/>
                <w:sz w:val="24"/>
                <w:szCs w:val="24"/>
              </w:rPr>
              <w:t>«Сторона»</w:t>
            </w:r>
            <w:r w:rsidRPr="00F75AA1">
              <w:rPr>
                <w:i w:val="0"/>
                <w:sz w:val="24"/>
                <w:szCs w:val="24"/>
              </w:rPr>
              <w:t xml:space="preserve"> или как указано выше, заключили настоящий Договор залога (далее - Договор) о нижеследующем:</w:t>
            </w:r>
          </w:p>
          <w:p w14:paraId="786D34BC" w14:textId="77777777" w:rsidR="00F75AA1" w:rsidRPr="00F75AA1" w:rsidRDefault="00F75AA1" w:rsidP="00994BCB">
            <w:pPr>
              <w:pStyle w:val="af1"/>
              <w:ind w:firstLine="454"/>
              <w:contextualSpacing/>
              <w:rPr>
                <w:i w:val="0"/>
                <w:sz w:val="24"/>
                <w:szCs w:val="24"/>
              </w:rPr>
            </w:pPr>
          </w:p>
        </w:tc>
      </w:tr>
      <w:tr w:rsidR="00F75AA1" w:rsidRPr="00F75AA1" w14:paraId="622E6EB7" w14:textId="77777777" w:rsidTr="00994BCB">
        <w:trPr>
          <w:trHeight w:val="70"/>
        </w:trPr>
        <w:tc>
          <w:tcPr>
            <w:tcW w:w="5104" w:type="dxa"/>
          </w:tcPr>
          <w:p w14:paraId="0BEA70D7" w14:textId="77777777" w:rsidR="00F75AA1" w:rsidRPr="00F75AA1" w:rsidRDefault="00F75AA1" w:rsidP="00994BCB">
            <w:pPr>
              <w:ind w:right="34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НЕГІЗГІ ТЕРМИНДЕР ЖӘНЕ АНЫҚТАМАЛАР</w:t>
            </w:r>
          </w:p>
          <w:p w14:paraId="3BF7A4CC" w14:textId="77777777" w:rsidR="00F75AA1" w:rsidRPr="00F75AA1" w:rsidRDefault="00F75AA1" w:rsidP="00994BCB">
            <w:pPr>
              <w:ind w:right="34"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қолданылатын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терминдер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анықтамалар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мыналарды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:</w:t>
            </w:r>
          </w:p>
          <w:tbl>
            <w:tblPr>
              <w:tblW w:w="4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0"/>
              <w:gridCol w:w="3040"/>
            </w:tblGrid>
            <w:tr w:rsidR="00F75AA1" w:rsidRPr="00F75AA1" w14:paraId="41093673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7A04E5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Кепіл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ұстаушы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1A966A" w14:textId="77777777" w:rsidR="00F75AA1" w:rsidRPr="00F75AA1" w:rsidRDefault="00F75AA1" w:rsidP="00994BCB">
                  <w:pPr>
                    <w:pStyle w:val="af1"/>
                    <w:ind w:right="210"/>
                    <w:contextualSpacing/>
                    <w:rPr>
                      <w:i w:val="0"/>
                    </w:rPr>
                  </w:pPr>
                  <w:r w:rsidRPr="00F75AA1">
                    <w:rPr>
                      <w:i w:val="0"/>
                    </w:rPr>
                    <w:t>(</w:t>
                  </w:r>
                  <w:proofErr w:type="spellStart"/>
                  <w:r w:rsidRPr="00F75AA1">
                    <w:rPr>
                      <w:i w:val="0"/>
                    </w:rPr>
                    <w:t>Деректемелер</w:t>
                  </w:r>
                  <w:proofErr w:type="spellEnd"/>
                  <w:r w:rsidRPr="00F75AA1">
                    <w:rPr>
                      <w:i w:val="0"/>
                    </w:rPr>
                    <w:t>)</w:t>
                  </w:r>
                </w:p>
              </w:tc>
            </w:tr>
            <w:tr w:rsidR="00F75AA1" w:rsidRPr="00F75AA1" w14:paraId="68CB9CCB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7AC0BB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Сенім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r w:rsidRPr="00F75AA1">
                    <w:rPr>
                      <w:noProof/>
                      <w:color w:val="auto"/>
                    </w:rPr>
                    <w:t>білдірілген өкіл (агент</w:t>
                  </w:r>
                  <w:r w:rsidRPr="00F75AA1">
                    <w:rPr>
                      <w:b/>
                      <w:noProof/>
                      <w:color w:val="auto"/>
                    </w:rPr>
                    <w:t>)</w:t>
                  </w:r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408F71" w14:textId="77777777" w:rsidR="00F75AA1" w:rsidRPr="00F75AA1" w:rsidRDefault="00F75AA1" w:rsidP="00994BCB">
                  <w:pPr>
                    <w:ind w:right="34"/>
                    <w:contextualSpacing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(</w:t>
                  </w:r>
                  <w:proofErr w:type="spellStart"/>
                  <w:r w:rsidRPr="00F75AA1">
                    <w:rPr>
                      <w:color w:val="auto"/>
                    </w:rPr>
                    <w:t>Деректемелер</w:t>
                  </w:r>
                  <w:proofErr w:type="spellEnd"/>
                  <w:r w:rsidRPr="00F75AA1">
                    <w:rPr>
                      <w:color w:val="auto"/>
                    </w:rPr>
                    <w:t>)</w:t>
                  </w:r>
                </w:p>
              </w:tc>
            </w:tr>
            <w:tr w:rsidR="00F75AA1" w:rsidRPr="00F75AA1" w14:paraId="37044DB5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4B012B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Кепіл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беруші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78BE43" w14:textId="77777777" w:rsidR="00F75AA1" w:rsidRPr="00F75AA1" w:rsidRDefault="00F75AA1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(</w:t>
                  </w:r>
                  <w:proofErr w:type="spellStart"/>
                  <w:r w:rsidRPr="00F75AA1">
                    <w:rPr>
                      <w:color w:val="auto"/>
                    </w:rPr>
                    <w:t>Деректемелер</w:t>
                  </w:r>
                  <w:proofErr w:type="spellEnd"/>
                  <w:r w:rsidRPr="00F75AA1">
                    <w:rPr>
                      <w:color w:val="auto"/>
                    </w:rPr>
                    <w:t>)</w:t>
                  </w:r>
                </w:p>
                <w:p w14:paraId="412802E8" w14:textId="77777777" w:rsidR="00F75AA1" w:rsidRPr="00F75AA1" w:rsidRDefault="00F75AA1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</w:p>
              </w:tc>
            </w:tr>
            <w:tr w:rsidR="00F75AA1" w:rsidRPr="00F75AA1" w14:paraId="2C5FC8B8" w14:textId="77777777" w:rsidTr="00994BCB">
              <w:trPr>
                <w:trHeight w:val="113"/>
              </w:trPr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25E0E9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Қарыз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алушы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32216A" w14:textId="77777777" w:rsidR="00F75AA1" w:rsidRPr="00F75AA1" w:rsidRDefault="00F75AA1" w:rsidP="00994BCB">
                  <w:pPr>
                    <w:ind w:right="68"/>
                    <w:contextualSpacing/>
                    <w:jc w:val="both"/>
                    <w:rPr>
                      <w:noProof/>
                      <w:color w:val="auto"/>
                    </w:rPr>
                  </w:pPr>
                  <w:r w:rsidRPr="00F75AA1">
                    <w:rPr>
                      <w:noProof/>
                      <w:color w:val="auto"/>
                    </w:rPr>
                    <w:t>(Деректемелер)</w:t>
                  </w:r>
                </w:p>
                <w:p w14:paraId="1938A006" w14:textId="77777777" w:rsidR="00F75AA1" w:rsidRPr="00F75AA1" w:rsidRDefault="00F75AA1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</w:p>
              </w:tc>
            </w:tr>
            <w:tr w:rsidR="00F75AA1" w:rsidRPr="00F75AA1" w14:paraId="797A14C9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A3F9B5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Қарыз</w:t>
                  </w:r>
                  <w:proofErr w:type="spellEnd"/>
                  <w:r w:rsidRPr="00F75AA1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F75AA1">
                    <w:rPr>
                      <w:color w:val="auto"/>
                    </w:rPr>
                    <w:t>шарты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AF7DCE" w14:textId="77777777" w:rsidR="00F75AA1" w:rsidRPr="00F75AA1" w:rsidRDefault="00F75AA1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75AA1">
                    <w:rPr>
                      <w:color w:val="auto"/>
                    </w:rPr>
                    <w:t>Кепіл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ұстаушы</w:t>
                  </w:r>
                  <w:proofErr w:type="spellEnd"/>
                  <w:r w:rsidRPr="00F75AA1">
                    <w:rPr>
                      <w:color w:val="auto"/>
                    </w:rPr>
                    <w:t xml:space="preserve">, </w:t>
                  </w:r>
                  <w:proofErr w:type="spellStart"/>
                  <w:r w:rsidRPr="00F75AA1">
                    <w:rPr>
                      <w:color w:val="auto"/>
                    </w:rPr>
                    <w:t>Сенім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r w:rsidRPr="00F75AA1">
                    <w:rPr>
                      <w:noProof/>
                      <w:color w:val="auto"/>
                    </w:rPr>
                    <w:t>білдірілген өкіл (агент</w:t>
                  </w:r>
                  <w:r w:rsidRPr="00F75AA1">
                    <w:rPr>
                      <w:b/>
                      <w:noProof/>
                      <w:color w:val="auto"/>
                    </w:rPr>
                    <w:t xml:space="preserve">), </w:t>
                  </w:r>
                  <w:proofErr w:type="spellStart"/>
                  <w:r w:rsidRPr="00F75AA1">
                    <w:rPr>
                      <w:color w:val="auto"/>
                    </w:rPr>
                    <w:t>Кепіл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беруші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арасында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жасалған</w:t>
                  </w:r>
                  <w:proofErr w:type="spellEnd"/>
                  <w:r w:rsidRPr="00F75AA1">
                    <w:rPr>
                      <w:color w:val="auto"/>
                    </w:rPr>
                    <w:t xml:space="preserve"> _______ </w:t>
                  </w:r>
                  <w:proofErr w:type="spellStart"/>
                  <w:r w:rsidRPr="00F75AA1">
                    <w:rPr>
                      <w:color w:val="auto"/>
                      <w:shd w:val="clear" w:color="auto" w:fill="FFFFFF" w:themeFill="background1"/>
                    </w:rPr>
                    <w:t>жылғы</w:t>
                  </w:r>
                  <w:proofErr w:type="spellEnd"/>
                  <w:r w:rsidRPr="00F75AA1">
                    <w:rPr>
                      <w:color w:val="auto"/>
                      <w:shd w:val="clear" w:color="auto" w:fill="FFFFFF" w:themeFill="background1"/>
                    </w:rPr>
                    <w:t xml:space="preserve"> № </w:t>
                  </w:r>
                  <w:r w:rsidRPr="00F75AA1">
                    <w:rPr>
                      <w:color w:val="auto"/>
                    </w:rPr>
                    <w:t xml:space="preserve">________ </w:t>
                  </w:r>
                  <w:proofErr w:type="spellStart"/>
                  <w:r w:rsidRPr="00F75AA1">
                    <w:rPr>
                      <w:color w:val="auto"/>
                    </w:rPr>
                    <w:t>несие</w:t>
                  </w:r>
                  <w:proofErr w:type="spellEnd"/>
                  <w:r w:rsidRPr="00F75AA1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F75AA1">
                    <w:rPr>
                      <w:color w:val="auto"/>
                    </w:rPr>
                    <w:t>туралы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шарты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Қарыз</w:t>
                  </w:r>
                  <w:proofErr w:type="spellEnd"/>
                  <w:r w:rsidRPr="00F75AA1">
                    <w:rPr>
                      <w:color w:val="auto"/>
                    </w:rPr>
                    <w:t xml:space="preserve"> </w:t>
                  </w:r>
                  <w:proofErr w:type="spellStart"/>
                  <w:r w:rsidRPr="00F75AA1">
                    <w:rPr>
                      <w:color w:val="auto"/>
                    </w:rPr>
                    <w:t>шарт</w:t>
                  </w:r>
                  <w:proofErr w:type="spellEnd"/>
                </w:p>
              </w:tc>
            </w:tr>
          </w:tbl>
          <w:p w14:paraId="5B7C51C3" w14:textId="77777777" w:rsidR="00F75AA1" w:rsidRPr="00F75AA1" w:rsidRDefault="00F75AA1" w:rsidP="00994BCB">
            <w:pPr>
              <w:contextualSpacing/>
              <w:rPr>
                <w:noProof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14:paraId="4B5991A9" w14:textId="77777777" w:rsidR="00F75AA1" w:rsidRPr="00F75AA1" w:rsidRDefault="00F75AA1" w:rsidP="00994BCB">
            <w:pPr>
              <w:pStyle w:val="23"/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ОСНОВНЫЕ ТЕРМИНЫ И ОПРЕДЕЛЕНИЯ</w:t>
            </w:r>
          </w:p>
          <w:p w14:paraId="4635E8D8" w14:textId="77777777" w:rsidR="00F75AA1" w:rsidRPr="00F75AA1" w:rsidRDefault="00F75AA1" w:rsidP="00994BCB">
            <w:pPr>
              <w:ind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Применяемые в настоящем Договоре термины и определения означают:</w:t>
            </w:r>
          </w:p>
          <w:p w14:paraId="1D328841" w14:textId="77777777" w:rsidR="00F75AA1" w:rsidRPr="00F75AA1" w:rsidRDefault="00F75AA1" w:rsidP="00994BCB">
            <w:pPr>
              <w:ind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tbl>
            <w:tblPr>
              <w:tblW w:w="50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7"/>
              <w:gridCol w:w="3410"/>
            </w:tblGrid>
            <w:tr w:rsidR="00F75AA1" w:rsidRPr="00F75AA1" w14:paraId="2F1DAAA3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A1DAAA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Залогодержатель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4E764F" w14:textId="77777777" w:rsidR="00F75AA1" w:rsidRPr="00F75AA1" w:rsidRDefault="00F75AA1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(Реквизиты)</w:t>
                  </w:r>
                </w:p>
              </w:tc>
            </w:tr>
            <w:tr w:rsidR="00F75AA1" w:rsidRPr="00F75AA1" w14:paraId="373FF36B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280576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Поверенный (агент)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6635F7" w14:textId="77777777" w:rsidR="00F75AA1" w:rsidRPr="00F75AA1" w:rsidRDefault="00F75AA1" w:rsidP="00994BCB">
                  <w:pPr>
                    <w:pStyle w:val="af1"/>
                    <w:contextualSpacing/>
                    <w:jc w:val="left"/>
                    <w:rPr>
                      <w:i w:val="0"/>
                    </w:rPr>
                  </w:pPr>
                  <w:r w:rsidRPr="00F75AA1">
                    <w:rPr>
                      <w:i w:val="0"/>
                    </w:rPr>
                    <w:t>(Реквизиты)</w:t>
                  </w:r>
                </w:p>
                <w:p w14:paraId="7E31241C" w14:textId="77777777" w:rsidR="00F75AA1" w:rsidRPr="00F75AA1" w:rsidRDefault="00F75AA1" w:rsidP="00994BCB">
                  <w:pPr>
                    <w:pStyle w:val="af1"/>
                    <w:contextualSpacing/>
                    <w:jc w:val="left"/>
                    <w:rPr>
                      <w:i w:val="0"/>
                    </w:rPr>
                  </w:pPr>
                </w:p>
                <w:p w14:paraId="3E434F24" w14:textId="77777777" w:rsidR="00F75AA1" w:rsidRPr="00F75AA1" w:rsidRDefault="00F75AA1" w:rsidP="00994BCB">
                  <w:pPr>
                    <w:pStyle w:val="af1"/>
                    <w:contextualSpacing/>
                    <w:jc w:val="left"/>
                    <w:rPr>
                      <w:i w:val="0"/>
                    </w:rPr>
                  </w:pPr>
                </w:p>
              </w:tc>
            </w:tr>
            <w:tr w:rsidR="00F75AA1" w:rsidRPr="00F75AA1" w14:paraId="0A13D140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6A1375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Залогодатель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794333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(Реквизиты)</w:t>
                  </w:r>
                </w:p>
              </w:tc>
            </w:tr>
            <w:tr w:rsidR="00F75AA1" w:rsidRPr="00F75AA1" w14:paraId="13900D26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F2FEF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 xml:space="preserve">Заемщик 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EB9B1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(Реквизиты)</w:t>
                  </w:r>
                </w:p>
                <w:p w14:paraId="16569B49" w14:textId="77777777" w:rsidR="00F75AA1" w:rsidRPr="00F75AA1" w:rsidRDefault="00F75AA1" w:rsidP="00994BCB">
                  <w:pPr>
                    <w:contextualSpacing/>
                    <w:jc w:val="both"/>
                    <w:rPr>
                      <w:i/>
                      <w:color w:val="auto"/>
                    </w:rPr>
                  </w:pPr>
                </w:p>
              </w:tc>
            </w:tr>
            <w:tr w:rsidR="00F75AA1" w:rsidRPr="00F75AA1" w14:paraId="690A8958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55252D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Договор займа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FF5EF" w14:textId="77777777" w:rsidR="00F75AA1" w:rsidRPr="00F75AA1" w:rsidRDefault="00F75AA1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75AA1">
                    <w:rPr>
                      <w:color w:val="auto"/>
                    </w:rPr>
                    <w:t>Договор займа № ___________ от ___________года, заключенный между Залогодержателем, Поверенным (агентом), Заемщиком/Залогодателем</w:t>
                  </w:r>
                </w:p>
              </w:tc>
            </w:tr>
          </w:tbl>
          <w:p w14:paraId="5443E5A9" w14:textId="77777777" w:rsidR="00F75AA1" w:rsidRPr="00F75AA1" w:rsidRDefault="00F75AA1" w:rsidP="00994BCB">
            <w:pPr>
              <w:rPr>
                <w:color w:val="auto"/>
                <w:sz w:val="24"/>
                <w:szCs w:val="24"/>
              </w:rPr>
            </w:pPr>
          </w:p>
          <w:p w14:paraId="4BCE656D" w14:textId="77777777" w:rsidR="00F75AA1" w:rsidRPr="00F75AA1" w:rsidRDefault="00F75AA1" w:rsidP="00994BCB">
            <w:pPr>
              <w:pStyle w:val="23"/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ЗАЯВЛЕНИЯ И ГАРАНТИИ:</w:t>
            </w:r>
          </w:p>
          <w:p w14:paraId="4815E90E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Залогодатель заявляет и гарантирует, что</w:t>
            </w:r>
            <w:r w:rsidRPr="00F75AA1">
              <w:rPr>
                <w:sz w:val="24"/>
                <w:szCs w:val="24"/>
              </w:rPr>
              <w:t>:</w:t>
            </w:r>
          </w:p>
          <w:p w14:paraId="0B9A8B7E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1) настоящий Договор должным образом санкционирован, исполняется им и представляет собой действительное и имеющее юридическую силу обязательство Залогодателя, подлежащее исполнению в соответствии с условиями, изложенными в настоящем Договоре;</w:t>
            </w:r>
          </w:p>
          <w:p w14:paraId="42E6063D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2) содержание настоящего Договора и соответствующее исполнение его условий не станет причиной нарушения любого положения, содержащегося в любом соглашении или документе, в котором Залогодатель является участвующей стороной, или по которым он имеет обязательства, или любого законодательного акта, нормативных правовых актов, правил, решения суда, имеющих отношения к нему;</w:t>
            </w:r>
          </w:p>
          <w:p w14:paraId="0D8A251C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3) на момент подписания настоящего Договора он не имеет обязательств по невыплаченным местным и общегосударственным налогам;</w:t>
            </w:r>
          </w:p>
          <w:p w14:paraId="07BE5993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4) отсутствие предшествующих залогодержателей на передаваемый в залог по настоящему Договору Предмет залога;</w:t>
            </w:r>
          </w:p>
          <w:p w14:paraId="2C7F0AEF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5) Предмет залога свободен от каких-либо притязаний третьих лиц, не передан в залог, аренду, не состоит под арестом или иным обременением.</w:t>
            </w:r>
          </w:p>
          <w:p w14:paraId="20D344F3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6) Не вовлечен в судебные разбирательства в качестве ответчика;</w:t>
            </w:r>
          </w:p>
          <w:p w14:paraId="6408D4C0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7) Им соблюдены все требования законодательства Республики Казахстан, предъявляемые к оформлению залога. В случае допущения таких нарушений они не будут основанием для признания Договора недействительными. </w:t>
            </w:r>
          </w:p>
          <w:p w14:paraId="41D6A59D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8) Отсутствуют обстоятельства, влияющие на возможность отвечать по своими обязательствам по Договору;</w:t>
            </w:r>
          </w:p>
          <w:p w14:paraId="629C4609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9) При наступлении любого из обстоятельств, предусмотренных пунктами </w:t>
            </w:r>
            <w:proofErr w:type="gramStart"/>
            <w:r w:rsidRPr="00F75AA1">
              <w:rPr>
                <w:sz w:val="24"/>
                <w:szCs w:val="24"/>
              </w:rPr>
              <w:t>6-8</w:t>
            </w:r>
            <w:proofErr w:type="gramEnd"/>
            <w:r w:rsidRPr="00F75AA1">
              <w:rPr>
                <w:sz w:val="24"/>
                <w:szCs w:val="24"/>
              </w:rPr>
              <w:t xml:space="preserve"> Договора, письменно уведомит об этом Залогодержателя в </w:t>
            </w:r>
            <w:proofErr w:type="gramStart"/>
            <w:r w:rsidRPr="00F75AA1">
              <w:rPr>
                <w:sz w:val="24"/>
                <w:szCs w:val="24"/>
              </w:rPr>
              <w:t>3-х дневный</w:t>
            </w:r>
            <w:proofErr w:type="gramEnd"/>
            <w:r w:rsidRPr="00F75AA1">
              <w:rPr>
                <w:sz w:val="24"/>
                <w:szCs w:val="24"/>
              </w:rPr>
              <w:t xml:space="preserve"> срок с момента наступления таких обстоятельств.</w:t>
            </w:r>
          </w:p>
          <w:p w14:paraId="2037A47C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10) Вся информация, отраженная в правоустанавливающих и иных документах на Предмет залога, соответствует действительности, и у Залогодержателя нет оснований полагать иное, в том числе касательно его наличия, материала стен, года постройки, вне зависимости от того, сколько времени </w:t>
            </w:r>
            <w:r w:rsidRPr="00F75AA1">
              <w:rPr>
                <w:sz w:val="24"/>
                <w:szCs w:val="24"/>
              </w:rPr>
              <w:lastRenderedPageBreak/>
              <w:t>Залогодатель является собственником Предмета залога;</w:t>
            </w:r>
          </w:p>
          <w:p w14:paraId="11ADDB07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11) Условия настоящего Договора Залогодателю понятны, заблуждений, в том числе относительно природы и существа данных сделок, не имеется, и условия настоящего Договора не являются для него кабальными.  </w:t>
            </w:r>
          </w:p>
          <w:p w14:paraId="55B854F0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Залогодержатель заявляет и гарантирует, что:</w:t>
            </w:r>
          </w:p>
          <w:p w14:paraId="1B9F5A46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1) имеет право от своего имени заключать настоящий Договор;</w:t>
            </w:r>
          </w:p>
          <w:p w14:paraId="4B56F629" w14:textId="77777777" w:rsidR="00F75AA1" w:rsidRPr="00F75AA1" w:rsidRDefault="00F75AA1" w:rsidP="00994BCB">
            <w:pPr>
              <w:pStyle w:val="af3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2) настоящий Договор должным образом санкционирован, исполняется им и представляет собой действительное и имеющее юридическую силу обязательство Залогодержателя, подлежащее исполнению в соответствии с условиями, изложенными в настоящем Договоре.</w:t>
            </w:r>
          </w:p>
        </w:tc>
      </w:tr>
      <w:tr w:rsidR="00F75AA1" w:rsidRPr="00F75AA1" w14:paraId="0C1101D6" w14:textId="77777777" w:rsidTr="00994BCB">
        <w:trPr>
          <w:trHeight w:val="70"/>
        </w:trPr>
        <w:tc>
          <w:tcPr>
            <w:tcW w:w="5104" w:type="dxa"/>
          </w:tcPr>
          <w:p w14:paraId="2A5A4AEF" w14:textId="77777777" w:rsidR="00F75AA1" w:rsidRPr="00F75AA1" w:rsidRDefault="00F75AA1" w:rsidP="00994BCB">
            <w:pPr>
              <w:pStyle w:val="af8"/>
              <w:spacing w:before="0"/>
              <w:ind w:left="142" w:firstLine="0"/>
              <w:contextualSpacing/>
              <w:jc w:val="center"/>
              <w:rPr>
                <w:b/>
                <w:szCs w:val="24"/>
              </w:rPr>
            </w:pPr>
            <w:r w:rsidRPr="00F75AA1">
              <w:rPr>
                <w:b/>
                <w:szCs w:val="24"/>
              </w:rPr>
              <w:lastRenderedPageBreak/>
              <w:t>МӘЛІМДЕМЕЛЕР ЖӘНЕ КЕПІЛДІКТЕР</w:t>
            </w:r>
            <w:r w:rsidRPr="00F75AA1">
              <w:rPr>
                <w:b/>
                <w:caps/>
                <w:szCs w:val="24"/>
              </w:rPr>
              <w:t>:</w:t>
            </w:r>
          </w:p>
          <w:p w14:paraId="64F96E3E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50071BEF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санкцияланғаны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орындалатыны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айтылған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3BC790BE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мазмұны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табылатын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келісімде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ережені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актісін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нормативтік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құқықтық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актілерді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ережелерді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осыған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сот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шешімін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бұзуға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себеп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бола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алмайтынын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72089898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қойған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сәтте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төленбеген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жергілікті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жалпы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салықтар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4ED2FBAD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4)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берілетін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ұстаушылардың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болмағанын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0F0DEA73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5)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тұлғалардың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бос,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жалға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берілмеген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тыйым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ауыртпалық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салынбағанын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23E80603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6)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Жауапкер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ретінде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ісін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қатыспайды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173B5877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7)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заңнамасының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ресімдеуге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Мұндай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бұзушылықтарға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жарамсыз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болмайды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5ABD899F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8)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жауап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мүмкіндігіне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әсер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34558209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9)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gramStart"/>
            <w:r w:rsidRPr="00F75AA1">
              <w:rPr>
                <w:color w:val="auto"/>
                <w:sz w:val="24"/>
                <w:szCs w:val="24"/>
              </w:rPr>
              <w:t>6-8</w:t>
            </w:r>
            <w:proofErr w:type="gramEnd"/>
            <w:r w:rsidRPr="00F75AA1">
              <w:rPr>
                <w:color w:val="auto"/>
                <w:sz w:val="24"/>
                <w:szCs w:val="24"/>
              </w:rPr>
              <w:t xml:space="preserve">-тармақтарында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көзделген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мән-жайлардың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келгені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осындай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3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күн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хабардар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4F6A74FA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10)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ақпарат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шындыққа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нысанасының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иесі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табылатынына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қарамастан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болуына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қабырға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материалына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салынған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жылына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пайымдауға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42166F44" w14:textId="77777777" w:rsidR="00F75AA1" w:rsidRPr="00F75AA1" w:rsidRDefault="00F75AA1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lastRenderedPageBreak/>
              <w:t xml:space="preserve">11)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түсінікті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мәмілелердің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табиғаты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мәніне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түсініктер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кабалды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табылмайды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1B75260" w14:textId="77777777" w:rsidR="00F75AA1" w:rsidRPr="00F75AA1" w:rsidRDefault="00F75AA1" w:rsidP="00994BCB">
            <w:pPr>
              <w:pStyle w:val="a8"/>
              <w:tabs>
                <w:tab w:val="left" w:pos="851"/>
                <w:tab w:val="left" w:pos="1168"/>
              </w:tabs>
              <w:ind w:left="0"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Қарыз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алушы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F75AA1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20E02271" w14:textId="77777777" w:rsidR="00F75AA1" w:rsidRPr="00F75AA1" w:rsidRDefault="00F75AA1" w:rsidP="00994BCB">
            <w:pPr>
              <w:pStyle w:val="a8"/>
              <w:tabs>
                <w:tab w:val="left" w:pos="851"/>
                <w:tab w:val="left" w:pos="1168"/>
              </w:tabs>
              <w:ind w:left="0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атынан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жасауға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195FC60" w14:textId="77777777" w:rsidR="00F75AA1" w:rsidRPr="00F75AA1" w:rsidRDefault="00F75AA1" w:rsidP="00994BCB">
            <w:pPr>
              <w:pStyle w:val="a8"/>
              <w:tabs>
                <w:tab w:val="left" w:pos="851"/>
                <w:tab w:val="left" w:pos="1168"/>
              </w:tabs>
              <w:ind w:left="0"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санцияланғанын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орындалатынын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баяндалған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01FFD8FA" w14:textId="77777777" w:rsidR="00F75AA1" w:rsidRPr="00F75AA1" w:rsidRDefault="00F75AA1" w:rsidP="00994BCB">
            <w:pPr>
              <w:pStyle w:val="a8"/>
              <w:ind w:left="459" w:right="34"/>
              <w:jc w:val="both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4F33AA17" w14:textId="77777777" w:rsidR="00F75AA1" w:rsidRPr="00F75AA1" w:rsidRDefault="00F75AA1" w:rsidP="00994BCB">
            <w:pPr>
              <w:pStyle w:val="a"/>
              <w:numPr>
                <w:ilvl w:val="0"/>
                <w:numId w:val="0"/>
              </w:numPr>
              <w:tabs>
                <w:tab w:val="left" w:pos="0"/>
                <w:tab w:val="left" w:pos="332"/>
              </w:tabs>
              <w:spacing w:before="0"/>
              <w:ind w:left="493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02DE13E6" w14:textId="77777777" w:rsidTr="00994BCB">
        <w:trPr>
          <w:trHeight w:val="3868"/>
        </w:trPr>
        <w:tc>
          <w:tcPr>
            <w:tcW w:w="5104" w:type="dxa"/>
          </w:tcPr>
          <w:p w14:paraId="0380322F" w14:textId="77777777" w:rsidR="00F75AA1" w:rsidRPr="00F75AA1" w:rsidRDefault="00F75AA1" w:rsidP="00994BCB">
            <w:pPr>
              <w:tabs>
                <w:tab w:val="num" w:pos="33"/>
              </w:tabs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  <w:r w:rsidRPr="00F75AA1">
              <w:rPr>
                <w:b/>
                <w:noProof/>
                <w:color w:val="auto"/>
                <w:sz w:val="24"/>
                <w:szCs w:val="24"/>
              </w:rPr>
              <w:lastRenderedPageBreak/>
              <w:t>1. ШАРТТЫҢ МӘНІ:</w:t>
            </w:r>
          </w:p>
          <w:p w14:paraId="6811D478" w14:textId="77777777" w:rsidR="00F75AA1" w:rsidRPr="00F75AA1" w:rsidRDefault="00F75AA1" w:rsidP="00994BCB">
            <w:pPr>
              <w:ind w:right="-5"/>
              <w:contextualSpacing/>
              <w:jc w:val="both"/>
              <w:rPr>
                <w:rFonts w:eastAsia="Consolas"/>
                <w:color w:val="auto"/>
                <w:sz w:val="24"/>
                <w:szCs w:val="24"/>
                <w:lang w:eastAsia="en-US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1.1.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Қарыз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F75AA1">
              <w:rPr>
                <w:color w:val="auto"/>
                <w:sz w:val="24"/>
                <w:szCs w:val="24"/>
              </w:rPr>
              <w:t>беру</w:t>
            </w:r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шарты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бойынша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міндеттемелерін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орындалуын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қамтамасыз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ету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үшін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беруші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ұстаушыға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ретінде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оған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_________________________________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тиесілі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: ________________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мекен-жайында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Қадастрлік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нөмірі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___________________,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Көлемі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___________________ га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телімінде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_____________________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бөлме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_____________________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ш.м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тұратын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тұрғын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пәтер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кепілдікке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(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бұдан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әрі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– «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заты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»)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ұсынады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. </w:t>
            </w:r>
          </w:p>
          <w:p w14:paraId="0F10DD8F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Осы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Шартқа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оның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талаптарына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сәйкес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кепілмен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>қамтылған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өткізу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жолымен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бар.</w:t>
            </w:r>
          </w:p>
          <w:p w14:paraId="151061E3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r w:rsidRPr="00F75AA1">
              <w:rPr>
                <w:noProof/>
                <w:color w:val="auto"/>
                <w:sz w:val="24"/>
                <w:szCs w:val="24"/>
              </w:rPr>
              <w:t xml:space="preserve">«Сенім білдірілген өкіл (агент)»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алушыға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жылдық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(__________)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мөлшерлемесімен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__________(___________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ай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r w:rsidRPr="00F75AA1">
              <w:rPr>
                <w:bCs/>
                <w:color w:val="auto"/>
                <w:sz w:val="24"/>
                <w:szCs w:val="24"/>
              </w:rPr>
              <w:t xml:space="preserve">"_______________" </w:t>
            </w:r>
            <w:proofErr w:type="spellStart"/>
            <w:r w:rsidRPr="00F75AA1">
              <w:rPr>
                <w:bCs/>
                <w:i/>
                <w:iCs/>
                <w:color w:val="auto"/>
                <w:sz w:val="24"/>
                <w:szCs w:val="24"/>
              </w:rPr>
              <w:t>жобасы</w:t>
            </w:r>
            <w:proofErr w:type="spellEnd"/>
            <w:r w:rsidRPr="00F75AA1">
              <w:rPr>
                <w:bCs/>
                <w:i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i/>
                <w:iCs/>
                <w:color w:val="auto"/>
                <w:sz w:val="24"/>
                <w:szCs w:val="24"/>
                <w:lang w:eastAsia="en-US"/>
              </w:rPr>
              <w:t>аясында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__________________</w:t>
            </w:r>
            <w:r w:rsidRPr="00F75AA1">
              <w:rPr>
                <w:noProof/>
                <w:color w:val="auto"/>
                <w:sz w:val="24"/>
                <w:szCs w:val="24"/>
              </w:rPr>
              <w:t>(</w:t>
            </w:r>
            <w:r w:rsidRPr="00F75AA1">
              <w:rPr>
                <w:color w:val="auto"/>
                <w:sz w:val="24"/>
                <w:szCs w:val="24"/>
              </w:rPr>
              <w:t xml:space="preserve">___________ 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) теңге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3087F804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жеңілдік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кезеңі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аяқталғаннан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борышты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r w:rsidRPr="00F75AA1">
              <w:rPr>
                <w:noProof/>
                <w:color w:val="auto"/>
                <w:sz w:val="24"/>
                <w:szCs w:val="24"/>
              </w:rPr>
              <w:t>__________</w:t>
            </w:r>
            <w:r w:rsidRPr="00F75AA1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r w:rsidRPr="00F75AA1">
              <w:rPr>
                <w:noProof/>
                <w:color w:val="auto"/>
                <w:sz w:val="24"/>
                <w:szCs w:val="24"/>
              </w:rPr>
              <w:t>________</w:t>
            </w:r>
            <w:proofErr w:type="gramStart"/>
            <w:r w:rsidRPr="00F75AA1">
              <w:rPr>
                <w:noProof/>
                <w:color w:val="auto"/>
                <w:sz w:val="24"/>
                <w:szCs w:val="24"/>
              </w:rPr>
              <w:t>_</w:t>
            </w:r>
            <w:r w:rsidRPr="00F75AA1">
              <w:rPr>
                <w:color w:val="auto"/>
                <w:sz w:val="24"/>
                <w:szCs w:val="24"/>
              </w:rPr>
              <w:t>)</w:t>
            </w:r>
            <w:r w:rsidRPr="00F75AA1">
              <w:rPr>
                <w:i/>
                <w:iCs/>
                <w:color w:val="auto"/>
                <w:sz w:val="24"/>
                <w:szCs w:val="24"/>
              </w:rPr>
              <w:t>(</w:t>
            </w:r>
            <w:proofErr w:type="gramEnd"/>
            <w:r w:rsidRPr="00F75AA1">
              <w:rPr>
                <w:i/>
                <w:iCs/>
                <w:color w:val="auto"/>
                <w:sz w:val="24"/>
                <w:szCs w:val="24"/>
              </w:rPr>
              <w:t xml:space="preserve">ай 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сайын</w:t>
            </w:r>
            <w:proofErr w:type="spellEnd"/>
            <w:r w:rsidRPr="00F75AA1">
              <w:rPr>
                <w:i/>
                <w:iCs/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тоқсан</w:t>
            </w:r>
            <w:proofErr w:type="spellEnd"/>
            <w:r w:rsidRPr="00F75AA1">
              <w:rPr>
                <w:i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сайын</w:t>
            </w:r>
            <w:proofErr w:type="spellEnd"/>
            <w:r w:rsidRPr="00F75AA1">
              <w:rPr>
                <w:i/>
                <w:iCs/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i/>
                <w:iCs/>
                <w:noProof/>
                <w:color w:val="auto"/>
                <w:sz w:val="24"/>
                <w:szCs w:val="24"/>
              </w:rPr>
              <w:t>алты</w:t>
            </w:r>
            <w:proofErr w:type="spellEnd"/>
            <w:r w:rsidRPr="00F75AA1">
              <w:rPr>
                <w:i/>
                <w:iCs/>
                <w:noProof/>
                <w:color w:val="auto"/>
                <w:sz w:val="24"/>
                <w:szCs w:val="24"/>
              </w:rPr>
              <w:t xml:space="preserve"> айда бір рет/жылына бір рет</w:t>
            </w:r>
            <w:r w:rsidRPr="00F75AA1">
              <w:rPr>
                <w:i/>
                <w:iCs/>
                <w:color w:val="auto"/>
                <w:sz w:val="24"/>
                <w:szCs w:val="24"/>
              </w:rPr>
              <w:t>)</w:t>
            </w:r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мерзімділігімен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сомаларын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төлеудің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төлемдер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мөлшері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lastRenderedPageBreak/>
              <w:t>белгіленеді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есептеу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мөлшері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тәртібі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осыған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әрекеттер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мерзімдерін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өзгертуді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қоса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алғанда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кестесі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көлемде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6B426DEB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1.3.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келесі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куәландыратын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дәлелденеді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:</w:t>
            </w:r>
          </w:p>
          <w:p w14:paraId="6E7FC09C" w14:textId="77777777" w:rsidR="00F75AA1" w:rsidRPr="00F75AA1" w:rsidRDefault="00F75AA1" w:rsidP="00994BCB">
            <w:pPr>
              <w:pStyle w:val="af8"/>
              <w:spacing w:before="0"/>
              <w:ind w:left="0" w:right="32" w:firstLine="0"/>
              <w:contextualSpacing/>
              <w:rPr>
                <w:szCs w:val="24"/>
              </w:rPr>
            </w:pPr>
            <w:r w:rsidRPr="00F75AA1">
              <w:rPr>
                <w:noProof/>
                <w:szCs w:val="24"/>
              </w:rPr>
              <w:t>1)...;</w:t>
            </w:r>
          </w:p>
          <w:p w14:paraId="360D24C5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2)...;</w:t>
            </w:r>
          </w:p>
          <w:p w14:paraId="31487C66" w14:textId="77777777" w:rsidR="00F75AA1" w:rsidRPr="00F75AA1" w:rsidRDefault="00F75AA1" w:rsidP="00994BCB">
            <w:pPr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3)...;</w:t>
            </w:r>
          </w:p>
          <w:p w14:paraId="44D91EEF" w14:textId="77777777" w:rsidR="00F75AA1" w:rsidRPr="00F75AA1" w:rsidRDefault="00F75AA1" w:rsidP="00994B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сәйкестендіру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түпнұсқалары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сақталуына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жауапты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табылады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58849469" w14:textId="77777777" w:rsidR="00F75AA1" w:rsidRPr="00F75AA1" w:rsidRDefault="00F75AA1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1.4.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аймақтық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әділет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органында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тіркелген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мезгілінен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қойылып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мөртаңбамен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расталады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13E54F6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1.5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Мүліктің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нарықтық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Қоғамның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атауы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»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компаниясының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«_____» ____________ № _________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лицензиясымен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есебіне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___________ (__________ 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сомасы</w:t>
            </w:r>
            <w:proofErr w:type="spellEnd"/>
            <w:r w:rsidRPr="00F75AA1">
              <w:rPr>
                <w:i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/>
                <w:iCs/>
                <w:color w:val="auto"/>
                <w:sz w:val="24"/>
                <w:szCs w:val="24"/>
              </w:rPr>
              <w:t>сөзбен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) (</w:t>
            </w:r>
            <w:proofErr w:type="spellStart"/>
            <w:r w:rsidRPr="00F75AA1">
              <w:rPr>
                <w:i/>
                <w:iCs/>
                <w:noProof/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теңге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сомасында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анықталған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F4E52E1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75AA1">
              <w:rPr>
                <w:iCs/>
                <w:color w:val="auto"/>
                <w:sz w:val="24"/>
                <w:szCs w:val="24"/>
              </w:rPr>
              <w:t>Ақыны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қолданылған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өзгертілуі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қызметтеріне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төлеуді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сатылған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кепілдік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мүліктің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сомасынан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жұмсалған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ACE8921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1.6. </w:t>
            </w:r>
            <w:proofErr w:type="spellStart"/>
            <w:r w:rsidRPr="00F75AA1">
              <w:rPr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Cs/>
                <w:color w:val="auto"/>
                <w:sz w:val="24"/>
                <w:szCs w:val="24"/>
              </w:rPr>
              <w:t>заты</w:t>
            </w:r>
            <w:proofErr w:type="spellEnd"/>
            <w:r w:rsidRPr="00F75AA1">
              <w:rPr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иелігінде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пайдалануында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оны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мақсат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шегінде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ғана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билік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құқығынсыз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пайдалана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606FBFE1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14:paraId="3A21158C" w14:textId="77777777" w:rsidR="00F75AA1" w:rsidRP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lastRenderedPageBreak/>
              <w:t>1. ПРЕДМЕТ ДОГОВОРА</w:t>
            </w:r>
          </w:p>
          <w:p w14:paraId="22446A89" w14:textId="77777777" w:rsidR="00F75AA1" w:rsidRPr="00F75AA1" w:rsidRDefault="00F75AA1" w:rsidP="00994BCB">
            <w:pPr>
              <w:ind w:right="-5"/>
              <w:contextualSpacing/>
              <w:jc w:val="both"/>
              <w:rPr>
                <w:bCs/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1.1. В обеспечение исполнения (своих) обязательств Заемщика по Договору займа Залогодатель предоставил Залогодержателю в залог, принадлежащий </w:t>
            </w:r>
            <w:r w:rsidRPr="00F75AA1">
              <w:rPr>
                <w:noProof/>
                <w:color w:val="auto"/>
                <w:sz w:val="24"/>
                <w:szCs w:val="24"/>
              </w:rPr>
              <w:t>_________________________________________</w:t>
            </w:r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жилой дом/ квартира состоящий из: _________________, расположенный на земельном участке _______ га, кадастровый номер земельного участка_________, </w:t>
            </w:r>
            <w:r w:rsidRPr="00F75AA1">
              <w:rPr>
                <w:color w:val="auto"/>
                <w:sz w:val="24"/>
                <w:szCs w:val="24"/>
              </w:rPr>
              <w:t>находящегося по адресу: __________</w:t>
            </w:r>
            <w:proofErr w:type="gramStart"/>
            <w:r w:rsidRPr="00F75AA1">
              <w:rPr>
                <w:color w:val="auto"/>
                <w:sz w:val="24"/>
                <w:szCs w:val="24"/>
              </w:rPr>
              <w:t>_(</w:t>
            </w:r>
            <w:proofErr w:type="gramEnd"/>
            <w:r w:rsidRPr="00F75AA1">
              <w:rPr>
                <w:color w:val="auto"/>
                <w:sz w:val="24"/>
                <w:szCs w:val="24"/>
              </w:rPr>
              <w:t xml:space="preserve">далее - </w:t>
            </w:r>
            <w:r w:rsidRPr="00F75AA1">
              <w:rPr>
                <w:bCs/>
                <w:color w:val="auto"/>
                <w:sz w:val="24"/>
                <w:szCs w:val="24"/>
              </w:rPr>
              <w:t xml:space="preserve">«Предмет залога»). </w:t>
            </w:r>
          </w:p>
          <w:p w14:paraId="35B7D8F8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В соответствии с настоящим Договором и на его условиях, Залогодержатель, при неисполнении или ненадлежащем исполнении обеспеченных залогом обязательств, имеет право получить удовлетворение из стоимости Предмета залога путем реализации как во внесудебном, так и в судебном порядке.</w:t>
            </w:r>
          </w:p>
          <w:p w14:paraId="690B7BB5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1.2. По условиям Договора займа Поверенный (агент) и Залогодержатель выдал Заемщику </w:t>
            </w:r>
            <w:proofErr w:type="spellStart"/>
            <w:r w:rsidRPr="00F75AA1">
              <w:rPr>
                <w:rFonts w:ascii="Times New Roman" w:hAnsi="Times New Roman" w:cs="Times New Roman"/>
                <w:sz w:val="24"/>
                <w:szCs w:val="24"/>
              </w:rPr>
              <w:t>займ</w:t>
            </w:r>
            <w:proofErr w:type="spellEnd"/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 в сумме _______ тенге, сроком на (______) месяцев, со ставкой вознаграждения (_____) годовых, на приобретение _________, согласно </w:t>
            </w:r>
            <w:r w:rsidRPr="00F75AA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проекту «_______________» </w:t>
            </w:r>
            <w:r w:rsidRPr="00F75AA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(указать).</w:t>
            </w: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95B1E2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С периодичностью погашения основного долга по займу (_________________), вознаграждения (_________________), </w:t>
            </w:r>
            <w:r w:rsidRPr="00F75AA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(ежемесячно/ежеквартально/раз в полгода/один раз в год),</w:t>
            </w: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 по истечении льготного периода по займу. Конкретные сроки уплаты сумм займа, вознаграждения, а также размеры платежей устанавливаются в Договоре займа. Обязательства Залогодателя по настоящему </w:t>
            </w:r>
            <w:r w:rsidRPr="00F7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Договору сохраняются в полном объеме при изменении размера или порядка расчета вознаграждения по Договору займа, а также связанных с этим действий и изменении графика платежа, включая изменение сроков погашения.</w:t>
            </w:r>
          </w:p>
          <w:p w14:paraId="21D610DB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>1.3. Право собственности и наличие Предмета залога у Залогодателя подтверждается следующими правоустанавливающими и идентификационными документами:</w:t>
            </w:r>
          </w:p>
          <w:p w14:paraId="2C516ED0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1) …;</w:t>
            </w:r>
          </w:p>
          <w:p w14:paraId="4B14DF74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2) …;</w:t>
            </w:r>
          </w:p>
          <w:p w14:paraId="7ACD4053" w14:textId="77777777" w:rsidR="00F75AA1" w:rsidRPr="00F75AA1" w:rsidRDefault="00F75AA1" w:rsidP="00994BCB">
            <w:pPr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3) …;</w:t>
            </w:r>
          </w:p>
          <w:p w14:paraId="2F29B287" w14:textId="77777777" w:rsidR="00F75AA1" w:rsidRPr="00F75AA1" w:rsidRDefault="00F75AA1" w:rsidP="00994BCB">
            <w:pPr>
              <w:pStyle w:val="af5"/>
              <w:spacing w:before="0"/>
              <w:ind w:left="0" w:right="0" w:firstLine="0"/>
              <w:contextualSpacing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Оригиналы правоустанавливающих и идентификационных документов на предмет залога остаются у Залогодателя, который несет ответственность за их сохранность. </w:t>
            </w:r>
          </w:p>
          <w:p w14:paraId="6DB2C0FA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1.4. Право залога возникает с момента государственной регистрации настоящего Договора в территориальном органе юстиции</w:t>
            </w:r>
            <w:r w:rsidRPr="00F75AA1">
              <w:rPr>
                <w:rStyle w:val="s0"/>
                <w:color w:val="auto"/>
                <w:sz w:val="24"/>
                <w:szCs w:val="24"/>
              </w:rPr>
              <w:t xml:space="preserve"> и подтверждается подписью и штампом на Договоре</w:t>
            </w:r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DA23226" w14:textId="77777777" w:rsidR="00F75AA1" w:rsidRPr="00F75AA1" w:rsidRDefault="00F75AA1" w:rsidP="00994BCB">
            <w:pPr>
              <w:contextualSpacing/>
              <w:jc w:val="both"/>
              <w:rPr>
                <w:rFonts w:eastAsia="Consolas"/>
                <w:iCs/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1.5. Рыночная стоимость имущества определена в соответствии с Отчетом Независимой оценочной компании «название Компании» выданной лицензией №_________ от «_____» ____________ года, в сумме ___________ (__________ </w:t>
            </w:r>
            <w:r w:rsidRPr="00F75AA1">
              <w:rPr>
                <w:i/>
                <w:iCs/>
                <w:color w:val="auto"/>
                <w:sz w:val="24"/>
                <w:szCs w:val="24"/>
              </w:rPr>
              <w:t>сумма прописью</w:t>
            </w:r>
            <w:r w:rsidRPr="00F75AA1">
              <w:rPr>
                <w:color w:val="auto"/>
                <w:sz w:val="24"/>
                <w:szCs w:val="24"/>
              </w:rPr>
              <w:t>) тенге.</w:t>
            </w:r>
          </w:p>
          <w:p w14:paraId="526ADB68" w14:textId="77777777" w:rsidR="00F75AA1" w:rsidRPr="00F75AA1" w:rsidRDefault="00F75AA1" w:rsidP="00994BCB">
            <w:pPr>
              <w:pStyle w:val="23"/>
              <w:spacing w:after="0" w:line="240" w:lineRule="auto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На момент обращения взыскания стоимость Предмета залога может быть изменена по требованию Залогодержателя на основании оценки, произведенной независимым оценщиком. Оплату услуг независимого оценщика производит Поверенный (агент), с дальнейшим удержанием расходов, потраченных на проведение оценки, с суммы реализованного залогового имущества.</w:t>
            </w:r>
          </w:p>
          <w:p w14:paraId="68700B81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1.6. Предмет залога остается во владении и пользовании Залогодателя, который может пользоваться им только в соответствии с его назначением в пределах, установленных настоящим Договором, без права распоряжения.</w:t>
            </w:r>
          </w:p>
          <w:p w14:paraId="2D765531" w14:textId="77777777" w:rsidR="00F75AA1" w:rsidRPr="00F75AA1" w:rsidRDefault="00F75AA1" w:rsidP="00994BCB">
            <w:pPr>
              <w:pStyle w:val="31"/>
              <w:spacing w:after="0"/>
              <w:ind w:firstLine="493"/>
              <w:contextualSpacing/>
              <w:jc w:val="both"/>
              <w:rPr>
                <w:sz w:val="24"/>
                <w:szCs w:val="24"/>
              </w:rPr>
            </w:pPr>
          </w:p>
          <w:p w14:paraId="2FAEFFE9" w14:textId="77777777" w:rsidR="00F75AA1" w:rsidRPr="00F75AA1" w:rsidRDefault="00F75AA1" w:rsidP="00F75AA1">
            <w:pPr>
              <w:pStyle w:val="31"/>
              <w:numPr>
                <w:ilvl w:val="0"/>
                <w:numId w:val="2"/>
              </w:numPr>
              <w:spacing w:after="0"/>
              <w:contextualSpacing/>
              <w:jc w:val="center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ПРАВА И ОБЯЗАННОСТИ СТОРОН</w:t>
            </w:r>
          </w:p>
          <w:p w14:paraId="679C4F94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2.1. Залогодатель вправе:</w:t>
            </w:r>
          </w:p>
          <w:p w14:paraId="72A5DAF9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2.1.1. владеть и пользоваться Предметом залога в соответствии с ее назначением; </w:t>
            </w:r>
          </w:p>
          <w:p w14:paraId="5FCE661C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2.1.2. в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удовлетворения, а также возместив все расходы Поверенного </w:t>
            </w:r>
            <w:r w:rsidRPr="00F75AA1">
              <w:rPr>
                <w:sz w:val="24"/>
                <w:szCs w:val="24"/>
              </w:rPr>
              <w:lastRenderedPageBreak/>
              <w:t>(агента) и Залогодержателя, связанные с обращением взыскания на Предмет залога;</w:t>
            </w:r>
          </w:p>
          <w:p w14:paraId="0C30307E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2.1.3. при полном исполнении обязательств Заемщиком, либо Залогодателем по Договору займа, обеспеченных залогом, а также обязательств по настоящему Договору, потребовать от Залогодержателя выдать письмо об исполнении обязательств и возможности снятия обременения с Предмета залога.</w:t>
            </w:r>
          </w:p>
          <w:p w14:paraId="2FC10FF7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2.2. Залогодатель обязан:</w:t>
            </w:r>
          </w:p>
          <w:p w14:paraId="1C8E476E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2.2.1. </w:t>
            </w:r>
            <w:r w:rsidRPr="00F75AA1">
              <w:rPr>
                <w:rStyle w:val="s0"/>
                <w:color w:val="auto"/>
                <w:sz w:val="24"/>
                <w:szCs w:val="24"/>
              </w:rPr>
              <w:t>не позднее 10 (десять) рабочих дней с даты заключения настоящего Договора, дополнительных соглашений к нему, произвести за свой счет их регистрацию в регистрирующем органе. При этом расходы по регистрации возникновения, изменения и прекращения права залога по настоящему Договору несет Залогодатель;</w:t>
            </w:r>
          </w:p>
          <w:p w14:paraId="1957127E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2.2.2. уведомить Залогодержателя и Поверенного (агента) в письменной форме о возникновении угрозы утраты Залогодателем прав на Предмет залога и по требованию Залогодержателя или Поверенного (агента) заменить Предмет залога другим равноценным имуществом;</w:t>
            </w:r>
          </w:p>
          <w:p w14:paraId="3C6D22D9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2.2.3. надлежащим образом содержать Предмет залога, принимать меры, необходимые для обеспечения сохранности Предмета залога, в том числе для защиты от посягательств и требований со стороны третьих лиц;</w:t>
            </w:r>
          </w:p>
          <w:p w14:paraId="41DEA5B7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2.2.4. любые изменения (Перепланировка предмета залога) в составе Предмета залога производить с предварительного письменного согласия Залогодержателя и/или Поверенного (агента);</w:t>
            </w:r>
          </w:p>
          <w:p w14:paraId="158830E1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2.2.5. по требованию Залогодержателя и/или Поверенного (агента), для определения состояния Предмета залога, представить доступ представителям Залогодержателя и/или Поверенного (агента) к Предмету залога, а также предоставлять документы, относящиеся к Предмету залога (квитанции об оплате налогов, сборов, услуг и </w:t>
            </w:r>
            <w:proofErr w:type="gramStart"/>
            <w:r w:rsidRPr="00F75AA1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  <w:proofErr w:type="gramEnd"/>
            <w:r w:rsidRPr="00F75AA1">
              <w:rPr>
                <w:rFonts w:ascii="Times New Roman" w:hAnsi="Times New Roman" w:cs="Times New Roman"/>
                <w:sz w:val="24"/>
                <w:szCs w:val="24"/>
              </w:rPr>
              <w:t>) в сроки, определенные Залогодержателем и/или Поверенным (агентом);</w:t>
            </w:r>
          </w:p>
          <w:p w14:paraId="24C7E196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2.2.6. нести риск случайной гибели Предмета залога. При гибели или повреждении Предмета залога либо при прекращении права собственности на него, по требованию Залогодержателя и/или Поверенного (агента), в сроки, определенные ими, восстановить Предмет залога или заменить его другим равноценным имуществом;</w:t>
            </w:r>
          </w:p>
          <w:p w14:paraId="2325F3A9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lastRenderedPageBreak/>
              <w:t>2.2.7. своевременно производить оплату коммунальных услуг, налогов, сборов, а также нести иных расходы, связанные с содержанием Предмета залога;</w:t>
            </w:r>
          </w:p>
          <w:p w14:paraId="02016EC5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2.2.8. не передавать Предмет залога в последующий залог (перезалог), не отчуждать </w:t>
            </w:r>
            <w:proofErr w:type="spellStart"/>
            <w:r w:rsidRPr="00F75AA1">
              <w:rPr>
                <w:sz w:val="24"/>
                <w:szCs w:val="24"/>
              </w:rPr>
              <w:t>возмездно</w:t>
            </w:r>
            <w:proofErr w:type="spellEnd"/>
            <w:r w:rsidRPr="00F75AA1">
              <w:rPr>
                <w:sz w:val="24"/>
                <w:szCs w:val="24"/>
              </w:rPr>
              <w:t xml:space="preserve"> или безвозмездно, не передавать в аренду или безвозмездное пользование другому лицу, не распоряжаться им иным образом без предварительного письменного согласия Залогодержателя и/или Поверенного (агента);</w:t>
            </w:r>
          </w:p>
          <w:p w14:paraId="0C031CEA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2.2.9. сообщать Залогодержателю и Поверенному (агенту) о возможном изменении своего гражданского состояния (заключение/расторжение брака), гражданства, места своего постоянного или преимущественного проживания и иных реквизитов не позднее, чем за 10 (десять) рабочих дней до совершения/наступления указанных действий;</w:t>
            </w:r>
          </w:p>
          <w:p w14:paraId="6E78E9F7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2.2.10. по первому требованию Залогодержателя и/или Поверенного (агента) предоставить Залогодержателю и/или Поверенному (агенту) необходимые документы, в том числе оригиналы правоустанавливающих и идентификационных документов, касающиеся Предмета залога, доверенности для осуществления прав Залогодержателя, в том числе документы, которые поступят в отношении Предмета залога в будущем, на весь срок действия настоящего Договора;</w:t>
            </w:r>
          </w:p>
          <w:p w14:paraId="2FB498F7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2.2.11. немедленно предъявлять Залогодержателю и Поверенному (агенту) любое распоряжение, указание, формальное письменное требование, разрешение, извещение или любой другой документ, который касается или может затронуть Предмет залога и вручен Залогодателю какой-либо третьей стороной; </w:t>
            </w:r>
          </w:p>
          <w:p w14:paraId="3E5D0A2E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2.2.12. при неисполнении или ненадлежащем исполнении своих обязательств по Договору, в сроки, согласованные с Залогодержателем и/или Поверенным (агентом), предоставить в залог Залогодержателю иное равноценное имущество или досрочно исполнить обязательства Заемщика по Договору займа. </w:t>
            </w:r>
          </w:p>
          <w:p w14:paraId="125C675F" w14:textId="77777777" w:rsidR="00F75AA1" w:rsidRPr="00F75AA1" w:rsidRDefault="00F75AA1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>2.2.13. на весь срок действия Договора обеспечить сохранность оригиналов правоустанавливающих, идентификационных и иных документов на Предмет залога;</w:t>
            </w:r>
          </w:p>
          <w:p w14:paraId="70DF18A1" w14:textId="46354461" w:rsidR="00F75AA1" w:rsidRPr="00F75AA1" w:rsidRDefault="00F75AA1" w:rsidP="00F75AA1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75AA1">
              <w:rPr>
                <w:rFonts w:ascii="Times New Roman" w:hAnsi="Times New Roman" w:cs="Times New Roman"/>
                <w:sz w:val="24"/>
                <w:szCs w:val="24"/>
              </w:rPr>
              <w:t xml:space="preserve">2.2.14. до получения суммы займа в установленном порядке зарегистрировать Договор в соответствующем регистрирующем </w:t>
            </w:r>
            <w:r w:rsidRPr="00F75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органе за свой счет и предоставить Залогодержателю подлинники документов, подтверждающих регистрацию залога; </w:t>
            </w:r>
          </w:p>
          <w:p w14:paraId="39C0C8CE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75AA1">
              <w:rPr>
                <w:b/>
                <w:sz w:val="24"/>
                <w:szCs w:val="24"/>
              </w:rPr>
              <w:t>2.3. Залогодержатель вправе:</w:t>
            </w:r>
          </w:p>
          <w:p w14:paraId="33E46B77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2.3.1. удовлетворить свои требования из стоимости Предмета залога путем внесудебной или судебной его реализации в порядке, предусмотренном законодательством Республики Казахстан, в случае неисполнения или ненадлежащего исполнения Заемщиком обязательств по Договору займа;</w:t>
            </w:r>
          </w:p>
          <w:p w14:paraId="5CFB8BE5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2.3.2. требовать осуществления переоценки Предмета залога в случае установления Залогодержателем или Поверенным агентом снижения стоимости Предмета залога;</w:t>
            </w:r>
          </w:p>
          <w:p w14:paraId="3932BDF6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>2.3.3. сохранять право залога на весь Предмет залога в случае исполнения Заемщиком и/или Залогодателем части обеспеченных Предметом залога обязательств;</w:t>
            </w:r>
          </w:p>
          <w:p w14:paraId="6AAE642D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2.3.4. при возникновении опасности порчи (гибели) Предмета залога потребовать от Залогодателя немедленного исполнения обязательств Заемщика по Договору займа; </w:t>
            </w:r>
          </w:p>
          <w:p w14:paraId="3F45FC12" w14:textId="77777777" w:rsidR="00F75AA1" w:rsidRPr="00F75AA1" w:rsidRDefault="00F75AA1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2.3.5. требовать от Залогодателя принятия мер, необходимых для сохранения Предмета залога. </w:t>
            </w:r>
          </w:p>
          <w:p w14:paraId="7AE423B0" w14:textId="77777777" w:rsidR="00F75AA1" w:rsidRPr="00F75AA1" w:rsidRDefault="00F75AA1" w:rsidP="00994BCB">
            <w:pPr>
              <w:ind w:right="-5" w:firstLine="493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2.4. Залогодержатель обязан:</w:t>
            </w:r>
          </w:p>
          <w:p w14:paraId="1D3A1F62" w14:textId="77777777" w:rsidR="00F75AA1" w:rsidRPr="00F75AA1" w:rsidRDefault="00F75AA1" w:rsidP="00994BCB">
            <w:pPr>
              <w:tabs>
                <w:tab w:val="left" w:pos="0"/>
                <w:tab w:val="left" w:pos="34"/>
                <w:tab w:val="left" w:pos="6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2.4.1. требовать от Залогодателя принятия мер по прекращению посягательств на Предмет залога, угрожающих утратой или повреждением Предмета залога;</w:t>
            </w:r>
          </w:p>
          <w:p w14:paraId="59D2C399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2.4.2. при полном исполнении Заемщиком и/или Залогодателем обязательства по Договору займа, обеспеченного залогом, а также обязательств по настоящему Договору, выдать письмо об исполнении обязательств и возможности снятия обременения с Предмета залога.</w:t>
            </w:r>
          </w:p>
          <w:p w14:paraId="05A6ABFD" w14:textId="77777777" w:rsidR="00F75AA1" w:rsidRPr="00F75AA1" w:rsidRDefault="00F75AA1" w:rsidP="00994BCB">
            <w:pPr>
              <w:ind w:right="-5"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p w14:paraId="6620AF7F" w14:textId="77777777" w:rsidR="00F75AA1" w:rsidRPr="00F75AA1" w:rsidRDefault="00F75AA1" w:rsidP="00994BCB">
            <w:pPr>
              <w:ind w:right="-5" w:firstLine="493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2.5. Поверенный (агент) вправе:</w:t>
            </w:r>
          </w:p>
          <w:p w14:paraId="0EF989E2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2.5.1 в любое время проверять по документам и путем осмотра фактическое наличие, сохранность и условия содержания Предмета залога, а Залогодатель обязан оказывать ему содействие и предоставлять полный доступ к Предмету залога;</w:t>
            </w:r>
          </w:p>
          <w:p w14:paraId="162B686A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2.5.2. потребовать от Залогодателя немедленного исполнения обязательств Заемщика по Договору займа при возникновении опасности порчи (гибели) Предмета залога;</w:t>
            </w:r>
          </w:p>
          <w:p w14:paraId="1A515EA9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2.5.3 требовать от Залогодателя принятия мер, необходимых для сохранения Предмета залога;</w:t>
            </w:r>
          </w:p>
          <w:p w14:paraId="3EA93D0E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lastRenderedPageBreak/>
              <w:t>2.5.4. требовать от Залогодателя представления и/или передачи на хранение документов, касающихся Предмета залога;</w:t>
            </w:r>
          </w:p>
          <w:p w14:paraId="7D981CBF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2.5.5. требовать от Залогодателя принятия мер по прекращению посягательств на Предмет залога, угрожающих утратой или повреждением Предмета залога;</w:t>
            </w:r>
          </w:p>
          <w:p w14:paraId="4F93C359" w14:textId="77777777" w:rsidR="00F75AA1" w:rsidRPr="00F75AA1" w:rsidRDefault="00F75AA1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2.5.6. проводить мероприятия по внесудебной или судебной реализации Предмета залога в порядке, предусмотренном законодательством Республики Казахстан, в случае неисполнения или ненадлежащего исполнения Заемщиком и/или Залогодателем своих обязательств по Договору займа и/или по настоящему Договору.</w:t>
            </w:r>
          </w:p>
          <w:p w14:paraId="72B9FFD3" w14:textId="77777777" w:rsidR="00F75AA1" w:rsidRPr="00F75AA1" w:rsidRDefault="00F75AA1" w:rsidP="00994BCB">
            <w:pPr>
              <w:pStyle w:val="a8"/>
              <w:tabs>
                <w:tab w:val="left" w:pos="0"/>
                <w:tab w:val="left" w:pos="493"/>
                <w:tab w:val="left" w:pos="1060"/>
              </w:tabs>
              <w:ind w:left="493" w:right="-5"/>
              <w:jc w:val="both"/>
              <w:rPr>
                <w:color w:val="auto"/>
                <w:sz w:val="24"/>
                <w:szCs w:val="24"/>
              </w:rPr>
            </w:pPr>
          </w:p>
          <w:p w14:paraId="64984154" w14:textId="77777777" w:rsidR="00F75AA1" w:rsidRPr="00F75AA1" w:rsidRDefault="00F75AA1" w:rsidP="00F75AA1">
            <w:pPr>
              <w:pStyle w:val="a8"/>
              <w:numPr>
                <w:ilvl w:val="0"/>
                <w:numId w:val="3"/>
              </w:numPr>
              <w:tabs>
                <w:tab w:val="left" w:pos="0"/>
              </w:tabs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ОБРАЩЕНИЕ ВЗЫСКАНИЯ НА ПРЕДМЕТ ЗАЛОГА</w:t>
            </w:r>
          </w:p>
          <w:p w14:paraId="400F2123" w14:textId="77777777" w:rsidR="00F75AA1" w:rsidRPr="00F75AA1" w:rsidRDefault="00F75AA1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3.1. Обращение взыскания на Предмет залога наступает в том случае, если суммы, подлежащие выплатам по условиям Договора займа и/или начисленное по нему вознаграждение, не были погашены Заемщиком и/или Залогодателем в течение сроков, установленных Договором займа.</w:t>
            </w:r>
          </w:p>
          <w:p w14:paraId="1F770B97" w14:textId="77777777" w:rsidR="00F75AA1" w:rsidRPr="00F75AA1" w:rsidRDefault="00F75AA1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3.2. За счет Предмета залога Залогодержатель и/или Поверенный (агент) вправе удовлетворить свои требования по Договору займа в полном объеме, определяемом к моменту фактического удовлетворения, включая сумму основного обязательства, вознаграждение, убытки, причиненные неисполнением или ненадлежащим исполнением Заемщиком и/или Залогодателем условий Договора займа, а также неустойку (пеню, штраф).</w:t>
            </w:r>
          </w:p>
          <w:p w14:paraId="35046B76" w14:textId="77777777" w:rsidR="00F75AA1" w:rsidRPr="00F75AA1" w:rsidRDefault="00F75AA1" w:rsidP="00994BCB">
            <w:pPr>
              <w:tabs>
                <w:tab w:val="left" w:pos="0"/>
                <w:tab w:val="left" w:pos="91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Возмещению также подлежат расходы по содержанию Предмета залога и расходы по обращению взыскания на Предмет залога.</w:t>
            </w:r>
          </w:p>
          <w:p w14:paraId="059B4BE9" w14:textId="77777777" w:rsidR="00F75AA1" w:rsidRPr="00F75AA1" w:rsidRDefault="00F75AA1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3.3. В случае, когда суммы Предмета залога недостаточно для полного удовлетворения требований Залогодержателя и/или Поверенного (агента), он вправе получить недостающую сумму из любого другого имущества Залогодателя, на которое возможно взыскание в соответствии с законодательством.</w:t>
            </w:r>
          </w:p>
          <w:p w14:paraId="31BBEC68" w14:textId="77777777" w:rsidR="00F75AA1" w:rsidRPr="00F75AA1" w:rsidRDefault="00F75AA1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3.4. Залогодатель не вправе противодействовать в любой форме Залогодержателю, Поверенному (агенту) при принятии им мер по обращению взыскания на Предмет залога.</w:t>
            </w:r>
          </w:p>
          <w:p w14:paraId="1169258E" w14:textId="77777777" w:rsidR="00F75AA1" w:rsidRPr="00F75AA1" w:rsidRDefault="00F75AA1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3.5. В случае, когда сумма, вырученная от реализации заложенного имущества, превышает сумму необходимую для полного удовлетворения требований Залогодержателя и/или Поверенного </w:t>
            </w:r>
            <w:r w:rsidRPr="00F75AA1">
              <w:rPr>
                <w:color w:val="auto"/>
                <w:sz w:val="24"/>
                <w:szCs w:val="24"/>
              </w:rPr>
              <w:lastRenderedPageBreak/>
              <w:t>(агента), то разница, оставшаяся после удовлетворения требований Залогодержателя и/или Поверенного (агента), подлежит выплате Залогодателю.</w:t>
            </w:r>
          </w:p>
          <w:p w14:paraId="09D26EEA" w14:textId="77777777" w:rsidR="00F75AA1" w:rsidRPr="00F75AA1" w:rsidRDefault="00F75AA1" w:rsidP="00994BCB">
            <w:pPr>
              <w:pStyle w:val="a8"/>
              <w:tabs>
                <w:tab w:val="left" w:pos="0"/>
                <w:tab w:val="left" w:pos="351"/>
                <w:tab w:val="left" w:pos="918"/>
              </w:tabs>
              <w:ind w:left="493"/>
              <w:jc w:val="both"/>
              <w:rPr>
                <w:color w:val="auto"/>
                <w:sz w:val="24"/>
                <w:szCs w:val="24"/>
                <w:lang w:val="kk-KZ"/>
              </w:rPr>
            </w:pPr>
          </w:p>
          <w:p w14:paraId="68F5AE91" w14:textId="77777777" w:rsidR="00F75AA1" w:rsidRPr="00F75AA1" w:rsidRDefault="00F75AA1" w:rsidP="00994BCB">
            <w:pPr>
              <w:tabs>
                <w:tab w:val="left" w:pos="0"/>
              </w:tabs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4. СРОК ДЕЙСТВИЯ ДОГОВОРА</w:t>
            </w:r>
          </w:p>
          <w:p w14:paraId="3436ED48" w14:textId="77777777" w:rsidR="00F75AA1" w:rsidRPr="00F75AA1" w:rsidRDefault="00F75AA1" w:rsidP="00994BCB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4.1. 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и/или Залогодателем обязательств по Договору займа.</w:t>
            </w:r>
          </w:p>
          <w:p w14:paraId="3A39BF9E" w14:textId="77777777" w:rsidR="00F75AA1" w:rsidRPr="00F75AA1" w:rsidRDefault="00F75AA1" w:rsidP="00994BCB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4.2. Право залога на Предмет залога возникает с момента государственной регистрации настоящего Договора в регистрирующем органе.</w:t>
            </w:r>
          </w:p>
          <w:p w14:paraId="3E93AE43" w14:textId="5D551BC3" w:rsidR="00F75AA1" w:rsidRPr="00F75AA1" w:rsidRDefault="00F75AA1" w:rsidP="00F75AA1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  <w:lang w:val="kk-KZ"/>
              </w:rPr>
            </w:pPr>
            <w:r w:rsidRPr="00F75AA1">
              <w:rPr>
                <w:color w:val="auto"/>
                <w:sz w:val="24"/>
                <w:szCs w:val="24"/>
              </w:rPr>
              <w:t>4.3. Одностороннее расторжение настоящего Договора не допускается, за исключением случаев, предусмотренных законодательством Республики Казахстан.</w:t>
            </w:r>
          </w:p>
          <w:p w14:paraId="42911BAD" w14:textId="77777777" w:rsidR="00F75AA1" w:rsidRPr="00F75AA1" w:rsidRDefault="00F75AA1" w:rsidP="00994BCB">
            <w:pPr>
              <w:tabs>
                <w:tab w:val="left" w:pos="0"/>
              </w:tabs>
              <w:ind w:right="-5" w:firstLine="493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5. ОТВЕТСТВЕННОСТЬ СТОРОН</w:t>
            </w:r>
          </w:p>
          <w:p w14:paraId="53DFA5CC" w14:textId="77777777" w:rsidR="00F75AA1" w:rsidRPr="00F75AA1" w:rsidRDefault="00F75AA1" w:rsidP="00994BCB">
            <w:pPr>
              <w:pStyle w:val="af1"/>
              <w:tabs>
                <w:tab w:val="left" w:pos="0"/>
                <w:tab w:val="left" w:pos="363"/>
                <w:tab w:val="left" w:pos="918"/>
                <w:tab w:val="left" w:pos="1060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5.1. </w:t>
            </w:r>
            <w:proofErr w:type="gramStart"/>
            <w:r w:rsidRPr="00F75AA1">
              <w:rPr>
                <w:i w:val="0"/>
                <w:sz w:val="24"/>
                <w:szCs w:val="24"/>
              </w:rPr>
              <w:t>В случае неисполнения или ненадлежащего исполнения условий настоящего Договора,</w:t>
            </w:r>
            <w:proofErr w:type="gramEnd"/>
            <w:r w:rsidRPr="00F75AA1">
              <w:rPr>
                <w:i w:val="0"/>
                <w:sz w:val="24"/>
                <w:szCs w:val="24"/>
              </w:rPr>
              <w:t xml:space="preserve">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Договором.</w:t>
            </w:r>
          </w:p>
          <w:p w14:paraId="45E856CE" w14:textId="77777777" w:rsidR="00F75AA1" w:rsidRPr="00F75AA1" w:rsidRDefault="00F75AA1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5.2. Возмещение убытков, уплата неустойки не освобождает виновную Сторону от выполнения обязательств, предусмотренных настоящим Договором.</w:t>
            </w:r>
          </w:p>
          <w:p w14:paraId="7D56F28D" w14:textId="77777777" w:rsidR="00F75AA1" w:rsidRPr="00F75AA1" w:rsidRDefault="00F75AA1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5.3. В случае смерти Залогодателя обязательства и права по настоящему Договору переходят к его наследнику (наследникам) в соответствии с законодательством Республики Казахстан.</w:t>
            </w:r>
          </w:p>
          <w:p w14:paraId="0BA403A3" w14:textId="77777777" w:rsidR="00F75AA1" w:rsidRPr="00F75AA1" w:rsidRDefault="00F75AA1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5.4. В случае нарушения любого из обязательств, предусмотренных пунктом 2.2. настоящего Договора, Залогодержатель и/или Поверенный (агент) имеют право потребовать выплаты штрафа в размере 10 % (десяти) от стоимости Предмета залога в пользу Поверенного (агента), а также Поверенный (агент) и/или Залогодержатель вправе потребовать от Заемщика и/или Залогодателя досрочного возврата предоставленного займа и начисленных по нему сумм вознаграждения и/или обратить взыскание на Предмет залога до наступления сроков исполнения обеспеченных залогом обязательств.</w:t>
            </w:r>
          </w:p>
          <w:p w14:paraId="2E2C33CC" w14:textId="77777777" w:rsidR="00F75AA1" w:rsidRPr="00F75AA1" w:rsidRDefault="00F75AA1" w:rsidP="00994BCB">
            <w:pPr>
              <w:pStyle w:val="af1"/>
              <w:tabs>
                <w:tab w:val="left" w:pos="363"/>
                <w:tab w:val="left" w:pos="918"/>
                <w:tab w:val="left" w:pos="1001"/>
              </w:tabs>
              <w:ind w:right="-5"/>
              <w:contextualSpacing/>
              <w:rPr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 5.5. В случае предоставления недостоверной информации в соответствии с представленными заявлениями и гарантиями, Залогодатель </w:t>
            </w:r>
            <w:r w:rsidRPr="00F75AA1">
              <w:rPr>
                <w:i w:val="0"/>
                <w:sz w:val="24"/>
                <w:szCs w:val="24"/>
              </w:rPr>
              <w:lastRenderedPageBreak/>
              <w:t>уплачивает Поверенному (агенту) штраф в размере 5 % (пяти) от стоимости Предмета залога.</w:t>
            </w:r>
          </w:p>
          <w:p w14:paraId="70CBD9B2" w14:textId="77777777" w:rsidR="00F75AA1" w:rsidRPr="00F75AA1" w:rsidRDefault="00F75AA1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sz w:val="24"/>
                <w:szCs w:val="24"/>
              </w:rPr>
            </w:pPr>
          </w:p>
          <w:p w14:paraId="576B7188" w14:textId="77777777" w:rsidR="00F75AA1" w:rsidRPr="00F75AA1" w:rsidRDefault="00F75AA1" w:rsidP="00994BCB">
            <w:pPr>
              <w:tabs>
                <w:tab w:val="left" w:pos="918"/>
              </w:tabs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6. ДОПОЛНИТЕЛЬНЫЕ УСЛОВИЯ</w:t>
            </w:r>
          </w:p>
          <w:p w14:paraId="4FEF4F96" w14:textId="77777777" w:rsidR="00F75AA1" w:rsidRPr="00F75AA1" w:rsidRDefault="00F75AA1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6.1. Настоящий Договор является неотъемлемой частью Договора займа.</w:t>
            </w:r>
          </w:p>
          <w:p w14:paraId="2ACD1DE3" w14:textId="77777777" w:rsidR="00F75AA1" w:rsidRPr="00F75AA1" w:rsidRDefault="00F75AA1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6.2. Договор составлен в _______ экземплярах на государственном и русском языках, по одному экземпляру для Залогодателя, Залогодержателя, Поверенного (агента) и уполномоченного органа, осуществляющего государственную регистрацию прав на недвижимое имущество и сделок с ним. </w:t>
            </w:r>
          </w:p>
          <w:p w14:paraId="1A0052A0" w14:textId="77777777" w:rsidR="00F75AA1" w:rsidRPr="00F75AA1" w:rsidRDefault="00F75AA1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6.3. Все разногласия и споры, возникающие в процессе выполнения настоящего Договора, рассматриваются Сторонами в целях выработки взаимоприемлемых решений. В случае </w:t>
            </w:r>
            <w:proofErr w:type="gramStart"/>
            <w:r w:rsidRPr="00F75AA1">
              <w:rPr>
                <w:color w:val="auto"/>
                <w:sz w:val="24"/>
                <w:szCs w:val="24"/>
              </w:rPr>
              <w:t>не достижения</w:t>
            </w:r>
            <w:proofErr w:type="gramEnd"/>
            <w:r w:rsidRPr="00F75AA1">
              <w:rPr>
                <w:color w:val="auto"/>
                <w:sz w:val="24"/>
                <w:szCs w:val="24"/>
              </w:rPr>
              <w:t xml:space="preserve"> взаимоприемлемых решений все споры (разногласия), возникающие в связи и по поводу настоящего Договора подлежат рассмотрению в судебном порядке в соответствии с законодательством Республики Казахстан.</w:t>
            </w:r>
          </w:p>
          <w:p w14:paraId="196E90B4" w14:textId="77777777" w:rsidR="00F75AA1" w:rsidRPr="00F75AA1" w:rsidRDefault="00F75AA1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>6.4. Все изменения и/или дополнения настоящего Договора действительны только в том случае, если они совершены в письменной форме и подписаны уполномоченными представителями Сторон. Все изменения и дополнения к настоящему Договору оформляются дополнительным соглашением и подписываются Сторонами.</w:t>
            </w:r>
          </w:p>
          <w:p w14:paraId="41B2154B" w14:textId="77777777" w:rsidR="00F75AA1" w:rsidRPr="00F75AA1" w:rsidRDefault="00F75AA1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75AA1">
              <w:rPr>
                <w:rFonts w:eastAsia="Times New Roman"/>
                <w:color w:val="auto"/>
                <w:sz w:val="24"/>
                <w:szCs w:val="24"/>
              </w:rPr>
              <w:t>6.5. В случае разночтения текста Договора залога на государственном и русском языках Стороны руководствуются текстом Договора залога на русском языке.</w:t>
            </w:r>
          </w:p>
          <w:p w14:paraId="67E7B828" w14:textId="77777777" w:rsidR="00F75AA1" w:rsidRPr="00F75AA1" w:rsidRDefault="00F75AA1" w:rsidP="00994BCB">
            <w:pPr>
              <w:pStyle w:val="af1"/>
              <w:tabs>
                <w:tab w:val="left" w:pos="601"/>
              </w:tabs>
              <w:ind w:right="-5"/>
              <w:contextualSpacing/>
              <w:jc w:val="center"/>
              <w:rPr>
                <w:b/>
                <w:i w:val="0"/>
                <w:sz w:val="24"/>
                <w:szCs w:val="24"/>
                <w:u w:val="single"/>
              </w:rPr>
            </w:pPr>
            <w:r w:rsidRPr="00F75AA1">
              <w:rPr>
                <w:rFonts w:eastAsiaTheme="minorEastAsia"/>
                <w:b/>
                <w:i w:val="0"/>
                <w:iCs w:val="0"/>
                <w:sz w:val="24"/>
                <w:szCs w:val="24"/>
              </w:rPr>
              <w:t>ЮРИДИЧЕСКИЕ АДРЕСА И РЕКВИЗИТЫ СТОРОН:</w:t>
            </w:r>
          </w:p>
          <w:p w14:paraId="3F90D589" w14:textId="77777777" w:rsidR="00F75AA1" w:rsidRPr="00F75AA1" w:rsidRDefault="00F75AA1" w:rsidP="00994BCB">
            <w:pPr>
              <w:pStyle w:val="af1"/>
              <w:tabs>
                <w:tab w:val="left" w:pos="601"/>
              </w:tabs>
              <w:ind w:right="-5"/>
              <w:contextualSpacing/>
              <w:rPr>
                <w:b/>
                <w:i w:val="0"/>
                <w:sz w:val="24"/>
                <w:szCs w:val="24"/>
                <w:u w:val="single"/>
              </w:rPr>
            </w:pPr>
            <w:r w:rsidRPr="00F75AA1">
              <w:rPr>
                <w:b/>
                <w:i w:val="0"/>
                <w:sz w:val="24"/>
                <w:szCs w:val="24"/>
                <w:u w:val="single"/>
              </w:rPr>
              <w:t>Залогодержатель:</w:t>
            </w:r>
          </w:p>
          <w:p w14:paraId="325CBE0A" w14:textId="77777777" w:rsidR="00F75AA1" w:rsidRPr="00F75AA1" w:rsidRDefault="00F75AA1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rFonts w:eastAsia="Consolas"/>
                <w:color w:val="auto"/>
                <w:sz w:val="24"/>
                <w:szCs w:val="24"/>
              </w:rPr>
              <w:t>(Реквизиты)</w:t>
            </w:r>
          </w:p>
          <w:p w14:paraId="2AF3543C" w14:textId="77777777" w:rsidR="00F75AA1" w:rsidRPr="00F75AA1" w:rsidRDefault="00F75AA1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  <w:r w:rsidRPr="00F75AA1">
              <w:rPr>
                <w:b/>
                <w:color w:val="auto"/>
                <w:sz w:val="24"/>
                <w:szCs w:val="24"/>
                <w:u w:val="single"/>
              </w:rPr>
              <w:t>Поверенный (агент):</w:t>
            </w:r>
          </w:p>
          <w:p w14:paraId="53F34A07" w14:textId="77777777" w:rsidR="00F75AA1" w:rsidRPr="00F75AA1" w:rsidRDefault="00F75AA1" w:rsidP="00994BCB">
            <w:pPr>
              <w:autoSpaceDE w:val="0"/>
              <w:autoSpaceDN w:val="0"/>
              <w:adjustRightInd w:val="0"/>
              <w:contextualSpacing/>
              <w:rPr>
                <w:iCs/>
                <w:color w:val="auto"/>
                <w:sz w:val="24"/>
                <w:szCs w:val="24"/>
              </w:rPr>
            </w:pPr>
            <w:r w:rsidRPr="00F75AA1">
              <w:rPr>
                <w:iCs/>
                <w:color w:val="auto"/>
                <w:sz w:val="24"/>
                <w:szCs w:val="24"/>
              </w:rPr>
              <w:t>(Реквизиты)</w:t>
            </w:r>
          </w:p>
          <w:p w14:paraId="376BCC47" w14:textId="77777777" w:rsidR="00F75AA1" w:rsidRPr="00F75AA1" w:rsidRDefault="00F75AA1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  <w:r w:rsidRPr="00F75AA1">
              <w:rPr>
                <w:b/>
                <w:color w:val="auto"/>
                <w:sz w:val="24"/>
                <w:szCs w:val="24"/>
                <w:u w:val="single"/>
              </w:rPr>
              <w:t>Залогодатель:</w:t>
            </w:r>
          </w:p>
          <w:p w14:paraId="3D88A28D" w14:textId="77777777" w:rsidR="00F75AA1" w:rsidRPr="00F75AA1" w:rsidRDefault="00F75AA1" w:rsidP="00994BCB">
            <w:pPr>
              <w:pStyle w:val="af1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(Реквизиты)</w:t>
            </w:r>
          </w:p>
          <w:p w14:paraId="3DD0BE22" w14:textId="77777777" w:rsidR="00F75AA1" w:rsidRPr="00F75AA1" w:rsidRDefault="00F75AA1" w:rsidP="00994BCB">
            <w:pPr>
              <w:pStyle w:val="af1"/>
              <w:contextualSpacing/>
              <w:rPr>
                <w:i w:val="0"/>
                <w:sz w:val="24"/>
                <w:szCs w:val="24"/>
                <w:u w:val="single"/>
              </w:rPr>
            </w:pPr>
            <w:r w:rsidRPr="00F75AA1">
              <w:rPr>
                <w:b/>
                <w:i w:val="0"/>
                <w:sz w:val="24"/>
                <w:szCs w:val="24"/>
                <w:u w:val="single"/>
              </w:rPr>
              <w:t>Заемщик</w:t>
            </w:r>
            <w:r w:rsidRPr="00F75AA1">
              <w:rPr>
                <w:i w:val="0"/>
                <w:sz w:val="24"/>
                <w:szCs w:val="24"/>
                <w:u w:val="single"/>
              </w:rPr>
              <w:t>:</w:t>
            </w:r>
          </w:p>
          <w:p w14:paraId="0C1B0010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>(Реквизиты)</w:t>
            </w:r>
          </w:p>
        </w:tc>
      </w:tr>
      <w:tr w:rsidR="00F75AA1" w:rsidRPr="00F75AA1" w14:paraId="2AEB3EDB" w14:textId="77777777" w:rsidTr="00994BCB">
        <w:trPr>
          <w:trHeight w:val="70"/>
        </w:trPr>
        <w:tc>
          <w:tcPr>
            <w:tcW w:w="5104" w:type="dxa"/>
          </w:tcPr>
          <w:p w14:paraId="1CAE06DE" w14:textId="77777777" w:rsidR="00F75AA1" w:rsidRPr="00F75AA1" w:rsidRDefault="00F75AA1" w:rsidP="00994BCB">
            <w:pPr>
              <w:widowControl w:val="0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lastRenderedPageBreak/>
              <w:t>2. ТАРАПТАРДЫҢ ҚҰҚЫҚТАРЫ МЕН МІНДЕТТЕРІ</w:t>
            </w:r>
          </w:p>
          <w:p w14:paraId="5B4A41D9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 xml:space="preserve">2.1.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:</w:t>
            </w:r>
          </w:p>
          <w:p w14:paraId="4ACD1273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2.1.1.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иеленуге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мақсатына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сай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пайдалануға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38499FD8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2.1.2.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өтеп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өткізу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мезгіліне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мерзіміндегі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берешектің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көлемінде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lastRenderedPageBreak/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өкілдің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агенттің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тоқтатуға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7B85E1AE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2.1.3.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орындағаны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ауыртпалықты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тастау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мүмкіндігі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хат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5A2FC399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 xml:space="preserve">2.2.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міндетті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:</w:t>
            </w:r>
          </w:p>
          <w:p w14:paraId="756FBA4B" w14:textId="77777777" w:rsidR="00F75AA1" w:rsidRPr="00F75AA1" w:rsidRDefault="00F75AA1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2.2.1.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Қосымша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келісімдерді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жасасқан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10 </w:t>
            </w:r>
            <w:r w:rsidRPr="00F75AA1">
              <w:rPr>
                <w:rStyle w:val="s0"/>
                <w:color w:val="auto"/>
                <w:sz w:val="24"/>
                <w:szCs w:val="24"/>
              </w:rPr>
              <w:t xml:space="preserve">(он)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жұмыс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күннен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кешіктірмей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есебінен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оларды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тіркеуші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органда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тіркеуге</w:t>
            </w:r>
            <w:proofErr w:type="spellEnd"/>
            <w:r w:rsidRPr="00F75AA1">
              <w:rPr>
                <w:rStyle w:val="s0"/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rStyle w:val="s0"/>
                <w:color w:val="auto"/>
                <w:sz w:val="24"/>
                <w:szCs w:val="24"/>
              </w:rPr>
              <w:t>Бұл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болу,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өзгерту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тоқтатуын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тіркеу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көтереді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A4AB6CC" w14:textId="77777777" w:rsidR="00F75AA1" w:rsidRPr="00F75AA1" w:rsidRDefault="00F75AA1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жоғалту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қауіпі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өкілді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агентті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ескертуге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талабымен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мүлікпен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7F538B25" w14:textId="77777777" w:rsidR="00F75AA1" w:rsidRPr="00F75AA1" w:rsidRDefault="00F75AA1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2.2.3.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сақталуына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тұлғалар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сұғушылықтан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етулерден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қорғауға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шараларды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қабылдауға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430DFEE1" w14:textId="77777777" w:rsidR="00F75AA1" w:rsidRPr="00F75AA1" w:rsidRDefault="00F75AA1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2.2.4.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құрамындағы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өзгерістерді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/</w:t>
            </w:r>
            <w:proofErr w:type="spellStart"/>
            <w:r w:rsidRPr="00F75AA1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 білдірілген өкілдің (агент)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келісімімен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0AF7E212" w14:textId="77777777" w:rsidR="00F75AA1" w:rsidRPr="00F75AA1" w:rsidRDefault="00F75AA1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өкілдің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агенттің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талабымен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анықтау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мүлкіне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қолжеткізуді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ұстаушымен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өкілмен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агентпен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белгіленген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мерзімде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құжаттарды</w:t>
            </w:r>
            <w:proofErr w:type="spellEnd"/>
            <w:r w:rsidRPr="00F75AA1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r w:rsidRPr="00F75AA1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салықтарды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алымдарды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қызметтерді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т.б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түбіртектер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rFonts w:eastAsia="Consolas"/>
                <w:color w:val="auto"/>
                <w:sz w:val="24"/>
                <w:szCs w:val="24"/>
              </w:rPr>
              <w:t>ұсынуға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62A88854" w14:textId="77777777" w:rsidR="00F75AA1" w:rsidRPr="00F75AA1" w:rsidRDefault="00F75AA1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2.2.6.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кездейсоқ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кету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тәуекелін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көтеруге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кету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бұзылу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тоқтатылған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жағдайларда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талабымен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орнына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келтіру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мүлікпен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7682FCC4" w14:textId="77777777" w:rsidR="00F75AA1" w:rsidRPr="00F75AA1" w:rsidRDefault="00F75AA1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lastRenderedPageBreak/>
              <w:t xml:space="preserve">2.2.7.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коммуналдық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қызметтерді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салықтарды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алымдарды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уақтылы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көтеруге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1A27EDE1" w14:textId="77777777" w:rsidR="00F75AA1" w:rsidRPr="00F75AA1" w:rsidRDefault="00F75AA1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2.2.8.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кейіннен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иеліктен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айырмауға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жалға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тұлғаға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пайдалануға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бермеуге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 білдірілген өкіл (агент)</w:t>
            </w:r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алдын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ала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келісімінсіз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иелік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етпеуге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08DDA230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2.2.9.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азаматтық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ықтимал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өзгерілуі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некеге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бұзу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азаматтығының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тұрақты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көбінесе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тұратын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мекен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жайының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деректемелерінің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өзгеруі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аталған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әрекеттердін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іске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асуына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10 (он)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жұмыс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хабарлауға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39A3CFEC" w14:textId="77777777" w:rsidR="00F75AA1" w:rsidRPr="00F75AA1" w:rsidRDefault="00F75AA1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2.2.10.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өкілдің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агенттің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бірінші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талабы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сенімхатқа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сәйкестендіру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болашақта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түсетін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бүкіл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қолданылу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C6C6B52" w14:textId="77777777" w:rsidR="00F75AA1" w:rsidRPr="00F75AA1" w:rsidRDefault="00F75AA1" w:rsidP="00994BCB">
            <w:pPr>
              <w:pStyle w:val="a8"/>
              <w:ind w:left="0" w:right="34"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2.2.11.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тиюі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өкімді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нұсқауды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ресми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руқсаттаманы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хабарламаны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шұғыл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ұсынуға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465E19C8" w14:textId="77777777" w:rsidR="00F75AA1" w:rsidRPr="00F75AA1" w:rsidRDefault="00F75AA1" w:rsidP="00994BCB">
            <w:pPr>
              <w:pStyle w:val="a8"/>
              <w:ind w:left="0" w:right="34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2.2.12.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орындамағанда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орындамағанда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ұстаушымен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noProof/>
                <w:color w:val="auto"/>
                <w:sz w:val="24"/>
                <w:szCs w:val="24"/>
              </w:rPr>
              <w:t xml:space="preserve"> білдірілген өкіл (агент)</w:t>
            </w:r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келісілген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мерзімде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бағалы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мүлік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ұсынуға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шарты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мерзімінен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бұрын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өтеуге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230FE433" w14:textId="77777777" w:rsidR="00F75AA1" w:rsidRPr="00F75AA1" w:rsidRDefault="00F75AA1" w:rsidP="00994BCB">
            <w:pPr>
              <w:ind w:right="34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2.2.13.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бүкіл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қолданылу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мерзіміне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нысанасына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құқық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белгілейтін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сәйкестендіретін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өзге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құжаттардың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түпнұсқаларының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сақталуын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ету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33B24A80" w14:textId="77777777" w:rsidR="00F75AA1" w:rsidRDefault="00F75AA1" w:rsidP="00994BCB">
            <w:pPr>
              <w:pStyle w:val="a8"/>
              <w:ind w:left="0" w:right="34"/>
              <w:jc w:val="both"/>
              <w:rPr>
                <w:rFonts w:eastAsia="Times New Roman"/>
                <w:color w:val="auto"/>
                <w:sz w:val="24"/>
                <w:szCs w:val="24"/>
                <w:lang w:val="kk-KZ"/>
              </w:rPr>
            </w:pPr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2.2.14.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сомасын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алғанға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дейін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белгіленген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тәртіппен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тиісті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тіркеуші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lastRenderedPageBreak/>
              <w:t>органда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есебінен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тіркесін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кепілдің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тіркелгенін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растайтын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құжаттардың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rFonts w:eastAsia="Times New Roman"/>
                <w:color w:val="auto"/>
                <w:sz w:val="24"/>
                <w:szCs w:val="24"/>
              </w:rPr>
              <w:t>ұсынсын</w:t>
            </w:r>
            <w:proofErr w:type="spellEnd"/>
            <w:r w:rsidRPr="00F75AA1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36504E32" w14:textId="77777777" w:rsidR="00F75AA1" w:rsidRPr="00F75AA1" w:rsidRDefault="00F75AA1" w:rsidP="00994BCB">
            <w:pPr>
              <w:pStyle w:val="a8"/>
              <w:ind w:left="0" w:right="34"/>
              <w:jc w:val="both"/>
              <w:rPr>
                <w:rFonts w:eastAsia="Times New Roman"/>
                <w:color w:val="auto"/>
                <w:sz w:val="24"/>
                <w:szCs w:val="24"/>
                <w:lang w:val="kk-KZ"/>
              </w:rPr>
            </w:pPr>
          </w:p>
          <w:p w14:paraId="59E0DF66" w14:textId="77777777" w:rsidR="00F75AA1" w:rsidRPr="00F75AA1" w:rsidRDefault="00F75AA1" w:rsidP="00994BCB">
            <w:pPr>
              <w:ind w:right="-6" w:firstLine="454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 xml:space="preserve">2.3.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:</w:t>
            </w:r>
          </w:p>
          <w:p w14:paraId="22E73029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2.3.1.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заңнамасында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тәртіппен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сот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жолымен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1A2F6226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2.3.2.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төмендеуін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анықтаған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бағалауды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асыруды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26D509B3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2.3.3.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қамсыздандырылған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бөлігі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барлығына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5E1CCDA" w14:textId="77777777" w:rsidR="00F75AA1" w:rsidRPr="00F75AA1" w:rsidRDefault="00F75AA1" w:rsidP="00994BCB">
            <w:pPr>
              <w:pStyle w:val="25"/>
              <w:numPr>
                <w:ilvl w:val="2"/>
                <w:numId w:val="0"/>
              </w:numPr>
              <w:spacing w:before="0"/>
              <w:contextualSpacing/>
              <w:rPr>
                <w:szCs w:val="24"/>
              </w:rPr>
            </w:pPr>
            <w:r w:rsidRPr="00F75AA1">
              <w:rPr>
                <w:szCs w:val="24"/>
              </w:rPr>
              <w:t xml:space="preserve">2.3.4. </w:t>
            </w:r>
            <w:proofErr w:type="spellStart"/>
            <w:r w:rsidRPr="00F75AA1">
              <w:rPr>
                <w:szCs w:val="24"/>
              </w:rPr>
              <w:t>Кепіл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затының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бүлінуі</w:t>
            </w:r>
            <w:proofErr w:type="spellEnd"/>
            <w:r w:rsidRPr="00F75AA1">
              <w:rPr>
                <w:szCs w:val="24"/>
              </w:rPr>
              <w:t xml:space="preserve"> (</w:t>
            </w:r>
            <w:proofErr w:type="spellStart"/>
            <w:r w:rsidRPr="00F75AA1">
              <w:rPr>
                <w:szCs w:val="24"/>
              </w:rPr>
              <w:t>құрып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кетуі</w:t>
            </w:r>
            <w:proofErr w:type="spellEnd"/>
            <w:r w:rsidRPr="00F75AA1">
              <w:rPr>
                <w:szCs w:val="24"/>
              </w:rPr>
              <w:t xml:space="preserve">) </w:t>
            </w:r>
            <w:proofErr w:type="spellStart"/>
            <w:r w:rsidRPr="00F75AA1">
              <w:rPr>
                <w:szCs w:val="24"/>
              </w:rPr>
              <w:t>қаупі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пайда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болған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жағдайда</w:t>
            </w:r>
            <w:proofErr w:type="spellEnd"/>
            <w:r w:rsidRPr="00F75AA1">
              <w:rPr>
                <w:szCs w:val="24"/>
              </w:rPr>
              <w:t xml:space="preserve">, </w:t>
            </w:r>
            <w:proofErr w:type="spellStart"/>
            <w:r w:rsidRPr="00F75AA1">
              <w:rPr>
                <w:szCs w:val="24"/>
              </w:rPr>
              <w:t>Кепіл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берушіден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Қарыз</w:t>
            </w:r>
            <w:proofErr w:type="spellEnd"/>
            <w:r w:rsidRPr="00F75AA1">
              <w:rPr>
                <w:szCs w:val="24"/>
              </w:rPr>
              <w:t xml:space="preserve"> беру </w:t>
            </w:r>
            <w:proofErr w:type="spellStart"/>
            <w:r w:rsidRPr="00F75AA1">
              <w:rPr>
                <w:szCs w:val="24"/>
              </w:rPr>
              <w:t>шарты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бойынша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міндеттемелерді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шұғыл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орындауды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талап</w:t>
            </w:r>
            <w:proofErr w:type="spellEnd"/>
            <w:r w:rsidRPr="00F75AA1">
              <w:rPr>
                <w:szCs w:val="24"/>
              </w:rPr>
              <w:t xml:space="preserve"> </w:t>
            </w:r>
            <w:proofErr w:type="spellStart"/>
            <w:r w:rsidRPr="00F75AA1">
              <w:rPr>
                <w:szCs w:val="24"/>
              </w:rPr>
              <w:t>етуге</w:t>
            </w:r>
            <w:proofErr w:type="spellEnd"/>
            <w:r w:rsidRPr="00F75AA1">
              <w:rPr>
                <w:szCs w:val="24"/>
              </w:rPr>
              <w:t>;</w:t>
            </w:r>
          </w:p>
          <w:p w14:paraId="527CA335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2.3.5.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шараларды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қабылдауды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128E0432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 xml:space="preserve">2.4.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міндетті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:</w:t>
            </w:r>
          </w:p>
          <w:p w14:paraId="6D43A0C4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2.4.1.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алдындағы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орындағанға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аталған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ешқандай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жауапкершілікте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болмайды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ешқандай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қабылдамайды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67B7EA8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2.4.2.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толықтай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орындағаны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ауыртпалықты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тастау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мүмкіндігі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хат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5AB6CBD2" w14:textId="77777777" w:rsidR="00F75AA1" w:rsidRPr="00F75AA1" w:rsidRDefault="00F75AA1" w:rsidP="00994BCB">
            <w:pPr>
              <w:tabs>
                <w:tab w:val="left" w:pos="1080"/>
              </w:tabs>
              <w:ind w:right="-6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 xml:space="preserve">2.5.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</w:rPr>
              <w:t>:</w:t>
            </w:r>
          </w:p>
          <w:p w14:paraId="31B61A7F" w14:textId="77777777" w:rsidR="00F75AA1" w:rsidRPr="00F75AA1" w:rsidRDefault="00F75AA1" w:rsidP="00994BCB">
            <w:pPr>
              <w:tabs>
                <w:tab w:val="left" w:pos="10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сақталуын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байқау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тексеруге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ал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жәрдемдесуге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қолжетімділігін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ұсынуға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3223407F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бүлінуі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кетуі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қаупі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lastRenderedPageBreak/>
              <w:t>берушарты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0D6E111F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2.5.3.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зақымдану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қаупі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алушыдан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дереу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52938297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2.5.4.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ұсынуын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0005BAC5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жоғалтып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зақымдау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қауіпін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тудыратын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сұғуды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тоқтату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қабылдауын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;</w:t>
            </w:r>
          </w:p>
          <w:p w14:paraId="76DAB7DC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2.5.6.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іс-шаралар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3FCC57C7" w14:textId="77777777" w:rsidR="00F75AA1" w:rsidRPr="00F75AA1" w:rsidRDefault="00F75AA1" w:rsidP="00994BCB">
            <w:pPr>
              <w:ind w:right="-6" w:firstLine="454"/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1D504171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236834AC" w14:textId="77777777" w:rsidTr="00994BCB">
        <w:trPr>
          <w:trHeight w:val="70"/>
        </w:trPr>
        <w:tc>
          <w:tcPr>
            <w:tcW w:w="5104" w:type="dxa"/>
          </w:tcPr>
          <w:p w14:paraId="1DD710E2" w14:textId="77777777" w:rsidR="00F75AA1" w:rsidRPr="00F75AA1" w:rsidRDefault="00F75AA1" w:rsidP="00994BCB">
            <w:pPr>
              <w:pStyle w:val="a8"/>
              <w:ind w:left="420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lastRenderedPageBreak/>
              <w:t>3. КЕПІЛ ЗАТЫН ӨНДІРІП АЛУ</w:t>
            </w:r>
          </w:p>
          <w:p w14:paraId="5EAF5FDA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3.1.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төленетін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есептелген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өтелмеген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аударылады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08FD1F6A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есебінен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берушартын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орындамаудан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орындамаудан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келтірілген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сомасын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комиссияны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айыпақыны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өсім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қосқанда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толықтай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1AAEA97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шығындары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жатады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44F68ED4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3.3. Егер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жетпесе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жетіспейтін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соманы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өндірілуі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. </w:t>
            </w:r>
          </w:p>
          <w:p w14:paraId="41D22B1D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3.4.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шаралар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қолдануға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қарсылық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көрсетуге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36CCD80B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3.5.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Егерде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асырудан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алынған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сома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lastRenderedPageBreak/>
              <w:t>қанағаттандыруға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асса, 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қанағаттандырғаннан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айырма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төленуге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жіберіледі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6B88F609" w14:textId="77777777" w:rsidR="00F75AA1" w:rsidRPr="00F75AA1" w:rsidRDefault="00F75AA1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0053A186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3CB27BE2" w14:textId="77777777" w:rsidTr="00994BCB">
        <w:trPr>
          <w:trHeight w:val="70"/>
        </w:trPr>
        <w:tc>
          <w:tcPr>
            <w:tcW w:w="5104" w:type="dxa"/>
          </w:tcPr>
          <w:p w14:paraId="6FB97DA7" w14:textId="77777777" w:rsidR="00F75AA1" w:rsidRP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4. ШАРТТЫҢ ҚОЛДАНЫЛУ МЕРЗІМІ</w:t>
            </w:r>
          </w:p>
          <w:p w14:paraId="3A166FB9" w14:textId="77777777" w:rsidR="00F75AA1" w:rsidRPr="00F75AA1" w:rsidRDefault="00F75AA1" w:rsidP="00994BCB">
            <w:pPr>
              <w:pStyle w:val="af6"/>
              <w:spacing w:before="0" w:beforeAutospacing="0" w:after="0" w:afterAutospacing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4.1. Осы </w:t>
            </w:r>
            <w:proofErr w:type="spellStart"/>
            <w:r w:rsidRPr="00F75AA1">
              <w:rPr>
                <w:sz w:val="24"/>
                <w:szCs w:val="24"/>
              </w:rPr>
              <w:t>Шарт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Тараптар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қол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қойған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мезгілден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бастап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күшіне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енеді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және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Тараптар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Қарыз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берушарты</w:t>
            </w:r>
            <w:proofErr w:type="spellEnd"/>
            <w:r w:rsidRPr="00F75AA1">
              <w:rPr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sz w:val="24"/>
                <w:szCs w:val="24"/>
              </w:rPr>
              <w:t>Кепіл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шарты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өз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міндеттемелерін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толық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орындалғанына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дейін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қолданылады</w:t>
            </w:r>
            <w:proofErr w:type="spellEnd"/>
            <w:r w:rsidRPr="00F75AA1">
              <w:rPr>
                <w:sz w:val="24"/>
                <w:szCs w:val="24"/>
              </w:rPr>
              <w:t>.</w:t>
            </w:r>
          </w:p>
          <w:p w14:paraId="09C8D005" w14:textId="77777777" w:rsidR="00F75AA1" w:rsidRPr="00F75AA1" w:rsidRDefault="00F75AA1" w:rsidP="00994BCB">
            <w:pPr>
              <w:pStyle w:val="af6"/>
              <w:spacing w:before="0" w:beforeAutospacing="0" w:after="0" w:afterAutospacing="0"/>
              <w:contextualSpacing/>
              <w:jc w:val="both"/>
              <w:rPr>
                <w:sz w:val="24"/>
                <w:szCs w:val="24"/>
              </w:rPr>
            </w:pPr>
            <w:r w:rsidRPr="00F75AA1">
              <w:rPr>
                <w:sz w:val="24"/>
                <w:szCs w:val="24"/>
              </w:rPr>
              <w:t xml:space="preserve">4.2. </w:t>
            </w:r>
            <w:proofErr w:type="spellStart"/>
            <w:r w:rsidRPr="00F75AA1">
              <w:rPr>
                <w:sz w:val="24"/>
                <w:szCs w:val="24"/>
              </w:rPr>
              <w:t>Кепіл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затына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кепіл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құқығы</w:t>
            </w:r>
            <w:proofErr w:type="spellEnd"/>
            <w:r w:rsidRPr="00F75AA1">
              <w:rPr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sz w:val="24"/>
                <w:szCs w:val="24"/>
              </w:rPr>
              <w:t>Шарт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тіркеуші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органда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мемлекеттік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тіркелген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кезден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бастап</w:t>
            </w:r>
            <w:proofErr w:type="spellEnd"/>
            <w:r w:rsidRPr="00F75AA1">
              <w:rPr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sz w:val="24"/>
                <w:szCs w:val="24"/>
              </w:rPr>
              <w:t>туындайды</w:t>
            </w:r>
            <w:proofErr w:type="spellEnd"/>
            <w:r w:rsidRPr="00F75AA1">
              <w:rPr>
                <w:sz w:val="24"/>
                <w:szCs w:val="24"/>
              </w:rPr>
              <w:t>.</w:t>
            </w:r>
          </w:p>
          <w:p w14:paraId="77E1120D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4.3.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жағдайлардан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тарапты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бас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тартуға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берілмейді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13025DA1" w14:textId="77777777" w:rsidR="00F75AA1" w:rsidRDefault="00F75AA1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  <w:lang w:val="kk-KZ"/>
              </w:rPr>
            </w:pPr>
          </w:p>
          <w:p w14:paraId="107E6C72" w14:textId="77777777" w:rsidR="00F75AA1" w:rsidRPr="00F75AA1" w:rsidRDefault="00F75AA1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  <w:lang w:val="kk-KZ"/>
              </w:rPr>
            </w:pPr>
          </w:p>
        </w:tc>
        <w:tc>
          <w:tcPr>
            <w:tcW w:w="5293" w:type="dxa"/>
            <w:vMerge/>
          </w:tcPr>
          <w:p w14:paraId="5D12FE4B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0E0FCE8E" w14:textId="77777777" w:rsidTr="00994BCB">
        <w:trPr>
          <w:trHeight w:val="70"/>
        </w:trPr>
        <w:tc>
          <w:tcPr>
            <w:tcW w:w="5104" w:type="dxa"/>
          </w:tcPr>
          <w:p w14:paraId="26475183" w14:textId="77777777" w:rsidR="00F75AA1" w:rsidRP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5.ТАРАПТАРДЫҢ ЖАУАПКЕРШІЛІГІ</w:t>
            </w:r>
          </w:p>
          <w:p w14:paraId="190EE236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5.1.Осы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талаптарын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тиісінше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орындамаған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жағдайларда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Республикасының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кінәлі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екінші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Тарапқа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келтірілген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шығындарының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орнын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толтырады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6B09005D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5.2.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Шығындардың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орынын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толтыру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тұрақсыздықты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төлеу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кінәлі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Тарапты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Қарыз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берушарты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мен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Шартта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қарастырылған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міндеттемелерді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орындаудан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босатпайды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535FEC51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5.3.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қайтыс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болған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Республикасының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міндеттемелері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құқықтары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оның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мұрагеріне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мұрагерлеріне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ауысады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21F9B512" w14:textId="77777777" w:rsidR="00F75AA1" w:rsidRPr="00F75AA1" w:rsidRDefault="00F75AA1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5.4.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2.2.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тармағын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бұзған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бағасының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10% (он)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құрайтын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несиенің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есептелген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сомасының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қайтарылуын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03A43E9F" w14:textId="77777777" w:rsidR="00F75AA1" w:rsidRPr="00F75AA1" w:rsidRDefault="00F75AA1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5.5.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Ұсынылған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өтініштер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кепілдіктер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жалған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ақпарат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заты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құнының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5 % (бес)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мөлшерінде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төлейді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AE7F5DA" w14:textId="77777777" w:rsid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  <w:lang w:val="kk-KZ"/>
              </w:rPr>
            </w:pPr>
          </w:p>
          <w:p w14:paraId="4F030D63" w14:textId="77777777" w:rsidR="00F75AA1" w:rsidRP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  <w:lang w:val="kk-KZ"/>
              </w:rPr>
            </w:pPr>
          </w:p>
        </w:tc>
        <w:tc>
          <w:tcPr>
            <w:tcW w:w="5293" w:type="dxa"/>
            <w:vMerge/>
          </w:tcPr>
          <w:p w14:paraId="43256E93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303896E1" w14:textId="77777777" w:rsidTr="00994BCB">
        <w:trPr>
          <w:trHeight w:val="70"/>
        </w:trPr>
        <w:tc>
          <w:tcPr>
            <w:tcW w:w="5104" w:type="dxa"/>
          </w:tcPr>
          <w:p w14:paraId="0F73C633" w14:textId="77777777" w:rsidR="00F75AA1" w:rsidRPr="00F75AA1" w:rsidRDefault="00F75AA1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75AA1">
              <w:rPr>
                <w:b/>
                <w:color w:val="auto"/>
                <w:sz w:val="24"/>
                <w:szCs w:val="24"/>
              </w:rPr>
              <w:t>6. ҚОСЫМША ШАРТТАР</w:t>
            </w:r>
          </w:p>
          <w:p w14:paraId="6787573C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6.1.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Қарыз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беру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шартының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ажырамас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бөлігі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болып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табылады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4E2A884A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6.2.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мемлекеттік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тілдерінде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r w:rsidRPr="00F75AA1">
              <w:rPr>
                <w:sz w:val="24"/>
                <w:szCs w:val="24"/>
              </w:rPr>
              <w:t>_______</w:t>
            </w:r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данадан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жасалған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бір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данадан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берушіге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ұстаушыға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Сенім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білдірген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өкілге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(агентке)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жылжымайтын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мүлікке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құқықты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онымен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мәмілелерді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тіркейтін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уәкілетті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орган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үшін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50BB6383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6.3.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Шартты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орындау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үрдісіндегі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таластар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келіспеушіліктер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Тараптармен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өзара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тиімді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шешімдерді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табу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мақсатында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қарастырылады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.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Егерде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өзара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тиімді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шешімдерге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жетпесе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,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бойынша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пайда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болатын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таластар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келіспеушіліктер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Республикасы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соттық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тәртіпте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қарастыруға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жатады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3FE57042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75AA1">
              <w:rPr>
                <w:i w:val="0"/>
                <w:sz w:val="24"/>
                <w:szCs w:val="24"/>
              </w:rPr>
              <w:t xml:space="preserve">6.4.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Шартқа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өзгерістер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>/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немесе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толықтырулар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тек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жазбаша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түрде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жасалған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Тараптардың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уәкілетті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өкілдерімен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қол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қойылған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жағдайда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ғана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жарамды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болады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. Осы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Шартқа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өзгерістер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мен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толықтырулар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қосымша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келісіммен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ресімделеді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Тараптармен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қол</w:t>
            </w:r>
            <w:proofErr w:type="spellEnd"/>
            <w:r w:rsidRPr="00F75AA1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i w:val="0"/>
                <w:sz w:val="24"/>
                <w:szCs w:val="24"/>
              </w:rPr>
              <w:t>қойылады</w:t>
            </w:r>
            <w:proofErr w:type="spellEnd"/>
            <w:r w:rsidRPr="00F75AA1">
              <w:rPr>
                <w:i w:val="0"/>
                <w:sz w:val="24"/>
                <w:szCs w:val="24"/>
              </w:rPr>
              <w:t>.</w:t>
            </w:r>
          </w:p>
          <w:p w14:paraId="60105B62" w14:textId="77777777" w:rsidR="00F75AA1" w:rsidRPr="00F75AA1" w:rsidRDefault="00F75AA1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color w:val="auto"/>
                <w:sz w:val="24"/>
                <w:szCs w:val="24"/>
              </w:rPr>
              <w:t xml:space="preserve">6.5.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мәтінің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басқаша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оқылуы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жағдайында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орыс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тіліндегі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мәтіні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 xml:space="preserve"> басым </w:t>
            </w:r>
            <w:proofErr w:type="spellStart"/>
            <w:r w:rsidRPr="00F75AA1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F75AA1">
              <w:rPr>
                <w:color w:val="auto"/>
                <w:sz w:val="24"/>
                <w:szCs w:val="24"/>
              </w:rPr>
              <w:t>.</w:t>
            </w:r>
          </w:p>
          <w:p w14:paraId="73D4D505" w14:textId="77777777" w:rsidR="00F75AA1" w:rsidRDefault="00F75AA1" w:rsidP="00994BCB">
            <w:pPr>
              <w:ind w:right="-5" w:firstLine="488"/>
              <w:contextualSpacing/>
              <w:jc w:val="both"/>
              <w:rPr>
                <w:b/>
                <w:color w:val="auto"/>
                <w:sz w:val="24"/>
                <w:szCs w:val="24"/>
                <w:lang w:val="kk-KZ"/>
              </w:rPr>
            </w:pPr>
          </w:p>
          <w:p w14:paraId="6E8E9C69" w14:textId="77777777" w:rsidR="00F75AA1" w:rsidRPr="00F75AA1" w:rsidRDefault="00F75AA1" w:rsidP="00994BCB">
            <w:pPr>
              <w:ind w:right="-5" w:firstLine="488"/>
              <w:contextualSpacing/>
              <w:jc w:val="both"/>
              <w:rPr>
                <w:b/>
                <w:color w:val="auto"/>
                <w:sz w:val="24"/>
                <w:szCs w:val="24"/>
                <w:lang w:val="kk-KZ"/>
              </w:rPr>
            </w:pPr>
          </w:p>
        </w:tc>
        <w:tc>
          <w:tcPr>
            <w:tcW w:w="5293" w:type="dxa"/>
            <w:vMerge/>
          </w:tcPr>
          <w:p w14:paraId="701351DE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75AA1" w:rsidRPr="00F75AA1" w14:paraId="0204C193" w14:textId="77777777" w:rsidTr="00994BCB">
        <w:trPr>
          <w:trHeight w:val="5812"/>
        </w:trPr>
        <w:tc>
          <w:tcPr>
            <w:tcW w:w="5104" w:type="dxa"/>
          </w:tcPr>
          <w:p w14:paraId="0600F881" w14:textId="77777777" w:rsidR="00F75AA1" w:rsidRPr="00F75AA1" w:rsidRDefault="00F75AA1" w:rsidP="00994BCB">
            <w:pPr>
              <w:pStyle w:val="af1"/>
              <w:ind w:right="-5"/>
              <w:contextualSpacing/>
              <w:jc w:val="center"/>
              <w:rPr>
                <w:rFonts w:eastAsiaTheme="minorEastAsia"/>
                <w:b/>
                <w:i w:val="0"/>
                <w:iCs w:val="0"/>
                <w:noProof/>
                <w:sz w:val="24"/>
                <w:szCs w:val="24"/>
              </w:rPr>
            </w:pPr>
            <w:r w:rsidRPr="00F75AA1">
              <w:rPr>
                <w:rFonts w:eastAsiaTheme="minorEastAsia"/>
                <w:b/>
                <w:i w:val="0"/>
                <w:iCs w:val="0"/>
                <w:noProof/>
                <w:sz w:val="24"/>
                <w:szCs w:val="24"/>
              </w:rPr>
              <w:t>ТАРАПТАРДЫҢ ЗАҢДЫ МЕКЕНЖАЙЛАРЫ МЕН ДЕРЕКТЕМЕЛЕРІ:</w:t>
            </w:r>
          </w:p>
          <w:p w14:paraId="6E4A1A44" w14:textId="77777777" w:rsidR="00F75AA1" w:rsidRPr="00F75AA1" w:rsidRDefault="00F75AA1" w:rsidP="00994BCB">
            <w:pPr>
              <w:pStyle w:val="af1"/>
              <w:ind w:right="-5"/>
              <w:contextualSpacing/>
              <w:rPr>
                <w:b/>
                <w:i w:val="0"/>
                <w:noProof/>
                <w:sz w:val="24"/>
                <w:szCs w:val="24"/>
                <w:u w:val="single"/>
              </w:rPr>
            </w:pPr>
            <w:r w:rsidRPr="00F75AA1">
              <w:rPr>
                <w:b/>
                <w:i w:val="0"/>
                <w:noProof/>
                <w:sz w:val="24"/>
                <w:szCs w:val="24"/>
                <w:u w:val="single"/>
              </w:rPr>
              <w:t>Кепіл ұстаушы:</w:t>
            </w:r>
          </w:p>
          <w:p w14:paraId="2BDEA5C1" w14:textId="77777777" w:rsidR="00F75AA1" w:rsidRPr="00F75AA1" w:rsidRDefault="00F75AA1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1789AB1E" w14:textId="77777777" w:rsidR="00F75AA1" w:rsidRPr="00F75AA1" w:rsidRDefault="00F75AA1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r w:rsidRPr="00F75AA1">
              <w:rPr>
                <w:b/>
                <w:noProof/>
                <w:color w:val="auto"/>
                <w:sz w:val="24"/>
                <w:szCs w:val="24"/>
                <w:u w:val="single"/>
              </w:rPr>
              <w:t>Сенім білдірілген өкіл (агент):</w:t>
            </w:r>
          </w:p>
          <w:p w14:paraId="177654C0" w14:textId="77777777" w:rsidR="00F75AA1" w:rsidRPr="00F75AA1" w:rsidRDefault="00F75AA1" w:rsidP="00994BCB">
            <w:pPr>
              <w:ind w:right="-5"/>
              <w:contextualSpacing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319DFBBA" w14:textId="77777777" w:rsidR="00F75AA1" w:rsidRPr="00F75AA1" w:rsidRDefault="00F75AA1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r w:rsidRPr="00F75AA1">
              <w:rPr>
                <w:b/>
                <w:noProof/>
                <w:color w:val="auto"/>
                <w:sz w:val="24"/>
                <w:szCs w:val="24"/>
                <w:u w:val="single"/>
              </w:rPr>
              <w:t>Кепіл беруші:</w:t>
            </w:r>
          </w:p>
          <w:p w14:paraId="14CEEE55" w14:textId="77777777" w:rsidR="00F75AA1" w:rsidRPr="00F75AA1" w:rsidRDefault="00F75AA1" w:rsidP="00994BCB">
            <w:pPr>
              <w:ind w:right="-5"/>
              <w:contextualSpacing/>
              <w:rPr>
                <w:noProof/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6199EB99" w14:textId="77777777" w:rsidR="00F75AA1" w:rsidRPr="00F75AA1" w:rsidRDefault="00F75AA1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proofErr w:type="spellStart"/>
            <w:r w:rsidRPr="00F75AA1">
              <w:rPr>
                <w:b/>
                <w:color w:val="auto"/>
                <w:sz w:val="24"/>
                <w:szCs w:val="24"/>
                <w:u w:val="single"/>
              </w:rPr>
              <w:t>Қарыз</w:t>
            </w:r>
            <w:proofErr w:type="spellEnd"/>
            <w:r w:rsidRPr="00F75AA1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75AA1">
              <w:rPr>
                <w:b/>
                <w:color w:val="auto"/>
                <w:sz w:val="24"/>
                <w:szCs w:val="24"/>
                <w:u w:val="single"/>
              </w:rPr>
              <w:t>алушы</w:t>
            </w:r>
            <w:proofErr w:type="spellEnd"/>
            <w:r w:rsidRPr="00F75AA1">
              <w:rPr>
                <w:b/>
                <w:noProof/>
                <w:color w:val="auto"/>
                <w:sz w:val="24"/>
                <w:szCs w:val="24"/>
                <w:u w:val="single"/>
              </w:rPr>
              <w:t>:</w:t>
            </w:r>
          </w:p>
          <w:p w14:paraId="68F039AD" w14:textId="77777777" w:rsidR="00F75AA1" w:rsidRPr="00F75AA1" w:rsidRDefault="00F75AA1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75AA1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</w:tc>
        <w:tc>
          <w:tcPr>
            <w:tcW w:w="5293" w:type="dxa"/>
            <w:vMerge/>
          </w:tcPr>
          <w:p w14:paraId="62E18DAB" w14:textId="77777777" w:rsidR="00F75AA1" w:rsidRPr="00F75AA1" w:rsidRDefault="00F75AA1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</w:tbl>
    <w:p w14:paraId="2953EF61" w14:textId="77777777" w:rsidR="006F42A5" w:rsidRPr="00F75AA1" w:rsidRDefault="006F42A5">
      <w:pPr>
        <w:rPr>
          <w:lang w:val="kk-KZ"/>
        </w:rPr>
      </w:pPr>
    </w:p>
    <w:sectPr w:rsidR="006F42A5" w:rsidRPr="00F75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8DD"/>
    <w:multiLevelType w:val="multilevel"/>
    <w:tmpl w:val="529CA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</w:rPr>
    </w:lvl>
    <w:lvl w:ilvl="2">
      <w:start w:val="1"/>
      <w:numFmt w:val="decimal"/>
      <w:pStyle w:val="a"/>
      <w:lvlText w:val="%3)"/>
      <w:lvlJc w:val="left"/>
      <w:pPr>
        <w:ind w:left="598" w:hanging="504"/>
      </w:pPr>
      <w:rPr>
        <w:rFonts w:ascii="Times New Roman" w:eastAsia="Times New Roman" w:hAnsi="Times New Roman" w:cs="Times New Roman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874C7A"/>
    <w:multiLevelType w:val="multilevel"/>
    <w:tmpl w:val="51DCFB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89195656">
    <w:abstractNumId w:val="0"/>
  </w:num>
  <w:num w:numId="2" w16cid:durableId="20918086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948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39"/>
    <w:rsid w:val="00123C39"/>
    <w:rsid w:val="002C5EF7"/>
    <w:rsid w:val="006F42A5"/>
    <w:rsid w:val="007731EA"/>
    <w:rsid w:val="00EF7910"/>
    <w:rsid w:val="00F7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40796"/>
  <w15:chartTrackingRefBased/>
  <w15:docId w15:val="{5A3D9F05-C52E-40A7-B91A-405FB7F2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5AA1"/>
    <w:pPr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  <w:style w:type="paragraph" w:styleId="1">
    <w:name w:val="heading 1"/>
    <w:aliases w:val="Глава"/>
    <w:basedOn w:val="a0"/>
    <w:next w:val="a0"/>
    <w:link w:val="10"/>
    <w:qFormat/>
    <w:rsid w:val="0012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12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3C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3C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3C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3C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1"/>
    <w:link w:val="1"/>
    <w:rsid w:val="0012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12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2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23C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3C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3C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3C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3C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3C3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3C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3C39"/>
    <w:rPr>
      <w:i/>
      <w:iCs/>
      <w:color w:val="404040" w:themeColor="text1" w:themeTint="BF"/>
    </w:rPr>
  </w:style>
  <w:style w:type="paragraph" w:styleId="a8">
    <w:name w:val="List Paragraph"/>
    <w:aliases w:val="Elenco Normale,Абзац с отступом,маркированный,strich,2nd Tier Header,4. List Paragraph,List - Numbered,Akapit z listą,List Paragraph,Heading1,Colorful List - Accent 11,Список 1,ТАБЛИЦА,Абзац списка 2,Bullet List,FooterText,numbered"/>
    <w:basedOn w:val="a0"/>
    <w:link w:val="a9"/>
    <w:uiPriority w:val="34"/>
    <w:qFormat/>
    <w:rsid w:val="00123C3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23C3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2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23C3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123C39"/>
    <w:rPr>
      <w:b/>
      <w:bCs/>
      <w:smallCaps/>
      <w:color w:val="0F4761" w:themeColor="accent1" w:themeShade="BF"/>
      <w:spacing w:val="5"/>
    </w:rPr>
  </w:style>
  <w:style w:type="character" w:customStyle="1" w:styleId="s0">
    <w:name w:val="s0"/>
    <w:basedOn w:val="a1"/>
    <w:rsid w:val="00F75AA1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e">
    <w:name w:val="Table Grid"/>
    <w:basedOn w:val="a2"/>
    <w:uiPriority w:val="39"/>
    <w:rsid w:val="00F75A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annotation text"/>
    <w:basedOn w:val="a0"/>
    <w:link w:val="af0"/>
    <w:uiPriority w:val="99"/>
    <w:unhideWhenUsed/>
    <w:rsid w:val="00F75AA1"/>
    <w:pPr>
      <w:spacing w:after="16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f0">
    <w:name w:val="Текст примечания Знак"/>
    <w:basedOn w:val="a1"/>
    <w:link w:val="af"/>
    <w:uiPriority w:val="99"/>
    <w:rsid w:val="00F75AA1"/>
    <w:rPr>
      <w:kern w:val="0"/>
      <w:sz w:val="20"/>
      <w:szCs w:val="20"/>
      <w:lang w:val="ru-RU"/>
      <w14:ligatures w14:val="none"/>
    </w:rPr>
  </w:style>
  <w:style w:type="paragraph" w:styleId="af1">
    <w:name w:val="Body Text"/>
    <w:basedOn w:val="a0"/>
    <w:link w:val="af2"/>
    <w:rsid w:val="00F75AA1"/>
    <w:pPr>
      <w:autoSpaceDE w:val="0"/>
      <w:autoSpaceDN w:val="0"/>
      <w:jc w:val="both"/>
    </w:pPr>
    <w:rPr>
      <w:rFonts w:eastAsia="Times New Roman"/>
      <w:i/>
      <w:iCs/>
      <w:color w:val="auto"/>
    </w:rPr>
  </w:style>
  <w:style w:type="character" w:customStyle="1" w:styleId="af2">
    <w:name w:val="Основной текст Знак"/>
    <w:basedOn w:val="a1"/>
    <w:link w:val="af1"/>
    <w:rsid w:val="00F75AA1"/>
    <w:rPr>
      <w:rFonts w:ascii="Times New Roman" w:eastAsia="Times New Roman" w:hAnsi="Times New Roman" w:cs="Times New Roman"/>
      <w:i/>
      <w:iCs/>
      <w:kern w:val="0"/>
      <w:lang w:val="ru-RU" w:eastAsia="ru-RU"/>
      <w14:ligatures w14:val="none"/>
    </w:rPr>
  </w:style>
  <w:style w:type="paragraph" w:styleId="af3">
    <w:name w:val="Body Text Indent"/>
    <w:basedOn w:val="a0"/>
    <w:link w:val="af4"/>
    <w:rsid w:val="00F75AA1"/>
    <w:pPr>
      <w:spacing w:after="120"/>
      <w:ind w:left="283"/>
    </w:pPr>
    <w:rPr>
      <w:rFonts w:eastAsia="Times New Roman"/>
      <w:color w:val="auto"/>
    </w:rPr>
  </w:style>
  <w:style w:type="character" w:customStyle="1" w:styleId="af4">
    <w:name w:val="Основной текст с отступом Знак"/>
    <w:basedOn w:val="a1"/>
    <w:link w:val="af3"/>
    <w:rsid w:val="00F75AA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5">
    <w:name w:val="Block Text"/>
    <w:basedOn w:val="a0"/>
    <w:rsid w:val="00F75AA1"/>
    <w:pPr>
      <w:spacing w:before="120"/>
      <w:ind w:left="284" w:right="-1050" w:hanging="284"/>
      <w:jc w:val="both"/>
    </w:pPr>
    <w:rPr>
      <w:rFonts w:eastAsia="Times New Roman"/>
      <w:color w:val="auto"/>
      <w:sz w:val="22"/>
      <w:szCs w:val="20"/>
    </w:rPr>
  </w:style>
  <w:style w:type="paragraph" w:styleId="af6">
    <w:name w:val="Normal (Web)"/>
    <w:aliases w:val="Обычный (Web),Обычный (Web)1"/>
    <w:basedOn w:val="a0"/>
    <w:uiPriority w:val="99"/>
    <w:qFormat/>
    <w:rsid w:val="00F75AA1"/>
    <w:pPr>
      <w:spacing w:before="100" w:beforeAutospacing="1" w:after="100" w:afterAutospacing="1"/>
    </w:pPr>
    <w:rPr>
      <w:rFonts w:eastAsia="Times New Roman"/>
      <w:color w:val="auto"/>
    </w:rPr>
  </w:style>
  <w:style w:type="paragraph" w:styleId="23">
    <w:name w:val="Body Text 2"/>
    <w:basedOn w:val="a0"/>
    <w:link w:val="24"/>
    <w:unhideWhenUsed/>
    <w:rsid w:val="00F75AA1"/>
    <w:pPr>
      <w:spacing w:after="120" w:line="480" w:lineRule="auto"/>
    </w:pPr>
    <w:rPr>
      <w:rFonts w:eastAsia="Times New Roman"/>
      <w:color w:val="auto"/>
    </w:rPr>
  </w:style>
  <w:style w:type="character" w:customStyle="1" w:styleId="24">
    <w:name w:val="Основной текст 2 Знак"/>
    <w:basedOn w:val="a1"/>
    <w:link w:val="23"/>
    <w:rsid w:val="00F75AA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31">
    <w:name w:val="Body Text 3"/>
    <w:basedOn w:val="a0"/>
    <w:link w:val="32"/>
    <w:uiPriority w:val="99"/>
    <w:unhideWhenUsed/>
    <w:rsid w:val="00F75AA1"/>
    <w:pPr>
      <w:spacing w:after="120"/>
    </w:pPr>
    <w:rPr>
      <w:rFonts w:eastAsia="Times New Roman"/>
      <w:color w:val="auto"/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F75AA1"/>
    <w:rPr>
      <w:rFonts w:ascii="Times New Roman" w:eastAsia="Times New Roman" w:hAnsi="Times New Roman" w:cs="Times New Roman"/>
      <w:kern w:val="0"/>
      <w:sz w:val="16"/>
      <w:szCs w:val="16"/>
      <w:lang w:val="ru-RU" w:eastAsia="ru-RU"/>
      <w14:ligatures w14:val="none"/>
    </w:rPr>
  </w:style>
  <w:style w:type="paragraph" w:customStyle="1" w:styleId="a">
    <w:name w:val="Перечисление"/>
    <w:basedOn w:val="a0"/>
    <w:link w:val="af7"/>
    <w:qFormat/>
    <w:rsid w:val="00F75AA1"/>
    <w:pPr>
      <w:numPr>
        <w:ilvl w:val="2"/>
        <w:numId w:val="1"/>
      </w:numPr>
      <w:spacing w:before="120"/>
      <w:ind w:left="709" w:hanging="283"/>
      <w:jc w:val="both"/>
    </w:pPr>
    <w:rPr>
      <w:rFonts w:eastAsia="Times New Roman"/>
      <w:color w:val="auto"/>
      <w:szCs w:val="22"/>
    </w:rPr>
  </w:style>
  <w:style w:type="character" w:customStyle="1" w:styleId="af7">
    <w:name w:val="Перечисление Знак"/>
    <w:aliases w:val="Bullet List Знак,FooterText Знак,numbered Знак,Bullets before Знак,Список 1 Знак"/>
    <w:basedOn w:val="a1"/>
    <w:link w:val="a"/>
    <w:rsid w:val="00F75AA1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paragraph" w:customStyle="1" w:styleId="af8">
    <w:name w:val="Раздел"/>
    <w:basedOn w:val="a6"/>
    <w:link w:val="af9"/>
    <w:qFormat/>
    <w:rsid w:val="00F75AA1"/>
    <w:pPr>
      <w:numPr>
        <w:ilvl w:val="0"/>
      </w:numPr>
      <w:spacing w:before="120"/>
      <w:ind w:left="792" w:hanging="432"/>
      <w:jc w:val="both"/>
    </w:pPr>
    <w:rPr>
      <w:rFonts w:eastAsia="Times New Roman" w:cs="Times New Roman"/>
      <w:color w:val="auto"/>
      <w:spacing w:val="0"/>
      <w:sz w:val="24"/>
      <w:szCs w:val="22"/>
    </w:rPr>
  </w:style>
  <w:style w:type="character" w:customStyle="1" w:styleId="af9">
    <w:name w:val="Раздел Знак"/>
    <w:link w:val="af8"/>
    <w:rsid w:val="00F75AA1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paragraph" w:customStyle="1" w:styleId="25">
    <w:name w:val="Раздел 2"/>
    <w:basedOn w:val="af8"/>
    <w:link w:val="26"/>
    <w:qFormat/>
    <w:rsid w:val="00F75AA1"/>
    <w:pPr>
      <w:tabs>
        <w:tab w:val="num" w:pos="2520"/>
      </w:tabs>
      <w:ind w:left="2520" w:hanging="720"/>
    </w:pPr>
  </w:style>
  <w:style w:type="character" w:customStyle="1" w:styleId="26">
    <w:name w:val="Раздел 2 Знак"/>
    <w:basedOn w:val="a1"/>
    <w:link w:val="25"/>
    <w:rsid w:val="00F75AA1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character" w:customStyle="1" w:styleId="a9">
    <w:name w:val="Абзац списка Знак"/>
    <w:aliases w:val="Elenco Normale Знак,Абзац с отступом Знак,маркированный Знак,strich Знак,2nd Tier Header Знак,4. List Paragraph Знак,List - Numbered Знак,Akapit z listą Знак,List Paragraph Знак,Heading1 Знак,Colorful List - Accent 11 Знак,ТАБЛИЦА Знак"/>
    <w:basedOn w:val="a1"/>
    <w:link w:val="a8"/>
    <w:uiPriority w:val="34"/>
    <w:qFormat/>
    <w:locked/>
    <w:rsid w:val="00F75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5401</Words>
  <Characters>30787</Characters>
  <Application>Microsoft Office Word</Application>
  <DocSecurity>0</DocSecurity>
  <Lines>256</Lines>
  <Paragraphs>72</Paragraphs>
  <ScaleCrop>false</ScaleCrop>
  <Company/>
  <LinksUpToDate>false</LinksUpToDate>
  <CharactersWithSpaces>36116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Самал Аекенова</dc:creator>
  <cp:keywords/>
  <dc:description/>
  <cp:lastModifiedBy>Самал Аекенова</cp:lastModifiedBy>
  <cp:revision>3</cp:revision>
  <dcterms:created xsi:type="dcterms:W3CDTF">2026-09-25T13:21:00Z</dcterms:created>
  <dcterms:modified xsi:type="dcterms:W3CDTF">2026-09-25T13:23:00Z</dcterms:modified>
</cp:coreProperties>
</file>