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823D" w14:textId="77777777" w:rsidR="007C606E" w:rsidRPr="00D86503" w:rsidRDefault="007C606E">
      <w:pPr>
        <w:widowControl w:val="0"/>
        <w:pBdr>
          <w:top w:val="nil"/>
          <w:left w:val="nil"/>
          <w:bottom w:val="nil"/>
          <w:right w:val="nil"/>
          <w:between w:val="nil"/>
        </w:pBdr>
        <w:spacing w:after="0"/>
        <w:rPr>
          <w:rFonts w:ascii="Times New Roman" w:eastAsia="Arial" w:hAnsi="Times New Roman" w:cs="Times New Roman"/>
          <w:color w:val="000000"/>
          <w:sz w:val="24"/>
          <w:szCs w:val="24"/>
        </w:rPr>
      </w:pPr>
    </w:p>
    <w:tbl>
      <w:tblPr>
        <w:tblStyle w:val="aff7"/>
        <w:tblW w:w="10773"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74"/>
        <w:gridCol w:w="5499"/>
      </w:tblGrid>
      <w:tr w:rsidR="007C606E" w:rsidRPr="00D86503" w14:paraId="45969361" w14:textId="77777777">
        <w:trPr>
          <w:trHeight w:val="1408"/>
        </w:trPr>
        <w:tc>
          <w:tcPr>
            <w:tcW w:w="5274" w:type="dxa"/>
          </w:tcPr>
          <w:p w14:paraId="2968196E" w14:textId="77777777" w:rsidR="007C606E" w:rsidRPr="004A56BD" w:rsidRDefault="00D31406" w:rsidP="004A56BD">
            <w:pPr>
              <w:tabs>
                <w:tab w:val="left" w:pos="426"/>
              </w:tabs>
              <w:jc w:val="center"/>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ШАҒЫН КРЕДИТ БЕРУ ТУРАЛЫ</w:t>
            </w:r>
          </w:p>
          <w:p w14:paraId="19A45E71" w14:textId="77777777" w:rsidR="007C606E" w:rsidRPr="004A56BD" w:rsidRDefault="00D31406" w:rsidP="004A56BD">
            <w:pPr>
              <w:tabs>
                <w:tab w:val="left" w:pos="426"/>
              </w:tabs>
              <w:jc w:val="center"/>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ШАРТ</w:t>
            </w:r>
          </w:p>
          <w:p w14:paraId="51C7C17C" w14:textId="77777777" w:rsidR="007C606E" w:rsidRPr="004A56BD" w:rsidRDefault="00D31406" w:rsidP="004A56BD">
            <w:pPr>
              <w:tabs>
                <w:tab w:val="left" w:pos="426"/>
              </w:tabs>
              <w:jc w:val="center"/>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(ЖК «___________»)</w:t>
            </w:r>
          </w:p>
          <w:p w14:paraId="775680DE" w14:textId="77777777" w:rsidR="007C606E" w:rsidRPr="004A56BD" w:rsidRDefault="00D31406" w:rsidP="004A56BD">
            <w:pPr>
              <w:tabs>
                <w:tab w:val="left" w:pos="426"/>
              </w:tabs>
              <w:jc w:val="center"/>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№_______________</w:t>
            </w:r>
          </w:p>
          <w:p w14:paraId="4C9AC826" w14:textId="77777777" w:rsidR="007C606E" w:rsidRPr="004A56BD" w:rsidRDefault="007C606E" w:rsidP="004A56BD">
            <w:pPr>
              <w:tabs>
                <w:tab w:val="left" w:pos="426"/>
              </w:tabs>
              <w:jc w:val="both"/>
              <w:rPr>
                <w:rFonts w:ascii="Times New Roman" w:eastAsia="Times New Roman" w:hAnsi="Times New Roman" w:cs="Times New Roman"/>
                <w:sz w:val="24"/>
                <w:szCs w:val="24"/>
              </w:rPr>
            </w:pPr>
          </w:p>
          <w:p w14:paraId="68FD2B40"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Қостанай қ.</w:t>
            </w:r>
            <w:r w:rsidRPr="00D86503">
              <w:rPr>
                <w:rFonts w:ascii="Times New Roman" w:eastAsia="Times New Roman" w:hAnsi="Times New Roman" w:cs="Times New Roman"/>
                <w:sz w:val="24"/>
                <w:szCs w:val="24"/>
              </w:rPr>
              <w:t xml:space="preserve">                   </w:t>
            </w:r>
            <w:r w:rsidRPr="004A56BD">
              <w:rPr>
                <w:rFonts w:ascii="Times New Roman" w:eastAsia="Times New Roman" w:hAnsi="Times New Roman" w:cs="Times New Roman"/>
                <w:sz w:val="24"/>
                <w:szCs w:val="24"/>
              </w:rPr>
              <w:t xml:space="preserve">«__» _______ 2023 жыл </w:t>
            </w:r>
          </w:p>
          <w:p w14:paraId="53712119" w14:textId="77777777" w:rsidR="007C606E" w:rsidRPr="00D86503" w:rsidRDefault="007C606E" w:rsidP="004A56BD">
            <w:pPr>
              <w:tabs>
                <w:tab w:val="left" w:pos="426"/>
              </w:tabs>
              <w:jc w:val="both"/>
              <w:rPr>
                <w:rFonts w:ascii="Times New Roman" w:eastAsia="Times New Roman" w:hAnsi="Times New Roman" w:cs="Times New Roman"/>
                <w:sz w:val="24"/>
                <w:szCs w:val="24"/>
              </w:rPr>
            </w:pPr>
          </w:p>
          <w:p w14:paraId="360F96AC" w14:textId="7D85D1FE" w:rsidR="007C606E" w:rsidRPr="00D86503" w:rsidRDefault="00D31406" w:rsidP="004A56BD">
            <w:pPr>
              <w:tabs>
                <w:tab w:val="left" w:pos="672"/>
              </w:tabs>
              <w:ind w:firstLine="318"/>
              <w:jc w:val="both"/>
              <w:rPr>
                <w:rFonts w:ascii="Times New Roman" w:eastAsia="Times New Roman" w:hAnsi="Times New Roman" w:cs="Times New Roman"/>
                <w:sz w:val="24"/>
                <w:szCs w:val="24"/>
              </w:rPr>
            </w:pPr>
            <w:r w:rsidRPr="00267330">
              <w:rPr>
                <w:rFonts w:ascii="Times New Roman" w:eastAsia="Times New Roman" w:hAnsi="Times New Roman" w:cs="Times New Roman"/>
                <w:b/>
                <w:sz w:val="24"/>
                <w:szCs w:val="24"/>
              </w:rPr>
              <w:t>«Қостанай облысы әкімдігінің ауыл шаруашылығы және жер қатынастары басқармасы» мемлекеттік мекемесі</w:t>
            </w:r>
            <w:r w:rsidRPr="004A56BD">
              <w:rPr>
                <w:rFonts w:ascii="Times New Roman" w:eastAsia="Times New Roman" w:hAnsi="Times New Roman" w:cs="Times New Roman"/>
                <w:sz w:val="24"/>
                <w:szCs w:val="24"/>
              </w:rPr>
              <w:t>,</w:t>
            </w:r>
            <w:r w:rsidRPr="00D86503">
              <w:rPr>
                <w:rFonts w:ascii="Times New Roman" w:eastAsia="Times New Roman" w:hAnsi="Times New Roman" w:cs="Times New Roman"/>
                <w:sz w:val="24"/>
                <w:szCs w:val="24"/>
              </w:rPr>
              <w:t xml:space="preserve"> Ереженің және 202</w:t>
            </w:r>
            <w:r w:rsidR="007D69B6" w:rsidRPr="007D69B6">
              <w:rPr>
                <w:rFonts w:ascii="Times New Roman" w:eastAsia="Times New Roman" w:hAnsi="Times New Roman" w:cs="Times New Roman"/>
                <w:sz w:val="24"/>
                <w:szCs w:val="24"/>
              </w:rPr>
              <w:t>_</w:t>
            </w:r>
            <w:r w:rsidRPr="00D86503">
              <w:rPr>
                <w:rFonts w:ascii="Times New Roman" w:eastAsia="Times New Roman" w:hAnsi="Times New Roman" w:cs="Times New Roman"/>
                <w:sz w:val="24"/>
                <w:szCs w:val="24"/>
              </w:rPr>
              <w:t xml:space="preserve"> жылғы </w:t>
            </w:r>
            <w:r w:rsidR="007D69B6" w:rsidRPr="007D69B6">
              <w:rPr>
                <w:rFonts w:ascii="Times New Roman" w:eastAsia="Times New Roman" w:hAnsi="Times New Roman" w:cs="Times New Roman"/>
                <w:sz w:val="24"/>
                <w:szCs w:val="24"/>
              </w:rPr>
              <w:t>___</w:t>
            </w:r>
            <w:r w:rsidRPr="00D86503">
              <w:rPr>
                <w:rFonts w:ascii="Times New Roman" w:eastAsia="Times New Roman" w:hAnsi="Times New Roman" w:cs="Times New Roman"/>
                <w:sz w:val="24"/>
                <w:szCs w:val="24"/>
              </w:rPr>
              <w:t xml:space="preserve">№ </w:t>
            </w:r>
            <w:r w:rsidR="007D69B6" w:rsidRPr="007D69B6">
              <w:rPr>
                <w:rFonts w:ascii="Times New Roman" w:eastAsia="Times New Roman" w:hAnsi="Times New Roman" w:cs="Times New Roman"/>
                <w:sz w:val="24"/>
                <w:szCs w:val="24"/>
              </w:rPr>
              <w:t>__</w:t>
            </w:r>
            <w:r w:rsidRPr="00D86503">
              <w:rPr>
                <w:rFonts w:ascii="Times New Roman" w:eastAsia="Times New Roman" w:hAnsi="Times New Roman" w:cs="Times New Roman"/>
                <w:sz w:val="24"/>
                <w:szCs w:val="24"/>
              </w:rPr>
              <w:t xml:space="preserve"> Тапсырма шартының негізінде әрекет ететін </w:t>
            </w:r>
            <w:r w:rsidR="00E071FF" w:rsidRPr="004A56BD">
              <w:rPr>
                <w:rFonts w:ascii="Times New Roman" w:eastAsia="Times New Roman" w:hAnsi="Times New Roman" w:cs="Times New Roman"/>
                <w:sz w:val="24"/>
                <w:szCs w:val="24"/>
              </w:rPr>
              <w:t>________________________</w:t>
            </w:r>
            <w:r w:rsidRPr="00D86503">
              <w:rPr>
                <w:rFonts w:ascii="Times New Roman" w:eastAsia="Times New Roman" w:hAnsi="Times New Roman" w:cs="Times New Roman"/>
                <w:sz w:val="24"/>
                <w:szCs w:val="24"/>
              </w:rPr>
              <w:t xml:space="preserve"> тұлғасында, бұдан әрі </w:t>
            </w:r>
            <w:r w:rsidRPr="00267330">
              <w:rPr>
                <w:rFonts w:ascii="Times New Roman" w:eastAsia="Times New Roman" w:hAnsi="Times New Roman" w:cs="Times New Roman"/>
                <w:b/>
                <w:sz w:val="24"/>
                <w:szCs w:val="24"/>
              </w:rPr>
              <w:t>«Қарыз беруші»</w:t>
            </w:r>
            <w:r w:rsidRPr="00D86503">
              <w:rPr>
                <w:rFonts w:ascii="Times New Roman" w:eastAsia="Times New Roman" w:hAnsi="Times New Roman" w:cs="Times New Roman"/>
                <w:sz w:val="24"/>
                <w:szCs w:val="24"/>
              </w:rPr>
              <w:t xml:space="preserve"> деп аталатын, бір жағынан </w:t>
            </w:r>
          </w:p>
          <w:p w14:paraId="0F140F1E" w14:textId="3364F623" w:rsidR="007C606E" w:rsidRPr="00D86503" w:rsidRDefault="00D31406" w:rsidP="004A56BD">
            <w:pPr>
              <w:tabs>
                <w:tab w:val="left" w:pos="672"/>
              </w:tabs>
              <w:ind w:firstLine="318"/>
              <w:jc w:val="both"/>
              <w:rPr>
                <w:rFonts w:ascii="Times New Roman" w:eastAsia="Times New Roman" w:hAnsi="Times New Roman" w:cs="Times New Roman"/>
                <w:sz w:val="24"/>
                <w:szCs w:val="24"/>
              </w:rPr>
            </w:pPr>
            <w:r w:rsidRPr="00267330">
              <w:rPr>
                <w:rFonts w:ascii="Times New Roman" w:eastAsia="Times New Roman" w:hAnsi="Times New Roman" w:cs="Times New Roman"/>
                <w:b/>
                <w:sz w:val="24"/>
                <w:szCs w:val="24"/>
              </w:rPr>
              <w:t xml:space="preserve">«Тобыл» әлеуметтік-кәсіпкерлік корпорациясы» акционерлік қоғамы </w:t>
            </w:r>
            <w:r w:rsidRPr="00D86503">
              <w:rPr>
                <w:rFonts w:ascii="Times New Roman" w:eastAsia="Times New Roman" w:hAnsi="Times New Roman" w:cs="Times New Roman"/>
                <w:sz w:val="24"/>
                <w:szCs w:val="24"/>
              </w:rPr>
              <w:t>атынан Жарғының және 202</w:t>
            </w:r>
            <w:r w:rsidR="007D69B6" w:rsidRPr="007D69B6">
              <w:rPr>
                <w:rFonts w:ascii="Times New Roman" w:eastAsia="Times New Roman" w:hAnsi="Times New Roman" w:cs="Times New Roman"/>
                <w:sz w:val="24"/>
                <w:szCs w:val="24"/>
              </w:rPr>
              <w:t>_</w:t>
            </w:r>
            <w:r w:rsidRPr="00D86503">
              <w:rPr>
                <w:rFonts w:ascii="Times New Roman" w:eastAsia="Times New Roman" w:hAnsi="Times New Roman" w:cs="Times New Roman"/>
                <w:sz w:val="24"/>
                <w:szCs w:val="24"/>
              </w:rPr>
              <w:t xml:space="preserve"> жылғы </w:t>
            </w:r>
            <w:r w:rsidR="007D69B6" w:rsidRPr="007D69B6">
              <w:rPr>
                <w:rFonts w:ascii="Times New Roman" w:eastAsia="Times New Roman" w:hAnsi="Times New Roman" w:cs="Times New Roman"/>
                <w:sz w:val="24"/>
                <w:szCs w:val="24"/>
              </w:rPr>
              <w:t>_______</w:t>
            </w:r>
            <w:r w:rsidRPr="00D86503">
              <w:rPr>
                <w:rFonts w:ascii="Times New Roman" w:eastAsia="Times New Roman" w:hAnsi="Times New Roman" w:cs="Times New Roman"/>
                <w:sz w:val="24"/>
                <w:szCs w:val="24"/>
              </w:rPr>
              <w:t xml:space="preserve"> № </w:t>
            </w:r>
            <w:r w:rsidR="007D69B6" w:rsidRPr="007D69B6">
              <w:rPr>
                <w:rFonts w:ascii="Times New Roman" w:eastAsia="Times New Roman" w:hAnsi="Times New Roman" w:cs="Times New Roman"/>
                <w:sz w:val="24"/>
                <w:szCs w:val="24"/>
              </w:rPr>
              <w:t>__</w:t>
            </w:r>
            <w:r w:rsidRPr="00D86503">
              <w:rPr>
                <w:rFonts w:ascii="Times New Roman" w:eastAsia="Times New Roman" w:hAnsi="Times New Roman" w:cs="Times New Roman"/>
                <w:sz w:val="24"/>
                <w:szCs w:val="24"/>
              </w:rPr>
              <w:t xml:space="preserve"> Тапсырма шартының негізінде әрекет ететін Басқарма Төрағасы </w:t>
            </w:r>
            <w:r w:rsidR="00E071FF" w:rsidRPr="004A56BD">
              <w:rPr>
                <w:rFonts w:ascii="Times New Roman" w:eastAsia="Times New Roman" w:hAnsi="Times New Roman" w:cs="Times New Roman"/>
                <w:sz w:val="24"/>
                <w:szCs w:val="24"/>
              </w:rPr>
              <w:t>________________________</w:t>
            </w:r>
            <w:r w:rsidRPr="004A56BD">
              <w:rPr>
                <w:rFonts w:ascii="Times New Roman" w:eastAsia="Times New Roman" w:hAnsi="Times New Roman" w:cs="Times New Roman"/>
                <w:sz w:val="24"/>
                <w:szCs w:val="24"/>
              </w:rPr>
              <w:t>,</w:t>
            </w:r>
            <w:r w:rsidRPr="00D86503">
              <w:rPr>
                <w:rFonts w:ascii="Times New Roman" w:eastAsia="Times New Roman" w:hAnsi="Times New Roman" w:cs="Times New Roman"/>
                <w:sz w:val="24"/>
                <w:szCs w:val="24"/>
              </w:rPr>
              <w:t xml:space="preserve"> бұдан әрі</w:t>
            </w:r>
            <w:r w:rsidRPr="004A56BD">
              <w:rPr>
                <w:rFonts w:ascii="Times New Roman" w:eastAsia="Times New Roman" w:hAnsi="Times New Roman" w:cs="Times New Roman"/>
                <w:sz w:val="24"/>
                <w:szCs w:val="24"/>
              </w:rPr>
              <w:t xml:space="preserve"> </w:t>
            </w:r>
            <w:r w:rsidRPr="00267330">
              <w:rPr>
                <w:rFonts w:ascii="Times New Roman" w:eastAsia="Times New Roman" w:hAnsi="Times New Roman" w:cs="Times New Roman"/>
                <w:b/>
                <w:sz w:val="24"/>
                <w:szCs w:val="24"/>
              </w:rPr>
              <w:t>«Сенім білдірілген өкіл (агент)»</w:t>
            </w:r>
            <w:r w:rsidRPr="004A56BD">
              <w:rPr>
                <w:rFonts w:ascii="Times New Roman" w:eastAsia="Times New Roman" w:hAnsi="Times New Roman" w:cs="Times New Roman"/>
                <w:sz w:val="24"/>
                <w:szCs w:val="24"/>
              </w:rPr>
              <w:t xml:space="preserve"> </w:t>
            </w:r>
            <w:r w:rsidRPr="00D86503">
              <w:rPr>
                <w:rFonts w:ascii="Times New Roman" w:eastAsia="Times New Roman" w:hAnsi="Times New Roman" w:cs="Times New Roman"/>
                <w:sz w:val="24"/>
                <w:szCs w:val="24"/>
              </w:rPr>
              <w:t>деп аталатын,</w:t>
            </w:r>
            <w:r w:rsidRPr="004A56BD">
              <w:rPr>
                <w:rFonts w:ascii="Times New Roman" w:eastAsia="Times New Roman" w:hAnsi="Times New Roman" w:cs="Times New Roman"/>
                <w:sz w:val="24"/>
                <w:szCs w:val="24"/>
              </w:rPr>
              <w:t xml:space="preserve"> </w:t>
            </w:r>
            <w:r w:rsidRPr="00D86503">
              <w:rPr>
                <w:rFonts w:ascii="Times New Roman" w:eastAsia="Times New Roman" w:hAnsi="Times New Roman" w:cs="Times New Roman"/>
                <w:sz w:val="24"/>
                <w:szCs w:val="24"/>
              </w:rPr>
              <w:t xml:space="preserve">бір тараптан, және </w:t>
            </w:r>
          </w:p>
          <w:p w14:paraId="0F94A215" w14:textId="77777777" w:rsidR="007C606E" w:rsidRPr="00D86503" w:rsidRDefault="00D31406" w:rsidP="004A56BD">
            <w:pPr>
              <w:ind w:firstLine="459"/>
              <w:jc w:val="both"/>
              <w:rPr>
                <w:rFonts w:ascii="Times New Roman" w:eastAsia="Times New Roman" w:hAnsi="Times New Roman" w:cs="Times New Roman"/>
                <w:sz w:val="24"/>
                <w:szCs w:val="24"/>
              </w:rPr>
            </w:pPr>
            <w:r w:rsidRPr="00267330">
              <w:rPr>
                <w:rFonts w:ascii="Times New Roman" w:eastAsia="Times New Roman" w:hAnsi="Times New Roman" w:cs="Times New Roman"/>
                <w:b/>
                <w:sz w:val="24"/>
                <w:szCs w:val="24"/>
              </w:rPr>
              <w:t>Жеке кәсіпкер</w:t>
            </w:r>
            <w:r w:rsidRPr="004A56BD">
              <w:rPr>
                <w:rFonts w:ascii="Times New Roman" w:eastAsia="Times New Roman" w:hAnsi="Times New Roman" w:cs="Times New Roman"/>
                <w:sz w:val="24"/>
                <w:szCs w:val="24"/>
              </w:rPr>
              <w:t xml:space="preserve"> «___________»</w:t>
            </w:r>
            <w:r w:rsidRPr="00D86503">
              <w:rPr>
                <w:rFonts w:ascii="Times New Roman" w:eastAsia="Times New Roman" w:hAnsi="Times New Roman" w:cs="Times New Roman"/>
                <w:sz w:val="24"/>
                <w:szCs w:val="24"/>
              </w:rPr>
              <w:t xml:space="preserve"> атынан _________ жылы ________ ауданы бойынша МКБ берілген № ________ талонның негізінде әрекет ететін _________, бұдан әрі </w:t>
            </w:r>
            <w:r w:rsidRPr="00267330">
              <w:rPr>
                <w:rFonts w:ascii="Times New Roman" w:eastAsia="Times New Roman" w:hAnsi="Times New Roman" w:cs="Times New Roman"/>
                <w:b/>
                <w:sz w:val="24"/>
                <w:szCs w:val="24"/>
              </w:rPr>
              <w:t xml:space="preserve">«Қарыз алушы» </w:t>
            </w:r>
            <w:r w:rsidRPr="00D86503">
              <w:rPr>
                <w:rFonts w:ascii="Times New Roman" w:eastAsia="Times New Roman" w:hAnsi="Times New Roman" w:cs="Times New Roman"/>
                <w:sz w:val="24"/>
                <w:szCs w:val="24"/>
              </w:rPr>
              <w:t xml:space="preserve">деп аталатын, үшінші тараптан, </w:t>
            </w:r>
          </w:p>
          <w:p w14:paraId="541AAB3C" w14:textId="77777777" w:rsidR="007C606E" w:rsidRPr="00D86503" w:rsidRDefault="00D31406" w:rsidP="004A56BD">
            <w:pPr>
              <w:ind w:firstLine="459"/>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бұдан әрі бірлесіп «Тараптар», жеке «Тарап» деп аталатын, немесе жоғарыда көрсетілгендей, шағын кредит беру туралы осы Шартты (бұдан әрі - Шарт) жасасты және төмендегі туралы келісімге келді: </w:t>
            </w:r>
          </w:p>
          <w:p w14:paraId="1E281210" w14:textId="77777777" w:rsidR="007C606E" w:rsidRPr="00D86503" w:rsidRDefault="007C606E" w:rsidP="004A56BD">
            <w:pPr>
              <w:tabs>
                <w:tab w:val="left" w:pos="426"/>
              </w:tabs>
              <w:jc w:val="both"/>
              <w:rPr>
                <w:rFonts w:ascii="Times New Roman" w:eastAsia="Times New Roman" w:hAnsi="Times New Roman" w:cs="Times New Roman"/>
                <w:sz w:val="24"/>
                <w:szCs w:val="24"/>
              </w:rPr>
            </w:pPr>
          </w:p>
          <w:p w14:paraId="0249AD8F" w14:textId="77777777" w:rsidR="007C606E" w:rsidRPr="004A56BD" w:rsidRDefault="00D31406" w:rsidP="004A56BD">
            <w:pPr>
              <w:keepNext/>
              <w:keepLines/>
              <w:numPr>
                <w:ilvl w:val="0"/>
                <w:numId w:val="4"/>
              </w:numPr>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ШАРТТЫҢ МӘНІ</w:t>
            </w:r>
          </w:p>
          <w:p w14:paraId="5F93EDD6" w14:textId="77777777" w:rsidR="007C606E" w:rsidRPr="004A56BD" w:rsidRDefault="007C606E" w:rsidP="004A56BD">
            <w:pPr>
              <w:keepNext/>
              <w:keepLines/>
              <w:tabs>
                <w:tab w:val="left" w:pos="426"/>
              </w:tabs>
              <w:jc w:val="both"/>
              <w:rPr>
                <w:rFonts w:ascii="Times New Roman" w:eastAsia="Times New Roman" w:hAnsi="Times New Roman" w:cs="Times New Roman"/>
                <w:sz w:val="24"/>
                <w:szCs w:val="24"/>
              </w:rPr>
            </w:pPr>
          </w:p>
          <w:p w14:paraId="49180F00"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1.1. Осы Шартқа сәйкес, Қарыз беруші Қарыз алушыға Сенім білдірілген өкіл (агент) арқылы осы Шарт жасалған күнінен бастап </w:t>
            </w:r>
            <w:r w:rsidRPr="004A56BD">
              <w:rPr>
                <w:rFonts w:ascii="Times New Roman" w:eastAsia="Times New Roman" w:hAnsi="Times New Roman" w:cs="Times New Roman"/>
                <w:sz w:val="24"/>
                <w:szCs w:val="24"/>
              </w:rPr>
              <w:t xml:space="preserve">___ ай мерзімге </w:t>
            </w:r>
            <w:r w:rsidRPr="00D86503">
              <w:rPr>
                <w:rFonts w:ascii="Times New Roman" w:eastAsia="Times New Roman" w:hAnsi="Times New Roman" w:cs="Times New Roman"/>
                <w:sz w:val="24"/>
                <w:szCs w:val="24"/>
              </w:rPr>
              <w:t>_______________________________</w:t>
            </w:r>
            <w:r w:rsidRPr="004A56BD">
              <w:rPr>
                <w:rFonts w:ascii="Times New Roman" w:eastAsia="Times New Roman" w:hAnsi="Times New Roman" w:cs="Times New Roman"/>
                <w:sz w:val="24"/>
                <w:szCs w:val="24"/>
              </w:rPr>
              <w:t xml:space="preserve"> __________ (________________) теңге сомасында, </w:t>
            </w:r>
            <w:r w:rsidRPr="00D86503">
              <w:rPr>
                <w:rFonts w:ascii="Times New Roman" w:eastAsia="Times New Roman" w:hAnsi="Times New Roman" w:cs="Times New Roman"/>
                <w:sz w:val="24"/>
                <w:szCs w:val="24"/>
              </w:rPr>
              <w:t xml:space="preserve">мынадай жеңілдік кезеңін ұсына отырып, келесі мақсаттарға: </w:t>
            </w:r>
          </w:p>
          <w:p w14:paraId="3B043ED4"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__________________ сатып алуға кредит берді:</w:t>
            </w:r>
          </w:p>
          <w:p w14:paraId="2CEB1DF6"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негізгі қарыз бойынша ____ (______) ай;</w:t>
            </w:r>
          </w:p>
          <w:p w14:paraId="52E94321"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сыйақы бойынша ____ (______) ай.</w:t>
            </w:r>
          </w:p>
          <w:p w14:paraId="59C11DE1" w14:textId="77777777" w:rsidR="007C606E" w:rsidRPr="00D86503" w:rsidRDefault="007C606E" w:rsidP="004A56BD">
            <w:pPr>
              <w:ind w:left="33"/>
              <w:jc w:val="both"/>
              <w:rPr>
                <w:rFonts w:ascii="Times New Roman" w:eastAsia="Times New Roman" w:hAnsi="Times New Roman" w:cs="Times New Roman"/>
                <w:sz w:val="24"/>
                <w:szCs w:val="24"/>
              </w:rPr>
            </w:pPr>
          </w:p>
          <w:p w14:paraId="60A43939" w14:textId="77777777" w:rsidR="007C606E" w:rsidRPr="00D86503" w:rsidRDefault="007C606E" w:rsidP="004A56BD">
            <w:pPr>
              <w:ind w:left="33"/>
              <w:jc w:val="both"/>
              <w:rPr>
                <w:rFonts w:ascii="Times New Roman" w:eastAsia="Times New Roman" w:hAnsi="Times New Roman" w:cs="Times New Roman"/>
                <w:sz w:val="24"/>
                <w:szCs w:val="24"/>
              </w:rPr>
            </w:pPr>
          </w:p>
          <w:p w14:paraId="17341C8C" w14:textId="77777777" w:rsidR="007C606E" w:rsidRPr="004A56BD" w:rsidRDefault="00D31406" w:rsidP="004A56BD">
            <w:pPr>
              <w:keepNext/>
              <w:keepLines/>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2. КРЕДИТ БЕРУ ШАРТТАРЫ</w:t>
            </w:r>
          </w:p>
          <w:p w14:paraId="4537DC5C" w14:textId="77777777" w:rsidR="007C606E" w:rsidRPr="00D86503" w:rsidRDefault="00D31406" w:rsidP="004A56BD">
            <w:pPr>
              <w:tabs>
                <w:tab w:val="left" w:pos="46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2.1.</w:t>
            </w:r>
            <w:r w:rsidRPr="00D86503">
              <w:rPr>
                <w:rFonts w:ascii="Times New Roman" w:eastAsia="Times New Roman" w:hAnsi="Times New Roman" w:cs="Times New Roman"/>
                <w:sz w:val="24"/>
                <w:szCs w:val="24"/>
              </w:rPr>
              <w:tab/>
              <w:t>Кредит беру «__________» АҚ Қостанай қаласындағы филиалындағы __________ ағымдағы шотына ақша қаражатын аудару жолымен жүргізілетін болады.</w:t>
            </w:r>
          </w:p>
          <w:p w14:paraId="0B0D836D" w14:textId="77777777" w:rsidR="007C606E" w:rsidRPr="00D86503" w:rsidRDefault="00D31406" w:rsidP="004A56BD">
            <w:pPr>
              <w:tabs>
                <w:tab w:val="left" w:pos="46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2.2.</w:t>
            </w:r>
            <w:r w:rsidRPr="00D86503">
              <w:rPr>
                <w:rFonts w:ascii="Times New Roman" w:eastAsia="Times New Roman" w:hAnsi="Times New Roman" w:cs="Times New Roman"/>
                <w:sz w:val="24"/>
                <w:szCs w:val="24"/>
              </w:rPr>
              <w:tab/>
              <w:t>Кредитті пайдалану мерзімі ______ (_____) айды құрайды.</w:t>
            </w:r>
          </w:p>
          <w:p w14:paraId="2077A373" w14:textId="77777777" w:rsidR="007C606E" w:rsidRPr="00D86503" w:rsidRDefault="00D31406" w:rsidP="004A56BD">
            <w:pPr>
              <w:tabs>
                <w:tab w:val="left" w:pos="46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2.3.</w:t>
            </w:r>
            <w:r w:rsidRPr="00D86503">
              <w:rPr>
                <w:rFonts w:ascii="Times New Roman" w:eastAsia="Times New Roman" w:hAnsi="Times New Roman" w:cs="Times New Roman"/>
                <w:sz w:val="24"/>
                <w:szCs w:val="24"/>
              </w:rPr>
              <w:tab/>
              <w:t xml:space="preserve">Сыйақыны есептеу </w:t>
            </w:r>
            <w:r w:rsidRPr="004A56BD">
              <w:rPr>
                <w:rFonts w:ascii="Times New Roman" w:eastAsia="Times New Roman" w:hAnsi="Times New Roman" w:cs="Times New Roman"/>
                <w:sz w:val="24"/>
                <w:szCs w:val="24"/>
              </w:rPr>
              <w:t>жылдық (тіркелген мөлшерлеме) 2,5% (екі бүтін оннан бес) пайыз</w:t>
            </w:r>
            <w:r w:rsidRPr="00D86503">
              <w:rPr>
                <w:rFonts w:ascii="Times New Roman" w:eastAsia="Times New Roman" w:hAnsi="Times New Roman" w:cs="Times New Roman"/>
                <w:sz w:val="24"/>
                <w:szCs w:val="24"/>
              </w:rPr>
              <w:t xml:space="preserve"> мөлшерінде есептеледі. Бұл ретте жылдағы (айдағы) күндер саны тиісінше 360 және 30 күнге тең деп қабылданады. Егер сыйақыны өтеу жұмыс істемейтін күнге түскен жағдайда, ол келесі жұмыс күні жүргізіледі.</w:t>
            </w:r>
          </w:p>
          <w:p w14:paraId="28C624C2" w14:textId="77777777" w:rsidR="007C606E" w:rsidRPr="00D86503" w:rsidRDefault="00D31406" w:rsidP="004A56BD">
            <w:pPr>
              <w:tabs>
                <w:tab w:val="left" w:pos="46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2.4.</w:t>
            </w:r>
            <w:r w:rsidRPr="00D86503">
              <w:rPr>
                <w:rFonts w:ascii="Times New Roman" w:eastAsia="Times New Roman" w:hAnsi="Times New Roman" w:cs="Times New Roman"/>
                <w:sz w:val="24"/>
                <w:szCs w:val="24"/>
              </w:rPr>
              <w:tab/>
              <w:t>Кредит беру қамтамасыз ету, жеделдік, ақылылық, қайтарымдылық және нысаналы бағыттылық шарттарында жүргізіледі.</w:t>
            </w:r>
          </w:p>
          <w:p w14:paraId="547CDFDF" w14:textId="77777777" w:rsidR="007C606E" w:rsidRPr="00D86503" w:rsidRDefault="00D31406" w:rsidP="004A56BD">
            <w:pPr>
              <w:tabs>
                <w:tab w:val="left" w:pos="46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2.5.</w:t>
            </w:r>
            <w:r w:rsidRPr="00D86503">
              <w:rPr>
                <w:rFonts w:ascii="Times New Roman" w:eastAsia="Times New Roman" w:hAnsi="Times New Roman" w:cs="Times New Roman"/>
                <w:sz w:val="24"/>
                <w:szCs w:val="24"/>
              </w:rPr>
              <w:tab/>
              <w:t>Қарыз алушының кредитті, 2.12-тармақта көрсетілген мүлік кепілін уақтылы қайтару жөніндегі міндеттемелердің орындалуын қамтамасыз етуге беруі кредит берудің шарты болып табылады.</w:t>
            </w:r>
          </w:p>
          <w:p w14:paraId="55A54D18" w14:textId="77777777" w:rsidR="007C606E" w:rsidRPr="00D86503" w:rsidRDefault="00D31406" w:rsidP="004A56BD">
            <w:pPr>
              <w:tabs>
                <w:tab w:val="left" w:pos="46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2.6.</w:t>
            </w:r>
            <w:r w:rsidRPr="00D86503">
              <w:rPr>
                <w:rFonts w:ascii="Times New Roman" w:eastAsia="Times New Roman" w:hAnsi="Times New Roman" w:cs="Times New Roman"/>
                <w:sz w:val="24"/>
                <w:szCs w:val="24"/>
              </w:rPr>
              <w:tab/>
              <w:t>Кредит беру Қарыз алушы осы Шарттың 2.12-тармағында көзделген тіркеуші органда тіркелген мүлік кепілі шарттарын ұсынғаннан                      кейін 5 (бес) жұмыс күні ішінде жүзеге асырылады.</w:t>
            </w:r>
          </w:p>
          <w:p w14:paraId="418B7ED1" w14:textId="77777777" w:rsidR="007C606E" w:rsidRPr="00D86503" w:rsidRDefault="00D31406" w:rsidP="004A56BD">
            <w:pPr>
              <w:tabs>
                <w:tab w:val="left" w:pos="46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2.7.</w:t>
            </w:r>
            <w:r w:rsidRPr="00D86503">
              <w:rPr>
                <w:rFonts w:ascii="Times New Roman" w:eastAsia="Times New Roman" w:hAnsi="Times New Roman" w:cs="Times New Roman"/>
                <w:sz w:val="24"/>
                <w:szCs w:val="24"/>
              </w:rPr>
              <w:tab/>
              <w:t>Тиісті түрде ресімделген және тіркеуші органда тіркелген кепіл шарты берілгенге            дейін сенім білдірілген өкіл (агент) кредит             беру жөніндегі міндеттен босатылады.                  Кепіл шарттарын тіркеу жөніндегі            шығыстарды тіркеуші органдарда қарыз алушы көтереді.</w:t>
            </w:r>
          </w:p>
          <w:p w14:paraId="1F8CDD63"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2.8.  Кредитті қайтару (өтеу) тәсілі: қолма қол емес түрінде.</w:t>
            </w:r>
          </w:p>
          <w:p w14:paraId="7A15E10C" w14:textId="77777777" w:rsidR="007C606E" w:rsidRPr="00D86503" w:rsidRDefault="00D31406" w:rsidP="004A56BD">
            <w:pPr>
              <w:tabs>
                <w:tab w:val="left" w:pos="33"/>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2.9. Кредитті өтеу әдісі: дифференцияланған (негiзгi қарызды тең үлестермен өтеу).</w:t>
            </w:r>
          </w:p>
          <w:p w14:paraId="34679181" w14:textId="77777777" w:rsidR="007C606E" w:rsidRPr="00D86503" w:rsidRDefault="00D31406" w:rsidP="004A56BD">
            <w:pPr>
              <w:tabs>
                <w:tab w:val="left" w:pos="33"/>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2.10. Қарыз алушының алынған кредит және есептелген сыйақы берешегін өтеу барысында, берешекті өтеуге бағытталған ақша келесі тәртіпте жіберіледі:</w:t>
            </w:r>
          </w:p>
          <w:p w14:paraId="0445DD5B" w14:textId="77777777" w:rsidR="007C606E" w:rsidRPr="004A56BD" w:rsidRDefault="00D31406" w:rsidP="004A56BD">
            <w:pPr>
              <w:numPr>
                <w:ilvl w:val="0"/>
                <w:numId w:val="2"/>
              </w:numPr>
              <w:pBdr>
                <w:top w:val="nil"/>
                <w:left w:val="nil"/>
                <w:bottom w:val="nil"/>
                <w:right w:val="nil"/>
                <w:between w:val="nil"/>
              </w:pBdr>
              <w:tabs>
                <w:tab w:val="left" w:pos="33"/>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есептелген сыйақы;</w:t>
            </w:r>
          </w:p>
          <w:p w14:paraId="07499739" w14:textId="77777777" w:rsidR="007C606E" w:rsidRPr="004A56BD" w:rsidRDefault="00D31406" w:rsidP="004A56BD">
            <w:pPr>
              <w:numPr>
                <w:ilvl w:val="0"/>
                <w:numId w:val="2"/>
              </w:numPr>
              <w:pBdr>
                <w:top w:val="nil"/>
                <w:left w:val="nil"/>
                <w:bottom w:val="nil"/>
                <w:right w:val="nil"/>
                <w:between w:val="nil"/>
              </w:pBdr>
              <w:tabs>
                <w:tab w:val="left" w:pos="33"/>
              </w:tabs>
              <w:spacing w:after="200"/>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негізгі қарыз.</w:t>
            </w:r>
          </w:p>
          <w:p w14:paraId="2D3B0ACC" w14:textId="77777777" w:rsidR="007C606E" w:rsidRPr="00D86503" w:rsidRDefault="00D31406" w:rsidP="004A56BD">
            <w:pPr>
              <w:tabs>
                <w:tab w:val="left" w:pos="33"/>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lastRenderedPageBreak/>
              <w:t>Шарт бойынша Қарыз алушының төлеген төлем сомасы оның шарт бойынша міндеттемесін орындау үшін жеткіліксіз болған жағдайда, Қарыз алушының берешегі келесі тәртіпте өтеледі:</w:t>
            </w:r>
          </w:p>
          <w:p w14:paraId="4D1A0A93" w14:textId="77777777" w:rsidR="007C606E" w:rsidRPr="00D86503" w:rsidRDefault="00D31406" w:rsidP="004A56BD">
            <w:pPr>
              <w:numPr>
                <w:ilvl w:val="0"/>
                <w:numId w:val="19"/>
              </w:numPr>
              <w:ind w:left="0" w:firstLine="39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осы Шарттың 4.3-тармағына сәйкес айқындалған мөлшерде тұрақсыздық айыбы (айыппұл, өсімпұл);</w:t>
            </w:r>
          </w:p>
          <w:p w14:paraId="7B149AC4" w14:textId="77777777" w:rsidR="007C606E" w:rsidRPr="00D86503" w:rsidRDefault="00D31406" w:rsidP="004A56BD">
            <w:pPr>
              <w:numPr>
                <w:ilvl w:val="0"/>
                <w:numId w:val="19"/>
              </w:numPr>
              <w:ind w:left="0" w:firstLine="39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сыйақы бойынша мерзімі өткен             берешек;</w:t>
            </w:r>
          </w:p>
          <w:p w14:paraId="60824A96" w14:textId="77777777" w:rsidR="007C606E" w:rsidRPr="00D86503" w:rsidRDefault="00D31406" w:rsidP="004A56BD">
            <w:pPr>
              <w:numPr>
                <w:ilvl w:val="0"/>
                <w:numId w:val="19"/>
              </w:numPr>
              <w:ind w:left="0" w:firstLine="39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негізгі қарыз бойынша мерзімі өткен берешек;</w:t>
            </w:r>
          </w:p>
          <w:p w14:paraId="0174403A" w14:textId="77777777" w:rsidR="007C606E" w:rsidRPr="00D86503" w:rsidRDefault="00D31406" w:rsidP="004A56BD">
            <w:pPr>
              <w:numPr>
                <w:ilvl w:val="0"/>
                <w:numId w:val="19"/>
              </w:numPr>
              <w:ind w:left="0" w:firstLine="39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ағымдағы төлем кезеңі үшін есептелген сыйақы;</w:t>
            </w:r>
          </w:p>
          <w:p w14:paraId="63D09B7A" w14:textId="77777777" w:rsidR="007C606E" w:rsidRPr="00D86503" w:rsidRDefault="00D31406" w:rsidP="004A56BD">
            <w:pPr>
              <w:numPr>
                <w:ilvl w:val="0"/>
                <w:numId w:val="19"/>
              </w:numPr>
              <w:ind w:left="0" w:firstLine="39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ағымдағы төлем кезеңіндегі негізгі қарыз сомасы.</w:t>
            </w:r>
          </w:p>
          <w:p w14:paraId="54E9902E"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2.11. Негізгі қарызды және сыйақыны жылына бір рет өтеуді Қарыз алушы Сенім білдірілген өкілдің (агент) ағымдағы шотына тікелей ақша аудару жолымен, осы Шарттың ажырамас бөлігі болып табылатын төлемдерді өтеу кестесіне (Қосымша №1) сәйкес ______ (айына, тоқсанына, жарты жылда, жылына) бір рет жүргізеді.</w:t>
            </w:r>
          </w:p>
          <w:p w14:paraId="1F4D197E" w14:textId="77777777" w:rsidR="007C606E" w:rsidRPr="00D86503" w:rsidRDefault="00D31406" w:rsidP="004A56BD">
            <w:pPr>
              <w:tabs>
                <w:tab w:val="left" w:pos="600"/>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2.12.  Қарыз алушының осы Шарт бойынша міндеттемелерінің орындалуын төмендегі кепіл қамтамасыз етеді:</w:t>
            </w:r>
          </w:p>
          <w:p w14:paraId="6BD7B603" w14:textId="77777777" w:rsidR="007C606E" w:rsidRPr="004A56BD" w:rsidRDefault="00D31406" w:rsidP="004A56BD">
            <w:pPr>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 xml:space="preserve">__________________________________.  </w:t>
            </w:r>
          </w:p>
          <w:p w14:paraId="4D6E769E"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Мүліктің нарықтық құны</w:t>
            </w:r>
            <w:r w:rsidRPr="004A56BD">
              <w:rPr>
                <w:rFonts w:ascii="Times New Roman" w:eastAsia="Times New Roman" w:hAnsi="Times New Roman" w:cs="Times New Roman"/>
                <w:sz w:val="24"/>
                <w:szCs w:val="24"/>
              </w:rPr>
              <w:t xml:space="preserve"> ___________ (________) теңге сомасында </w:t>
            </w:r>
            <w:r w:rsidRPr="00D86503">
              <w:rPr>
                <w:rFonts w:ascii="Times New Roman" w:eastAsia="Times New Roman" w:hAnsi="Times New Roman" w:cs="Times New Roman"/>
                <w:sz w:val="24"/>
                <w:szCs w:val="24"/>
              </w:rPr>
              <w:t>айқындалған,</w:t>
            </w:r>
            <w:r w:rsidRPr="004A56BD">
              <w:rPr>
                <w:rFonts w:ascii="Times New Roman" w:eastAsia="Times New Roman" w:hAnsi="Times New Roman" w:cs="Times New Roman"/>
                <w:sz w:val="24"/>
                <w:szCs w:val="24"/>
              </w:rPr>
              <w:t xml:space="preserve"> </w:t>
            </w:r>
            <w:r w:rsidRPr="00D86503">
              <w:rPr>
                <w:rFonts w:ascii="Times New Roman" w:eastAsia="Times New Roman" w:hAnsi="Times New Roman" w:cs="Times New Roman"/>
                <w:sz w:val="24"/>
                <w:szCs w:val="24"/>
              </w:rPr>
              <w:t>мүліктің кепіл құны</w:t>
            </w:r>
            <w:r w:rsidRPr="004A56BD">
              <w:rPr>
                <w:rFonts w:ascii="Times New Roman" w:eastAsia="Times New Roman" w:hAnsi="Times New Roman" w:cs="Times New Roman"/>
                <w:sz w:val="24"/>
                <w:szCs w:val="24"/>
              </w:rPr>
              <w:t xml:space="preserve"> _________ (________) теңгені </w:t>
            </w:r>
            <w:r w:rsidRPr="00D86503">
              <w:rPr>
                <w:rFonts w:ascii="Times New Roman" w:eastAsia="Times New Roman" w:hAnsi="Times New Roman" w:cs="Times New Roman"/>
                <w:sz w:val="24"/>
                <w:szCs w:val="24"/>
              </w:rPr>
              <w:t>құрайды.</w:t>
            </w:r>
          </w:p>
          <w:p w14:paraId="21C96A09" w14:textId="77777777" w:rsidR="007C606E" w:rsidRPr="00D86503" w:rsidRDefault="00D31406" w:rsidP="004A56BD">
            <w:pPr>
              <w:tabs>
                <w:tab w:val="left" w:pos="600"/>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2.13. Қарыз алушы осы Шарттың 6.2.3. тарма</w:t>
            </w:r>
            <w:r w:rsidR="00D009BA" w:rsidRPr="00D86503">
              <w:rPr>
                <w:rFonts w:ascii="Times New Roman" w:eastAsia="Times New Roman" w:hAnsi="Times New Roman" w:cs="Times New Roman"/>
                <w:sz w:val="24"/>
                <w:szCs w:val="24"/>
              </w:rPr>
              <w:t>ғында</w:t>
            </w:r>
            <w:r w:rsidRPr="00D86503">
              <w:rPr>
                <w:rFonts w:ascii="Times New Roman" w:eastAsia="Times New Roman" w:hAnsi="Times New Roman" w:cs="Times New Roman"/>
                <w:sz w:val="24"/>
                <w:szCs w:val="24"/>
              </w:rPr>
              <w:t xml:space="preserve">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өтелуіне ұсынылатын болады.</w:t>
            </w:r>
          </w:p>
          <w:p w14:paraId="46F59E8E" w14:textId="77777777" w:rsidR="007C606E" w:rsidRPr="00D86503" w:rsidRDefault="00D31406" w:rsidP="004A56BD">
            <w:pPr>
              <w:tabs>
                <w:tab w:val="left" w:pos="884"/>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2.14. Қарыз беруші Қарыз алушыға кепіл Шартының заң аясында уәкілетті мемлекеттік органдарда тіркелгеннен кейін Сенім білдірілген өкіл (агент) арқылы Қарыз алушының ағымдағы банктік шотына ақша аудару жолымен Кредит береді. </w:t>
            </w:r>
          </w:p>
          <w:p w14:paraId="57D08BC5"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2.15. Сыйақы сомасы Қарыз алушының Кредитті </w:t>
            </w:r>
            <w:r w:rsidRPr="00D86503">
              <w:rPr>
                <w:rFonts w:ascii="Times New Roman" w:eastAsia="Times New Roman" w:hAnsi="Times New Roman" w:cs="Times New Roman"/>
                <w:sz w:val="24"/>
                <w:szCs w:val="24"/>
              </w:rPr>
              <w:lastRenderedPageBreak/>
              <w:t>нақты пайдалану уақытына байланысты несие бойынша негізгі берешектің қалдығына есептеледі, бұл ретте жыл 360, ай 30 күнге тең болып есептеледі.</w:t>
            </w:r>
          </w:p>
          <w:p w14:paraId="768EEAC4"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2.16.  Кредитті толық көлемде беру мен қайтару бір күнге тең болып есептелінеді, бұған қоса жыл 360 күнге тең, ай 30 күнге тең болып есептеледі.</w:t>
            </w:r>
          </w:p>
          <w:p w14:paraId="63D1581D" w14:textId="77777777" w:rsidR="007C606E" w:rsidRPr="00D86503" w:rsidRDefault="007C606E" w:rsidP="004A56BD">
            <w:pPr>
              <w:jc w:val="both"/>
              <w:rPr>
                <w:rFonts w:ascii="Times New Roman" w:eastAsia="Times New Roman" w:hAnsi="Times New Roman" w:cs="Times New Roman"/>
                <w:sz w:val="24"/>
                <w:szCs w:val="24"/>
              </w:rPr>
            </w:pPr>
          </w:p>
          <w:p w14:paraId="712E3490" w14:textId="77777777" w:rsidR="007C606E" w:rsidRPr="004A56BD" w:rsidRDefault="00D31406" w:rsidP="004A56BD">
            <w:pPr>
              <w:keepNext/>
              <w:keepLines/>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3.  ШАРТТЫҢ ҚОЛДАНЫЛУ МЕРЗІМІ</w:t>
            </w:r>
          </w:p>
          <w:p w14:paraId="14A364F6"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3.1. Шарт оған Тараптар қол қойған сәттен бастап күшіне енеді және Қарыз алушы осы Шарт бойынша өзіне қабылдаған міндеттемелерін толық орындағанға дейін қолданылады.</w:t>
            </w:r>
          </w:p>
          <w:p w14:paraId="5B64F387" w14:textId="77777777" w:rsidR="007C606E" w:rsidRPr="00D86503" w:rsidRDefault="007C606E" w:rsidP="004A56BD">
            <w:pPr>
              <w:tabs>
                <w:tab w:val="left" w:pos="426"/>
              </w:tabs>
              <w:jc w:val="both"/>
              <w:rPr>
                <w:rFonts w:ascii="Times New Roman" w:eastAsia="Times New Roman" w:hAnsi="Times New Roman" w:cs="Times New Roman"/>
                <w:sz w:val="24"/>
                <w:szCs w:val="24"/>
              </w:rPr>
            </w:pPr>
          </w:p>
          <w:p w14:paraId="4ADF6ACB" w14:textId="77777777" w:rsidR="007C606E" w:rsidRPr="004A56BD" w:rsidRDefault="00D31406" w:rsidP="004A56BD">
            <w:pPr>
              <w:keepNext/>
              <w:keepLines/>
              <w:tabs>
                <w:tab w:val="left" w:pos="426"/>
              </w:tabs>
              <w:ind w:left="357" w:hanging="357"/>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4.  ЖАУАПКЕРШІЛІК</w:t>
            </w:r>
          </w:p>
          <w:p w14:paraId="7810C509" w14:textId="60236670" w:rsidR="00D009BA" w:rsidRPr="004A56BD" w:rsidRDefault="00D31406" w:rsidP="004A56BD">
            <w:pPr>
              <w:tabs>
                <w:tab w:val="left" w:pos="34"/>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4.1. </w:t>
            </w:r>
            <w:r w:rsidR="00D009BA" w:rsidRPr="00D86503">
              <w:rPr>
                <w:rFonts w:ascii="Times New Roman" w:eastAsia="Times New Roman" w:hAnsi="Times New Roman" w:cs="Times New Roman"/>
                <w:sz w:val="24"/>
                <w:szCs w:val="24"/>
              </w:rPr>
              <w:t>Шарттың 6.2.11-тармағы бұзылған жағдайда. Қарыз алушы сенім білдірілген өкілге (агентке) шарт бойынша берешектің жалпы сомасының 25% (жиырма бес) мөлшерінде айыппұл төлейді және қарыз алушы жазбаша талап/хабарлама алған күннен бастап 5 (бес) жұмыс күні ішінде кредитті мерзімінен бұрын қайтаруды жүзеге асырады.</w:t>
            </w:r>
            <w:r w:rsidR="00D009BA" w:rsidRPr="004A56BD">
              <w:rPr>
                <w:rFonts w:ascii="Times New Roman" w:eastAsia="Times New Roman" w:hAnsi="Times New Roman" w:cs="Times New Roman"/>
                <w:sz w:val="24"/>
                <w:szCs w:val="24"/>
              </w:rPr>
              <w:t xml:space="preserve"> </w:t>
            </w:r>
          </w:p>
          <w:p w14:paraId="3663DB90" w14:textId="491DC2CF" w:rsidR="007C606E" w:rsidRPr="00D86503" w:rsidRDefault="00D009BA" w:rsidP="004A56BD">
            <w:pPr>
              <w:tabs>
                <w:tab w:val="left" w:pos="34"/>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4.2. </w:t>
            </w:r>
            <w:r w:rsidR="00E071FF" w:rsidRPr="00E071FF">
              <w:rPr>
                <w:rFonts w:ascii="Times New Roman" w:eastAsia="Times New Roman" w:hAnsi="Times New Roman" w:cs="Times New Roman"/>
                <w:sz w:val="24"/>
                <w:szCs w:val="24"/>
              </w:rPr>
              <w:t xml:space="preserve">Кредитті мақсатсыз пайдаланғаны және/немесе кредиттің нысаналы пайдаланылғанын растайтын құжаттарды ұсынбағаны үшін </w:t>
            </w:r>
            <w:r w:rsidR="00E071FF">
              <w:rPr>
                <w:rFonts w:ascii="Times New Roman" w:eastAsia="Times New Roman" w:hAnsi="Times New Roman" w:cs="Times New Roman"/>
                <w:sz w:val="24"/>
                <w:szCs w:val="24"/>
              </w:rPr>
              <w:t>Қ</w:t>
            </w:r>
            <w:r w:rsidR="00E071FF" w:rsidRPr="00E071FF">
              <w:rPr>
                <w:rFonts w:ascii="Times New Roman" w:eastAsia="Times New Roman" w:hAnsi="Times New Roman" w:cs="Times New Roman"/>
                <w:sz w:val="24"/>
                <w:szCs w:val="24"/>
              </w:rPr>
              <w:t xml:space="preserve">арыз алушы </w:t>
            </w:r>
            <w:r w:rsidR="00E071FF">
              <w:rPr>
                <w:rFonts w:ascii="Times New Roman" w:eastAsia="Times New Roman" w:hAnsi="Times New Roman" w:cs="Times New Roman"/>
                <w:sz w:val="24"/>
                <w:szCs w:val="24"/>
              </w:rPr>
              <w:t>С</w:t>
            </w:r>
            <w:r w:rsidR="00E071FF" w:rsidRPr="00E071FF">
              <w:rPr>
                <w:rFonts w:ascii="Times New Roman" w:eastAsia="Times New Roman" w:hAnsi="Times New Roman" w:cs="Times New Roman"/>
                <w:sz w:val="24"/>
                <w:szCs w:val="24"/>
              </w:rPr>
              <w:t xml:space="preserve">енім білдірілген өкілге (агентке) кредитті мақсатсыз пайдалану сомасынан 25% (жиырма бес) мөлшерінде айыппұл төлейді, сондай-ақ нысаналы мақсаты бойынша пайдаланылмаған соманы 5 (бес) жұмыс күні ішінде, </w:t>
            </w:r>
            <w:r w:rsidR="00E071FF">
              <w:rPr>
                <w:rFonts w:ascii="Times New Roman" w:eastAsia="Times New Roman" w:hAnsi="Times New Roman" w:cs="Times New Roman"/>
                <w:sz w:val="24"/>
                <w:szCs w:val="24"/>
              </w:rPr>
              <w:t>Қ</w:t>
            </w:r>
            <w:r w:rsidR="00E071FF" w:rsidRPr="00E071FF">
              <w:rPr>
                <w:rFonts w:ascii="Times New Roman" w:eastAsia="Times New Roman" w:hAnsi="Times New Roman" w:cs="Times New Roman"/>
                <w:sz w:val="24"/>
                <w:szCs w:val="24"/>
              </w:rPr>
              <w:t>арыз алушының жазбаша талап/хабарлама ал</w:t>
            </w:r>
            <w:r w:rsidR="00E071FF">
              <w:rPr>
                <w:rFonts w:ascii="Times New Roman" w:eastAsia="Times New Roman" w:hAnsi="Times New Roman" w:cs="Times New Roman"/>
                <w:sz w:val="24"/>
                <w:szCs w:val="24"/>
              </w:rPr>
              <w:t>ған</w:t>
            </w:r>
            <w:r w:rsidR="00E071FF" w:rsidRPr="00E071FF">
              <w:rPr>
                <w:rFonts w:ascii="Times New Roman" w:eastAsia="Times New Roman" w:hAnsi="Times New Roman" w:cs="Times New Roman"/>
                <w:sz w:val="24"/>
                <w:szCs w:val="24"/>
              </w:rPr>
              <w:t xml:space="preserve"> күнінен бастап мерзімінен бұрын қайтаруды жүзеге асырады.</w:t>
            </w:r>
            <w:r w:rsidR="00D31406" w:rsidRPr="00D86503">
              <w:rPr>
                <w:rFonts w:ascii="Times New Roman" w:eastAsia="Times New Roman" w:hAnsi="Times New Roman" w:cs="Times New Roman"/>
                <w:sz w:val="24"/>
                <w:szCs w:val="24"/>
              </w:rPr>
              <w:t xml:space="preserve">  </w:t>
            </w:r>
          </w:p>
          <w:p w14:paraId="2FEAEF5E" w14:textId="0852F262" w:rsidR="007C606E" w:rsidRPr="00D86503" w:rsidRDefault="00D31406" w:rsidP="004A56BD">
            <w:pPr>
              <w:tabs>
                <w:tab w:val="left" w:pos="317"/>
              </w:tabs>
              <w:ind w:firstLine="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00D009BA" w:rsidRPr="00D86503">
              <w:rPr>
                <w:rFonts w:ascii="Times New Roman" w:eastAsia="Times New Roman" w:hAnsi="Times New Roman" w:cs="Times New Roman"/>
                <w:sz w:val="24"/>
                <w:szCs w:val="24"/>
              </w:rPr>
              <w:t>3</w:t>
            </w:r>
            <w:r w:rsidRPr="00D86503">
              <w:rPr>
                <w:rFonts w:ascii="Times New Roman" w:eastAsia="Times New Roman" w:hAnsi="Times New Roman" w:cs="Times New Roman"/>
                <w:sz w:val="24"/>
                <w:szCs w:val="24"/>
              </w:rPr>
              <w:t xml:space="preserve">. </w:t>
            </w:r>
            <w:r w:rsidR="00E071FF" w:rsidRPr="00E071FF">
              <w:rPr>
                <w:rFonts w:ascii="Times New Roman" w:eastAsia="Times New Roman" w:hAnsi="Times New Roman" w:cs="Times New Roman"/>
                <w:sz w:val="24"/>
                <w:szCs w:val="24"/>
              </w:rPr>
              <w:t>Қарыз қаражаты есебінен сатып алынған мүлік бүлінген, сақталмаған, жоғалған жағдайда, кредит беру мерзімі кезеңінде Қарыз алушы сенім білдірілген өкілге (агентке) шарт бойынша берешектің жалпы сомасының 10 % (он) мөлшерінде айыппұл төлейді.</w:t>
            </w:r>
          </w:p>
          <w:p w14:paraId="62EDAAA2" w14:textId="77777777" w:rsidR="007C606E" w:rsidRPr="004A56BD" w:rsidRDefault="00D31406" w:rsidP="004A56BD">
            <w:pPr>
              <w:tabs>
                <w:tab w:val="left" w:pos="742"/>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00D009BA" w:rsidRPr="00D86503">
              <w:rPr>
                <w:rFonts w:ascii="Times New Roman" w:eastAsia="Times New Roman" w:hAnsi="Times New Roman" w:cs="Times New Roman"/>
                <w:sz w:val="24"/>
                <w:szCs w:val="24"/>
              </w:rPr>
              <w:t>4</w:t>
            </w:r>
            <w:r w:rsidRPr="00D86503">
              <w:rPr>
                <w:rFonts w:ascii="Times New Roman" w:eastAsia="Times New Roman" w:hAnsi="Times New Roman" w:cs="Times New Roman"/>
                <w:sz w:val="24"/>
                <w:szCs w:val="24"/>
              </w:rPr>
              <w:t xml:space="preserve">. Қарыз алушы Төлем кестесін бұзған жағдайда Сенім білдірілген өкілдің (агенттің) ағымдағы шотына мерзімі өткен берешектен </w:t>
            </w:r>
            <w:r w:rsidRPr="00D86503">
              <w:rPr>
                <w:rFonts w:ascii="Times New Roman" w:eastAsia="Times New Roman" w:hAnsi="Times New Roman" w:cs="Times New Roman"/>
                <w:sz w:val="24"/>
                <w:szCs w:val="24"/>
              </w:rPr>
              <w:lastRenderedPageBreak/>
              <w:t>кешіктірілген қарыз сомасының 0,1%</w:t>
            </w:r>
            <w:r w:rsidR="00D009BA" w:rsidRPr="00D86503">
              <w:rPr>
                <w:rFonts w:ascii="Times New Roman" w:eastAsia="Times New Roman" w:hAnsi="Times New Roman" w:cs="Times New Roman"/>
                <w:sz w:val="24"/>
                <w:szCs w:val="24"/>
              </w:rPr>
              <w:t xml:space="preserve"> (нөл бүтін оннан бір процент)</w:t>
            </w:r>
            <w:r w:rsidRPr="00D86503">
              <w:rPr>
                <w:rFonts w:ascii="Times New Roman" w:eastAsia="Times New Roman" w:hAnsi="Times New Roman" w:cs="Times New Roman"/>
                <w:sz w:val="24"/>
                <w:szCs w:val="24"/>
              </w:rPr>
              <w:t xml:space="preserve"> мөлшерінде Сенім білдірілген өкілге (агентке) өсімпұл төлейді. Аталмыш міндеттемені ішінара орындаған жағдайда, өсім мерзімді өткізген күннен бастап міндеттеменің орындалмаған бөлігіне есептеледі.</w:t>
            </w:r>
          </w:p>
          <w:p w14:paraId="52B7FF9D" w14:textId="77777777" w:rsidR="00F24F3D" w:rsidRPr="00D86503" w:rsidRDefault="00D31406" w:rsidP="004A56BD">
            <w:pPr>
              <w:tabs>
                <w:tab w:val="left" w:pos="600"/>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4.5.</w:t>
            </w:r>
            <w:r w:rsidR="00F24F3D" w:rsidRPr="00D86503">
              <w:rPr>
                <w:rFonts w:ascii="Times New Roman" w:eastAsia="Times New Roman" w:hAnsi="Times New Roman" w:cs="Times New Roman"/>
                <w:sz w:val="24"/>
                <w:szCs w:val="24"/>
              </w:rPr>
              <w:t xml:space="preserve"> Шарттың 6.2.1-тармағы бұзылған жағдайда. Қарыз алушы сенім білдірілген өкілге (агентке) әрбір бұзушылық күні үшін берешектің жалпы сомасының 0,1% (нөл бүтін және оннан бір пайызы) мөлшерінде өсімпұл төлейді.</w:t>
            </w:r>
          </w:p>
          <w:p w14:paraId="77D6000D" w14:textId="374FC56A" w:rsidR="00096F69" w:rsidRPr="004A56BD" w:rsidRDefault="00F24F3D" w:rsidP="004A56BD">
            <w:pPr>
              <w:tabs>
                <w:tab w:val="left" w:pos="34"/>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46. Шарттың 6.2.9, 6.2.10-тармақтары бұзылған жағдайда Қарыз алушы </w:t>
            </w:r>
            <w:r w:rsidR="009E4042">
              <w:rPr>
                <w:rFonts w:ascii="Times New Roman" w:eastAsia="Times New Roman" w:hAnsi="Times New Roman" w:cs="Times New Roman"/>
                <w:sz w:val="24"/>
                <w:szCs w:val="24"/>
              </w:rPr>
              <w:t>С</w:t>
            </w:r>
            <w:r w:rsidRPr="00D86503">
              <w:rPr>
                <w:rFonts w:ascii="Times New Roman" w:eastAsia="Times New Roman" w:hAnsi="Times New Roman" w:cs="Times New Roman"/>
                <w:sz w:val="24"/>
                <w:szCs w:val="24"/>
              </w:rPr>
              <w:t xml:space="preserve">енім білдірілген өкілге (агентке) берешектің жалпы сомасының 10% мөлшерінде айыппұл </w:t>
            </w:r>
            <w:r w:rsidRPr="00422E9E">
              <w:rPr>
                <w:rFonts w:ascii="Times New Roman" w:eastAsia="Times New Roman" w:hAnsi="Times New Roman" w:cs="Times New Roman"/>
                <w:sz w:val="24"/>
                <w:szCs w:val="24"/>
              </w:rPr>
              <w:t>төлейді</w:t>
            </w:r>
            <w:r w:rsidR="00096F69" w:rsidRPr="00422E9E">
              <w:rPr>
                <w:rFonts w:ascii="Times New Roman" w:eastAsia="Times New Roman" w:hAnsi="Times New Roman" w:cs="Times New Roman"/>
                <w:sz w:val="24"/>
                <w:szCs w:val="24"/>
              </w:rPr>
              <w:t xml:space="preserve">, </w:t>
            </w:r>
            <w:r w:rsidR="00096F69" w:rsidRPr="004A56BD">
              <w:rPr>
                <w:rFonts w:ascii="Times New Roman" w:eastAsia="Times New Roman" w:hAnsi="Times New Roman" w:cs="Times New Roman"/>
                <w:sz w:val="24"/>
                <w:szCs w:val="24"/>
              </w:rPr>
              <w:t xml:space="preserve">сондай-ақ талап/хабарлама берілген </w:t>
            </w:r>
            <w:r w:rsidR="009E4042" w:rsidRPr="004A56BD">
              <w:rPr>
                <w:rFonts w:ascii="Times New Roman" w:eastAsia="Times New Roman" w:hAnsi="Times New Roman" w:cs="Times New Roman"/>
                <w:sz w:val="24"/>
                <w:szCs w:val="24"/>
              </w:rPr>
              <w:t xml:space="preserve">сәттен </w:t>
            </w:r>
            <w:r w:rsidR="00096F69" w:rsidRPr="004A56BD">
              <w:rPr>
                <w:rFonts w:ascii="Times New Roman" w:eastAsia="Times New Roman" w:hAnsi="Times New Roman" w:cs="Times New Roman"/>
                <w:sz w:val="24"/>
                <w:szCs w:val="24"/>
              </w:rPr>
              <w:t>бастап 5 (бес) жұмыс күні ішінде Шарт бойынша қарыздың қалған бүкіл сомасын мерзімінен бұрын қайта</w:t>
            </w:r>
            <w:r w:rsidR="009E4042" w:rsidRPr="004A56BD">
              <w:rPr>
                <w:rFonts w:ascii="Times New Roman" w:eastAsia="Times New Roman" w:hAnsi="Times New Roman" w:cs="Times New Roman"/>
                <w:sz w:val="24"/>
                <w:szCs w:val="24"/>
              </w:rPr>
              <w:t>руды жүзеге асырады</w:t>
            </w:r>
            <w:r w:rsidR="00096F69" w:rsidRPr="004A56BD">
              <w:rPr>
                <w:rFonts w:ascii="Times New Roman" w:eastAsia="Times New Roman" w:hAnsi="Times New Roman" w:cs="Times New Roman"/>
                <w:sz w:val="24"/>
                <w:szCs w:val="24"/>
              </w:rPr>
              <w:t>.</w:t>
            </w:r>
          </w:p>
          <w:p w14:paraId="67CCE0A4" w14:textId="77777777" w:rsidR="00F24F3D" w:rsidRPr="00D86503" w:rsidRDefault="00F24F3D" w:rsidP="004A56BD">
            <w:pPr>
              <w:tabs>
                <w:tab w:val="left" w:pos="600"/>
              </w:tabs>
              <w:ind w:left="33"/>
              <w:jc w:val="both"/>
              <w:rPr>
                <w:rFonts w:ascii="Times New Roman" w:eastAsia="Times New Roman" w:hAnsi="Times New Roman" w:cs="Times New Roman"/>
                <w:sz w:val="24"/>
                <w:szCs w:val="24"/>
              </w:rPr>
            </w:pPr>
            <w:r w:rsidRPr="00422E9E">
              <w:rPr>
                <w:rFonts w:ascii="Times New Roman" w:eastAsia="Times New Roman" w:hAnsi="Times New Roman" w:cs="Times New Roman"/>
                <w:sz w:val="24"/>
                <w:szCs w:val="24"/>
              </w:rPr>
              <w:t>4.7. Осы Шарттың 6.9-тармағында көзделген ерекше талаптар бұзылған жағдайда, Қарыз алушы сенім білдірілген өкілге</w:t>
            </w:r>
            <w:r w:rsidRPr="00D86503">
              <w:rPr>
                <w:rFonts w:ascii="Times New Roman" w:eastAsia="Times New Roman" w:hAnsi="Times New Roman" w:cs="Times New Roman"/>
                <w:sz w:val="24"/>
                <w:szCs w:val="24"/>
              </w:rPr>
              <w:t xml:space="preserve"> (агентке) шарт бойынша берешектің жалпы сомасының 10% мөлшерінде айыппұл төлейді</w:t>
            </w:r>
          </w:p>
          <w:p w14:paraId="39D2DF67" w14:textId="77777777" w:rsidR="00F24F3D" w:rsidRPr="00D86503" w:rsidRDefault="00F24F3D" w:rsidP="004A56BD">
            <w:pPr>
              <w:tabs>
                <w:tab w:val="left" w:pos="600"/>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4.8. Қарыз алушыға өзге де жауапкершілік шаралары Қазақстан Республикасының заңнамасына сәйкес қолданылады.</w:t>
            </w:r>
          </w:p>
          <w:p w14:paraId="69D13481" w14:textId="77777777" w:rsidR="007C606E" w:rsidRPr="00D86503" w:rsidRDefault="00F24F3D" w:rsidP="004A56BD">
            <w:pPr>
              <w:tabs>
                <w:tab w:val="left" w:pos="33"/>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4.9.</w:t>
            </w:r>
            <w:r w:rsidR="00D31406" w:rsidRPr="00D86503">
              <w:rPr>
                <w:rFonts w:ascii="Times New Roman" w:eastAsia="Times New Roman" w:hAnsi="Times New Roman" w:cs="Times New Roman"/>
                <w:sz w:val="24"/>
                <w:szCs w:val="24"/>
              </w:rPr>
              <w:t xml:space="preserve"> Санкцияларды төлеу (айыппұл, өсім ақы, берешекті өндіріп алу бойынша ұсталымдар, бұдан әрі бірігіп - «айыппұл санкциялары») Қарыз алушыны міндеттемелерді орындаудан және ақауларды жоюдан босатпайды.</w:t>
            </w:r>
          </w:p>
          <w:p w14:paraId="19D81AA6" w14:textId="77777777" w:rsidR="007C606E" w:rsidRPr="00D86503" w:rsidRDefault="00D31406" w:rsidP="004A56BD">
            <w:pPr>
              <w:ind w:left="33" w:hanging="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 4.</w:t>
            </w:r>
            <w:r w:rsidR="00F24F3D" w:rsidRPr="00D86503">
              <w:rPr>
                <w:rFonts w:ascii="Times New Roman" w:eastAsia="Times New Roman" w:hAnsi="Times New Roman" w:cs="Times New Roman"/>
                <w:sz w:val="24"/>
                <w:szCs w:val="24"/>
              </w:rPr>
              <w:t>11</w:t>
            </w:r>
            <w:r w:rsidRPr="00D86503">
              <w:rPr>
                <w:rFonts w:ascii="Times New Roman" w:eastAsia="Times New Roman" w:hAnsi="Times New Roman" w:cs="Times New Roman"/>
                <w:sz w:val="24"/>
                <w:szCs w:val="24"/>
              </w:rPr>
              <w:t xml:space="preserve">.  </w:t>
            </w:r>
            <w:r w:rsidR="00F24F3D" w:rsidRPr="00D86503">
              <w:rPr>
                <w:rFonts w:ascii="Times New Roman" w:eastAsia="Times New Roman" w:hAnsi="Times New Roman" w:cs="Times New Roman"/>
                <w:sz w:val="24"/>
                <w:szCs w:val="24"/>
              </w:rPr>
              <w:t>Қарыз алушы Қарыз берушінің және/немесе сенім білдірілген өкілдің (агенттің) алдында осы Шарттың талаптарына сәйкес міндеттемелерді орындамағаны немесе тиісінше орындамағаны үшін жауапты болады.</w:t>
            </w:r>
          </w:p>
          <w:p w14:paraId="1283075B" w14:textId="77777777" w:rsidR="007C606E" w:rsidRPr="00D86503" w:rsidRDefault="007C606E" w:rsidP="004A56BD">
            <w:pPr>
              <w:tabs>
                <w:tab w:val="left" w:pos="600"/>
              </w:tabs>
              <w:ind w:left="33"/>
              <w:jc w:val="both"/>
              <w:rPr>
                <w:rFonts w:ascii="Times New Roman" w:eastAsia="Times New Roman" w:hAnsi="Times New Roman" w:cs="Times New Roman"/>
                <w:sz w:val="24"/>
                <w:szCs w:val="24"/>
              </w:rPr>
            </w:pPr>
          </w:p>
          <w:p w14:paraId="47BDF89D" w14:textId="77777777" w:rsidR="007C606E" w:rsidRPr="004A56BD" w:rsidRDefault="00D31406" w:rsidP="004A56BD">
            <w:pPr>
              <w:keepNext/>
              <w:keepLines/>
              <w:numPr>
                <w:ilvl w:val="0"/>
                <w:numId w:val="16"/>
              </w:numPr>
              <w:tabs>
                <w:tab w:val="left" w:pos="426"/>
              </w:tabs>
              <w:ind w:left="459" w:hanging="426"/>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КРЕДИТ БЕРУДЕН НЕМЕСЕ АЛУДАН БАС ТАРТУ</w:t>
            </w:r>
          </w:p>
          <w:p w14:paraId="5DF76E9C" w14:textId="77777777" w:rsidR="007C606E" w:rsidRPr="00D86503" w:rsidRDefault="00D31406" w:rsidP="004A56BD">
            <w:pPr>
              <w:tabs>
                <w:tab w:val="left" w:pos="742"/>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5.1. Қарыз алушы бұл туралы Қарыз берушіні және сенім білдірілген өкілді (агентті) жазбаша хабардар ете отырып, шарт жасалған күннен бастап күнтізбелік 14 күн ішінде кредиттен бас тартуға және есептелген сыйақыны төлей </w:t>
            </w:r>
            <w:r w:rsidRPr="00D86503">
              <w:rPr>
                <w:rFonts w:ascii="Times New Roman" w:eastAsia="Times New Roman" w:hAnsi="Times New Roman" w:cs="Times New Roman"/>
                <w:sz w:val="24"/>
                <w:szCs w:val="24"/>
              </w:rPr>
              <w:lastRenderedPageBreak/>
              <w:t>отырып, оны қайтаруға құқылы.</w:t>
            </w:r>
          </w:p>
          <w:p w14:paraId="785B2CC3" w14:textId="77777777" w:rsidR="007C606E" w:rsidRPr="00D86503" w:rsidRDefault="00D31406" w:rsidP="004A56BD">
            <w:pPr>
              <w:tabs>
                <w:tab w:val="left" w:pos="742"/>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 </w:t>
            </w:r>
          </w:p>
          <w:p w14:paraId="5CD129BA" w14:textId="77777777" w:rsidR="007C606E" w:rsidRPr="004A56BD" w:rsidRDefault="00D31406" w:rsidP="004A56BD">
            <w:pPr>
              <w:keepNext/>
              <w:keepLines/>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6. ТАРАПТАРДЫҢ ҚҰҚЫҚТАРЫ МЕН МІНДЕТТЕРІ</w:t>
            </w:r>
          </w:p>
          <w:p w14:paraId="5F3AAC32"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 xml:space="preserve">6.1. Қарыз алушы келесі құқықтарға ие: </w:t>
            </w:r>
          </w:p>
          <w:p w14:paraId="68ECDC05" w14:textId="77777777" w:rsidR="007C606E" w:rsidRPr="00D86503" w:rsidRDefault="00D31406" w:rsidP="004A56BD">
            <w:pPr>
              <w:tabs>
                <w:tab w:val="left" w:pos="284"/>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6.1.1. Қарыз алушы тұрақсыздық айыбын және айыппұл санкциясының басқа түрін төлемей, Кредитті ішінара немесе толық көлемде мезгілінен бұрын өтеуге; </w:t>
            </w:r>
          </w:p>
          <w:p w14:paraId="61C18E32" w14:textId="77777777" w:rsidR="007C606E" w:rsidRPr="004A56BD" w:rsidRDefault="00D31406" w:rsidP="004A56BD">
            <w:pPr>
              <w:tabs>
                <w:tab w:val="left" w:pos="284"/>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6.1.2.</w:t>
            </w:r>
            <w:r w:rsidRPr="004A56BD">
              <w:rPr>
                <w:rFonts w:ascii="Times New Roman" w:eastAsia="Times New Roman" w:hAnsi="Times New Roman" w:cs="Times New Roman"/>
                <w:sz w:val="24"/>
                <w:szCs w:val="24"/>
              </w:rPr>
              <w:t xml:space="preserve"> Негізгі қарызды және (немесе) Сыйақыны өтеу күні демалыс немесе мерекелік күнге келген  жағдайда, Негізгі қарызды және (немесе) Сыйақыны одан кейінгі жұмыс күнінде тұрақсыздық айбы немесе өзге айыппұл санкцияларын өтеусіз төлеуге;</w:t>
            </w:r>
          </w:p>
          <w:p w14:paraId="597900F5" w14:textId="77777777" w:rsidR="007C606E" w:rsidRPr="004A56BD" w:rsidRDefault="00D31406" w:rsidP="004A56BD">
            <w:pPr>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6.1.3. 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p w14:paraId="1226AD52" w14:textId="77777777" w:rsidR="007C606E" w:rsidRPr="004A56BD" w:rsidRDefault="00D31406" w:rsidP="004A56BD">
            <w:pPr>
              <w:tabs>
                <w:tab w:val="left" w:pos="284"/>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6.1.4. Шарт бойынша берілген ақшаны ішінара немесе толық мерзімінен бұрын Қарыз берушіге/</w:t>
            </w:r>
            <w:r w:rsidRPr="00D86503">
              <w:rPr>
                <w:rFonts w:ascii="Times New Roman" w:eastAsia="Times New Roman" w:hAnsi="Times New Roman" w:cs="Times New Roman"/>
                <w:sz w:val="24"/>
                <w:szCs w:val="24"/>
              </w:rPr>
              <w:t xml:space="preserve"> </w:t>
            </w:r>
            <w:r w:rsidRPr="004A56BD">
              <w:rPr>
                <w:rFonts w:ascii="Times New Roman" w:eastAsia="Times New Roman" w:hAnsi="Times New Roman" w:cs="Times New Roman"/>
                <w:sz w:val="24"/>
                <w:szCs w:val="24"/>
              </w:rPr>
              <w:t>Сенім білдірілген өкілге (агент)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w:t>
            </w:r>
          </w:p>
          <w:p w14:paraId="70D3CEFE"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6.1.5. Шартта көрсетілгендей, Қарыз алушы қарыз шартының талаптарын Қарыз алушы үшін жақсарту мақсатында шарт талаптарын өзгерту туралы хабарламаны алған күннен бастап, 14 (он төрт) күнтізбелік күн ішінде Қарыз берушімен/</w:t>
            </w:r>
            <w:r w:rsidRPr="00D86503">
              <w:rPr>
                <w:rFonts w:ascii="Times New Roman" w:eastAsia="Times New Roman" w:hAnsi="Times New Roman" w:cs="Times New Roman"/>
                <w:sz w:val="24"/>
                <w:szCs w:val="24"/>
              </w:rPr>
              <w:t xml:space="preserve"> </w:t>
            </w:r>
            <w:r w:rsidRPr="004A56BD">
              <w:rPr>
                <w:rFonts w:ascii="Times New Roman" w:eastAsia="Times New Roman" w:hAnsi="Times New Roman" w:cs="Times New Roman"/>
                <w:sz w:val="24"/>
                <w:szCs w:val="24"/>
              </w:rPr>
              <w:t>Сенім білдірілген өкілмен (агент) ұсынылған шарттарды жақсартуға бағытталған ұсынысынан бас тартуға.</w:t>
            </w:r>
          </w:p>
          <w:p w14:paraId="08B8ECEC" w14:textId="77777777" w:rsidR="00F24F3D" w:rsidRPr="004A56BD" w:rsidRDefault="00F24F3D" w:rsidP="004A56BD">
            <w:pPr>
              <w:tabs>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 xml:space="preserve">6.1.6. </w:t>
            </w:r>
            <w:r w:rsidR="00B878AF" w:rsidRPr="004A56BD">
              <w:rPr>
                <w:rFonts w:ascii="Times New Roman" w:eastAsia="Times New Roman" w:hAnsi="Times New Roman" w:cs="Times New Roman"/>
                <w:sz w:val="24"/>
                <w:szCs w:val="24"/>
              </w:rPr>
              <w:t xml:space="preserve">Шарт бойынша міндеттемені орындау мерзімі өткен күннен бастап күнтізбелік отыз күн ішінде сенім білдірілген өкілге (агентке) </w:t>
            </w:r>
            <w:r w:rsidR="00B878AF" w:rsidRPr="004A56BD">
              <w:rPr>
                <w:rFonts w:ascii="Times New Roman" w:eastAsia="Times New Roman" w:hAnsi="Times New Roman" w:cs="Times New Roman"/>
                <w:sz w:val="24"/>
                <w:szCs w:val="24"/>
              </w:rPr>
              <w:lastRenderedPageBreak/>
              <w:t>жүгіну және/ немесе жазбаша нысанда не шартта көзделген тәсілмен шарт бойынша міндеттемені орындаудың мерзімі өтіп кетуінің себептері, кірістері және басқа да расталған мән-жайлар (фактілер) туралы мәліметтерді қамтитын өтінішті ұсыну, бұл оның қарызды қайта құрылымдау мақсатында Шарттың талаптарына өзгерістер енгізу туралы өтінішін негіздейді.</w:t>
            </w:r>
          </w:p>
          <w:p w14:paraId="3965DCF2" w14:textId="77777777" w:rsidR="007C606E" w:rsidRPr="004A56BD" w:rsidRDefault="00D31406" w:rsidP="004A56BD">
            <w:pPr>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6.2. Қарыз алушы міндеттенеді:</w:t>
            </w:r>
          </w:p>
          <w:p w14:paraId="13DA0722"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6.2.1. Кредитті осы Шарттың 1.1 тармағына сәйкес мақсатты пайдалануға міндетті. Кредитті алған күннен бастап күнтізбелік 90 (тоқсан) күн аралығында Кредиттің мақсатты қолданылуын растайтын құжаттарды ұсыну. Осы тармақта көрсетілген мерзімде Кредитті мақсатты пайдалануды растайтын құжаттарды ұсынбаған жағдайда, несие мақсатты пайдаланылмаған болып есептелінеді. </w:t>
            </w:r>
          </w:p>
          <w:p w14:paraId="2E506750"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 қолма-қол ақшасыз төлем кезінде - сатып алу-сату шарттары, қабылдау-беру актілері, қызметтер (жұмыстар) көрсету актілері, төлем тапсырмалары, шот-фактуралар, жүкқұжаттар, көшірмелер көлік құралын тіркеу туралы куәлік және қарыз қаражатының нысаналы пайдаланылуын растайтын басқа да құжаттар;</w:t>
            </w:r>
          </w:p>
          <w:p w14:paraId="5D98383C"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2) қолма-қол ақшамен төлеген кезде - сатып алу-сату шарттары, қызметтер (жұмыстар) көрсету актілері, өнім берушінің кіріс кассалық ордерлеріне түбіртектер, ақша қаражатын алу туралы жазбаша қолхат, кассалық чектер, шот-фактуралар, жүкқұжаттар және қарыз қаражатының нысаналы пайдаланылуын растайтын басқа да құжаттар. </w:t>
            </w:r>
          </w:p>
          <w:p w14:paraId="33B23D46"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3) егер қарыз құрылысқа, жұмыстарды (көрсетілетін қызметтерді) сатып алуға берілген болса, орындалған жұмыстардың (көрсетілетін қызметтердің) актілерін, объектіні пайдалануға беру (реконструкциялау, күрделі жөндеу) актілерін және қарыз қаражатының нысаналы пайдаланылуын растайтын басқа да құжаттарды ұсыну қажет. </w:t>
            </w:r>
          </w:p>
          <w:p w14:paraId="57E57A59"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Осы Шарттың 6.2.1-тармақшасында көрсетілген мерзімді бұза отырып, кредиттің нысаналы пайдаланылуын растайтын құжаттар ұсынылған жағдайда, қарыз алушы шарттың 4.</w:t>
            </w:r>
            <w:r w:rsidR="00B878AF" w:rsidRPr="00D86503">
              <w:rPr>
                <w:rFonts w:ascii="Times New Roman" w:eastAsia="Times New Roman" w:hAnsi="Times New Roman" w:cs="Times New Roman"/>
                <w:sz w:val="24"/>
                <w:szCs w:val="24"/>
              </w:rPr>
              <w:t>5</w:t>
            </w:r>
            <w:r w:rsidRPr="00D86503">
              <w:rPr>
                <w:rFonts w:ascii="Times New Roman" w:eastAsia="Times New Roman" w:hAnsi="Times New Roman" w:cs="Times New Roman"/>
                <w:sz w:val="24"/>
                <w:szCs w:val="24"/>
              </w:rPr>
              <w:t xml:space="preserve">-тармағында көрсетілген тұрақсыздық айыбын (өсімпұлды) </w:t>
            </w:r>
            <w:r w:rsidRPr="00D86503">
              <w:rPr>
                <w:rFonts w:ascii="Times New Roman" w:eastAsia="Times New Roman" w:hAnsi="Times New Roman" w:cs="Times New Roman"/>
                <w:sz w:val="24"/>
                <w:szCs w:val="24"/>
              </w:rPr>
              <w:lastRenderedPageBreak/>
              <w:t>төлеуге міндетті, ал кредитті нысаналы мақсаты бойынша пайдаланудың растайтын құжаттары осы тармақта көрсетілген мерзімде ұсынылмаған жағдайда, кредит нысаналы мақсаты бойынша пайдаланылмаған болып есептеледі, осыған байланысты, Қарыз берушінің / сенім білдірілген өкілдің (агенттің) осы Шарттың 4.</w:t>
            </w:r>
            <w:r w:rsidR="00B878AF" w:rsidRPr="00D86503">
              <w:rPr>
                <w:rFonts w:ascii="Times New Roman" w:eastAsia="Times New Roman" w:hAnsi="Times New Roman" w:cs="Times New Roman"/>
                <w:sz w:val="24"/>
                <w:szCs w:val="24"/>
              </w:rPr>
              <w:t>2</w:t>
            </w:r>
            <w:r w:rsidRPr="00D86503">
              <w:rPr>
                <w:rFonts w:ascii="Times New Roman" w:eastAsia="Times New Roman" w:hAnsi="Times New Roman" w:cs="Times New Roman"/>
                <w:sz w:val="24"/>
                <w:szCs w:val="24"/>
              </w:rPr>
              <w:t>-тармағына сәйкес кредитті нысаналы мақсаттан тыс пайдаланғаны үшін талап ету құқығы туындайды.</w:t>
            </w:r>
          </w:p>
          <w:p w14:paraId="199392F5" w14:textId="77777777" w:rsidR="007C606E" w:rsidRPr="00D86503" w:rsidRDefault="00D31406" w:rsidP="004A56BD">
            <w:pPr>
              <w:tabs>
                <w:tab w:val="left" w:pos="426"/>
                <w:tab w:val="left" w:pos="630"/>
                <w:tab w:val="left" w:pos="771"/>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6.2.2. Кредитті мақсатсыз пайдалану анықталған жағдайда Қарыз берушінің/ </w:t>
            </w:r>
            <w:r w:rsidRPr="004A56BD">
              <w:rPr>
                <w:rFonts w:ascii="Times New Roman" w:eastAsia="Times New Roman" w:hAnsi="Times New Roman" w:cs="Times New Roman"/>
                <w:sz w:val="24"/>
                <w:szCs w:val="24"/>
              </w:rPr>
              <w:t>Сенім білдірілген өкілдің (агент)</w:t>
            </w:r>
            <w:r w:rsidRPr="00D86503">
              <w:rPr>
                <w:rFonts w:ascii="Times New Roman" w:eastAsia="Times New Roman" w:hAnsi="Times New Roman" w:cs="Times New Roman"/>
                <w:sz w:val="24"/>
                <w:szCs w:val="24"/>
              </w:rPr>
              <w:t xml:space="preserve"> жазбаша талабы бойынша Кредитті мақсатты пайдаланбаған сомасын қайтарып, мақсатсыз пайдалануға есептелген айыппұл санкцияларын төлеуді мерзімінен бұрын жүзеге асыруға. Кредитті уақытында пайдаланбаған жағдайда, Қарыз берушінің бірінші жазбаша талабы бойынша уақытылы пайдаланбағаны үшін есептелген айыппұл санкцияларын төлеуді жүзеге асыруға. </w:t>
            </w:r>
          </w:p>
          <w:p w14:paraId="4D7986B0"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6.2.3. Осы Шартпен және оған №1 Қосымшамен бекітілген тәртіпте және мерзімде, Қарыз берушінің ағымдағы шотына ақша аудару жолымен Қарыз берушіге/ Сенім білдірілген өкілге (агент) негізгі қарыз сомасын, ол бойынша сыйақыларды өтеуге;</w:t>
            </w:r>
          </w:p>
          <w:p w14:paraId="4A30E4EE"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6.2.4.  Бір айдан кешіктірмей Қарыз берушіге және/немесе сенім білдірілген өкілге (агентке) мекенжайының өзгеруі, жеке деректерінің, жұмыс орны мен тұрғылықты жерінің өзгеруі туралы жазбаша хабарлауға, Қарыз берушіге және/немесе сенім білдірілген өкілге (агентке) банк деректемелерінің жаңа мәліметтерін хабарлауға, екінші деңгейдегі банктерде және/немесе өзге де кредиттік ұйымдарда қосымша кредиттік қаражат тартуға, сондай-ақ осы Шартқа сәйкес қарыз алушының қаржылық тұрақтылығына және Қарыз беруші алдында қабылданған міндеттемелерді орындауға әсер етуі мүмкін кепілдік міндеттемелерді және басқа да өзгерістерді қабылдау;</w:t>
            </w:r>
          </w:p>
          <w:p w14:paraId="50CB53E1"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6.2.5. Қарыз алушы осы Шарттың талаптарын орындамаған немесе тиісті орындамаған жағдайда Қарыз алушы: </w:t>
            </w:r>
          </w:p>
          <w:p w14:paraId="235DBB47" w14:textId="77777777" w:rsidR="007C606E" w:rsidRPr="00D86503" w:rsidRDefault="00D31406" w:rsidP="004A56BD">
            <w:pPr>
              <w:numPr>
                <w:ilvl w:val="0"/>
                <w:numId w:val="14"/>
              </w:numPr>
              <w:tabs>
                <w:tab w:val="left" w:pos="169"/>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Қарыз беруші немесе Сенім білдірілген өкіл </w:t>
            </w:r>
            <w:r w:rsidRPr="00D86503">
              <w:rPr>
                <w:rFonts w:ascii="Times New Roman" w:eastAsia="Times New Roman" w:hAnsi="Times New Roman" w:cs="Times New Roman"/>
                <w:sz w:val="24"/>
                <w:szCs w:val="24"/>
              </w:rPr>
              <w:lastRenderedPageBreak/>
              <w:t>(агент) алдында оған жеке меншік құқымен тиесілі мүлікпен, соның ішінде шоттарында теңгемен және шет елдік валютамен жауап беруге;</w:t>
            </w:r>
          </w:p>
          <w:p w14:paraId="5DE652C8" w14:textId="77777777" w:rsidR="007C606E" w:rsidRPr="00D86503" w:rsidRDefault="00D31406" w:rsidP="004A56BD">
            <w:pPr>
              <w:numPr>
                <w:ilvl w:val="0"/>
                <w:numId w:val="14"/>
              </w:numPr>
              <w:tabs>
                <w:tab w:val="left" w:pos="169"/>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сенім білдірілген өкілге (агентке) Қазақстан Республикасының аумағындағы кез келген екінші деңгейдегі банктерде, қаржы, кредиттік ұйымдарда және мекемелерде өзінің барлық шоттарынан теңгемен және шетел валютасымен ақшаны акцептісіз есептен шығару құқығын қайтарып алынбай және сөзсіз беруге;</w:t>
            </w:r>
          </w:p>
          <w:p w14:paraId="6802A124"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6.2.6. Сенім білдірілген өкілге (агентке) кез келген уақытта Кредитті мақсатты және уақытында пайдаланылуына тексеру жүргізуге кедергі келтірмеуге, алынған Кредитті пайдалануға қатысты барлық қажетті құжаттарды ұсынуға; </w:t>
            </w:r>
          </w:p>
          <w:p w14:paraId="47ECBDCA"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6.2.7. Осы Шарт бойынша қамтамасыз ету болып табылатын кепіл құқығының туындауын, өзгеруін және тоқтауын тіркеу бойынша барлық шығындарды төлеуге Қарыз алушы/Кепіл беруші міндетенеді. </w:t>
            </w:r>
          </w:p>
          <w:p w14:paraId="6039D4CF"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6.2.8. Осы Шарт бойынша міндеттерін толық орындағанға дейін сақтандыру компанияларында кепілге қойылған мүлікті уақытында сақтандыруды жүзеге асыруға (қамтамасыз ету) міндеттенеді.</w:t>
            </w:r>
          </w:p>
          <w:p w14:paraId="25A5EEA7"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6.2.9. Шарт бойынша міндеттерді толық орындағанға дейін, кәсіпкерлік субъектісі болып қалып және кәсіпкерлік субъектісі ретінде өзінің салық төлеуші міндеттерін тиісті деңгейде орындау; </w:t>
            </w:r>
          </w:p>
          <w:p w14:paraId="69C15442"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6.2.10. Осы Шарт бойынша міндеттерді толық орындағанға дейін жүзеге асыру мақсатында қарыз алынған қызмет түрін тоқтатпау</w:t>
            </w:r>
            <w:r w:rsidRPr="004A56BD">
              <w:rPr>
                <w:rFonts w:ascii="Times New Roman" w:eastAsia="Times New Roman" w:hAnsi="Times New Roman" w:cs="Times New Roman"/>
                <w:sz w:val="24"/>
                <w:szCs w:val="24"/>
              </w:rPr>
              <w:t>;</w:t>
            </w:r>
          </w:p>
          <w:p w14:paraId="38CA4EC7"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6.2.11. </w:t>
            </w:r>
            <w:r w:rsidR="00B878AF" w:rsidRPr="00D86503">
              <w:rPr>
                <w:rFonts w:ascii="Times New Roman" w:eastAsia="Times New Roman" w:hAnsi="Times New Roman" w:cs="Times New Roman"/>
                <w:sz w:val="24"/>
                <w:szCs w:val="24"/>
              </w:rPr>
              <w:t>Кредиттік (заемдық) қаражат есебінен оған тиісті құқықтық салдарлар (ойдан шығарылған мәмілелер жасау ниетінсіз тек түр үшін жасалған жарамсыз мәмілелерді жүзеге асырмауға</w:t>
            </w:r>
            <w:r w:rsidRPr="00D86503">
              <w:rPr>
                <w:rFonts w:ascii="Times New Roman" w:eastAsia="Times New Roman" w:hAnsi="Times New Roman" w:cs="Times New Roman"/>
                <w:sz w:val="24"/>
                <w:szCs w:val="24"/>
              </w:rPr>
              <w:t>, сонымен қатар жақын туыстарынан (ата-аналар (ата-ана), балалар, асырап алушылар, асырап алынғандар, ата-анасы бір және ата-анасы бөлек ағалы-інілер мен апалы-сіңлілерден (аға-қарындастар), ата, әже, немерелер) мүлік сатып алмауға</w:t>
            </w:r>
            <w:r w:rsidRPr="004A56BD">
              <w:rPr>
                <w:rFonts w:ascii="Times New Roman" w:eastAsia="Times New Roman" w:hAnsi="Times New Roman" w:cs="Times New Roman"/>
                <w:sz w:val="24"/>
                <w:szCs w:val="24"/>
              </w:rPr>
              <w:t>.</w:t>
            </w:r>
          </w:p>
          <w:p w14:paraId="443D0A39"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6.3. Қарыз беруші келесі құқықтарға ие:</w:t>
            </w:r>
          </w:p>
          <w:p w14:paraId="74BE160E"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lastRenderedPageBreak/>
              <w:t>6.3.1. Мониторинг жүргізуге және қарыз алушының қаржылық жағдайы туралы қажетті мәлімет алуға;</w:t>
            </w:r>
          </w:p>
          <w:p w14:paraId="3B60FFC3"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6.3.2. Қазақстан Республикасының заңнамасында көзделген өзге де құқықтарды жүзеге асыруға.</w:t>
            </w:r>
          </w:p>
          <w:p w14:paraId="1340AC3E" w14:textId="77777777" w:rsidR="007C606E" w:rsidRPr="00D86503" w:rsidRDefault="007C606E" w:rsidP="004A56BD">
            <w:pPr>
              <w:tabs>
                <w:tab w:val="left" w:pos="426"/>
              </w:tabs>
              <w:jc w:val="both"/>
              <w:rPr>
                <w:rFonts w:ascii="Times New Roman" w:eastAsia="Times New Roman" w:hAnsi="Times New Roman" w:cs="Times New Roman"/>
                <w:sz w:val="24"/>
                <w:szCs w:val="24"/>
              </w:rPr>
            </w:pPr>
          </w:p>
          <w:p w14:paraId="331C762E" w14:textId="77777777" w:rsidR="007C606E" w:rsidRPr="004A56BD" w:rsidRDefault="00D31406" w:rsidP="004A56BD">
            <w:pPr>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6.4. Қарыз беруші міндеттенеді:</w:t>
            </w:r>
          </w:p>
          <w:p w14:paraId="65EE8A44"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6.4.1. Шартта ескерілген тәртіпте қарыз шартының талаптарын жақсарту үшін шарттың талаптарына енгізілетін өзгерістер туралы Қарыз алушыны хабарландыруға.</w:t>
            </w:r>
          </w:p>
          <w:p w14:paraId="0B3B3E74" w14:textId="77777777" w:rsidR="007C606E" w:rsidRPr="00D86503" w:rsidRDefault="007C606E" w:rsidP="004A56BD">
            <w:pPr>
              <w:tabs>
                <w:tab w:val="left" w:pos="426"/>
              </w:tabs>
              <w:jc w:val="both"/>
              <w:rPr>
                <w:rFonts w:ascii="Times New Roman" w:eastAsia="Times New Roman" w:hAnsi="Times New Roman" w:cs="Times New Roman"/>
                <w:sz w:val="24"/>
                <w:szCs w:val="24"/>
              </w:rPr>
            </w:pPr>
          </w:p>
          <w:p w14:paraId="7AD7A341" w14:textId="77777777" w:rsidR="007C606E" w:rsidRPr="004A56BD" w:rsidRDefault="00D31406" w:rsidP="004A56BD">
            <w:pPr>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6.5. Қарыз беруші құқылы емес:</w:t>
            </w:r>
          </w:p>
          <w:p w14:paraId="3D9F00E1"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6.5.1. Бір жақты тәртіпте Қарыз алушымен Шартты жасау күніне белгіленген несиеге қызмет көрсету бойынша тарифтердің есеп айырысу мөлшерлері мен тәртібін және өзге де шығындарды көбейту жағына өзгертуге;</w:t>
            </w:r>
          </w:p>
          <w:p w14:paraId="17F192C7"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6.5.2. Жасалған шарт шеңберінде комиссиялардың жаңа түрлерін біржақты тәртіппен енгізуге;</w:t>
            </w:r>
          </w:p>
          <w:p w14:paraId="2998AA5F"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6.5.3. Жасалған шарт шеңберінде келесі жағдайларды қоспағанда, Кредит беруді біржақты тоқтатуға:</w:t>
            </w:r>
          </w:p>
          <w:p w14:paraId="60CCBC53" w14:textId="77777777" w:rsidR="007C606E" w:rsidRPr="00D86503" w:rsidRDefault="00D31406" w:rsidP="004A56BD">
            <w:pPr>
              <w:numPr>
                <w:ilvl w:val="0"/>
                <w:numId w:val="11"/>
              </w:numPr>
              <w:tabs>
                <w:tab w:val="left" w:pos="426"/>
              </w:tabs>
              <w:ind w:left="34" w:firstLine="28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Шартта көзделген, Қарыз берушінің қарызды беруді жүзеге асырмау құқығы туындайтын жағдайда;</w:t>
            </w:r>
          </w:p>
          <w:p w14:paraId="2961B6BD" w14:textId="77777777" w:rsidR="007C606E" w:rsidRPr="00D86503" w:rsidRDefault="00D31406" w:rsidP="004A56BD">
            <w:pPr>
              <w:numPr>
                <w:ilvl w:val="0"/>
                <w:numId w:val="11"/>
              </w:numPr>
              <w:tabs>
                <w:tab w:val="left" w:pos="426"/>
              </w:tabs>
              <w:ind w:left="34" w:firstLine="28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Қарыз алушы осы Шарт бойынша Қарыз берушінің алдындағы өз міндеттемелерін бұзған жағдайда; </w:t>
            </w:r>
          </w:p>
          <w:p w14:paraId="24AC2A6F" w14:textId="77777777" w:rsidR="007C606E" w:rsidRPr="004A56BD" w:rsidRDefault="00D31406" w:rsidP="004A56BD">
            <w:pPr>
              <w:numPr>
                <w:ilvl w:val="0"/>
                <w:numId w:val="15"/>
              </w:numPr>
              <w:pBdr>
                <w:top w:val="nil"/>
                <w:left w:val="nil"/>
                <w:bottom w:val="nil"/>
                <w:right w:val="nil"/>
                <w:between w:val="nil"/>
              </w:pBdr>
              <w:tabs>
                <w:tab w:val="left" w:pos="346"/>
              </w:tabs>
              <w:ind w:left="27" w:firstLine="301"/>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Қарыз берушінің шартты тиісінше орындауына әсер ететін Қазақстан Республикасының заңнамасының талаптары өзгерген жағдайда;</w:t>
            </w:r>
          </w:p>
          <w:p w14:paraId="7BE49985"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6.5.4. Кредитті мезгілінен бұрын өтегені үшін тұрақсыздық айыбын немесе айыппұл санкцияларының басқа түрлерін өндіріп алуға;</w:t>
            </w:r>
          </w:p>
          <w:p w14:paraId="0BE2822C"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6.5.5. Егер Кредитті және (немесе) сыйақыны өтеу күні демалыс және (немесе) мерекелік күнге келген  жағдайда, сыйақыны және (немесе) Кредитті төлеуді одан кейінгі жұмыс күнінде төленсе, тұрақсыздық айыбы немесе айыппұл санкцияларының өзге де түрлерін өндіруге.</w:t>
            </w:r>
          </w:p>
          <w:p w14:paraId="0BA89965"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6.6. Сенім білдірілген өкіл (агент) құқылы:</w:t>
            </w:r>
          </w:p>
          <w:p w14:paraId="5E116F23"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lastRenderedPageBreak/>
              <w:t>6.6.1. Осы Шарт жасалған сәттен бастап 12 ай ішінде, сонымен қатар осы Шарттың қолданылу мерзімі ішінде кез келген қажетті құжаттарды сұрату және жобаны іске асыру орнына тікелей бару, кепіл мүлкінің орналасуы құқығымен қарызды өтеудің ақшалай қаражатын мақсатты пайдалануға, кепілмен қамтамасыз етуге мониторинг жүргізу және т.б. Мақсатсыз пайдаланған жағдайда, мақсатсыз пайдалану фактісі анықталған сәттен бастап осы Шарттың 4.</w:t>
            </w:r>
            <w:r w:rsidR="00B878AF" w:rsidRPr="00D86503">
              <w:rPr>
                <w:rFonts w:ascii="Times New Roman" w:eastAsia="Times New Roman" w:hAnsi="Times New Roman" w:cs="Times New Roman"/>
                <w:sz w:val="24"/>
                <w:szCs w:val="24"/>
              </w:rPr>
              <w:t>2</w:t>
            </w:r>
            <w:r w:rsidRPr="00D86503">
              <w:rPr>
                <w:rFonts w:ascii="Times New Roman" w:eastAsia="Times New Roman" w:hAnsi="Times New Roman" w:cs="Times New Roman"/>
                <w:sz w:val="24"/>
                <w:szCs w:val="24"/>
              </w:rPr>
              <w:t>-тармағына сәйкес айыппұл санкцияларын есептей отырып, кредитті мерзімінен бұрын және ол бойынша есептелген сыйақыны талап етуге;</w:t>
            </w:r>
          </w:p>
          <w:p w14:paraId="5DE17B70"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6.6.2. Негізгі борыш пен есептелген сыйақы бойынша кезекті төлемдер осы Шарттың 2.11-тармақтарында айтылған мерзімдерде енгізілмеген жағдайда, соттан тыс немесе сот тәртібімен кепіл шартына сәйкес Қарыз алушының міндеттемелерін орындау ретінде кепілге берілген мүлікке өндіріп алу жүргізілсін;</w:t>
            </w:r>
          </w:p>
          <w:p w14:paraId="2E495CD8"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6.6.3. қарыз алушының ақшасын шарт бойынша қарыз алушының ағымдағы және мерзімі өткен берешегінің сомасына (кредит бойынша негізгі борышты қайтару бойынша, сыйақыны және шартта көзделген өзге де төлемдерді төлеу бойынша), тұрақсыздық айыбын (өсімпұл, айыппұл), шығыстар мен залалдарды қоса алғанда, бірақ олармен шектелмей, қарыз сомасына валюталардың кез келген түрінен даусыз тәртіппен алып қою, оның ішінде:</w:t>
            </w:r>
          </w:p>
          <w:p w14:paraId="4F7B8630"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а) қарыз алушының басқа банктерде және/немесе банк операцияларының жекелеген түрлерін жүзеге асыратын ұйымдарда және тікелей дебеттеу, төлем талаптары немесе Қазақстан Республикасының заңнамасында көзделген өзге де құжаттар арқылы орындалатын өзге де кредиттік ұйымдарда ашылған банк шоттарына ұсынылуы. </w:t>
            </w:r>
          </w:p>
          <w:p w14:paraId="50D7B05C"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6.6.4. Негізгі борыш бойынша және есептелген сыйақы бойынша мерзімі өткен берешегі үшін қарыз алушыдан тұрақсыздық айыбын (айыппұл, өсімпұл) өндіріп алу;</w:t>
            </w:r>
          </w:p>
          <w:p w14:paraId="7D9599DA"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6.6.5. Қарыз алушы кредиттің кезекті бөлігін қайтару және (немесе) сыйақы төлеу үшін белгіленген мерзімді бұзған кезде кредит </w:t>
            </w:r>
            <w:r w:rsidRPr="00D86503">
              <w:rPr>
                <w:rFonts w:ascii="Times New Roman" w:eastAsia="Times New Roman" w:hAnsi="Times New Roman" w:cs="Times New Roman"/>
                <w:sz w:val="24"/>
                <w:szCs w:val="24"/>
              </w:rPr>
              <w:lastRenderedPageBreak/>
              <w:t>сомасын және ол бойынша сыйақыны күнтізбелік 30 (отыз) күннен артық мерзімінен бұрын қайтаруды талап етуге.</w:t>
            </w:r>
          </w:p>
          <w:p w14:paraId="6F3C37A1"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6.6.6. Қарыз алушының жеке деректерін өңдеу.</w:t>
            </w:r>
          </w:p>
          <w:p w14:paraId="742F0A01"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6.6.7. Қарыз алушыдан Қарыз берушінің алдындағы берешекті өндіріп алу бойынша, сондай-ақ атқарушылық іс жүргізу бойынша наразылық-талап-арыз, сот жұмыстарын жүргізуге</w:t>
            </w:r>
          </w:p>
          <w:p w14:paraId="4B9FC591"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6.6.8. Қарыз алушы тарапынан осы Шарт бойынша кез келген міндеттемелер бұзылған жағдайда, шартты мерзімінен бұрын бұзуды жүргізу және сыйақы мен айыппұл санкцияларын есептей отырып, берілген кредитті қайтаруды жүзеге асыруға</w:t>
            </w:r>
          </w:p>
          <w:p w14:paraId="4B6B3998"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6.6.9. Шарттың </w:t>
            </w:r>
            <w:r w:rsidR="00B878AF" w:rsidRPr="00D86503">
              <w:rPr>
                <w:rFonts w:ascii="Times New Roman" w:eastAsia="Times New Roman" w:hAnsi="Times New Roman" w:cs="Times New Roman"/>
                <w:sz w:val="24"/>
                <w:szCs w:val="24"/>
              </w:rPr>
              <w:t>4.1.,4.2.,4.3., 4.4., 4.5., 4.6, 4.7</w:t>
            </w:r>
            <w:r w:rsidRPr="00D86503">
              <w:rPr>
                <w:rFonts w:ascii="Times New Roman" w:eastAsia="Times New Roman" w:hAnsi="Times New Roman" w:cs="Times New Roman"/>
                <w:sz w:val="24"/>
                <w:szCs w:val="24"/>
              </w:rPr>
              <w:t>-тармақтарын бұзғаны үшін Қарыз алушыдан тұрақсыздық айыбын (айыппұл, өсім) өндіртіп алуға.</w:t>
            </w:r>
          </w:p>
          <w:p w14:paraId="6B8D67F7"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6.7. Сенім білдірілген өкіл (агент) міндетті:</w:t>
            </w:r>
          </w:p>
          <w:p w14:paraId="2ADA5037" w14:textId="77777777" w:rsidR="007C606E" w:rsidRPr="00D86503" w:rsidRDefault="00D31406" w:rsidP="004A56BD">
            <w:pPr>
              <w:tabs>
                <w:tab w:val="left" w:pos="28"/>
              </w:tabs>
              <w:ind w:left="28"/>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6.7.1. Қарыз алушы барлық қажетті құжаттаманы (ЕДБ ашылған ағымдағы шот нөмірін, ЖК тіркеу туралы куәлік/талон) ұсынған және қажетті шарттарды ресімдеген, кепіл мүлкіне ауыртпалықты тіркеген жағдайда, қарыз сомасын осы Шартта көзделген тәртіппен, талаптармен, көлемде және мерзімде аудару;</w:t>
            </w:r>
          </w:p>
          <w:p w14:paraId="14440D99"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6.7.2. Қарыз алушы негізгі Кредит берешегін толық өтегеннен кейін және есептелген сыйақы сомасын, сондай-ақ басқа да қарызды (бар болса) төлегеннен кейін, осы Келісімнің талаптарына сәйкес Қарыз алушыға/Кепіл берушіге кепілдік мүліктен ауыртпалықты алып тастау және мүлік иесіне қайтару туралы аумақтық әділет органына хат ұсыну (Қарыз алушыға) Қарыз берушіде тұрған кепілдік мүлік құжаттарының түпнұсқаларын қайтаруға;</w:t>
            </w:r>
          </w:p>
          <w:p w14:paraId="11CA623A"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6.7.3 Шарт бойынша міндеттемені орындау мерзімі өткен кезде міндеттемені орындау мерзімі өткен күннен бастап күнтізбелік 30 (отыз) күннен кешіктірілмейтін мерзімде шарт бойынша төлемдер енгізу қажеттігі туралы және Қарыз алушының өз міндеттемелерін орындамауының салдары туралы Қарыз алушыны шартта көзделген тәсілмен хабардар ету;</w:t>
            </w:r>
          </w:p>
          <w:p w14:paraId="1C271507"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lastRenderedPageBreak/>
              <w:t>6.7.4. Заңда белгіленген мерзімде қарыз алушының жазбаша өтінішіне жазбаша жауапты қарау және дайындау.</w:t>
            </w:r>
          </w:p>
          <w:p w14:paraId="225E6BBC"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6.7.5. Қарыз алушының жазбаша өтінішін алған сәттен бастап күнтізбелік он бес күн ішінде келісімшарт талаптарына ұсынылған өзгерістерді қарастырып, қарыз алушыға (туралы) жазбаша түрде хабарлауға:</w:t>
            </w:r>
          </w:p>
          <w:p w14:paraId="1B57DBFF" w14:textId="77777777" w:rsidR="007C606E" w:rsidRPr="00D86503" w:rsidRDefault="00D31406" w:rsidP="004A56BD">
            <w:pPr>
              <w:tabs>
                <w:tab w:val="left" w:pos="426"/>
              </w:tabs>
              <w:ind w:left="27"/>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келісімшарттың ұсынылатын өзгерістерімен келісу;</w:t>
            </w:r>
          </w:p>
          <w:p w14:paraId="149F912B"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шарттың талаптарын өзгерту туралы олардың ұсыныстары;</w:t>
            </w:r>
          </w:p>
          <w:p w14:paraId="4890D5B1"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шарттың талаптарын өзгертуден бас тарту себептері туралы дәлелді негіздемелерді көрсетумен.</w:t>
            </w:r>
          </w:p>
          <w:p w14:paraId="7762D48B"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6.7.6. Қарыз алушының өтініші бойынша айына бір реттен жиі емес үш жұмыс күнінен аспайтын мерзімде шарт бойынша берешекті өтеу есебіне кезекті келіп түскен ақшаны (негізгі борышқа, сыйақыға, тұрақсыздық айыбына, айыппұлдарға және айыппұл санкцияларының өзге де түрлеріне, сондай-ақ мерзімі өткен төлемдерді көрсете отырып, төлеуге жататын басқа да сомаларға) бөлу туралы ақпаратты жазбаша нысанда тегін беруге; </w:t>
            </w:r>
          </w:p>
          <w:p w14:paraId="2580D242"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6.7.7. Қарыз алушының Шарт бойынша берілген ақшаны Қарыз берушіге ішінара немесе толық мерзімінен бұрын қайтару туралы өтініші бойынша-3 (үш) жұмыс күнінен аспайтын мерзімде оған негізгі борышқа, сыйақыға, комиссияларға, тұрақсыздық айыбына, айыппұлдарға және айыппұл санкцияларының өзге де түрлеріне бөле отырып, қайтаруға тиесілі соманың мөлшерін, сондай-ақ төленуге жататын басқа да сомаларды көрсете отырып, оған мерзімі өткен төлемдер;</w:t>
            </w:r>
          </w:p>
          <w:p w14:paraId="5A0EE7E5"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6.8. Қарыз алушы мыналарға кепілдік береді:</w:t>
            </w:r>
          </w:p>
          <w:p w14:paraId="08E325B2"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6.8.1. Қарыз алушының осы Келісімге қол қою уақытында кез-келген үшінші тараптармен орын алатын қарым-қатынасы кедергі емес және осы Келісімді жасасуына шектеулер тудырмайтынын;</w:t>
            </w:r>
          </w:p>
          <w:p w14:paraId="0D29C78D"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6.8.2. Оның осы Келісім бойынша міндеттемелерін орындауына кедергі келтіретін ешқандай жағдайлар жоқ және мұндай жағдайлар туындаған сәттен бастап 3 (үш) </w:t>
            </w:r>
            <w:r w:rsidRPr="00D86503">
              <w:rPr>
                <w:rFonts w:ascii="Times New Roman" w:eastAsia="Times New Roman" w:hAnsi="Times New Roman" w:cs="Times New Roman"/>
                <w:sz w:val="24"/>
                <w:szCs w:val="24"/>
              </w:rPr>
              <w:lastRenderedPageBreak/>
              <w:t>күнтізбелік күн ішінде ол Қарыз беруші мен Сенім білдірілген өкілге (агентке) жазбаша түрде хабарлайды;</w:t>
            </w:r>
          </w:p>
          <w:p w14:paraId="16D9344E"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6.8.3. Осы Шарт бойынша Қарыз берушіге 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 болады;</w:t>
            </w:r>
          </w:p>
          <w:p w14:paraId="25B86423"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6.8.4. Қарыз алушыға басқа қарыз берушілердің немесе кез-келген үшінші тараптың ешқандай шағымы осы Келісімнің Қарыз алушының орындау мүмкіндігіне әсер етпейді. </w:t>
            </w:r>
          </w:p>
          <w:p w14:paraId="2DE6575A"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6.8.5.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Қарыз берушінің осы Келісімде көзделген өз құқықтарын іске асыруына кедергі болмайды;</w:t>
            </w:r>
          </w:p>
          <w:p w14:paraId="78B1D9DB"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6.8.6. Егер қарыз алушы қарызды мерзімінен бұрын ішінара өтеу үшін Сенім білдірілген өкілдің (агенттің)  шотына ақша аударылған күннен бастап 10 (он) жұмыс күні ішінде төлемдердің өзгертілген мөлшерімен төлемдер кестесін алмаса, Қарыз алушы төлемдер кестесін алу үшін Сенім білдірілген өкілге (агентке) дербес жүгінеді;</w:t>
            </w:r>
          </w:p>
          <w:p w14:paraId="64133684" w14:textId="77777777" w:rsidR="004A56BD" w:rsidRPr="004A56BD" w:rsidRDefault="004A56BD" w:rsidP="004A56BD">
            <w:pPr>
              <w:pStyle w:val="HTML"/>
              <w:jc w:val="both"/>
              <w:rPr>
                <w:rFonts w:ascii="Times New Roman" w:hAnsi="Times New Roman" w:cs="Times New Roman"/>
                <w:sz w:val="24"/>
                <w:szCs w:val="24"/>
              </w:rPr>
            </w:pPr>
            <w:r w:rsidRPr="004A56BD">
              <w:rPr>
                <w:rFonts w:ascii="Times New Roman" w:hAnsi="Times New Roman" w:cs="Times New Roman"/>
                <w:sz w:val="24"/>
                <w:szCs w:val="24"/>
              </w:rPr>
              <w:t>6.8.7. Осы Шартқа қол қою кезінде оның қарыз алушының Кредиторға, Уәкілетті агентке жазбаша түрде берген міндеттемелерін қоспағанда, үшінші тұлғалар алдында қарыздар, несиелер, бағалы қағаздар және басқа да міндеттемелері бойынша өтелмеген міндеттемелері жоқ.</w:t>
            </w:r>
          </w:p>
          <w:p w14:paraId="3C29A124" w14:textId="77777777" w:rsidR="007C606E" w:rsidRPr="00D86503" w:rsidRDefault="007C606E" w:rsidP="004A56BD">
            <w:pPr>
              <w:tabs>
                <w:tab w:val="left" w:pos="426"/>
              </w:tabs>
              <w:jc w:val="both"/>
              <w:rPr>
                <w:rFonts w:ascii="Times New Roman" w:eastAsia="Times New Roman" w:hAnsi="Times New Roman" w:cs="Times New Roman"/>
                <w:sz w:val="24"/>
                <w:szCs w:val="24"/>
              </w:rPr>
            </w:pPr>
          </w:p>
          <w:p w14:paraId="2417BAF2" w14:textId="77777777" w:rsidR="007C606E" w:rsidRPr="004A56BD" w:rsidRDefault="00D31406" w:rsidP="004A56BD">
            <w:pPr>
              <w:pBdr>
                <w:top w:val="nil"/>
                <w:left w:val="nil"/>
                <w:bottom w:val="nil"/>
                <w:right w:val="nil"/>
                <w:between w:val="nil"/>
              </w:pBdr>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6.9. КРЕДИТ БЕРУДІҢ ЕРЕКШЕ ШАРТТАРЫ.</w:t>
            </w:r>
          </w:p>
          <w:p w14:paraId="3D6B99BA"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6.9.1. Шағын кредит кепілге берілетін мүліктің орналасқан жері бойынша тіркеуші органдарда тіркеу белгісі бар тіркелген кепіл шарты ұсынылғаннан кейін беріледі.</w:t>
            </w:r>
          </w:p>
          <w:p w14:paraId="63F536CE" w14:textId="77777777" w:rsidR="007C606E" w:rsidRPr="00D86503" w:rsidRDefault="007C606E" w:rsidP="004A56BD">
            <w:pPr>
              <w:tabs>
                <w:tab w:val="left" w:pos="426"/>
              </w:tabs>
              <w:jc w:val="both"/>
              <w:rPr>
                <w:rFonts w:ascii="Times New Roman" w:eastAsia="Times New Roman" w:hAnsi="Times New Roman" w:cs="Times New Roman"/>
                <w:sz w:val="24"/>
                <w:szCs w:val="24"/>
              </w:rPr>
            </w:pPr>
          </w:p>
          <w:p w14:paraId="51446C8E" w14:textId="77777777" w:rsidR="007C606E" w:rsidRPr="004A56BD" w:rsidRDefault="00D31406" w:rsidP="004A56BD">
            <w:pPr>
              <w:keepNext/>
              <w:keepLines/>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7. МЕРЗІМІНЕН БҰРЫН ӨТЕУ, КРЕДИТ БОЙЫНША БЕРЕШЕК СОМАСЫН ӨНДІРІП АЛУ ЖӘНЕ КЕПІЛДІК МҮЛІКТІ ӨНДІРІП АЛУҒА ҰСЫНЫЛАТЫН ЖАҒДАЙЛАР  ТӘРТІБІ</w:t>
            </w:r>
          </w:p>
          <w:p w14:paraId="490556C2" w14:textId="77777777" w:rsidR="007C606E" w:rsidRPr="00D86503" w:rsidRDefault="00D31406" w:rsidP="004A56BD">
            <w:pPr>
              <w:tabs>
                <w:tab w:val="left" w:pos="142"/>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7.1. Осы Шарт бойынша Кредитті ішінара немесе толық мерзімінен бұрын өтеуге қарыз алушының Қарыз берушіге және/немесе Сенім білдірілген өкілге (агентке) кемінде 3 (үш) жұмыс күні бұрын жазбаша хабарламасы жолданған жағдайда жол беріледі.</w:t>
            </w:r>
          </w:p>
          <w:p w14:paraId="6CDE1BC7" w14:textId="77777777" w:rsidR="007C606E" w:rsidRPr="00D86503" w:rsidRDefault="00D31406" w:rsidP="004A56BD">
            <w:pPr>
              <w:tabs>
                <w:tab w:val="left" w:pos="142"/>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7.2. Кредитті ішінара мерзімінен бұрын өтеу және сенім білдірілген агентке мерзімінен бұрын өтеу сомасын аудару туралы Қарыз алушыдан жазбаша өтініш/хабарлама негізінде соңғысы кредит бойынша кезекті төлем енгізілген күннен кешіктірілмейтін мерзімде қарыз алушымен жасасады және қол қояды, болашақ төлемдер үшін негіз болып табылатын төлемдерді өтеудің жаңа кестесі осы Шартқа №1 қосымша ретінде және жаңа кестеге қол қойылған күннен бастап күшін Жоғалтатын бұрынғы кестені алмастырады.</w:t>
            </w:r>
          </w:p>
          <w:p w14:paraId="1FDC9030" w14:textId="77777777" w:rsidR="007C606E" w:rsidRPr="00D86503" w:rsidRDefault="00D31406" w:rsidP="004A56BD">
            <w:pPr>
              <w:tabs>
                <w:tab w:val="left" w:pos="142"/>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7.3. Жартылай мерзімінен бұрын өтегенде мерзімінен бұрын өтеу кезінде қолданылатын несиелендіру параметрлерін (Кредитті пайдалану мерзімі, сыйақы мөлшерлемесі, несие валютасы, қамсыздандыру түрі) сақтаған жағдайда осы Шартқа қосымша келісімді рәсімдеу қажет емес.</w:t>
            </w:r>
          </w:p>
          <w:p w14:paraId="6B9454AE" w14:textId="77777777" w:rsidR="007C606E" w:rsidRPr="004A56BD" w:rsidRDefault="00D31406" w:rsidP="004A56BD">
            <w:pPr>
              <w:tabs>
                <w:tab w:val="left" w:pos="142"/>
              </w:tabs>
              <w:ind w:left="33"/>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 xml:space="preserve">7.4. Осымен, Қарыз алушы Қарыз берушіге осы Шартқа сәйкес қарызды өтеуге түсетін және/немесе түскен қаржы құралдарын Қарыз берушінің қалауы бойынша өзге қарыз (қарыздар)/ шарт (шарттар) бойынша мерзімі кешіктірілген қарыз есебіне аударылуына шүбәсіз (акцептсіз) рұқсатын береді. </w:t>
            </w:r>
          </w:p>
          <w:p w14:paraId="34818FD9" w14:textId="77777777" w:rsidR="007C606E" w:rsidRPr="004A56BD" w:rsidRDefault="00D31406" w:rsidP="004A56BD">
            <w:pPr>
              <w:ind w:left="33"/>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 xml:space="preserve">7.5. Қарыз беруші осы Шарттың талаптарына сәйкес Қарыз алушыға есептелген сыйақылармен және басқа да сомалармен бірге несие сомасын толық көлемде өндіріп алуға, сонымен қатар, келесі жағдайларда Қарыз беруші Қарыз алушыға кепілге берілген мүлікке Қазақстан Республикасының заңнамасына сәйкес, сонымен қатар кепіл Шартына сәйкес </w:t>
            </w:r>
            <w:r w:rsidRPr="004A56BD">
              <w:rPr>
                <w:rFonts w:ascii="Times New Roman" w:eastAsia="Times New Roman" w:hAnsi="Times New Roman" w:cs="Times New Roman"/>
                <w:sz w:val="24"/>
                <w:szCs w:val="24"/>
              </w:rPr>
              <w:lastRenderedPageBreak/>
              <w:t>соттан тыс және/немесе соттық тәртіпте өндіріп алуға құқылы:</w:t>
            </w:r>
          </w:p>
          <w:p w14:paraId="69783C64" w14:textId="77777777" w:rsidR="007C606E" w:rsidRPr="004A56BD" w:rsidRDefault="00D31406" w:rsidP="004A56BD">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осы Шарттың және/немесе Кепіл шартының талаптарын бұзған жағдайда;</w:t>
            </w:r>
          </w:p>
          <w:p w14:paraId="44B1A9E3" w14:textId="77777777" w:rsidR="007C606E" w:rsidRPr="004A56BD" w:rsidRDefault="00D31406" w:rsidP="004A56BD">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 xml:space="preserve">қарыз алушы Шарттың №1 қосымшасында баяндалған төлемдерді өтеу кестесіндегі төлемдер мен талаптарын орындамаған немесе тиісті орындамаған жағдайда; </w:t>
            </w:r>
          </w:p>
          <w:p w14:paraId="6ECF2FF8" w14:textId="77777777" w:rsidR="007C606E" w:rsidRPr="004A56BD" w:rsidRDefault="00D31406" w:rsidP="004A56BD">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Кредитті мақсатты пайдаланбаған жағдайда;</w:t>
            </w:r>
          </w:p>
          <w:p w14:paraId="1D703A60" w14:textId="77777777" w:rsidR="007C606E" w:rsidRPr="004A56BD" w:rsidRDefault="00D31406" w:rsidP="004A56BD">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қарыз алушыда несие бойынша кезекті төлемді өтеуге қаражат болмағанда және оларды өтеу болашағы болмағанда;</w:t>
            </w:r>
          </w:p>
          <w:p w14:paraId="757C4352" w14:textId="77777777" w:rsidR="007C606E" w:rsidRPr="004A56BD" w:rsidRDefault="00D31406" w:rsidP="004A56BD">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егер Қарыз алушының/Қарыз берушінің/кепілгердің мүлкіне және оның шотына тыйым салынса немесе өндіріп алу аударылған болса (немесе осының қаупі болса);</w:t>
            </w:r>
          </w:p>
          <w:p w14:paraId="3B2FA7CF" w14:textId="77777777" w:rsidR="007C606E" w:rsidRPr="004A56BD" w:rsidRDefault="00D31406" w:rsidP="004A56BD">
            <w:pPr>
              <w:numPr>
                <w:ilvl w:val="0"/>
                <w:numId w:val="8"/>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егер Қарыз алушының осы Шарт бойынша 90 (тоқсан) күннен астам мерзімі өткен міндеттері болса;</w:t>
            </w:r>
          </w:p>
          <w:p w14:paraId="2E459654" w14:textId="77777777" w:rsidR="007C606E" w:rsidRPr="004A56BD" w:rsidRDefault="00D31406" w:rsidP="004A56BD">
            <w:pPr>
              <w:numPr>
                <w:ilvl w:val="0"/>
                <w:numId w:val="8"/>
              </w:numPr>
              <w:pBdr>
                <w:top w:val="nil"/>
                <w:left w:val="nil"/>
                <w:bottom w:val="nil"/>
                <w:right w:val="nil"/>
                <w:between w:val="nil"/>
              </w:pBdr>
              <w:tabs>
                <w:tab w:val="left" w:pos="284"/>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егер мемлекеттік қажеттіліктер үшін кепілге қойылған мүлікті алу (сатып алу) болжанса;</w:t>
            </w:r>
          </w:p>
          <w:p w14:paraId="3EA4DE18" w14:textId="77777777" w:rsidR="007C606E" w:rsidRPr="004A56BD" w:rsidRDefault="00D31406" w:rsidP="004A56BD">
            <w:pPr>
              <w:numPr>
                <w:ilvl w:val="0"/>
                <w:numId w:val="8"/>
              </w:numPr>
              <w:pBdr>
                <w:top w:val="nil"/>
                <w:left w:val="nil"/>
                <w:bottom w:val="nil"/>
                <w:right w:val="nil"/>
                <w:between w:val="nil"/>
              </w:pBdr>
              <w:tabs>
                <w:tab w:val="left" w:pos="284"/>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егер Қарыз алушының/Қарыз берушінің/Кепілгердің мүлкіне және/немесе кез келген банктегі (банктік операциялардың жеке түрлерін жүзеге асыратын ұйымдардағы және басқа да кредиттік ұйымдардағы) банктік шоттарына тыйым салынса немесе өндіріп алу аударылған болса (немесе осының қаупі болса);</w:t>
            </w:r>
          </w:p>
          <w:p w14:paraId="55E926CB" w14:textId="77777777" w:rsidR="007C606E" w:rsidRPr="004A56BD" w:rsidRDefault="00D31406" w:rsidP="004A56BD">
            <w:pPr>
              <w:numPr>
                <w:ilvl w:val="0"/>
                <w:numId w:val="8"/>
              </w:numPr>
              <w:pBdr>
                <w:top w:val="nil"/>
                <w:left w:val="nil"/>
                <w:bottom w:val="nil"/>
                <w:right w:val="nil"/>
                <w:between w:val="nil"/>
              </w:pBdr>
              <w:tabs>
                <w:tab w:val="left" w:pos="284"/>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кепіл шарты бойынша кепілге берілген мүліктің құрамындағы кез келген өзгерістерде, осы мүліктің нашарлауы және/немесе жоғалуы немесе нашарлауы қаупінің туындауы және/немесе жоғалуы болса;</w:t>
            </w:r>
          </w:p>
          <w:p w14:paraId="6C821F0C" w14:textId="77777777" w:rsidR="007C606E" w:rsidRPr="004A56BD" w:rsidRDefault="00D31406" w:rsidP="004A56BD">
            <w:pPr>
              <w:numPr>
                <w:ilvl w:val="0"/>
                <w:numId w:val="12"/>
              </w:numPr>
              <w:pBdr>
                <w:top w:val="nil"/>
                <w:left w:val="nil"/>
                <w:bottom w:val="nil"/>
                <w:right w:val="nil"/>
                <w:between w:val="nil"/>
              </w:pBdr>
              <w:tabs>
                <w:tab w:val="left" w:pos="284"/>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егер Қарыз алушының/Қарыз берушінің/Кепілгердің қатысуымен, кімде кімнің осы Шарттың және/немесе кепіл/кепілдік Шартының жарамдылығын даулау туралы сотта талқылауы жүргізілсе;</w:t>
            </w:r>
          </w:p>
          <w:p w14:paraId="56EDFF60" w14:textId="34BAADFD" w:rsidR="007C606E" w:rsidRPr="004A56BD" w:rsidRDefault="00D31406" w:rsidP="004A56BD">
            <w:pPr>
              <w:numPr>
                <w:ilvl w:val="0"/>
                <w:numId w:val="12"/>
              </w:numPr>
              <w:pBdr>
                <w:top w:val="nil"/>
                <w:left w:val="nil"/>
                <w:bottom w:val="nil"/>
                <w:right w:val="nil"/>
                <w:between w:val="nil"/>
              </w:pBdr>
              <w:tabs>
                <w:tab w:val="left" w:pos="426"/>
              </w:tabs>
              <w:ind w:left="45" w:hanging="18"/>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Қарыз берушінің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p>
          <w:p w14:paraId="78B19EC5" w14:textId="77777777" w:rsidR="009E4042" w:rsidRPr="004A56BD" w:rsidRDefault="009E4042" w:rsidP="004A56BD">
            <w:pPr>
              <w:pBdr>
                <w:top w:val="nil"/>
                <w:left w:val="nil"/>
                <w:bottom w:val="nil"/>
                <w:right w:val="nil"/>
                <w:between w:val="nil"/>
              </w:pBdr>
              <w:tabs>
                <w:tab w:val="left" w:pos="426"/>
              </w:tabs>
              <w:jc w:val="both"/>
              <w:rPr>
                <w:rFonts w:ascii="Times New Roman" w:eastAsia="Times New Roman" w:hAnsi="Times New Roman" w:cs="Times New Roman"/>
                <w:sz w:val="24"/>
                <w:szCs w:val="24"/>
              </w:rPr>
            </w:pPr>
          </w:p>
          <w:p w14:paraId="39459C6D" w14:textId="77777777" w:rsidR="007C606E" w:rsidRPr="004A56BD" w:rsidRDefault="00D31406" w:rsidP="004A56BD">
            <w:pPr>
              <w:keepNext/>
              <w:keepLines/>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8. ФОРС-МАЖОРЛЫҚ ЖАҒДАЙЛАР</w:t>
            </w:r>
          </w:p>
          <w:p w14:paraId="3E8EC782"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8.1. Осы Шарт бойынша Тараптардың </w:t>
            </w:r>
            <w:r w:rsidRPr="00D86503">
              <w:rPr>
                <w:rFonts w:ascii="Times New Roman" w:eastAsia="Times New Roman" w:hAnsi="Times New Roman" w:cs="Times New Roman"/>
                <w:sz w:val="24"/>
                <w:szCs w:val="24"/>
              </w:rPr>
              <w:lastRenderedPageBreak/>
              <w:t>міндеттерін орындауға әсер ететін стихиялық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14:paraId="06888BC4" w14:textId="77777777" w:rsidR="007C606E" w:rsidRPr="00D86503" w:rsidRDefault="00D31406" w:rsidP="004A56BD">
            <w:pPr>
              <w:tabs>
                <w:tab w:val="left" w:pos="600"/>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8.2. Осы бөлімде қарастырылған Шартты орындауға кедергілер кез келген мемлекеттік органмен және ұйымдармен берілуі тиіс Шартты орындау үшін қажетті рұқсаттардың, лицензиялардың немесе мекендеу немесе мақұлдауға рұқсаттардың жоқтығы болып табылмайды.</w:t>
            </w:r>
          </w:p>
          <w:p w14:paraId="3F6680E5" w14:textId="77777777" w:rsidR="007C606E" w:rsidRPr="00D86503" w:rsidRDefault="00D31406" w:rsidP="004A56BD">
            <w:pPr>
              <w:tabs>
                <w:tab w:val="left" w:pos="600"/>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8.3.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p>
          <w:p w14:paraId="5A6BAEDA"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8.4. Еңсерілмейтін күш жағдайларына сілтеме жасайтын Тарап оларды растау үшін құзыретті мемлекеттік органның және ұйымның тиісті құжатын беруге міндетті.</w:t>
            </w:r>
          </w:p>
          <w:p w14:paraId="701FBCFB" w14:textId="77777777" w:rsidR="007C606E" w:rsidRPr="00D86503" w:rsidRDefault="007C606E" w:rsidP="004A56BD">
            <w:pPr>
              <w:jc w:val="both"/>
              <w:rPr>
                <w:rFonts w:ascii="Times New Roman" w:eastAsia="Times New Roman" w:hAnsi="Times New Roman" w:cs="Times New Roman"/>
                <w:sz w:val="24"/>
                <w:szCs w:val="24"/>
              </w:rPr>
            </w:pPr>
          </w:p>
          <w:p w14:paraId="0CA1D695" w14:textId="77777777" w:rsidR="007C606E" w:rsidRPr="004A56BD" w:rsidRDefault="00D31406" w:rsidP="004A56BD">
            <w:pPr>
              <w:tabs>
                <w:tab w:val="left" w:pos="318"/>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9. Сыбайлас жемқорлыққа қарсы келісім</w:t>
            </w:r>
          </w:p>
          <w:p w14:paraId="3B16100C" w14:textId="77777777" w:rsidR="007C606E" w:rsidRPr="00D86503" w:rsidRDefault="00D31406" w:rsidP="004A56BD">
            <w:pPr>
              <w:numPr>
                <w:ilvl w:val="0"/>
                <w:numId w:val="5"/>
              </w:numPr>
              <w:tabs>
                <w:tab w:val="left" w:pos="743"/>
              </w:tabs>
              <w:ind w:left="0" w:firstLine="318"/>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Осы тапсырма шарты бойынша өз міндеттемелерін орындау кезінде Тараптар, олардың үлестес тұлғалары, қызметкерлері немесе делдалдары қандай да бір заңсыз артықшылықтар алу мақсатында немесе осы тұлғалардың әрекеттеріне немесе шешімдеріне ықпал ету үшін кез келген тұлғаларға тікелей немесе жанама түрде қандай да бір ақша қаражатын немесе құндылықтарды төлемейді, төлеуді ұсынбайды және төлеуге рұқсат бермейді. өзге де заңсыз мақсаттарға қол </w:t>
            </w:r>
            <w:r w:rsidRPr="00D86503">
              <w:rPr>
                <w:rFonts w:ascii="Times New Roman" w:eastAsia="Times New Roman" w:hAnsi="Times New Roman" w:cs="Times New Roman"/>
                <w:sz w:val="24"/>
                <w:szCs w:val="24"/>
              </w:rPr>
              <w:lastRenderedPageBreak/>
              <w:t xml:space="preserve">жеткізу. </w:t>
            </w:r>
          </w:p>
          <w:p w14:paraId="58727FA3" w14:textId="77777777" w:rsidR="007C606E" w:rsidRPr="00D86503" w:rsidRDefault="00D31406" w:rsidP="004A56BD">
            <w:pPr>
              <w:numPr>
                <w:ilvl w:val="0"/>
                <w:numId w:val="5"/>
              </w:numPr>
              <w:tabs>
                <w:tab w:val="left" w:pos="0"/>
                <w:tab w:val="left" w:pos="672"/>
                <w:tab w:val="left" w:pos="743"/>
                <w:tab w:val="left" w:pos="1134"/>
              </w:tabs>
              <w:ind w:left="0" w:firstLine="318"/>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Осы тапсырма шарты бойынша өз міндеттемелерін орындау кезінде Тараптар, олардың үлестес тұлғалары, қызметкерлері немесе делдалдары қолданыстағы заңнамада пара беру/алу, коммерциялық пара беру, сондай-ақ қолданылатын заңнаманың және сыбайлас жемқорлыққа қарсы іс-қимыл туралы халықаралық актілердің талаптарын бұзатын өзге де әрекеттерді жүзеге асырмайды.</w:t>
            </w:r>
          </w:p>
          <w:p w14:paraId="3B9783E8" w14:textId="77777777" w:rsidR="007C606E" w:rsidRPr="00D86503" w:rsidRDefault="00D31406" w:rsidP="004A56BD">
            <w:pPr>
              <w:numPr>
                <w:ilvl w:val="0"/>
                <w:numId w:val="5"/>
              </w:numPr>
              <w:tabs>
                <w:tab w:val="left" w:pos="0"/>
                <w:tab w:val="left" w:pos="672"/>
                <w:tab w:val="left" w:pos="743"/>
                <w:tab w:val="left" w:pos="1134"/>
              </w:tabs>
              <w:ind w:left="0" w:firstLine="318"/>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Тарапта осы тармақтың қандай да бір ережелерінің бұзылғаны немесе болуы мүмкін деген күдік туындаған жағдайда, тиісті Тарап бұл туралы екінші Тарапты жазбаша хабардар етуге міндеттенеді. Жазбаша хабарламада Тарап екінші Тараптың, оның аффилиирленген тұлғаларының, қызметкерлерінің немесе делдалдарының осы тармақтың қандай да бір ережелерін бұзуы болды немесе болуы мүмкін деп болжауға дәйекті растайтын немесе негіз беретін фактілерге сілтеме жасауға немесе материалдарды ұсынуға міндетті.</w:t>
            </w:r>
          </w:p>
          <w:p w14:paraId="3EAC2024" w14:textId="77777777" w:rsidR="007C606E" w:rsidRPr="00D86503" w:rsidRDefault="00D31406" w:rsidP="004A56BD">
            <w:pPr>
              <w:numPr>
                <w:ilvl w:val="0"/>
                <w:numId w:val="5"/>
              </w:numPr>
              <w:tabs>
                <w:tab w:val="left" w:pos="0"/>
                <w:tab w:val="left" w:pos="672"/>
                <w:tab w:val="left" w:pos="743"/>
                <w:tab w:val="left" w:pos="1134"/>
              </w:tabs>
              <w:ind w:left="0" w:firstLine="318"/>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Бір Тарап осы тармақтың ережелерін бұзған жағдайда, екінші Тарап тапсырма шартынан бас тарту туралы жазбаша хабарлама жіберу арқылы тапсырма шартын біржақты соттан тыс тәртіппен бұзуға құқылы.</w:t>
            </w:r>
          </w:p>
          <w:p w14:paraId="6C59DC24" w14:textId="77777777" w:rsidR="007C606E" w:rsidRPr="00D86503" w:rsidRDefault="007C606E" w:rsidP="004A56BD">
            <w:pPr>
              <w:jc w:val="both"/>
              <w:rPr>
                <w:rFonts w:ascii="Times New Roman" w:eastAsia="Times New Roman" w:hAnsi="Times New Roman" w:cs="Times New Roman"/>
                <w:sz w:val="24"/>
                <w:szCs w:val="24"/>
              </w:rPr>
            </w:pPr>
          </w:p>
          <w:p w14:paraId="4E5F53D4" w14:textId="77777777" w:rsidR="007C606E" w:rsidRPr="004A56BD" w:rsidRDefault="00D31406" w:rsidP="004A56BD">
            <w:pPr>
              <w:keepNext/>
              <w:keepLine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10. ШАРТ БОЙЫНША ТАЛАП ЕТУ ҚҰҚЫҒЫН ТАБЫСТАУ</w:t>
            </w:r>
          </w:p>
          <w:p w14:paraId="3A1FC482" w14:textId="77777777" w:rsidR="007C606E" w:rsidRPr="00D86503" w:rsidRDefault="00D31406" w:rsidP="004A56BD">
            <w:pPr>
              <w:tabs>
                <w:tab w:val="left" w:pos="600"/>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10.1. Қарыз алушы осы Шарт бойынша өз құқықтары мен міндеттерін үшінші тұлғаларға беруге құқығы жоқ.</w:t>
            </w:r>
          </w:p>
          <w:p w14:paraId="6FC2768E" w14:textId="77777777" w:rsidR="007C606E" w:rsidRPr="00D86503" w:rsidRDefault="007C606E" w:rsidP="004A56BD">
            <w:pPr>
              <w:tabs>
                <w:tab w:val="left" w:pos="742"/>
              </w:tabs>
              <w:jc w:val="both"/>
              <w:rPr>
                <w:rFonts w:ascii="Times New Roman" w:eastAsia="Times New Roman" w:hAnsi="Times New Roman" w:cs="Times New Roman"/>
                <w:sz w:val="24"/>
                <w:szCs w:val="24"/>
              </w:rPr>
            </w:pPr>
          </w:p>
          <w:p w14:paraId="124B22CB" w14:textId="77777777" w:rsidR="007C606E" w:rsidRPr="004A56BD" w:rsidRDefault="00D31406" w:rsidP="004A56BD">
            <w:pPr>
              <w:keepNext/>
              <w:keepLines/>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11. ТАРАПТАРДЫҢ КЕЛІСПЕУШІЛІГІ ЖӘНЕ ДАУЛАР</w:t>
            </w:r>
          </w:p>
          <w:p w14:paraId="67828D4D"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11.1.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p>
          <w:p w14:paraId="1673AEB9"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11.2. Тараптар арасындағы даулар, оның ішінде сот даулары Қарыз берушінің орналасқан жері бойынша қаралуға жатады.</w:t>
            </w:r>
          </w:p>
          <w:p w14:paraId="6F02AA53" w14:textId="77777777" w:rsidR="007C606E" w:rsidRPr="00D86503" w:rsidRDefault="00D31406"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11.3. Қарыз беруші/ Сенім білдірілген өкіл (агент) Қарыз алушыға Шартта көрсетілген мекен-жай бойынша жазбаша түрдегі жіберген </w:t>
            </w:r>
            <w:r w:rsidRPr="00D86503">
              <w:rPr>
                <w:rFonts w:ascii="Times New Roman" w:eastAsia="Times New Roman" w:hAnsi="Times New Roman" w:cs="Times New Roman"/>
                <w:sz w:val="24"/>
                <w:szCs w:val="24"/>
              </w:rPr>
              <w:lastRenderedPageBreak/>
              <w:t>хабарламалары жеткізілген болып есептеледі.</w:t>
            </w:r>
          </w:p>
          <w:p w14:paraId="45F8D646" w14:textId="77777777" w:rsidR="0011422A" w:rsidRPr="00D86503" w:rsidRDefault="0011422A" w:rsidP="004A56BD">
            <w:pPr>
              <w:tabs>
                <w:tab w:val="left" w:pos="426"/>
              </w:tabs>
              <w:jc w:val="both"/>
              <w:rPr>
                <w:rFonts w:ascii="Times New Roman" w:eastAsia="Times New Roman" w:hAnsi="Times New Roman" w:cs="Times New Roman"/>
                <w:sz w:val="24"/>
                <w:szCs w:val="24"/>
              </w:rPr>
            </w:pPr>
          </w:p>
          <w:p w14:paraId="2CA0AC20" w14:textId="77777777" w:rsidR="007C606E" w:rsidRPr="004A56BD" w:rsidRDefault="00D31406" w:rsidP="004A56BD">
            <w:pPr>
              <w:keepNext/>
              <w:keepLines/>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12. ҚОСЫМША ШАРТТАР</w:t>
            </w:r>
          </w:p>
          <w:p w14:paraId="2AF815B4" w14:textId="77777777" w:rsidR="007C606E" w:rsidRPr="00D86503" w:rsidRDefault="00D31406" w:rsidP="004A56BD">
            <w:pPr>
              <w:tabs>
                <w:tab w:val="left" w:pos="63"/>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12.1.  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w:t>
            </w:r>
            <w:r>
              <w:fldChar w:fldCharType="begin"/>
            </w:r>
            <w:r>
              <w:instrText>HYPERLINK "https://www.whatsapp.com/?lang=ru" \h</w:instrText>
            </w:r>
            <w:r>
              <w:fldChar w:fldCharType="separate"/>
            </w:r>
            <w:r w:rsidRPr="00D86503">
              <w:rPr>
                <w:rFonts w:ascii="Times New Roman" w:eastAsia="Times New Roman" w:hAnsi="Times New Roman" w:cs="Times New Roman"/>
                <w:sz w:val="24"/>
                <w:szCs w:val="24"/>
              </w:rPr>
              <w:t>WhatsApp</w:t>
            </w:r>
            <w:r>
              <w:fldChar w:fldCharType="end"/>
            </w:r>
            <w:r w:rsidRPr="00D86503">
              <w:rPr>
                <w:rFonts w:ascii="Times New Roman" w:eastAsia="Times New Roman" w:hAnsi="Times New Roman" w:cs="Times New Roman"/>
                <w:sz w:val="24"/>
                <w:szCs w:val="24"/>
              </w:rPr>
              <w:t xml:space="preserve"> мессенджерімен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электрондық пошта арқылы, немесе </w:t>
            </w:r>
            <w:r>
              <w:fldChar w:fldCharType="begin"/>
            </w:r>
            <w:r>
              <w:instrText>HYPERLINK "https://www.whatsapp.com/?lang=ru" \h</w:instrText>
            </w:r>
            <w:r>
              <w:fldChar w:fldCharType="separate"/>
            </w:r>
            <w:r w:rsidRPr="00D86503">
              <w:rPr>
                <w:rFonts w:ascii="Times New Roman" w:eastAsia="Times New Roman" w:hAnsi="Times New Roman" w:cs="Times New Roman"/>
                <w:sz w:val="24"/>
                <w:szCs w:val="24"/>
              </w:rPr>
              <w:t>WhatsApp</w:t>
            </w:r>
            <w:r>
              <w:fldChar w:fldCharType="end"/>
            </w:r>
            <w:r w:rsidRPr="00D86503">
              <w:rPr>
                <w:rFonts w:ascii="Times New Roman" w:eastAsia="Times New Roman" w:hAnsi="Times New Roman" w:cs="Times New Roman"/>
                <w:sz w:val="24"/>
                <w:szCs w:val="24"/>
              </w:rPr>
              <w:t xml:space="preserve"> мессенджерімен, тапсырыстық хатпен немесе курьермен қол қою арқылы жіберіледі.</w:t>
            </w:r>
            <w:r w:rsidRPr="004A56BD">
              <w:rPr>
                <w:rFonts w:ascii="Times New Roman" w:eastAsia="Times New Roman" w:hAnsi="Times New Roman" w:cs="Times New Roman"/>
                <w:sz w:val="24"/>
                <w:szCs w:val="24"/>
              </w:rPr>
              <w:t xml:space="preserve"> </w:t>
            </w:r>
            <w:r w:rsidRPr="00D86503">
              <w:rPr>
                <w:rFonts w:ascii="Times New Roman" w:eastAsia="Times New Roman" w:hAnsi="Times New Roman" w:cs="Times New Roman"/>
                <w:sz w:val="24"/>
                <w:szCs w:val="24"/>
              </w:rPr>
              <w:t>Осы Шартқа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осы Шарттың деректемелерінде көрсетілген мекен-жайға жіберген кезде тиісті түрде хабарландырылған болып саналады.</w:t>
            </w:r>
          </w:p>
          <w:p w14:paraId="0A655836"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12.2. Осы Шарттың талаптарын орындау барысында, осы Шартта өзгелері қарастырылмаса, Тараптар Қазақстан Республикасының заңнамасын басшылыққа алады.</w:t>
            </w:r>
          </w:p>
          <w:p w14:paraId="6CF5BD79"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12.3.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 </w:t>
            </w:r>
          </w:p>
          <w:p w14:paraId="2A72AB17" w14:textId="77777777" w:rsidR="007C606E" w:rsidRPr="00D86503" w:rsidRDefault="00D31406" w:rsidP="004A56BD">
            <w:pPr>
              <w:tabs>
                <w:tab w:val="left" w:pos="600"/>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12.4. . Қарыз алушы ол туралы ақпаратты кредиттік бюроларға беруге, кредиттік бюроның Қарыз берушіге және/немесе сенім білдірілген өкілге (агентке) ол туралы кредиттік есепті беруге, сондай-ақ ол туралы ақпаратты, берілген транш туралы мәліметтерді және осы Шарт бойынша міндеттемелердің орындалуы туралы барлық мәліметтерді Мемлекеттік (оның ішінде құқық қорғау) органдарға беруге келісім берді.</w:t>
            </w:r>
          </w:p>
          <w:p w14:paraId="0C1A6CFF" w14:textId="77777777" w:rsidR="007C606E" w:rsidRPr="00D86503" w:rsidRDefault="00D31406" w:rsidP="004A56BD">
            <w:pPr>
              <w:tabs>
                <w:tab w:val="left" w:pos="742"/>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12.5. Осы Шарт бірдей заңды күші бар Тараптардың әрқайсысы үшін бір данадан 3 (үш) данада орыс және мемлекеттік тілде </w:t>
            </w:r>
            <w:r w:rsidRPr="00D86503">
              <w:rPr>
                <w:rFonts w:ascii="Times New Roman" w:eastAsia="Times New Roman" w:hAnsi="Times New Roman" w:cs="Times New Roman"/>
                <w:sz w:val="24"/>
                <w:szCs w:val="24"/>
              </w:rPr>
              <w:lastRenderedPageBreak/>
              <w:t>жасалған.</w:t>
            </w:r>
          </w:p>
          <w:p w14:paraId="6CD42BBB" w14:textId="77777777" w:rsidR="007C606E" w:rsidRPr="00D86503" w:rsidRDefault="00D31406" w:rsidP="004A56BD">
            <w:pPr>
              <w:tabs>
                <w:tab w:val="left" w:pos="742"/>
              </w:tabs>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12.6. Осы Келісім шарт әр қилы оқылуы жағдайында, Тараптар орыс тіліндегі мәтінді негізге алады.</w:t>
            </w:r>
          </w:p>
          <w:p w14:paraId="229E8E82" w14:textId="76410D66" w:rsidR="007C606E" w:rsidRPr="004A56BD" w:rsidRDefault="007C606E" w:rsidP="004A56BD">
            <w:pPr>
              <w:tabs>
                <w:tab w:val="left" w:pos="742"/>
              </w:tabs>
              <w:ind w:left="33"/>
              <w:jc w:val="both"/>
              <w:rPr>
                <w:rFonts w:ascii="Times New Roman" w:eastAsia="Times New Roman" w:hAnsi="Times New Roman" w:cs="Times New Roman"/>
                <w:sz w:val="24"/>
                <w:szCs w:val="24"/>
              </w:rPr>
            </w:pPr>
          </w:p>
          <w:p w14:paraId="37CDE885" w14:textId="77777777" w:rsidR="007C606E" w:rsidRPr="004A56BD" w:rsidRDefault="00D31406" w:rsidP="004A56BD">
            <w:pPr>
              <w:tabs>
                <w:tab w:val="left" w:pos="426"/>
              </w:tabs>
              <w:jc w:val="both"/>
              <w:rPr>
                <w:rFonts w:ascii="Times New Roman" w:eastAsia="Times New Roman" w:hAnsi="Times New Roman" w:cs="Times New Roman"/>
                <w:b/>
                <w:sz w:val="24"/>
                <w:szCs w:val="24"/>
              </w:rPr>
            </w:pPr>
            <w:r w:rsidRPr="004A56BD">
              <w:rPr>
                <w:rFonts w:ascii="Times New Roman" w:eastAsia="Times New Roman" w:hAnsi="Times New Roman" w:cs="Times New Roman"/>
                <w:b/>
                <w:sz w:val="24"/>
                <w:szCs w:val="24"/>
              </w:rPr>
              <w:t>ТАРАПТАРДЫҢ МЕКЕНЖАЙЛАРЫ МЕН ДЕРЕКТЕМЕЛЕРІ:</w:t>
            </w:r>
          </w:p>
          <w:p w14:paraId="715E013E" w14:textId="77777777" w:rsidR="007C606E" w:rsidRPr="004A56BD" w:rsidRDefault="007C606E" w:rsidP="004A56BD">
            <w:pPr>
              <w:jc w:val="both"/>
              <w:rPr>
                <w:rFonts w:ascii="Times New Roman" w:eastAsia="Times New Roman" w:hAnsi="Times New Roman" w:cs="Times New Roman"/>
                <w:sz w:val="24"/>
                <w:szCs w:val="24"/>
              </w:rPr>
            </w:pPr>
          </w:p>
          <w:p w14:paraId="3E6299F0" w14:textId="77777777" w:rsidR="007C606E" w:rsidRPr="004A56BD" w:rsidRDefault="00D31406" w:rsidP="004A56BD">
            <w:pPr>
              <w:tabs>
                <w:tab w:val="left" w:pos="709"/>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Қарыз беруші:</w:t>
            </w:r>
          </w:p>
          <w:p w14:paraId="67B8741C" w14:textId="77777777" w:rsidR="007C606E" w:rsidRPr="00D86503" w:rsidRDefault="00D31406" w:rsidP="004A56BD">
            <w:pPr>
              <w:tabs>
                <w:tab w:val="left" w:pos="709"/>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«Қостанай облысы әкімдігінің ауыл шаруашылық және жер қатынастары басқармасы» ММ</w:t>
            </w:r>
          </w:p>
          <w:p w14:paraId="2A4B53E7" w14:textId="77777777" w:rsidR="007C606E" w:rsidRPr="00D86503" w:rsidRDefault="00D31406" w:rsidP="004A56BD">
            <w:pPr>
              <w:tabs>
                <w:tab w:val="left" w:pos="70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Қазақстан Республикасы, 110000, </w:t>
            </w:r>
          </w:p>
          <w:p w14:paraId="26DE96D1" w14:textId="77777777" w:rsidR="007C606E" w:rsidRPr="00D86503" w:rsidRDefault="00D31406" w:rsidP="004A56BD">
            <w:pPr>
              <w:tabs>
                <w:tab w:val="left" w:pos="70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Қостанай қ., Әл-Фараби даңғ., 56</w:t>
            </w:r>
          </w:p>
          <w:p w14:paraId="444C97DB" w14:textId="77777777" w:rsidR="007C606E" w:rsidRPr="00D86503" w:rsidRDefault="00D31406" w:rsidP="004A56BD">
            <w:pPr>
              <w:tabs>
                <w:tab w:val="left" w:pos="70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БСН 950440000526</w:t>
            </w:r>
          </w:p>
          <w:p w14:paraId="496A94C9"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ЖСК KZ40070102KSN3901000</w:t>
            </w:r>
          </w:p>
          <w:p w14:paraId="18DAAFE6"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БСК KKMFKZ2А</w:t>
            </w:r>
          </w:p>
          <w:p w14:paraId="189ACBF8" w14:textId="77777777" w:rsidR="007C606E" w:rsidRPr="00D86503" w:rsidRDefault="00D31406" w:rsidP="004A56BD">
            <w:pPr>
              <w:tabs>
                <w:tab w:val="left" w:pos="70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«ҚР ҚМ ҚК Қостанай облысы бойынша қазынашылық департаменті» РММ</w:t>
            </w:r>
          </w:p>
          <w:p w14:paraId="058FB287" w14:textId="77777777" w:rsidR="007C606E" w:rsidRPr="004A56BD" w:rsidRDefault="00D31406" w:rsidP="004A56BD">
            <w:pPr>
              <w:tabs>
                <w:tab w:val="left" w:pos="709"/>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Басшысы</w:t>
            </w:r>
          </w:p>
          <w:p w14:paraId="74C098D1" w14:textId="77777777" w:rsidR="007C606E" w:rsidRPr="004A56BD" w:rsidRDefault="007C606E" w:rsidP="004A56BD">
            <w:pPr>
              <w:tabs>
                <w:tab w:val="left" w:pos="709"/>
              </w:tabs>
              <w:jc w:val="both"/>
              <w:rPr>
                <w:rFonts w:ascii="Times New Roman" w:eastAsia="Times New Roman" w:hAnsi="Times New Roman" w:cs="Times New Roman"/>
                <w:sz w:val="24"/>
                <w:szCs w:val="24"/>
              </w:rPr>
            </w:pPr>
          </w:p>
          <w:p w14:paraId="20173792" w14:textId="77777777" w:rsidR="0011422A" w:rsidRPr="004A56BD" w:rsidRDefault="0011422A" w:rsidP="004A56BD">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_______________________________</w:t>
            </w:r>
          </w:p>
          <w:p w14:paraId="7B428029" w14:textId="77777777" w:rsidR="007C606E" w:rsidRPr="004A56BD" w:rsidRDefault="007C606E" w:rsidP="004A56BD">
            <w:pPr>
              <w:tabs>
                <w:tab w:val="left" w:pos="709"/>
              </w:tabs>
              <w:jc w:val="both"/>
              <w:rPr>
                <w:rFonts w:ascii="Times New Roman" w:eastAsia="Times New Roman" w:hAnsi="Times New Roman" w:cs="Times New Roman"/>
                <w:sz w:val="24"/>
                <w:szCs w:val="24"/>
              </w:rPr>
            </w:pPr>
          </w:p>
          <w:p w14:paraId="413BAC97" w14:textId="77777777" w:rsidR="007C606E" w:rsidRPr="004A56BD" w:rsidRDefault="00D31406" w:rsidP="004A56BD">
            <w:pPr>
              <w:tabs>
                <w:tab w:val="left" w:pos="709"/>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Сенім білдірілген өкіл (агент):</w:t>
            </w:r>
          </w:p>
          <w:p w14:paraId="2958F4E6" w14:textId="77777777" w:rsidR="007C606E" w:rsidRPr="004A56BD" w:rsidRDefault="00D31406" w:rsidP="004A56BD">
            <w:pPr>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«Тобыл» әлеуметтік-кәсіпкерлік корпорациясы» акционерлік қоғамы</w:t>
            </w:r>
          </w:p>
          <w:p w14:paraId="54B7DF70"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Қостанай қаласы, А.П. Чехов көшесі, 103</w:t>
            </w:r>
          </w:p>
          <w:p w14:paraId="2D03BB42"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БСН 1101 4000 2676</w:t>
            </w:r>
          </w:p>
          <w:p w14:paraId="03339837"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БЕК 16</w:t>
            </w:r>
          </w:p>
          <w:p w14:paraId="6D632329"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«ҚР ҚМ Қазынашылық комитеті» РММ</w:t>
            </w:r>
          </w:p>
          <w:p w14:paraId="0F48CA0B" w14:textId="77777777" w:rsidR="007C606E" w:rsidRPr="00D86503" w:rsidRDefault="00D31406" w:rsidP="004A56BD">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БСК KKMFKZ2A</w:t>
            </w:r>
          </w:p>
          <w:p w14:paraId="767BD2FF" w14:textId="77777777" w:rsidR="007C606E" w:rsidRPr="00D86503" w:rsidRDefault="00D31406" w:rsidP="004A56BD">
            <w:pPr>
              <w:tabs>
                <w:tab w:val="left" w:pos="70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ЖСК KZ40070KS00542F00310 (теңге)</w:t>
            </w:r>
          </w:p>
          <w:p w14:paraId="075A7A06" w14:textId="77777777" w:rsidR="007C606E" w:rsidRPr="004A56BD" w:rsidRDefault="00D31406" w:rsidP="004A56BD">
            <w:pPr>
              <w:tabs>
                <w:tab w:val="left" w:pos="709"/>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Басқарма Төрағасы</w:t>
            </w:r>
          </w:p>
          <w:p w14:paraId="3507F58C" w14:textId="77777777" w:rsidR="007C606E" w:rsidRPr="004A56BD" w:rsidRDefault="007C606E" w:rsidP="004A56BD">
            <w:pPr>
              <w:ind w:firstLine="709"/>
              <w:jc w:val="both"/>
              <w:rPr>
                <w:rFonts w:ascii="Times New Roman" w:eastAsia="Times New Roman" w:hAnsi="Times New Roman" w:cs="Times New Roman"/>
                <w:sz w:val="24"/>
                <w:szCs w:val="24"/>
              </w:rPr>
            </w:pPr>
          </w:p>
          <w:p w14:paraId="0D63CCA3" w14:textId="77777777" w:rsidR="007C606E" w:rsidRPr="00D86503" w:rsidRDefault="00D31406" w:rsidP="004A56BD">
            <w:pPr>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 xml:space="preserve">_____________ </w:t>
            </w:r>
          </w:p>
          <w:p w14:paraId="48AE3559" w14:textId="77777777" w:rsidR="007C606E" w:rsidRPr="004A56BD" w:rsidRDefault="007C606E" w:rsidP="004A56BD">
            <w:pPr>
              <w:jc w:val="both"/>
              <w:rPr>
                <w:rFonts w:ascii="Times New Roman" w:eastAsia="Times New Roman" w:hAnsi="Times New Roman" w:cs="Times New Roman"/>
                <w:sz w:val="24"/>
                <w:szCs w:val="24"/>
              </w:rPr>
            </w:pPr>
          </w:p>
          <w:p w14:paraId="5E4170A5" w14:textId="77777777" w:rsidR="007C606E" w:rsidRPr="004A56BD" w:rsidRDefault="007C606E" w:rsidP="004A56BD">
            <w:pPr>
              <w:tabs>
                <w:tab w:val="left" w:pos="426"/>
              </w:tabs>
              <w:jc w:val="both"/>
              <w:rPr>
                <w:rFonts w:ascii="Times New Roman" w:eastAsia="Times New Roman" w:hAnsi="Times New Roman" w:cs="Times New Roman"/>
                <w:sz w:val="24"/>
                <w:szCs w:val="24"/>
              </w:rPr>
            </w:pPr>
          </w:p>
          <w:p w14:paraId="0F8B5791"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Қарыз алушы:</w:t>
            </w:r>
          </w:p>
          <w:p w14:paraId="6FAAFF2F" w14:textId="77777777" w:rsidR="007C606E" w:rsidRPr="004A56BD" w:rsidRDefault="00D31406" w:rsidP="004A56BD">
            <w:pPr>
              <w:pBdr>
                <w:top w:val="nil"/>
                <w:left w:val="nil"/>
                <w:bottom w:val="nil"/>
                <w:right w:val="nil"/>
                <w:between w:val="nil"/>
              </w:pBdr>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ЖК «__________»</w:t>
            </w:r>
          </w:p>
          <w:p w14:paraId="0E0CA00B" w14:textId="77777777" w:rsidR="007C606E" w:rsidRPr="004A56BD" w:rsidRDefault="00D31406" w:rsidP="004A56BD">
            <w:pPr>
              <w:pBdr>
                <w:top w:val="nil"/>
                <w:left w:val="nil"/>
                <w:bottom w:val="nil"/>
                <w:right w:val="nil"/>
                <w:between w:val="nil"/>
              </w:pBdr>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w:t>
            </w:r>
          </w:p>
          <w:p w14:paraId="1564841D" w14:textId="77777777" w:rsidR="007C606E" w:rsidRPr="004A56BD" w:rsidRDefault="00D31406" w:rsidP="004A56BD">
            <w:pPr>
              <w:pBdr>
                <w:top w:val="nil"/>
                <w:left w:val="nil"/>
                <w:bottom w:val="nil"/>
                <w:right w:val="nil"/>
                <w:between w:val="nil"/>
              </w:pBdr>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w:t>
            </w:r>
          </w:p>
          <w:p w14:paraId="4C2D1644" w14:textId="77777777" w:rsidR="007C606E" w:rsidRPr="004A56BD" w:rsidRDefault="00D31406" w:rsidP="004A56BD">
            <w:pPr>
              <w:pBdr>
                <w:top w:val="nil"/>
                <w:left w:val="nil"/>
                <w:bottom w:val="nil"/>
                <w:right w:val="nil"/>
                <w:between w:val="nil"/>
              </w:pBdr>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w:t>
            </w:r>
          </w:p>
          <w:p w14:paraId="78BBFE59" w14:textId="77777777" w:rsidR="007C606E" w:rsidRPr="004A56BD" w:rsidRDefault="00D31406" w:rsidP="004A56BD">
            <w:pPr>
              <w:pBdr>
                <w:top w:val="nil"/>
                <w:left w:val="nil"/>
                <w:bottom w:val="nil"/>
                <w:right w:val="nil"/>
                <w:between w:val="nil"/>
              </w:pBdr>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w:t>
            </w:r>
          </w:p>
          <w:p w14:paraId="5F199FC1" w14:textId="77777777" w:rsidR="007C606E" w:rsidRPr="004A56BD" w:rsidRDefault="007C606E" w:rsidP="004A56BD">
            <w:pPr>
              <w:pBdr>
                <w:top w:val="nil"/>
                <w:left w:val="nil"/>
                <w:bottom w:val="nil"/>
                <w:right w:val="nil"/>
                <w:between w:val="nil"/>
              </w:pBdr>
              <w:jc w:val="both"/>
              <w:rPr>
                <w:rFonts w:ascii="Times New Roman" w:eastAsia="Times New Roman" w:hAnsi="Times New Roman" w:cs="Times New Roman"/>
                <w:sz w:val="24"/>
                <w:szCs w:val="24"/>
              </w:rPr>
            </w:pPr>
          </w:p>
          <w:p w14:paraId="7512A007" w14:textId="77777777" w:rsidR="007C606E" w:rsidRPr="004A56BD" w:rsidRDefault="007C606E" w:rsidP="004A56BD">
            <w:pPr>
              <w:jc w:val="both"/>
              <w:rPr>
                <w:rFonts w:ascii="Times New Roman" w:eastAsia="Times New Roman" w:hAnsi="Times New Roman" w:cs="Times New Roman"/>
                <w:sz w:val="24"/>
                <w:szCs w:val="24"/>
              </w:rPr>
            </w:pPr>
          </w:p>
          <w:p w14:paraId="6692227A" w14:textId="77777777" w:rsidR="007C606E" w:rsidRPr="004A56BD" w:rsidRDefault="00D31406" w:rsidP="004A56BD">
            <w:pPr>
              <w:tabs>
                <w:tab w:val="left" w:pos="426"/>
              </w:tabs>
              <w:jc w:val="both"/>
              <w:rPr>
                <w:rFonts w:ascii="Times New Roman" w:eastAsia="Times New Roman" w:hAnsi="Times New Roman" w:cs="Times New Roman"/>
                <w:sz w:val="24"/>
                <w:szCs w:val="24"/>
              </w:rPr>
            </w:pPr>
            <w:r w:rsidRPr="004A56BD">
              <w:rPr>
                <w:rFonts w:ascii="Times New Roman" w:eastAsia="Times New Roman" w:hAnsi="Times New Roman" w:cs="Times New Roman"/>
                <w:sz w:val="24"/>
                <w:szCs w:val="24"/>
              </w:rPr>
              <w:t xml:space="preserve">____________________ </w:t>
            </w:r>
          </w:p>
        </w:tc>
        <w:tc>
          <w:tcPr>
            <w:tcW w:w="5499" w:type="dxa"/>
          </w:tcPr>
          <w:p w14:paraId="0F419EEE" w14:textId="77777777" w:rsidR="007C606E" w:rsidRPr="00D86503" w:rsidRDefault="00D31406" w:rsidP="0011422A">
            <w:pPr>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lastRenderedPageBreak/>
              <w:t xml:space="preserve">ДОГОВОР О ПРЕДОСТАВЛЕНИИ </w:t>
            </w:r>
            <w:r w:rsidR="00DB1E36" w:rsidRPr="00D86503">
              <w:rPr>
                <w:rFonts w:ascii="Times New Roman" w:eastAsia="Times New Roman" w:hAnsi="Times New Roman" w:cs="Times New Roman"/>
                <w:b/>
                <w:sz w:val="24"/>
                <w:szCs w:val="24"/>
                <w:lang w:val="ru-RU"/>
              </w:rPr>
              <w:t>МИКРО</w:t>
            </w:r>
            <w:r w:rsidRPr="00D86503">
              <w:rPr>
                <w:rFonts w:ascii="Times New Roman" w:eastAsia="Times New Roman" w:hAnsi="Times New Roman" w:cs="Times New Roman"/>
                <w:b/>
                <w:sz w:val="24"/>
                <w:szCs w:val="24"/>
              </w:rPr>
              <w:t>КРЕДИТА</w:t>
            </w:r>
          </w:p>
          <w:p w14:paraId="637AC68F" w14:textId="77777777" w:rsidR="007C606E" w:rsidRPr="00D86503" w:rsidRDefault="00D31406" w:rsidP="0011422A">
            <w:pPr>
              <w:tabs>
                <w:tab w:val="left" w:pos="426"/>
              </w:tabs>
              <w:jc w:val="center"/>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(ИП «___________»)</w:t>
            </w:r>
          </w:p>
          <w:p w14:paraId="78203B54" w14:textId="77777777" w:rsidR="007C606E" w:rsidRPr="00D86503" w:rsidRDefault="00D31406" w:rsidP="0011422A">
            <w:pPr>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 №________________</w:t>
            </w:r>
          </w:p>
          <w:p w14:paraId="07910E7D" w14:textId="77777777" w:rsidR="007C606E" w:rsidRPr="00D86503" w:rsidRDefault="007C606E" w:rsidP="0011422A">
            <w:pPr>
              <w:tabs>
                <w:tab w:val="left" w:pos="426"/>
              </w:tabs>
              <w:rPr>
                <w:rFonts w:ascii="Times New Roman" w:eastAsia="Times New Roman" w:hAnsi="Times New Roman" w:cs="Times New Roman"/>
                <w:b/>
                <w:sz w:val="24"/>
                <w:szCs w:val="24"/>
              </w:rPr>
            </w:pPr>
          </w:p>
          <w:p w14:paraId="62E58662" w14:textId="77777777" w:rsidR="007C606E" w:rsidRPr="00D86503" w:rsidRDefault="00D31406" w:rsidP="0011422A">
            <w:pPr>
              <w:tabs>
                <w:tab w:val="left" w:pos="426"/>
              </w:tabs>
              <w:rPr>
                <w:rFonts w:ascii="Times New Roman" w:eastAsia="Times New Roman" w:hAnsi="Times New Roman" w:cs="Times New Roman"/>
                <w:sz w:val="24"/>
                <w:szCs w:val="24"/>
              </w:rPr>
            </w:pPr>
            <w:r w:rsidRPr="00D86503">
              <w:rPr>
                <w:rFonts w:ascii="Times New Roman" w:eastAsia="Times New Roman" w:hAnsi="Times New Roman" w:cs="Times New Roman"/>
                <w:b/>
                <w:sz w:val="24"/>
                <w:szCs w:val="24"/>
              </w:rPr>
              <w:t>г. Костанай</w:t>
            </w:r>
            <w:r w:rsidRPr="00D86503">
              <w:rPr>
                <w:rFonts w:ascii="Times New Roman" w:eastAsia="Times New Roman" w:hAnsi="Times New Roman" w:cs="Times New Roman"/>
                <w:sz w:val="24"/>
                <w:szCs w:val="24"/>
              </w:rPr>
              <w:t xml:space="preserve">                               «</w:t>
            </w:r>
            <w:r w:rsidRPr="00D86503">
              <w:rPr>
                <w:rFonts w:ascii="Times New Roman" w:eastAsia="Times New Roman" w:hAnsi="Times New Roman" w:cs="Times New Roman"/>
                <w:b/>
                <w:sz w:val="24"/>
                <w:szCs w:val="24"/>
              </w:rPr>
              <w:t>__» _______ 2023 г.</w:t>
            </w:r>
          </w:p>
          <w:p w14:paraId="1A61478E" w14:textId="77777777" w:rsidR="007C606E" w:rsidRPr="00D86503" w:rsidRDefault="007C606E" w:rsidP="0011422A">
            <w:pPr>
              <w:tabs>
                <w:tab w:val="left" w:pos="426"/>
              </w:tabs>
              <w:rPr>
                <w:rFonts w:ascii="Times New Roman" w:eastAsia="Times New Roman" w:hAnsi="Times New Roman" w:cs="Times New Roman"/>
                <w:b/>
                <w:sz w:val="24"/>
                <w:szCs w:val="24"/>
              </w:rPr>
            </w:pPr>
          </w:p>
          <w:p w14:paraId="2102BFEB" w14:textId="77777777" w:rsidR="007C606E" w:rsidRPr="00D86503" w:rsidRDefault="00D31406" w:rsidP="0011422A">
            <w:pPr>
              <w:tabs>
                <w:tab w:val="left" w:pos="426"/>
              </w:tabs>
              <w:jc w:val="both"/>
              <w:rPr>
                <w:rFonts w:ascii="Times New Roman" w:eastAsia="Times New Roman" w:hAnsi="Times New Roman" w:cs="Times New Roman"/>
                <w:i/>
                <w:sz w:val="24"/>
                <w:szCs w:val="24"/>
              </w:rPr>
            </w:pPr>
            <w:r w:rsidRPr="00D86503">
              <w:rPr>
                <w:rFonts w:ascii="Times New Roman" w:eastAsia="Times New Roman" w:hAnsi="Times New Roman" w:cs="Times New Roman"/>
                <w:b/>
                <w:sz w:val="24"/>
                <w:szCs w:val="24"/>
              </w:rPr>
              <w:t xml:space="preserve">       Государственное учреждение «Управление сельского хозяйства и земельных отношений акимата Костанайской области»</w:t>
            </w:r>
            <w:r w:rsidRPr="00D86503">
              <w:rPr>
                <w:rFonts w:ascii="Times New Roman" w:eastAsia="Times New Roman" w:hAnsi="Times New Roman" w:cs="Times New Roman"/>
                <w:sz w:val="24"/>
                <w:szCs w:val="24"/>
              </w:rPr>
              <w:t xml:space="preserve">, именуемое в дальнейшем </w:t>
            </w:r>
            <w:r w:rsidRPr="00D86503">
              <w:rPr>
                <w:rFonts w:ascii="Times New Roman" w:eastAsia="Times New Roman" w:hAnsi="Times New Roman" w:cs="Times New Roman"/>
                <w:b/>
                <w:sz w:val="24"/>
                <w:szCs w:val="24"/>
              </w:rPr>
              <w:t>«Займодатель»</w:t>
            </w:r>
            <w:r w:rsidRPr="00D86503">
              <w:rPr>
                <w:rFonts w:ascii="Times New Roman" w:eastAsia="Times New Roman" w:hAnsi="Times New Roman" w:cs="Times New Roman"/>
                <w:sz w:val="24"/>
                <w:szCs w:val="24"/>
              </w:rPr>
              <w:t xml:space="preserve"> в лице _______________, действующего на основании Положения и Договора поручения №__ от «__» _______202_ года, с одной стороны,</w:t>
            </w:r>
          </w:p>
          <w:p w14:paraId="01897018" w14:textId="77777777" w:rsidR="007C606E" w:rsidRPr="00D86503" w:rsidRDefault="00D31406" w:rsidP="0011422A">
            <w:pPr>
              <w:ind w:right="-5" w:firstLine="317"/>
              <w:jc w:val="both"/>
              <w:rPr>
                <w:rFonts w:ascii="Times New Roman" w:eastAsia="Times New Roman" w:hAnsi="Times New Roman" w:cs="Times New Roman"/>
                <w:i/>
                <w:sz w:val="24"/>
                <w:szCs w:val="24"/>
              </w:rPr>
            </w:pPr>
            <w:r w:rsidRPr="00D86503">
              <w:rPr>
                <w:rFonts w:ascii="Times New Roman" w:eastAsia="Times New Roman" w:hAnsi="Times New Roman" w:cs="Times New Roman"/>
                <w:b/>
                <w:color w:val="000000"/>
                <w:sz w:val="24"/>
                <w:szCs w:val="24"/>
              </w:rPr>
              <w:t xml:space="preserve">    Акционерное общество «Социально-предпринимательская корпорация «Тобол»,</w:t>
            </w:r>
            <w:r w:rsidRPr="00D86503">
              <w:rPr>
                <w:rFonts w:ascii="Times New Roman" w:eastAsia="Times New Roman" w:hAnsi="Times New Roman" w:cs="Times New Roman"/>
                <w:color w:val="000000"/>
                <w:sz w:val="24"/>
                <w:szCs w:val="24"/>
              </w:rPr>
              <w:t xml:space="preserve"> именуемое в дальнейшем </w:t>
            </w:r>
            <w:r w:rsidRPr="00D86503">
              <w:rPr>
                <w:rFonts w:ascii="Times New Roman" w:eastAsia="Times New Roman" w:hAnsi="Times New Roman" w:cs="Times New Roman"/>
                <w:b/>
                <w:color w:val="000000"/>
                <w:sz w:val="24"/>
                <w:szCs w:val="24"/>
              </w:rPr>
              <w:t>«Поверенный (агент)»,</w:t>
            </w:r>
            <w:r w:rsidRPr="00D86503">
              <w:rPr>
                <w:rFonts w:ascii="Times New Roman" w:eastAsia="Times New Roman" w:hAnsi="Times New Roman" w:cs="Times New Roman"/>
                <w:color w:val="000000"/>
                <w:sz w:val="24"/>
                <w:szCs w:val="24"/>
              </w:rPr>
              <w:t xml:space="preserve"> в лице Председателя Правления </w:t>
            </w:r>
            <w:r w:rsidRPr="00D86503">
              <w:rPr>
                <w:rFonts w:ascii="Times New Roman" w:eastAsia="Times New Roman" w:hAnsi="Times New Roman" w:cs="Times New Roman"/>
                <w:b/>
                <w:color w:val="000000"/>
                <w:sz w:val="24"/>
                <w:szCs w:val="24"/>
              </w:rPr>
              <w:t>_______________________</w:t>
            </w:r>
            <w:r w:rsidRPr="00D86503">
              <w:rPr>
                <w:rFonts w:ascii="Times New Roman" w:eastAsia="Times New Roman" w:hAnsi="Times New Roman" w:cs="Times New Roman"/>
                <w:color w:val="000000"/>
                <w:sz w:val="24"/>
                <w:szCs w:val="24"/>
              </w:rPr>
              <w:t xml:space="preserve">, действующего на основании Устава и </w:t>
            </w:r>
            <w:r w:rsidRPr="00D86503">
              <w:rPr>
                <w:rFonts w:ascii="Times New Roman" w:eastAsia="Times New Roman" w:hAnsi="Times New Roman" w:cs="Times New Roman"/>
                <w:sz w:val="24"/>
                <w:szCs w:val="24"/>
              </w:rPr>
              <w:t>Договора поручения №__ от «___» _________202__ года</w:t>
            </w:r>
            <w:r w:rsidRPr="00D86503">
              <w:rPr>
                <w:rFonts w:ascii="Times New Roman" w:eastAsia="Times New Roman" w:hAnsi="Times New Roman" w:cs="Times New Roman"/>
                <w:color w:val="000000"/>
                <w:sz w:val="24"/>
                <w:szCs w:val="24"/>
              </w:rPr>
              <w:t>, со второй стороны</w:t>
            </w:r>
            <w:r w:rsidRPr="00D86503">
              <w:rPr>
                <w:rFonts w:ascii="Times New Roman" w:eastAsia="Times New Roman" w:hAnsi="Times New Roman" w:cs="Times New Roman"/>
                <w:sz w:val="24"/>
                <w:szCs w:val="24"/>
              </w:rPr>
              <w:t>, и</w:t>
            </w:r>
          </w:p>
          <w:p w14:paraId="109DF468"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b/>
                <w:sz w:val="24"/>
                <w:szCs w:val="24"/>
              </w:rPr>
              <w:t xml:space="preserve">      Индивидуальный предприниматель «_________»,</w:t>
            </w:r>
            <w:r w:rsidRPr="00D86503">
              <w:rPr>
                <w:rFonts w:ascii="Times New Roman" w:eastAsia="Times New Roman" w:hAnsi="Times New Roman" w:cs="Times New Roman"/>
                <w:sz w:val="24"/>
                <w:szCs w:val="24"/>
              </w:rPr>
              <w:t xml:space="preserve"> именуемый в дальнейшем «</w:t>
            </w:r>
            <w:r w:rsidRPr="00D86503">
              <w:rPr>
                <w:rFonts w:ascii="Times New Roman" w:eastAsia="Times New Roman" w:hAnsi="Times New Roman" w:cs="Times New Roman"/>
                <w:b/>
                <w:sz w:val="24"/>
                <w:szCs w:val="24"/>
              </w:rPr>
              <w:t>Заемщик</w:t>
            </w:r>
            <w:r w:rsidRPr="00D86503">
              <w:rPr>
                <w:rFonts w:ascii="Times New Roman" w:eastAsia="Times New Roman" w:hAnsi="Times New Roman" w:cs="Times New Roman"/>
                <w:b/>
                <w:i/>
                <w:sz w:val="24"/>
                <w:szCs w:val="24"/>
              </w:rPr>
              <w:t xml:space="preserve">», </w:t>
            </w:r>
            <w:r w:rsidRPr="00D86503">
              <w:rPr>
                <w:rFonts w:ascii="Times New Roman" w:eastAsia="Times New Roman" w:hAnsi="Times New Roman" w:cs="Times New Roman"/>
                <w:sz w:val="24"/>
                <w:szCs w:val="24"/>
              </w:rPr>
              <w:t>в лице _________________, действующего на основании Талона № _________, выданного УГД по _________ району от _____ года, с третьей стороны,</w:t>
            </w:r>
          </w:p>
          <w:p w14:paraId="16B5E94A"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      именуемые в дальнейшем совместно «Стороны», в отдельности «Сторона» или как указано выше, заключили настоящий Договор о предоставлении микрокредита (далее – Договор) и пришли к соглашению о нижеследующем:</w:t>
            </w:r>
          </w:p>
          <w:p w14:paraId="5BC38101" w14:textId="77777777" w:rsidR="007C606E" w:rsidRPr="00D86503" w:rsidRDefault="007C606E" w:rsidP="0011422A">
            <w:pPr>
              <w:keepNext/>
              <w:keepLines/>
              <w:tabs>
                <w:tab w:val="left" w:pos="426"/>
              </w:tabs>
              <w:ind w:left="360"/>
              <w:rPr>
                <w:rFonts w:ascii="Times New Roman" w:eastAsia="Times New Roman" w:hAnsi="Times New Roman" w:cs="Times New Roman"/>
                <w:b/>
                <w:sz w:val="24"/>
                <w:szCs w:val="24"/>
              </w:rPr>
            </w:pPr>
          </w:p>
          <w:p w14:paraId="7638DFA2" w14:textId="77777777" w:rsidR="007C606E" w:rsidRPr="00D86503" w:rsidRDefault="00D31406" w:rsidP="0011422A">
            <w:pPr>
              <w:keepNext/>
              <w:keepLines/>
              <w:numPr>
                <w:ilvl w:val="0"/>
                <w:numId w:val="6"/>
              </w:numPr>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ПРЕДМЕТ ДОГОВОРА</w:t>
            </w:r>
          </w:p>
          <w:p w14:paraId="7EE85152" w14:textId="77777777" w:rsidR="007C606E" w:rsidRPr="00D86503" w:rsidRDefault="007C606E" w:rsidP="0011422A">
            <w:pPr>
              <w:ind w:left="33"/>
              <w:jc w:val="both"/>
              <w:rPr>
                <w:rFonts w:ascii="Times New Roman" w:eastAsia="Times New Roman" w:hAnsi="Times New Roman" w:cs="Times New Roman"/>
                <w:sz w:val="24"/>
                <w:szCs w:val="24"/>
              </w:rPr>
            </w:pPr>
          </w:p>
          <w:p w14:paraId="3184A037" w14:textId="77777777" w:rsidR="007C606E" w:rsidRPr="00D86503" w:rsidRDefault="00D31406" w:rsidP="0011422A">
            <w:pPr>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1.1 Согласно настоящему Договору Займодатель через Поверенного (агента) предоставляет Заемщику </w:t>
            </w:r>
            <w:r w:rsidR="00DB1E36" w:rsidRPr="00D86503">
              <w:rPr>
                <w:rFonts w:ascii="Times New Roman" w:eastAsia="Times New Roman" w:hAnsi="Times New Roman" w:cs="Times New Roman"/>
                <w:sz w:val="24"/>
                <w:szCs w:val="24"/>
                <w:lang w:val="ru-RU"/>
              </w:rPr>
              <w:t>микро</w:t>
            </w:r>
            <w:r w:rsidRPr="00D86503">
              <w:rPr>
                <w:rFonts w:ascii="Times New Roman" w:eastAsia="Times New Roman" w:hAnsi="Times New Roman" w:cs="Times New Roman"/>
                <w:sz w:val="24"/>
                <w:szCs w:val="24"/>
              </w:rPr>
              <w:t>кредит</w:t>
            </w:r>
            <w:r w:rsidRPr="00D86503">
              <w:rPr>
                <w:rFonts w:ascii="Times New Roman" w:eastAsia="Times New Roman" w:hAnsi="Times New Roman" w:cs="Times New Roman"/>
                <w:color w:val="333333"/>
                <w:sz w:val="24"/>
                <w:szCs w:val="24"/>
              </w:rPr>
              <w:t> </w:t>
            </w:r>
            <w:r w:rsidR="00DB1E36" w:rsidRPr="00FF10B6">
              <w:rPr>
                <w:rFonts w:ascii="Times New Roman" w:eastAsia="Times New Roman" w:hAnsi="Times New Roman" w:cs="Times New Roman"/>
                <w:sz w:val="24"/>
                <w:szCs w:val="24"/>
                <w:lang w:val="ru-RU"/>
              </w:rPr>
              <w:t xml:space="preserve">(далее - </w:t>
            </w:r>
            <w:r w:rsidR="00BD3895" w:rsidRPr="00FF10B6">
              <w:rPr>
                <w:rFonts w:ascii="Times New Roman" w:eastAsia="Times New Roman" w:hAnsi="Times New Roman" w:cs="Times New Roman"/>
                <w:sz w:val="24"/>
                <w:szCs w:val="24"/>
                <w:lang w:val="ru-RU"/>
              </w:rPr>
              <w:t>к</w:t>
            </w:r>
            <w:r w:rsidR="00DB1E36" w:rsidRPr="00FF10B6">
              <w:rPr>
                <w:rFonts w:ascii="Times New Roman" w:eastAsia="Times New Roman" w:hAnsi="Times New Roman" w:cs="Times New Roman"/>
                <w:sz w:val="24"/>
                <w:szCs w:val="24"/>
                <w:lang w:val="ru-RU"/>
              </w:rPr>
              <w:t xml:space="preserve">редит) </w:t>
            </w:r>
            <w:r w:rsidRPr="00FF10B6">
              <w:rPr>
                <w:rFonts w:ascii="Times New Roman" w:eastAsia="Times New Roman" w:hAnsi="Times New Roman" w:cs="Times New Roman"/>
                <w:sz w:val="24"/>
                <w:szCs w:val="24"/>
              </w:rPr>
              <w:t xml:space="preserve"> </w:t>
            </w:r>
            <w:r w:rsidRPr="00D86503">
              <w:rPr>
                <w:rFonts w:ascii="Times New Roman" w:eastAsia="Times New Roman" w:hAnsi="Times New Roman" w:cs="Times New Roman"/>
                <w:sz w:val="24"/>
                <w:szCs w:val="24"/>
              </w:rPr>
              <w:t xml:space="preserve">в сумме </w:t>
            </w:r>
            <w:r w:rsidRPr="00D86503">
              <w:rPr>
                <w:rFonts w:ascii="Times New Roman" w:eastAsia="Times New Roman" w:hAnsi="Times New Roman" w:cs="Times New Roman"/>
                <w:b/>
                <w:sz w:val="24"/>
                <w:szCs w:val="24"/>
              </w:rPr>
              <w:t>_________ (______________) тенге</w:t>
            </w:r>
            <w:r w:rsidRPr="00D86503">
              <w:rPr>
                <w:rFonts w:ascii="Times New Roman" w:eastAsia="Times New Roman" w:hAnsi="Times New Roman" w:cs="Times New Roman"/>
                <w:sz w:val="24"/>
                <w:szCs w:val="24"/>
              </w:rPr>
              <w:t xml:space="preserve">, на следующие цели: </w:t>
            </w:r>
          </w:p>
          <w:p w14:paraId="48032756" w14:textId="77777777" w:rsidR="007C606E" w:rsidRPr="00D86503" w:rsidRDefault="00D31406" w:rsidP="0011422A">
            <w:pPr>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 приобретения _______________, </w:t>
            </w:r>
            <w:r w:rsidRPr="00D86503">
              <w:rPr>
                <w:rFonts w:ascii="Times New Roman" w:eastAsia="Times New Roman" w:hAnsi="Times New Roman" w:cs="Times New Roman"/>
                <w:b/>
                <w:sz w:val="24"/>
                <w:szCs w:val="24"/>
              </w:rPr>
              <w:t>сроком на _____ (___________) месяца</w:t>
            </w:r>
            <w:r w:rsidRPr="00D86503">
              <w:rPr>
                <w:rFonts w:ascii="Times New Roman" w:eastAsia="Times New Roman" w:hAnsi="Times New Roman" w:cs="Times New Roman"/>
                <w:sz w:val="24"/>
                <w:szCs w:val="24"/>
              </w:rPr>
              <w:t xml:space="preserve"> со дня заключения настоящего Договора с предоставлением следующего льготного периода:</w:t>
            </w:r>
          </w:p>
          <w:p w14:paraId="3C08E16A" w14:textId="77777777" w:rsidR="007C606E" w:rsidRPr="00D86503" w:rsidRDefault="00D31406" w:rsidP="0011422A">
            <w:pPr>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по основному долгу ____ (_____) месяца;</w:t>
            </w:r>
          </w:p>
          <w:p w14:paraId="3BBC6AD0" w14:textId="77777777" w:rsidR="007C606E" w:rsidRPr="00D86503" w:rsidRDefault="00D31406" w:rsidP="0011422A">
            <w:pPr>
              <w:ind w:left="3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lastRenderedPageBreak/>
              <w:t xml:space="preserve">- по вознаграждению ____ (_____) месяцев (далее - кредит).  </w:t>
            </w:r>
          </w:p>
          <w:p w14:paraId="465A7618" w14:textId="77777777" w:rsidR="007C606E" w:rsidRPr="00D86503" w:rsidRDefault="007C606E" w:rsidP="0011422A">
            <w:pPr>
              <w:tabs>
                <w:tab w:val="left" w:pos="426"/>
              </w:tabs>
              <w:jc w:val="both"/>
              <w:rPr>
                <w:rFonts w:ascii="Times New Roman" w:eastAsia="Times New Roman" w:hAnsi="Times New Roman" w:cs="Times New Roman"/>
                <w:sz w:val="24"/>
                <w:szCs w:val="24"/>
              </w:rPr>
            </w:pPr>
          </w:p>
          <w:p w14:paraId="177149F8" w14:textId="77777777" w:rsidR="007C606E" w:rsidRPr="00D86503" w:rsidRDefault="00D31406" w:rsidP="0011422A">
            <w:pPr>
              <w:keepNext/>
              <w:keepLines/>
              <w:numPr>
                <w:ilvl w:val="0"/>
                <w:numId w:val="17"/>
              </w:numP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УСЛОВИЯ ПРЕДОСТАВЛЕНИЯ КРЕДИТА</w:t>
            </w:r>
          </w:p>
          <w:p w14:paraId="702F5B00" w14:textId="77777777" w:rsidR="007C606E" w:rsidRPr="00D86503" w:rsidRDefault="00D31406" w:rsidP="0011422A">
            <w:pPr>
              <w:numPr>
                <w:ilvl w:val="1"/>
                <w:numId w:val="17"/>
              </w:numPr>
              <w:tabs>
                <w:tab w:val="left" w:pos="426"/>
              </w:tabs>
              <w:ind w:left="5"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Выдача кредита Заемщику будет производиться путем перечисления денежных средств с текущего счета Поверенного (агента) на текущий счет ________ в филиале АО «_________» в г. Костанае.  </w:t>
            </w:r>
          </w:p>
          <w:p w14:paraId="63C2F9C5" w14:textId="77777777" w:rsidR="007C606E" w:rsidRPr="00D86503" w:rsidRDefault="00D31406" w:rsidP="0011422A">
            <w:pPr>
              <w:numPr>
                <w:ilvl w:val="1"/>
                <w:numId w:val="17"/>
              </w:numPr>
              <w:tabs>
                <w:tab w:val="left" w:pos="426"/>
              </w:tabs>
              <w:ind w:left="0"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Срок использования кредита составляет __ (_________) месяца. </w:t>
            </w:r>
          </w:p>
          <w:p w14:paraId="49F4F4A0" w14:textId="77777777" w:rsidR="007C606E" w:rsidRPr="00D86503" w:rsidRDefault="00D31406" w:rsidP="0011422A">
            <w:pPr>
              <w:numPr>
                <w:ilvl w:val="1"/>
                <w:numId w:val="17"/>
              </w:numPr>
              <w:tabs>
                <w:tab w:val="left" w:pos="426"/>
              </w:tabs>
              <w:ind w:left="0"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Начисление вознаграждения рассчитывается в размере </w:t>
            </w:r>
            <w:r w:rsidRPr="00D86503">
              <w:rPr>
                <w:rFonts w:ascii="Times New Roman" w:eastAsia="Times New Roman" w:hAnsi="Times New Roman" w:cs="Times New Roman"/>
                <w:b/>
                <w:sz w:val="24"/>
                <w:szCs w:val="24"/>
              </w:rPr>
              <w:t>2,5% (два целых пять десятых) процентов</w:t>
            </w:r>
            <w:r w:rsidRPr="00D86503">
              <w:rPr>
                <w:rFonts w:ascii="Times New Roman" w:eastAsia="Times New Roman" w:hAnsi="Times New Roman" w:cs="Times New Roman"/>
                <w:sz w:val="24"/>
                <w:szCs w:val="24"/>
              </w:rPr>
              <w:t xml:space="preserve"> </w:t>
            </w:r>
            <w:r w:rsidRPr="00D86503">
              <w:rPr>
                <w:rFonts w:ascii="Times New Roman" w:eastAsia="Times New Roman" w:hAnsi="Times New Roman" w:cs="Times New Roman"/>
                <w:b/>
                <w:sz w:val="24"/>
                <w:szCs w:val="24"/>
              </w:rPr>
              <w:t>годовых</w:t>
            </w:r>
            <w:r w:rsidRPr="00D86503">
              <w:rPr>
                <w:rFonts w:ascii="Times New Roman" w:eastAsia="Times New Roman" w:hAnsi="Times New Roman" w:cs="Times New Roman"/>
                <w:sz w:val="24"/>
                <w:szCs w:val="24"/>
              </w:rPr>
              <w:t xml:space="preserve"> (фиксированная ставка). При этом число дней в году (месяце) принимается равным соответственно 360 и 30 дням. В случае если погашение вознаграждения выпадает на нерабочий день, оно производится в ближайший рабочий день.</w:t>
            </w:r>
          </w:p>
          <w:p w14:paraId="555973D8" w14:textId="77777777" w:rsidR="007C606E" w:rsidRPr="00D86503" w:rsidRDefault="00D31406" w:rsidP="0011422A">
            <w:pPr>
              <w:numPr>
                <w:ilvl w:val="1"/>
                <w:numId w:val="17"/>
              </w:numPr>
              <w:tabs>
                <w:tab w:val="left" w:pos="426"/>
              </w:tabs>
              <w:ind w:left="0"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Выдача кредита производится на условиях обеспеченности, срочности, платности, возвратности и целевой направленности.</w:t>
            </w:r>
          </w:p>
          <w:p w14:paraId="63BDF783" w14:textId="77777777" w:rsidR="007C606E" w:rsidRPr="00D86503" w:rsidRDefault="00D31406" w:rsidP="0011422A">
            <w:pPr>
              <w:numPr>
                <w:ilvl w:val="1"/>
                <w:numId w:val="17"/>
              </w:numPr>
              <w:tabs>
                <w:tab w:val="left" w:pos="426"/>
              </w:tabs>
              <w:ind w:left="0"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Условием выдачи кредита является предоставление Заемщиком в обеспечение исполнения обязательств по своевременному возврату кредита, залога имущества, указанного в пункте 2.12. настоящего Договора.</w:t>
            </w:r>
          </w:p>
          <w:p w14:paraId="09CD58D3" w14:textId="77777777" w:rsidR="007C606E" w:rsidRPr="00D86503" w:rsidRDefault="00D31406" w:rsidP="0011422A">
            <w:pPr>
              <w:numPr>
                <w:ilvl w:val="1"/>
                <w:numId w:val="17"/>
              </w:numPr>
              <w:tabs>
                <w:tab w:val="left" w:pos="426"/>
              </w:tabs>
              <w:ind w:left="0"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Выдача кредита осуществляется в течение 5 (пять) рабочих дней после предоставления Заемщиком зарегистрированных в регистрирующем органе договоров залога имущества, предусмотренного пунктом 2.12. настоящего Договора.</w:t>
            </w:r>
          </w:p>
          <w:p w14:paraId="25D55046" w14:textId="77777777" w:rsidR="007C606E" w:rsidRPr="00D86503" w:rsidRDefault="00D31406" w:rsidP="0011422A">
            <w:pPr>
              <w:numPr>
                <w:ilvl w:val="1"/>
                <w:numId w:val="17"/>
              </w:numPr>
              <w:tabs>
                <w:tab w:val="left" w:pos="426"/>
              </w:tabs>
              <w:ind w:left="0" w:firstLine="5"/>
              <w:jc w:val="both"/>
              <w:rPr>
                <w:rFonts w:ascii="Times New Roman" w:eastAsia="Times New Roman" w:hAnsi="Times New Roman" w:cs="Times New Roman"/>
                <w:sz w:val="24"/>
                <w:szCs w:val="24"/>
              </w:rPr>
            </w:pPr>
            <w:bookmarkStart w:id="0" w:name="_heading=h.gjdgxs" w:colFirst="0" w:colLast="0"/>
            <w:bookmarkEnd w:id="0"/>
            <w:r w:rsidRPr="00D86503">
              <w:rPr>
                <w:rFonts w:ascii="Times New Roman" w:eastAsia="Times New Roman" w:hAnsi="Times New Roman" w:cs="Times New Roman"/>
                <w:sz w:val="24"/>
                <w:szCs w:val="24"/>
              </w:rPr>
              <w:t>До предоставления надлежащим образом оформленных и зарегистрированных в регистрирующем органе договора залога Поверенный (агент) освобождается от обязанности по выдаче кредита. Расходы по регистрации договоров залога в регистрирующих органах несет Заемщик.</w:t>
            </w:r>
          </w:p>
          <w:p w14:paraId="03755B0F" w14:textId="77777777" w:rsidR="007C606E" w:rsidRPr="00D86503" w:rsidRDefault="00D31406" w:rsidP="0011422A">
            <w:pPr>
              <w:numPr>
                <w:ilvl w:val="1"/>
                <w:numId w:val="17"/>
              </w:numPr>
              <w:tabs>
                <w:tab w:val="left" w:pos="426"/>
              </w:tabs>
              <w:ind w:left="5"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Способ возврата кредита (погашения): в безналичной форме.</w:t>
            </w:r>
          </w:p>
          <w:p w14:paraId="483308D1" w14:textId="77777777" w:rsidR="007C606E" w:rsidRPr="00D86503" w:rsidRDefault="00D31406" w:rsidP="0011422A">
            <w:pPr>
              <w:numPr>
                <w:ilvl w:val="1"/>
                <w:numId w:val="17"/>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Метод погашения кредита: дифференцированный (погашение основного долга равными долями).</w:t>
            </w:r>
          </w:p>
          <w:p w14:paraId="68E626DF" w14:textId="77777777" w:rsidR="007C606E" w:rsidRPr="00D86503" w:rsidRDefault="00D31406" w:rsidP="0011422A">
            <w:pPr>
              <w:numPr>
                <w:ilvl w:val="1"/>
                <w:numId w:val="17"/>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При погашении Заемщиком задолженности </w:t>
            </w:r>
            <w:r w:rsidRPr="00D86503">
              <w:rPr>
                <w:rFonts w:ascii="Times New Roman" w:eastAsia="Times New Roman" w:hAnsi="Times New Roman" w:cs="Times New Roman"/>
                <w:sz w:val="24"/>
                <w:szCs w:val="24"/>
              </w:rPr>
              <w:lastRenderedPageBreak/>
              <w:t>по возврату полученного кредита и начисленного вознаграждения, деньги направляются на погашение задолженности в следующей очередности:</w:t>
            </w:r>
          </w:p>
          <w:p w14:paraId="606E16E5" w14:textId="77777777" w:rsidR="007C606E" w:rsidRPr="00D86503" w:rsidRDefault="00D31406" w:rsidP="0011422A">
            <w:pPr>
              <w:numPr>
                <w:ilvl w:val="0"/>
                <w:numId w:val="14"/>
              </w:numPr>
              <w:tabs>
                <w:tab w:val="left" w:pos="426"/>
              </w:tabs>
              <w:ind w:hanging="355"/>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начисленное вознаграждение;</w:t>
            </w:r>
          </w:p>
          <w:p w14:paraId="7A713FE1" w14:textId="77777777" w:rsidR="007C606E" w:rsidRPr="00D86503" w:rsidRDefault="00D31406" w:rsidP="0011422A">
            <w:pPr>
              <w:numPr>
                <w:ilvl w:val="0"/>
                <w:numId w:val="14"/>
              </w:numPr>
              <w:tabs>
                <w:tab w:val="left" w:pos="426"/>
              </w:tabs>
              <w:ind w:hanging="355"/>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основной долг.</w:t>
            </w:r>
          </w:p>
          <w:p w14:paraId="65ACA222" w14:textId="77777777" w:rsidR="007C606E" w:rsidRPr="00D86503" w:rsidRDefault="00D31406" w:rsidP="0011422A">
            <w:pPr>
              <w:tabs>
                <w:tab w:val="left" w:pos="742"/>
                <w:tab w:val="left" w:pos="850"/>
                <w:tab w:val="left" w:pos="884"/>
                <w:tab w:val="left" w:pos="992"/>
              </w:tabs>
              <w:ind w:left="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p>
          <w:p w14:paraId="2AD4D4E2" w14:textId="77777777" w:rsidR="007C606E" w:rsidRPr="00D86503" w:rsidRDefault="00D31406" w:rsidP="0011422A">
            <w:pPr>
              <w:numPr>
                <w:ilvl w:val="0"/>
                <w:numId w:val="9"/>
              </w:numPr>
              <w:ind w:left="0" w:firstLine="317"/>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неустойка (штраф, пеня) в размере, определенном в соответствии с пунктом 4.</w:t>
            </w:r>
            <w:r w:rsidR="00370A4F" w:rsidRPr="00D86503">
              <w:rPr>
                <w:rFonts w:ascii="Times New Roman" w:eastAsia="Times New Roman" w:hAnsi="Times New Roman" w:cs="Times New Roman"/>
                <w:sz w:val="24"/>
                <w:szCs w:val="24"/>
                <w:lang w:val="ru-RU"/>
              </w:rPr>
              <w:t>4</w:t>
            </w:r>
            <w:r w:rsidRPr="00D86503">
              <w:rPr>
                <w:rFonts w:ascii="Times New Roman" w:eastAsia="Times New Roman" w:hAnsi="Times New Roman" w:cs="Times New Roman"/>
                <w:sz w:val="24"/>
                <w:szCs w:val="24"/>
              </w:rPr>
              <w:t xml:space="preserve"> настоящего Договора;</w:t>
            </w:r>
          </w:p>
          <w:p w14:paraId="41F7B679" w14:textId="77777777" w:rsidR="007C606E" w:rsidRPr="00D86503" w:rsidRDefault="00D31406" w:rsidP="0011422A">
            <w:pPr>
              <w:numPr>
                <w:ilvl w:val="0"/>
                <w:numId w:val="9"/>
              </w:numPr>
              <w:ind w:left="0" w:firstLine="317"/>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просроченная задолженность по вознаграждению;</w:t>
            </w:r>
          </w:p>
          <w:p w14:paraId="572007AA" w14:textId="77777777" w:rsidR="007C606E" w:rsidRPr="00D86503" w:rsidRDefault="00D31406" w:rsidP="0011422A">
            <w:pPr>
              <w:numPr>
                <w:ilvl w:val="0"/>
                <w:numId w:val="9"/>
              </w:numPr>
              <w:ind w:left="0" w:firstLine="317"/>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просроченная задолженность по основному долгу;</w:t>
            </w:r>
          </w:p>
          <w:p w14:paraId="02D2D815" w14:textId="77777777" w:rsidR="007C606E" w:rsidRPr="00D86503" w:rsidRDefault="00D31406" w:rsidP="0011422A">
            <w:pPr>
              <w:numPr>
                <w:ilvl w:val="0"/>
                <w:numId w:val="9"/>
              </w:numPr>
              <w:ind w:left="0" w:firstLine="317"/>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вознаграждение, начисленное за текущий период платежей;</w:t>
            </w:r>
          </w:p>
          <w:p w14:paraId="6DB85081" w14:textId="77777777" w:rsidR="007C606E" w:rsidRPr="00D86503" w:rsidRDefault="00D31406" w:rsidP="0011422A">
            <w:pPr>
              <w:numPr>
                <w:ilvl w:val="0"/>
                <w:numId w:val="9"/>
              </w:numPr>
              <w:ind w:left="0" w:firstLine="317"/>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сумма основного долга за текущий период платежей.</w:t>
            </w:r>
          </w:p>
          <w:p w14:paraId="52F54B84" w14:textId="77777777" w:rsidR="007C606E" w:rsidRPr="00D86503" w:rsidRDefault="00D31406" w:rsidP="0011422A">
            <w:pPr>
              <w:numPr>
                <w:ilvl w:val="1"/>
                <w:numId w:val="17"/>
              </w:numPr>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Погашение основного долга и вознаграждения по нему производится Заемщиком один раз ______(в месяц, в квартал, в полгода, в год),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14:paraId="275EF207" w14:textId="77777777" w:rsidR="007C606E" w:rsidRPr="00D86503" w:rsidRDefault="00D31406" w:rsidP="0011422A">
            <w:pPr>
              <w:numPr>
                <w:ilvl w:val="1"/>
                <w:numId w:val="17"/>
              </w:numPr>
              <w:tabs>
                <w:tab w:val="left" w:pos="426"/>
                <w:tab w:val="left" w:pos="851"/>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Обеспечением выполнения Заемщиком обязательств по настоящему Договору является следующее имущество: </w:t>
            </w:r>
          </w:p>
          <w:p w14:paraId="0077BFAD" w14:textId="77777777" w:rsidR="007C606E" w:rsidRPr="00D86503" w:rsidRDefault="00D31406" w:rsidP="0011422A">
            <w:pPr>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_________________________________ </w:t>
            </w:r>
          </w:p>
          <w:p w14:paraId="0D010E1E"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      Рыночная стоимость имущества определена в сумме </w:t>
            </w:r>
            <w:r w:rsidRPr="00D86503">
              <w:rPr>
                <w:rFonts w:ascii="Times New Roman" w:eastAsia="Times New Roman" w:hAnsi="Times New Roman" w:cs="Times New Roman"/>
                <w:b/>
                <w:sz w:val="24"/>
                <w:szCs w:val="24"/>
              </w:rPr>
              <w:t xml:space="preserve">______ (__________) тенге, </w:t>
            </w:r>
            <w:r w:rsidRPr="00D86503">
              <w:rPr>
                <w:rFonts w:ascii="Times New Roman" w:eastAsia="Times New Roman" w:hAnsi="Times New Roman" w:cs="Times New Roman"/>
                <w:sz w:val="24"/>
                <w:szCs w:val="24"/>
              </w:rPr>
              <w:t xml:space="preserve">залоговая стоимость имущества составляет </w:t>
            </w:r>
            <w:r w:rsidRPr="00D86503">
              <w:rPr>
                <w:rFonts w:ascii="Times New Roman" w:eastAsia="Times New Roman" w:hAnsi="Times New Roman" w:cs="Times New Roman"/>
                <w:b/>
                <w:sz w:val="24"/>
                <w:szCs w:val="24"/>
              </w:rPr>
              <w:t>_______ (________) тенге</w:t>
            </w:r>
            <w:r w:rsidRPr="00D86503">
              <w:rPr>
                <w:rFonts w:ascii="Times New Roman" w:eastAsia="Times New Roman" w:hAnsi="Times New Roman" w:cs="Times New Roman"/>
                <w:sz w:val="24"/>
                <w:szCs w:val="24"/>
              </w:rPr>
              <w:t>.</w:t>
            </w:r>
          </w:p>
          <w:p w14:paraId="7C874633" w14:textId="77777777" w:rsidR="007C606E" w:rsidRPr="00D86503" w:rsidRDefault="00D31406" w:rsidP="0011422A">
            <w:pPr>
              <w:numPr>
                <w:ilvl w:val="1"/>
                <w:numId w:val="17"/>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 В случае неисполнения либо ненадлежащего исполнения Заемщиком обязательств по оплате задолженности согласно графику погашения платежей и услови</w:t>
            </w:r>
            <w:r w:rsidR="00E30DA4" w:rsidRPr="00D86503">
              <w:rPr>
                <w:rFonts w:ascii="Times New Roman" w:eastAsia="Times New Roman" w:hAnsi="Times New Roman" w:cs="Times New Roman"/>
                <w:sz w:val="24"/>
                <w:szCs w:val="24"/>
                <w:lang w:val="ru-RU"/>
              </w:rPr>
              <w:t>я</w:t>
            </w:r>
            <w:r w:rsidRPr="00D86503">
              <w:rPr>
                <w:rFonts w:ascii="Times New Roman" w:eastAsia="Times New Roman" w:hAnsi="Times New Roman" w:cs="Times New Roman"/>
                <w:sz w:val="24"/>
                <w:szCs w:val="24"/>
              </w:rPr>
              <w:t xml:space="preserve"> изложенн</w:t>
            </w:r>
            <w:r w:rsidR="00E30DA4" w:rsidRPr="00D86503">
              <w:rPr>
                <w:rFonts w:ascii="Times New Roman" w:eastAsia="Times New Roman" w:hAnsi="Times New Roman" w:cs="Times New Roman"/>
                <w:sz w:val="24"/>
                <w:szCs w:val="24"/>
                <w:lang w:val="ru-RU"/>
              </w:rPr>
              <w:t>ого</w:t>
            </w:r>
            <w:r w:rsidRPr="00D86503">
              <w:rPr>
                <w:rFonts w:ascii="Times New Roman" w:eastAsia="Times New Roman" w:hAnsi="Times New Roman" w:cs="Times New Roman"/>
                <w:sz w:val="24"/>
                <w:szCs w:val="24"/>
              </w:rPr>
              <w:t xml:space="preserve"> </w:t>
            </w:r>
            <w:r w:rsidR="009E0117" w:rsidRPr="00D86503">
              <w:rPr>
                <w:rFonts w:ascii="Times New Roman" w:eastAsia="Times New Roman" w:hAnsi="Times New Roman" w:cs="Times New Roman"/>
                <w:sz w:val="24"/>
                <w:szCs w:val="24"/>
                <w:lang w:val="ru-RU"/>
              </w:rPr>
              <w:t xml:space="preserve">в пункте </w:t>
            </w:r>
            <w:r w:rsidRPr="00D86503">
              <w:rPr>
                <w:rFonts w:ascii="Times New Roman" w:eastAsia="Times New Roman" w:hAnsi="Times New Roman" w:cs="Times New Roman"/>
                <w:sz w:val="24"/>
                <w:szCs w:val="24"/>
              </w:rPr>
              <w:t>6.2.3. настоящего Договора, задолженность по кредиту и причитающимся вознаграждениям будет предъявлен</w:t>
            </w:r>
            <w:r w:rsidR="00AD6D29" w:rsidRPr="00D86503">
              <w:rPr>
                <w:rFonts w:ascii="Times New Roman" w:eastAsia="Times New Roman" w:hAnsi="Times New Roman" w:cs="Times New Roman"/>
                <w:sz w:val="24"/>
                <w:szCs w:val="24"/>
                <w:lang w:val="ru-RU"/>
              </w:rPr>
              <w:t xml:space="preserve">о к </w:t>
            </w:r>
            <w:r w:rsidRPr="00D86503">
              <w:rPr>
                <w:rFonts w:ascii="Times New Roman" w:eastAsia="Times New Roman" w:hAnsi="Times New Roman" w:cs="Times New Roman"/>
                <w:sz w:val="24"/>
                <w:szCs w:val="24"/>
              </w:rPr>
              <w:t>досрочному взысканию.</w:t>
            </w:r>
          </w:p>
          <w:p w14:paraId="6C9D0BCC" w14:textId="77777777" w:rsidR="007C606E" w:rsidRPr="00D86503" w:rsidRDefault="00D31406" w:rsidP="0011422A">
            <w:pPr>
              <w:numPr>
                <w:ilvl w:val="1"/>
                <w:numId w:val="17"/>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lastRenderedPageBreak/>
              <w:t>Займодатель предоставляет кредит Заемщику путем</w:t>
            </w:r>
            <w:r w:rsidRPr="00D86503">
              <w:rPr>
                <w:rFonts w:ascii="Times New Roman" w:eastAsia="Times New Roman" w:hAnsi="Times New Roman" w:cs="Times New Roman"/>
                <w:color w:val="5A5A5A"/>
                <w:sz w:val="24"/>
                <w:szCs w:val="24"/>
              </w:rPr>
              <w:t xml:space="preserve"> </w:t>
            </w:r>
            <w:r w:rsidRPr="00D86503">
              <w:rPr>
                <w:rFonts w:ascii="Times New Roman" w:eastAsia="Times New Roman" w:hAnsi="Times New Roman" w:cs="Times New Roman"/>
                <w:sz w:val="24"/>
                <w:szCs w:val="24"/>
              </w:rPr>
              <w:t xml:space="preserve">зачисления денег Поверенным (агентом) на текущий банковский счет Заемщика, указанного в пункте 2.1., после регистрации Заемщиком в установленном законодательством порядке Договора залога в уполномоченных государственных органах. </w:t>
            </w:r>
          </w:p>
          <w:p w14:paraId="5FDA7DAE" w14:textId="77777777" w:rsidR="007C606E" w:rsidRPr="00D86503" w:rsidRDefault="00D31406" w:rsidP="0011422A">
            <w:pPr>
              <w:numPr>
                <w:ilvl w:val="1"/>
                <w:numId w:val="17"/>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14:paraId="5C145DB1" w14:textId="77777777" w:rsidR="007C606E" w:rsidRPr="00D86503" w:rsidRDefault="00D31406" w:rsidP="0011422A">
            <w:pPr>
              <w:numPr>
                <w:ilvl w:val="1"/>
                <w:numId w:val="17"/>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Дата выдачи и возврат кредита в полном объеме принимаются за один день, при этом год принимается равным 360 дням, месяц равным 30 дням.</w:t>
            </w:r>
          </w:p>
          <w:p w14:paraId="145B3535" w14:textId="77777777" w:rsidR="007C606E" w:rsidRPr="00D86503" w:rsidRDefault="00D31406" w:rsidP="0011422A">
            <w:pPr>
              <w:keepNext/>
              <w:keepLines/>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3.  СРОК ДЕЙСТВИЯ ДОГОВОРА</w:t>
            </w:r>
          </w:p>
          <w:p w14:paraId="0A14E6EF"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14:paraId="5EEC0689" w14:textId="77777777" w:rsidR="007C606E" w:rsidRPr="00D86503" w:rsidRDefault="007C606E" w:rsidP="0011422A">
            <w:pPr>
              <w:tabs>
                <w:tab w:val="left" w:pos="426"/>
              </w:tabs>
              <w:jc w:val="both"/>
              <w:rPr>
                <w:rFonts w:ascii="Times New Roman" w:eastAsia="Times New Roman" w:hAnsi="Times New Roman" w:cs="Times New Roman"/>
                <w:sz w:val="24"/>
                <w:szCs w:val="24"/>
              </w:rPr>
            </w:pPr>
          </w:p>
          <w:p w14:paraId="1FC399F3" w14:textId="77777777" w:rsidR="007C606E" w:rsidRPr="00D86503" w:rsidRDefault="00D31406" w:rsidP="0011422A">
            <w:pPr>
              <w:pStyle w:val="ac"/>
              <w:keepNext/>
              <w:keepLines/>
              <w:numPr>
                <w:ilvl w:val="0"/>
                <w:numId w:val="20"/>
              </w:numPr>
              <w:tabs>
                <w:tab w:val="left" w:pos="426"/>
              </w:tabs>
              <w:jc w:val="center"/>
              <w:rPr>
                <w:rFonts w:ascii="Times New Roman" w:eastAsia="Times New Roman" w:hAnsi="Times New Roman" w:cs="Times New Roman"/>
                <w:b/>
                <w:sz w:val="24"/>
                <w:szCs w:val="24"/>
                <w:lang w:val="ru-RU"/>
              </w:rPr>
            </w:pPr>
            <w:r w:rsidRPr="00D86503">
              <w:rPr>
                <w:rFonts w:ascii="Times New Roman" w:eastAsia="Times New Roman" w:hAnsi="Times New Roman" w:cs="Times New Roman"/>
                <w:b/>
                <w:sz w:val="24"/>
                <w:szCs w:val="24"/>
              </w:rPr>
              <w:t>ОТВЕТСТВЕННОСТЬ</w:t>
            </w:r>
          </w:p>
          <w:p w14:paraId="2DF5D380" w14:textId="77777777" w:rsidR="001565DD" w:rsidRPr="00D86503" w:rsidRDefault="001565DD" w:rsidP="0011422A">
            <w:pPr>
              <w:tabs>
                <w:tab w:val="left" w:pos="176"/>
                <w:tab w:val="left" w:pos="45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Pr="00D86503">
              <w:rPr>
                <w:rFonts w:ascii="Times New Roman" w:eastAsia="Times New Roman" w:hAnsi="Times New Roman" w:cs="Times New Roman"/>
                <w:sz w:val="24"/>
                <w:szCs w:val="24"/>
                <w:lang w:val="ru-RU"/>
              </w:rPr>
              <w:t>1</w:t>
            </w:r>
            <w:r w:rsidRPr="00D86503">
              <w:rPr>
                <w:rFonts w:ascii="Times New Roman" w:eastAsia="Times New Roman" w:hAnsi="Times New Roman" w:cs="Times New Roman"/>
                <w:sz w:val="24"/>
                <w:szCs w:val="24"/>
              </w:rPr>
              <w:t>. В случае нарушения пункт</w:t>
            </w:r>
            <w:r w:rsidRPr="00D86503">
              <w:rPr>
                <w:rFonts w:ascii="Times New Roman" w:eastAsia="Times New Roman" w:hAnsi="Times New Roman" w:cs="Times New Roman"/>
                <w:sz w:val="24"/>
                <w:szCs w:val="24"/>
                <w:lang w:val="ru-RU"/>
              </w:rPr>
              <w:t xml:space="preserve">а </w:t>
            </w:r>
            <w:r w:rsidRPr="00D86503">
              <w:rPr>
                <w:rFonts w:ascii="Times New Roman" w:eastAsia="Times New Roman" w:hAnsi="Times New Roman" w:cs="Times New Roman"/>
                <w:sz w:val="24"/>
                <w:szCs w:val="24"/>
              </w:rPr>
              <w:t xml:space="preserve">6.2.11. Договора, Заемщик оплачивает Поверенному (агенту) штраф в размере </w:t>
            </w:r>
            <w:r w:rsidRPr="00D86503">
              <w:rPr>
                <w:rFonts w:ascii="Times New Roman" w:eastAsia="Times New Roman" w:hAnsi="Times New Roman" w:cs="Times New Roman"/>
                <w:sz w:val="24"/>
                <w:szCs w:val="24"/>
                <w:lang w:val="ru-RU"/>
              </w:rPr>
              <w:t>25</w:t>
            </w:r>
            <w:r w:rsidRPr="00D86503">
              <w:rPr>
                <w:rFonts w:ascii="Times New Roman" w:eastAsia="Times New Roman" w:hAnsi="Times New Roman" w:cs="Times New Roman"/>
                <w:sz w:val="24"/>
                <w:szCs w:val="24"/>
              </w:rPr>
              <w:t xml:space="preserve">% </w:t>
            </w:r>
            <w:r w:rsidR="0087323A" w:rsidRPr="00D86503">
              <w:rPr>
                <w:rFonts w:ascii="Times New Roman" w:eastAsia="Times New Roman" w:hAnsi="Times New Roman" w:cs="Times New Roman"/>
                <w:sz w:val="24"/>
                <w:szCs w:val="24"/>
                <w:lang w:val="ru-RU"/>
              </w:rPr>
              <w:t xml:space="preserve">(двадцать пять) </w:t>
            </w:r>
            <w:r w:rsidR="0087323A" w:rsidRPr="00D86503">
              <w:rPr>
                <w:rFonts w:ascii="Times New Roman" w:eastAsia="Times New Roman" w:hAnsi="Times New Roman" w:cs="Times New Roman"/>
                <w:sz w:val="24"/>
                <w:szCs w:val="24"/>
              </w:rPr>
              <w:t xml:space="preserve">от общей суммы задолженности по Договору и </w:t>
            </w:r>
            <w:r w:rsidR="0087323A" w:rsidRPr="00D86503">
              <w:rPr>
                <w:rFonts w:ascii="Times New Roman" w:eastAsia="Times New Roman" w:hAnsi="Times New Roman" w:cs="Times New Roman"/>
                <w:sz w:val="24"/>
                <w:szCs w:val="24"/>
                <w:lang w:val="ru-RU"/>
              </w:rPr>
              <w:t xml:space="preserve">осуществляет </w:t>
            </w:r>
            <w:r w:rsidR="0087323A" w:rsidRPr="00D86503">
              <w:rPr>
                <w:rFonts w:ascii="Times New Roman" w:eastAsia="Times New Roman" w:hAnsi="Times New Roman" w:cs="Times New Roman"/>
                <w:sz w:val="24"/>
                <w:szCs w:val="24"/>
              </w:rPr>
              <w:t>досрочно возврат кредита</w:t>
            </w:r>
            <w:r w:rsidR="0087323A" w:rsidRPr="00D86503">
              <w:rPr>
                <w:rFonts w:ascii="Times New Roman" w:eastAsia="Times New Roman" w:hAnsi="Times New Roman" w:cs="Times New Roman"/>
                <w:sz w:val="24"/>
                <w:szCs w:val="24"/>
                <w:lang w:val="ru-RU"/>
              </w:rPr>
              <w:t xml:space="preserve">, </w:t>
            </w:r>
            <w:r w:rsidR="0087323A" w:rsidRPr="00D86503">
              <w:rPr>
                <w:rFonts w:ascii="Times New Roman" w:eastAsia="Times New Roman" w:hAnsi="Times New Roman" w:cs="Times New Roman"/>
                <w:sz w:val="24"/>
                <w:szCs w:val="24"/>
              </w:rPr>
              <w:t>в течение 5 (пят</w:t>
            </w:r>
            <w:r w:rsidR="0087323A" w:rsidRPr="00D86503">
              <w:rPr>
                <w:rFonts w:ascii="Times New Roman" w:eastAsia="Times New Roman" w:hAnsi="Times New Roman" w:cs="Times New Roman"/>
                <w:sz w:val="24"/>
                <w:szCs w:val="24"/>
                <w:lang w:val="ru-RU"/>
              </w:rPr>
              <w:t>ь</w:t>
            </w:r>
            <w:r w:rsidR="0087323A" w:rsidRPr="00D86503">
              <w:rPr>
                <w:rFonts w:ascii="Times New Roman" w:eastAsia="Times New Roman" w:hAnsi="Times New Roman" w:cs="Times New Roman"/>
                <w:sz w:val="24"/>
                <w:szCs w:val="24"/>
              </w:rPr>
              <w:t>) рабочих дней, с даты получения Заемщиком письменного требования</w:t>
            </w:r>
            <w:r w:rsidR="0087323A" w:rsidRPr="00D86503">
              <w:rPr>
                <w:rFonts w:ascii="Times New Roman" w:eastAsia="Times New Roman" w:hAnsi="Times New Roman" w:cs="Times New Roman"/>
                <w:sz w:val="24"/>
                <w:szCs w:val="24"/>
                <w:lang w:val="ru-RU"/>
              </w:rPr>
              <w:t>/уведомления</w:t>
            </w:r>
            <w:r w:rsidR="0087323A" w:rsidRPr="00D86503">
              <w:rPr>
                <w:rFonts w:ascii="Times New Roman" w:eastAsia="Times New Roman" w:hAnsi="Times New Roman" w:cs="Times New Roman"/>
                <w:sz w:val="24"/>
                <w:szCs w:val="24"/>
              </w:rPr>
              <w:t>.</w:t>
            </w:r>
          </w:p>
          <w:p w14:paraId="4ABF8F45" w14:textId="77777777" w:rsidR="007C606E" w:rsidRPr="00D86503" w:rsidRDefault="00D31406" w:rsidP="0011422A">
            <w:pPr>
              <w:tabs>
                <w:tab w:val="left" w:pos="34"/>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0087323A" w:rsidRPr="00D86503">
              <w:rPr>
                <w:rFonts w:ascii="Times New Roman" w:eastAsia="Times New Roman" w:hAnsi="Times New Roman" w:cs="Times New Roman"/>
                <w:sz w:val="24"/>
                <w:szCs w:val="24"/>
                <w:lang w:val="ru-RU"/>
              </w:rPr>
              <w:t>2</w:t>
            </w:r>
            <w:r w:rsidRPr="00D86503">
              <w:rPr>
                <w:rFonts w:ascii="Times New Roman" w:eastAsia="Times New Roman" w:hAnsi="Times New Roman" w:cs="Times New Roman"/>
                <w:sz w:val="24"/>
                <w:szCs w:val="24"/>
              </w:rPr>
              <w:t xml:space="preserve">. За нецелевое использования кредита и/или непредставления документов, подтверждающих целевое использование кредита, Заемщик оплачивает Поверенному (агенту) штраф в размере 25% </w:t>
            </w:r>
            <w:r w:rsidR="00966169" w:rsidRPr="00D86503">
              <w:rPr>
                <w:rFonts w:ascii="Times New Roman" w:eastAsia="Times New Roman" w:hAnsi="Times New Roman" w:cs="Times New Roman"/>
                <w:sz w:val="24"/>
                <w:szCs w:val="24"/>
                <w:lang w:val="ru-RU"/>
              </w:rPr>
              <w:t xml:space="preserve">(двадцать пять) </w:t>
            </w:r>
            <w:r w:rsidRPr="00D86503">
              <w:rPr>
                <w:rFonts w:ascii="Times New Roman" w:eastAsia="Times New Roman" w:hAnsi="Times New Roman" w:cs="Times New Roman"/>
                <w:sz w:val="24"/>
                <w:szCs w:val="24"/>
              </w:rPr>
              <w:t xml:space="preserve">от суммы нецелевого использования кредита, </w:t>
            </w:r>
            <w:r w:rsidR="00966169" w:rsidRPr="00D86503">
              <w:rPr>
                <w:rFonts w:ascii="Times New Roman" w:eastAsia="Times New Roman" w:hAnsi="Times New Roman" w:cs="Times New Roman"/>
                <w:sz w:val="24"/>
                <w:szCs w:val="24"/>
                <w:lang w:val="ru-RU"/>
              </w:rPr>
              <w:t xml:space="preserve">а так же </w:t>
            </w:r>
            <w:r w:rsidR="00A47093" w:rsidRPr="00D86503">
              <w:rPr>
                <w:rFonts w:ascii="Times New Roman" w:eastAsia="Times New Roman" w:hAnsi="Times New Roman" w:cs="Times New Roman"/>
                <w:sz w:val="24"/>
                <w:szCs w:val="24"/>
                <w:lang w:val="ru-RU"/>
              </w:rPr>
              <w:t xml:space="preserve">осуществляет </w:t>
            </w:r>
            <w:r w:rsidRPr="00D86503">
              <w:rPr>
                <w:rFonts w:ascii="Times New Roman" w:eastAsia="Times New Roman" w:hAnsi="Times New Roman" w:cs="Times New Roman"/>
                <w:sz w:val="24"/>
                <w:szCs w:val="24"/>
              </w:rPr>
              <w:t>досрочн</w:t>
            </w:r>
            <w:proofErr w:type="spellStart"/>
            <w:r w:rsidR="00966169" w:rsidRPr="00D86503">
              <w:rPr>
                <w:rFonts w:ascii="Times New Roman" w:eastAsia="Times New Roman" w:hAnsi="Times New Roman" w:cs="Times New Roman"/>
                <w:sz w:val="24"/>
                <w:szCs w:val="24"/>
                <w:lang w:val="ru-RU"/>
              </w:rPr>
              <w:t>ый</w:t>
            </w:r>
            <w:proofErr w:type="spellEnd"/>
            <w:r w:rsidR="00966169" w:rsidRPr="00D86503">
              <w:rPr>
                <w:rFonts w:ascii="Times New Roman" w:eastAsia="Times New Roman" w:hAnsi="Times New Roman" w:cs="Times New Roman"/>
                <w:sz w:val="24"/>
                <w:szCs w:val="24"/>
                <w:lang w:val="ru-RU"/>
              </w:rPr>
              <w:t xml:space="preserve"> возврат </w:t>
            </w:r>
            <w:r w:rsidRPr="00D86503">
              <w:rPr>
                <w:rFonts w:ascii="Times New Roman" w:eastAsia="Times New Roman" w:hAnsi="Times New Roman" w:cs="Times New Roman"/>
                <w:sz w:val="24"/>
                <w:szCs w:val="24"/>
              </w:rPr>
              <w:t>суммы, использованной не по целевому назначению в течение 5 (пят</w:t>
            </w:r>
            <w:r w:rsidR="009F7100" w:rsidRPr="00D86503">
              <w:rPr>
                <w:rFonts w:ascii="Times New Roman" w:eastAsia="Times New Roman" w:hAnsi="Times New Roman" w:cs="Times New Roman"/>
                <w:sz w:val="24"/>
                <w:szCs w:val="24"/>
                <w:lang w:val="ru-RU"/>
              </w:rPr>
              <w:t>ь</w:t>
            </w:r>
            <w:r w:rsidRPr="00D86503">
              <w:rPr>
                <w:rFonts w:ascii="Times New Roman" w:eastAsia="Times New Roman" w:hAnsi="Times New Roman" w:cs="Times New Roman"/>
                <w:sz w:val="24"/>
                <w:szCs w:val="24"/>
              </w:rPr>
              <w:t>) рабочих дней, с даты получения Заемщиком письменного требования</w:t>
            </w:r>
            <w:r w:rsidR="009F7100" w:rsidRPr="00D86503">
              <w:rPr>
                <w:rFonts w:ascii="Times New Roman" w:eastAsia="Times New Roman" w:hAnsi="Times New Roman" w:cs="Times New Roman"/>
                <w:sz w:val="24"/>
                <w:szCs w:val="24"/>
                <w:lang w:val="ru-RU"/>
              </w:rPr>
              <w:t>/уведомления</w:t>
            </w:r>
            <w:r w:rsidRPr="00D86503">
              <w:rPr>
                <w:rFonts w:ascii="Times New Roman" w:eastAsia="Times New Roman" w:hAnsi="Times New Roman" w:cs="Times New Roman"/>
                <w:sz w:val="24"/>
                <w:szCs w:val="24"/>
              </w:rPr>
              <w:t>.</w:t>
            </w:r>
          </w:p>
          <w:p w14:paraId="31E825A1" w14:textId="77777777" w:rsidR="007C606E" w:rsidRPr="00D86503" w:rsidRDefault="00D31406" w:rsidP="0011422A">
            <w:pPr>
              <w:tabs>
                <w:tab w:val="left" w:pos="34"/>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0087323A" w:rsidRPr="00D86503">
              <w:rPr>
                <w:rFonts w:ascii="Times New Roman" w:eastAsia="Times New Roman" w:hAnsi="Times New Roman" w:cs="Times New Roman"/>
                <w:sz w:val="24"/>
                <w:szCs w:val="24"/>
                <w:lang w:val="ru-RU"/>
              </w:rPr>
              <w:t>3</w:t>
            </w:r>
            <w:r w:rsidRPr="00D86503">
              <w:rPr>
                <w:rFonts w:ascii="Times New Roman" w:eastAsia="Times New Roman" w:hAnsi="Times New Roman" w:cs="Times New Roman"/>
                <w:sz w:val="24"/>
                <w:szCs w:val="24"/>
              </w:rPr>
              <w:t>. В случае порчи, несохранности, утраты приобретенного за счет заемных средств имущества, в перио</w:t>
            </w:r>
            <w:r w:rsidR="00554ACB" w:rsidRPr="00D86503">
              <w:rPr>
                <w:rFonts w:ascii="Times New Roman" w:eastAsia="Times New Roman" w:hAnsi="Times New Roman" w:cs="Times New Roman"/>
                <w:sz w:val="24"/>
                <w:szCs w:val="24"/>
              </w:rPr>
              <w:t>д срока кредитования</w:t>
            </w:r>
            <w:r w:rsidR="00554ACB" w:rsidRPr="00D86503">
              <w:rPr>
                <w:rFonts w:ascii="Times New Roman" w:eastAsia="Times New Roman" w:hAnsi="Times New Roman" w:cs="Times New Roman"/>
                <w:sz w:val="24"/>
                <w:szCs w:val="24"/>
                <w:lang w:val="ru-RU"/>
              </w:rPr>
              <w:t xml:space="preserve">, </w:t>
            </w:r>
            <w:r w:rsidRPr="00D86503">
              <w:rPr>
                <w:rFonts w:ascii="Times New Roman" w:eastAsia="Times New Roman" w:hAnsi="Times New Roman" w:cs="Times New Roman"/>
                <w:sz w:val="24"/>
                <w:szCs w:val="24"/>
              </w:rPr>
              <w:t>Заемщик оплачивает Поверенному (агенту) штраф в размере 10</w:t>
            </w:r>
            <w:r w:rsidR="00554ACB" w:rsidRPr="00D86503">
              <w:rPr>
                <w:rFonts w:ascii="Times New Roman" w:eastAsia="Times New Roman" w:hAnsi="Times New Roman" w:cs="Times New Roman"/>
                <w:sz w:val="24"/>
                <w:szCs w:val="24"/>
                <w:lang w:val="ru-RU"/>
              </w:rPr>
              <w:t xml:space="preserve"> % (десять) </w:t>
            </w:r>
            <w:r w:rsidRPr="00D86503">
              <w:rPr>
                <w:rFonts w:ascii="Times New Roman" w:eastAsia="Times New Roman" w:hAnsi="Times New Roman" w:cs="Times New Roman"/>
                <w:sz w:val="24"/>
                <w:szCs w:val="24"/>
              </w:rPr>
              <w:t>от общей суммы задолженности по Договору.</w:t>
            </w:r>
          </w:p>
          <w:p w14:paraId="31F869FB"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lastRenderedPageBreak/>
              <w:t>4.</w:t>
            </w:r>
            <w:r w:rsidR="0087323A" w:rsidRPr="00D86503">
              <w:rPr>
                <w:rFonts w:ascii="Times New Roman" w:eastAsia="Times New Roman" w:hAnsi="Times New Roman" w:cs="Times New Roman"/>
                <w:sz w:val="24"/>
                <w:szCs w:val="24"/>
                <w:lang w:val="ru-RU"/>
              </w:rPr>
              <w:t>4</w:t>
            </w:r>
            <w:r w:rsidRPr="00D86503">
              <w:rPr>
                <w:rFonts w:ascii="Times New Roman" w:eastAsia="Times New Roman" w:hAnsi="Times New Roman" w:cs="Times New Roman"/>
                <w:sz w:val="24"/>
                <w:szCs w:val="24"/>
              </w:rPr>
              <w:t xml:space="preserve">. В случае нарушения Графика платежей Заемщик выплачивает Поверенному (агенту) пеню в размере 0,1% (ноль целых и одна десятая процента) от суммы, подлежащей оплате, за каждый календарный день просрочки, 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 </w:t>
            </w:r>
          </w:p>
          <w:p w14:paraId="22068984" w14:textId="77777777" w:rsidR="003E74EF" w:rsidRPr="00D86503" w:rsidRDefault="003E74EF" w:rsidP="0011422A">
            <w:pPr>
              <w:tabs>
                <w:tab w:val="left" w:pos="176"/>
                <w:tab w:val="left" w:pos="45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Pr="00D86503">
              <w:rPr>
                <w:rFonts w:ascii="Times New Roman" w:eastAsia="Times New Roman" w:hAnsi="Times New Roman" w:cs="Times New Roman"/>
                <w:sz w:val="24"/>
                <w:szCs w:val="24"/>
                <w:lang w:val="ru-RU"/>
              </w:rPr>
              <w:t>5</w:t>
            </w:r>
            <w:r w:rsidRPr="00D86503">
              <w:rPr>
                <w:rFonts w:ascii="Times New Roman" w:eastAsia="Times New Roman" w:hAnsi="Times New Roman" w:cs="Times New Roman"/>
                <w:sz w:val="24"/>
                <w:szCs w:val="24"/>
              </w:rPr>
              <w:t>. В случае нарушения пункт</w:t>
            </w:r>
            <w:r w:rsidRPr="00D86503">
              <w:rPr>
                <w:rFonts w:ascii="Times New Roman" w:eastAsia="Times New Roman" w:hAnsi="Times New Roman" w:cs="Times New Roman"/>
                <w:sz w:val="24"/>
                <w:szCs w:val="24"/>
                <w:lang w:val="ru-RU"/>
              </w:rPr>
              <w:t xml:space="preserve">а </w:t>
            </w:r>
            <w:r w:rsidRPr="00D86503">
              <w:rPr>
                <w:rFonts w:ascii="Times New Roman" w:eastAsia="Times New Roman" w:hAnsi="Times New Roman" w:cs="Times New Roman"/>
                <w:sz w:val="24"/>
                <w:szCs w:val="24"/>
              </w:rPr>
              <w:t>6.2.</w:t>
            </w:r>
            <w:r w:rsidRPr="00D86503">
              <w:rPr>
                <w:rFonts w:ascii="Times New Roman" w:eastAsia="Times New Roman" w:hAnsi="Times New Roman" w:cs="Times New Roman"/>
                <w:sz w:val="24"/>
                <w:szCs w:val="24"/>
                <w:lang w:val="ru-RU"/>
              </w:rPr>
              <w:t>1.</w:t>
            </w:r>
            <w:r w:rsidRPr="00D86503">
              <w:rPr>
                <w:rFonts w:ascii="Times New Roman" w:eastAsia="Times New Roman" w:hAnsi="Times New Roman" w:cs="Times New Roman"/>
                <w:sz w:val="24"/>
                <w:szCs w:val="24"/>
              </w:rPr>
              <w:t xml:space="preserve"> Договора, Заемщик оплачивает Поверенному (агенту) пеню в размере 0,1% (ноль целых и одна десятая процента) от общей суммы </w:t>
            </w:r>
            <w:r w:rsidRPr="00D86503">
              <w:rPr>
                <w:rFonts w:ascii="Times New Roman" w:eastAsia="Times New Roman" w:hAnsi="Times New Roman" w:cs="Times New Roman"/>
                <w:sz w:val="24"/>
                <w:szCs w:val="24"/>
                <w:lang w:val="ru-RU"/>
              </w:rPr>
              <w:t xml:space="preserve">задолженности </w:t>
            </w:r>
            <w:r w:rsidRPr="00D86503">
              <w:rPr>
                <w:rFonts w:ascii="Times New Roman" w:eastAsia="Times New Roman" w:hAnsi="Times New Roman" w:cs="Times New Roman"/>
                <w:sz w:val="24"/>
                <w:szCs w:val="24"/>
              </w:rPr>
              <w:t>за каждый день нарушения.</w:t>
            </w:r>
          </w:p>
          <w:p w14:paraId="6FD663CB" w14:textId="77777777" w:rsidR="00DF3232" w:rsidRPr="00422E9E" w:rsidRDefault="003E74EF" w:rsidP="0011422A">
            <w:pPr>
              <w:tabs>
                <w:tab w:val="left" w:pos="34"/>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Pr="00D86503">
              <w:rPr>
                <w:rFonts w:ascii="Times New Roman" w:eastAsia="Times New Roman" w:hAnsi="Times New Roman" w:cs="Times New Roman"/>
                <w:sz w:val="24"/>
                <w:szCs w:val="24"/>
                <w:lang w:val="ru-RU"/>
              </w:rPr>
              <w:t>6.</w:t>
            </w:r>
            <w:r w:rsidRPr="00D86503">
              <w:rPr>
                <w:rFonts w:ascii="Times New Roman" w:eastAsia="Times New Roman" w:hAnsi="Times New Roman" w:cs="Times New Roman"/>
                <w:sz w:val="24"/>
                <w:szCs w:val="24"/>
              </w:rPr>
              <w:t xml:space="preserve"> В случае нарушения пунктов 6.2.9, 6.2.10</w:t>
            </w:r>
            <w:r w:rsidRPr="00D86503">
              <w:rPr>
                <w:rFonts w:ascii="Times New Roman" w:eastAsia="Times New Roman" w:hAnsi="Times New Roman" w:cs="Times New Roman"/>
                <w:sz w:val="24"/>
                <w:szCs w:val="24"/>
                <w:lang w:val="ru-RU"/>
              </w:rPr>
              <w:t>.</w:t>
            </w:r>
            <w:r w:rsidRPr="00D86503">
              <w:rPr>
                <w:rFonts w:ascii="Times New Roman" w:eastAsia="Times New Roman" w:hAnsi="Times New Roman" w:cs="Times New Roman"/>
                <w:sz w:val="24"/>
                <w:szCs w:val="24"/>
              </w:rPr>
              <w:t xml:space="preserve"> Договора, Заемщик оплачивает Поверенному (агенту) штраф в </w:t>
            </w:r>
            <w:r w:rsidRPr="00422E9E">
              <w:rPr>
                <w:rFonts w:ascii="Times New Roman" w:eastAsia="Times New Roman" w:hAnsi="Times New Roman" w:cs="Times New Roman"/>
                <w:sz w:val="24"/>
                <w:szCs w:val="24"/>
              </w:rPr>
              <w:t>размере 10% от общей суммы задолженности</w:t>
            </w:r>
            <w:r w:rsidR="00BE7A91" w:rsidRPr="00422E9E">
              <w:rPr>
                <w:rFonts w:ascii="Times New Roman" w:eastAsia="Times New Roman" w:hAnsi="Times New Roman" w:cs="Times New Roman"/>
                <w:sz w:val="24"/>
                <w:szCs w:val="24"/>
                <w:lang w:val="ru-RU"/>
              </w:rPr>
              <w:t>,</w:t>
            </w:r>
            <w:r w:rsidRPr="00422E9E">
              <w:rPr>
                <w:rFonts w:ascii="Times New Roman" w:eastAsia="Times New Roman" w:hAnsi="Times New Roman" w:cs="Times New Roman"/>
                <w:sz w:val="24"/>
                <w:szCs w:val="24"/>
              </w:rPr>
              <w:t xml:space="preserve"> </w:t>
            </w:r>
            <w:r w:rsidR="00BE7A91" w:rsidRPr="00422E9E">
              <w:rPr>
                <w:rFonts w:ascii="Times New Roman" w:eastAsia="Times New Roman" w:hAnsi="Times New Roman" w:cs="Times New Roman"/>
                <w:sz w:val="24"/>
                <w:szCs w:val="24"/>
                <w:lang w:val="ru-RU"/>
              </w:rPr>
              <w:t xml:space="preserve">а так же осуществляет </w:t>
            </w:r>
            <w:r w:rsidR="00BE7A91" w:rsidRPr="00422E9E">
              <w:rPr>
                <w:rFonts w:ascii="Times New Roman" w:eastAsia="Times New Roman" w:hAnsi="Times New Roman" w:cs="Times New Roman"/>
                <w:sz w:val="24"/>
                <w:szCs w:val="24"/>
              </w:rPr>
              <w:t>досрочн</w:t>
            </w:r>
            <w:proofErr w:type="spellStart"/>
            <w:r w:rsidR="00BE7A91" w:rsidRPr="00422E9E">
              <w:rPr>
                <w:rFonts w:ascii="Times New Roman" w:eastAsia="Times New Roman" w:hAnsi="Times New Roman" w:cs="Times New Roman"/>
                <w:sz w:val="24"/>
                <w:szCs w:val="24"/>
                <w:lang w:val="ru-RU"/>
              </w:rPr>
              <w:t>ый</w:t>
            </w:r>
            <w:proofErr w:type="spellEnd"/>
            <w:r w:rsidR="00BE7A91" w:rsidRPr="00422E9E">
              <w:rPr>
                <w:rFonts w:ascii="Times New Roman" w:eastAsia="Times New Roman" w:hAnsi="Times New Roman" w:cs="Times New Roman"/>
                <w:sz w:val="24"/>
                <w:szCs w:val="24"/>
                <w:lang w:val="ru-RU"/>
              </w:rPr>
              <w:t xml:space="preserve"> возврат оставшейся суммы задолженности </w:t>
            </w:r>
            <w:r w:rsidRPr="00422E9E">
              <w:rPr>
                <w:rFonts w:ascii="Times New Roman" w:eastAsia="Times New Roman" w:hAnsi="Times New Roman" w:cs="Times New Roman"/>
                <w:sz w:val="24"/>
                <w:szCs w:val="24"/>
              </w:rPr>
              <w:t>по Договору</w:t>
            </w:r>
            <w:r w:rsidR="00DF3232" w:rsidRPr="00422E9E">
              <w:rPr>
                <w:rFonts w:ascii="Times New Roman" w:eastAsia="Times New Roman" w:hAnsi="Times New Roman" w:cs="Times New Roman"/>
                <w:sz w:val="24"/>
                <w:szCs w:val="24"/>
                <w:lang w:val="ru-RU"/>
              </w:rPr>
              <w:t>,</w:t>
            </w:r>
            <w:r w:rsidR="00BE7A91" w:rsidRPr="00422E9E">
              <w:rPr>
                <w:rFonts w:ascii="Times New Roman" w:eastAsia="Times New Roman" w:hAnsi="Times New Roman" w:cs="Times New Roman"/>
                <w:sz w:val="24"/>
                <w:szCs w:val="24"/>
                <w:lang w:val="ru-RU"/>
              </w:rPr>
              <w:t xml:space="preserve"> в течение 5 (пять) рабочих дней</w:t>
            </w:r>
            <w:r w:rsidR="00DF3232" w:rsidRPr="00422E9E">
              <w:rPr>
                <w:rFonts w:ascii="Times New Roman" w:eastAsia="Times New Roman" w:hAnsi="Times New Roman" w:cs="Times New Roman"/>
                <w:sz w:val="24"/>
                <w:szCs w:val="24"/>
                <w:lang w:val="ru-RU"/>
              </w:rPr>
              <w:t xml:space="preserve">, </w:t>
            </w:r>
            <w:r w:rsidR="00DF3232" w:rsidRPr="00422E9E">
              <w:rPr>
                <w:rFonts w:ascii="Times New Roman" w:eastAsia="Times New Roman" w:hAnsi="Times New Roman" w:cs="Times New Roman"/>
                <w:sz w:val="24"/>
                <w:szCs w:val="24"/>
              </w:rPr>
              <w:t xml:space="preserve">с </w:t>
            </w:r>
            <w:r w:rsidR="00DF3232" w:rsidRPr="00422E9E">
              <w:rPr>
                <w:rFonts w:ascii="Times New Roman" w:eastAsia="Times New Roman" w:hAnsi="Times New Roman" w:cs="Times New Roman"/>
                <w:sz w:val="24"/>
                <w:szCs w:val="24"/>
                <w:lang w:val="ru-RU"/>
              </w:rPr>
              <w:t xml:space="preserve">момента выставленного </w:t>
            </w:r>
            <w:r w:rsidR="00DF3232" w:rsidRPr="00422E9E">
              <w:rPr>
                <w:rFonts w:ascii="Times New Roman" w:eastAsia="Times New Roman" w:hAnsi="Times New Roman" w:cs="Times New Roman"/>
                <w:sz w:val="24"/>
                <w:szCs w:val="24"/>
              </w:rPr>
              <w:t>требования</w:t>
            </w:r>
            <w:r w:rsidR="00DF3232" w:rsidRPr="00422E9E">
              <w:rPr>
                <w:rFonts w:ascii="Times New Roman" w:eastAsia="Times New Roman" w:hAnsi="Times New Roman" w:cs="Times New Roman"/>
                <w:sz w:val="24"/>
                <w:szCs w:val="24"/>
                <w:lang w:val="ru-RU"/>
              </w:rPr>
              <w:t>/уведомления</w:t>
            </w:r>
            <w:r w:rsidR="00DF3232" w:rsidRPr="00422E9E">
              <w:rPr>
                <w:rFonts w:ascii="Times New Roman" w:eastAsia="Times New Roman" w:hAnsi="Times New Roman" w:cs="Times New Roman"/>
                <w:sz w:val="24"/>
                <w:szCs w:val="24"/>
              </w:rPr>
              <w:t>.</w:t>
            </w:r>
          </w:p>
          <w:p w14:paraId="0EBF5098" w14:textId="77777777" w:rsidR="003E74EF" w:rsidRPr="00D86503" w:rsidRDefault="003E74EF" w:rsidP="0011422A">
            <w:pPr>
              <w:tabs>
                <w:tab w:val="left" w:pos="176"/>
                <w:tab w:val="left" w:pos="459"/>
              </w:tabs>
              <w:jc w:val="both"/>
              <w:rPr>
                <w:rFonts w:ascii="Times New Roman" w:eastAsia="Times New Roman" w:hAnsi="Times New Roman" w:cs="Times New Roman"/>
                <w:sz w:val="24"/>
                <w:szCs w:val="24"/>
              </w:rPr>
            </w:pPr>
            <w:r w:rsidRPr="00422E9E">
              <w:rPr>
                <w:rFonts w:ascii="Times New Roman" w:eastAsia="Times New Roman" w:hAnsi="Times New Roman" w:cs="Times New Roman"/>
                <w:sz w:val="24"/>
                <w:szCs w:val="24"/>
              </w:rPr>
              <w:t>4.</w:t>
            </w:r>
            <w:r w:rsidRPr="00422E9E">
              <w:rPr>
                <w:rFonts w:ascii="Times New Roman" w:eastAsia="Times New Roman" w:hAnsi="Times New Roman" w:cs="Times New Roman"/>
                <w:sz w:val="24"/>
                <w:szCs w:val="24"/>
                <w:lang w:val="ru-RU"/>
              </w:rPr>
              <w:t>7</w:t>
            </w:r>
            <w:r w:rsidRPr="00422E9E">
              <w:rPr>
                <w:rFonts w:ascii="Times New Roman" w:eastAsia="Times New Roman" w:hAnsi="Times New Roman" w:cs="Times New Roman"/>
                <w:sz w:val="24"/>
                <w:szCs w:val="24"/>
              </w:rPr>
              <w:t>. В случае нарушения особых условий предусмотренных в пункте 6.9 настоящего Договора, Заемщик оплачивает Поверенному (агенту) штраф в размере</w:t>
            </w:r>
            <w:r w:rsidRPr="00D86503">
              <w:rPr>
                <w:rFonts w:ascii="Times New Roman" w:eastAsia="Times New Roman" w:hAnsi="Times New Roman" w:cs="Times New Roman"/>
                <w:sz w:val="24"/>
                <w:szCs w:val="24"/>
              </w:rPr>
              <w:t xml:space="preserve"> 10% от общей суммы задолженности по Договору</w:t>
            </w:r>
            <w:r w:rsidRPr="00D86503">
              <w:rPr>
                <w:rFonts w:ascii="Times New Roman" w:eastAsia="Times New Roman" w:hAnsi="Times New Roman" w:cs="Times New Roman"/>
                <w:sz w:val="24"/>
                <w:szCs w:val="24"/>
                <w:lang w:val="ru-RU"/>
              </w:rPr>
              <w:t>.</w:t>
            </w:r>
          </w:p>
          <w:p w14:paraId="5C8395C8" w14:textId="77777777" w:rsidR="007C606E" w:rsidRPr="00D86503" w:rsidRDefault="00D31406" w:rsidP="0011422A">
            <w:pPr>
              <w:tabs>
                <w:tab w:val="left" w:pos="176"/>
                <w:tab w:val="left" w:pos="45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003E74EF" w:rsidRPr="00D86503">
              <w:rPr>
                <w:rFonts w:ascii="Times New Roman" w:eastAsia="Times New Roman" w:hAnsi="Times New Roman" w:cs="Times New Roman"/>
                <w:sz w:val="24"/>
                <w:szCs w:val="24"/>
                <w:lang w:val="ru-RU"/>
              </w:rPr>
              <w:t>8</w:t>
            </w:r>
            <w:r w:rsidRPr="00D86503">
              <w:rPr>
                <w:rFonts w:ascii="Times New Roman" w:eastAsia="Times New Roman" w:hAnsi="Times New Roman" w:cs="Times New Roman"/>
                <w:sz w:val="24"/>
                <w:szCs w:val="24"/>
              </w:rPr>
              <w:t xml:space="preserve">. Другие меры ответственности к Заемщику применяются в соответствии с законодательством Республики Казахстан. </w:t>
            </w:r>
          </w:p>
          <w:p w14:paraId="3F160D32" w14:textId="77777777" w:rsidR="007C606E" w:rsidRPr="00D86503" w:rsidRDefault="00D31406" w:rsidP="0011422A">
            <w:pPr>
              <w:tabs>
                <w:tab w:val="left" w:pos="176"/>
                <w:tab w:val="left" w:pos="45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003E74EF" w:rsidRPr="00D86503">
              <w:rPr>
                <w:rFonts w:ascii="Times New Roman" w:eastAsia="Times New Roman" w:hAnsi="Times New Roman" w:cs="Times New Roman"/>
                <w:sz w:val="24"/>
                <w:szCs w:val="24"/>
                <w:lang w:val="ru-RU"/>
              </w:rPr>
              <w:t>9</w:t>
            </w:r>
            <w:r w:rsidR="006C61C1" w:rsidRPr="00D86503">
              <w:rPr>
                <w:rFonts w:ascii="Times New Roman" w:eastAsia="Times New Roman" w:hAnsi="Times New Roman" w:cs="Times New Roman"/>
                <w:sz w:val="24"/>
                <w:szCs w:val="24"/>
                <w:lang w:val="ru-RU"/>
              </w:rPr>
              <w:t>.</w:t>
            </w:r>
            <w:r w:rsidRPr="00D86503">
              <w:rPr>
                <w:rFonts w:ascii="Times New Roman" w:eastAsia="Times New Roman" w:hAnsi="Times New Roman" w:cs="Times New Roman"/>
                <w:sz w:val="24"/>
                <w:szCs w:val="24"/>
              </w:rPr>
              <w:t xml:space="preserve">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по настоящему Договору и устранения нарушений.</w:t>
            </w:r>
          </w:p>
          <w:p w14:paraId="4C051473" w14:textId="77777777" w:rsidR="007C606E" w:rsidRPr="00D86503" w:rsidRDefault="00D31406" w:rsidP="0011422A">
            <w:pPr>
              <w:tabs>
                <w:tab w:val="left" w:pos="176"/>
                <w:tab w:val="left" w:pos="45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003E74EF" w:rsidRPr="00D86503">
              <w:rPr>
                <w:rFonts w:ascii="Times New Roman" w:eastAsia="Times New Roman" w:hAnsi="Times New Roman" w:cs="Times New Roman"/>
                <w:sz w:val="24"/>
                <w:szCs w:val="24"/>
                <w:lang w:val="ru-RU"/>
              </w:rPr>
              <w:t>10</w:t>
            </w:r>
            <w:r w:rsidRPr="00D86503">
              <w:rPr>
                <w:rFonts w:ascii="Times New Roman" w:eastAsia="Times New Roman" w:hAnsi="Times New Roman" w:cs="Times New Roman"/>
                <w:sz w:val="24"/>
                <w:szCs w:val="24"/>
              </w:rPr>
              <w:t>. Оплата санкций производится в течение 5 (пят</w:t>
            </w:r>
            <w:r w:rsidR="001565DD" w:rsidRPr="00D86503">
              <w:rPr>
                <w:rFonts w:ascii="Times New Roman" w:eastAsia="Times New Roman" w:hAnsi="Times New Roman" w:cs="Times New Roman"/>
                <w:sz w:val="24"/>
                <w:szCs w:val="24"/>
                <w:lang w:val="ru-RU"/>
              </w:rPr>
              <w:t>ь</w:t>
            </w:r>
            <w:r w:rsidRPr="00D86503">
              <w:rPr>
                <w:rFonts w:ascii="Times New Roman" w:eastAsia="Times New Roman" w:hAnsi="Times New Roman" w:cs="Times New Roman"/>
                <w:sz w:val="24"/>
                <w:szCs w:val="24"/>
              </w:rPr>
              <w:t>) рабочих дней с момента получения Заемщиком письменного требования</w:t>
            </w:r>
            <w:r w:rsidR="001565DD" w:rsidRPr="00D86503">
              <w:rPr>
                <w:rFonts w:ascii="Times New Roman" w:eastAsia="Times New Roman" w:hAnsi="Times New Roman" w:cs="Times New Roman"/>
                <w:sz w:val="24"/>
                <w:szCs w:val="24"/>
                <w:lang w:val="ru-RU"/>
              </w:rPr>
              <w:t xml:space="preserve">/уведомления </w:t>
            </w:r>
            <w:r w:rsidRPr="00D86503">
              <w:rPr>
                <w:rFonts w:ascii="Times New Roman" w:eastAsia="Times New Roman" w:hAnsi="Times New Roman" w:cs="Times New Roman"/>
                <w:sz w:val="24"/>
                <w:szCs w:val="24"/>
              </w:rPr>
              <w:t xml:space="preserve"> от Займодателя и/или Поверенного (агента). </w:t>
            </w:r>
          </w:p>
          <w:p w14:paraId="79EE5F15" w14:textId="77777777" w:rsidR="007C606E" w:rsidRPr="00D86503" w:rsidRDefault="00D31406" w:rsidP="0011422A">
            <w:pPr>
              <w:tabs>
                <w:tab w:val="left" w:pos="176"/>
                <w:tab w:val="left" w:pos="459"/>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4.</w:t>
            </w:r>
            <w:r w:rsidR="003E74EF" w:rsidRPr="00D86503">
              <w:rPr>
                <w:rFonts w:ascii="Times New Roman" w:eastAsia="Times New Roman" w:hAnsi="Times New Roman" w:cs="Times New Roman"/>
                <w:sz w:val="24"/>
                <w:szCs w:val="24"/>
                <w:lang w:val="ru-RU"/>
              </w:rPr>
              <w:t>11</w:t>
            </w:r>
            <w:r w:rsidRPr="00D86503">
              <w:rPr>
                <w:rFonts w:ascii="Times New Roman" w:eastAsia="Times New Roman" w:hAnsi="Times New Roman" w:cs="Times New Roman"/>
                <w:sz w:val="24"/>
                <w:szCs w:val="24"/>
              </w:rPr>
              <w:t>. Заемщик несет ответственность перед Займодателем и/или Поверенным (агентом) за неисполнение или ненадлежащее исполнение обязательств в соответствии с условиями настоящего Договора.</w:t>
            </w:r>
          </w:p>
          <w:p w14:paraId="48C2AAA1" w14:textId="77777777" w:rsidR="007C606E" w:rsidRPr="00D86503" w:rsidRDefault="007C606E" w:rsidP="0011422A">
            <w:pPr>
              <w:tabs>
                <w:tab w:val="left" w:pos="176"/>
                <w:tab w:val="left" w:pos="459"/>
              </w:tabs>
              <w:jc w:val="both"/>
              <w:rPr>
                <w:rFonts w:ascii="Times New Roman" w:eastAsia="Times New Roman" w:hAnsi="Times New Roman" w:cs="Times New Roman"/>
                <w:sz w:val="24"/>
                <w:szCs w:val="24"/>
                <w:lang w:val="ru-RU"/>
              </w:rPr>
            </w:pPr>
          </w:p>
          <w:p w14:paraId="6F18C205" w14:textId="77777777" w:rsidR="009C3979" w:rsidRPr="00D86503" w:rsidRDefault="009C3979" w:rsidP="0011422A">
            <w:pPr>
              <w:tabs>
                <w:tab w:val="left" w:pos="176"/>
                <w:tab w:val="left" w:pos="459"/>
              </w:tabs>
              <w:jc w:val="both"/>
              <w:rPr>
                <w:rFonts w:ascii="Times New Roman" w:eastAsia="Times New Roman" w:hAnsi="Times New Roman" w:cs="Times New Roman"/>
                <w:sz w:val="24"/>
                <w:szCs w:val="24"/>
                <w:lang w:val="ru-RU"/>
              </w:rPr>
            </w:pPr>
          </w:p>
          <w:p w14:paraId="23D82A5C" w14:textId="77777777" w:rsidR="007C606E" w:rsidRPr="00D86503" w:rsidRDefault="00D31406" w:rsidP="0011422A">
            <w:pPr>
              <w:keepNext/>
              <w:keepLines/>
              <w:numPr>
                <w:ilvl w:val="0"/>
                <w:numId w:val="7"/>
              </w:numPr>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lastRenderedPageBreak/>
              <w:t>ОТКАЗ ОТ ПРЕДОСТАВЛЕНИЯ ИЛИ ПОЛУЧЕНИЯ КРЕДИТА</w:t>
            </w:r>
          </w:p>
          <w:p w14:paraId="36DDDEAB" w14:textId="77777777" w:rsidR="007C606E" w:rsidRPr="00D86503" w:rsidRDefault="00D31406" w:rsidP="0011422A">
            <w:pPr>
              <w:numPr>
                <w:ilvl w:val="1"/>
                <w:numId w:val="7"/>
              </w:numPr>
              <w:tabs>
                <w:tab w:val="left" w:pos="176"/>
                <w:tab w:val="left" w:pos="459"/>
              </w:tabs>
              <w:ind w:left="34"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Заемщик вправе отказаться от кредита, уведомив об этом Займодателя и Поверенного (агента) письменно, в течение 14 календарных дней с даты заключения договора и вернуть его с оплатой начисленного вознаграждения за фактический период пользования.</w:t>
            </w:r>
            <w:r w:rsidRPr="00D86503">
              <w:rPr>
                <w:rFonts w:ascii="Times New Roman" w:eastAsia="Times New Roman" w:hAnsi="Times New Roman" w:cs="Times New Roman"/>
                <w:color w:val="333333"/>
                <w:sz w:val="24"/>
                <w:szCs w:val="24"/>
              </w:rPr>
              <w:t xml:space="preserve"> </w:t>
            </w:r>
            <w:r w:rsidRPr="00D86503">
              <w:rPr>
                <w:rFonts w:ascii="Times New Roman" w:eastAsia="Times New Roman" w:hAnsi="Times New Roman" w:cs="Times New Roman"/>
                <w:sz w:val="24"/>
                <w:szCs w:val="24"/>
              </w:rPr>
              <w:t xml:space="preserve"> </w:t>
            </w:r>
          </w:p>
          <w:p w14:paraId="78B41864" w14:textId="77777777" w:rsidR="007C606E" w:rsidRPr="00D86503" w:rsidRDefault="007C606E" w:rsidP="0011422A">
            <w:pPr>
              <w:tabs>
                <w:tab w:val="left" w:pos="176"/>
                <w:tab w:val="left" w:pos="459"/>
              </w:tabs>
              <w:ind w:left="34"/>
              <w:jc w:val="both"/>
              <w:rPr>
                <w:rFonts w:ascii="Times New Roman" w:eastAsia="Times New Roman" w:hAnsi="Times New Roman" w:cs="Times New Roman"/>
                <w:sz w:val="24"/>
                <w:szCs w:val="24"/>
              </w:rPr>
            </w:pPr>
          </w:p>
          <w:p w14:paraId="30189F1A" w14:textId="77777777" w:rsidR="007C606E" w:rsidRPr="00D86503" w:rsidRDefault="00D31406" w:rsidP="0011422A">
            <w:pPr>
              <w:keepNext/>
              <w:keepLines/>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6. ПРАВА И ОБЯЗАННОСТИ СТОРОН</w:t>
            </w:r>
          </w:p>
          <w:p w14:paraId="3B9C7C24" w14:textId="77777777" w:rsidR="007C606E" w:rsidRPr="00D86503" w:rsidRDefault="00D31406" w:rsidP="0011422A">
            <w:pPr>
              <w:tabs>
                <w:tab w:val="left" w:pos="426"/>
              </w:tabs>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6.1. Заемщик имеет право: </w:t>
            </w:r>
          </w:p>
          <w:p w14:paraId="7D5346CB" w14:textId="77777777" w:rsidR="007C606E" w:rsidRPr="00D86503" w:rsidRDefault="00D31406" w:rsidP="0011422A">
            <w:pPr>
              <w:tabs>
                <w:tab w:val="left" w:pos="284"/>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6.1.1. Досрочно погасить кредит частично или в полном объеме, без оплаты неустойки или иных видов штрафных санкций.</w:t>
            </w:r>
          </w:p>
          <w:p w14:paraId="7ECFD227" w14:textId="77777777" w:rsidR="007C606E" w:rsidRPr="00D86503" w:rsidRDefault="00D31406" w:rsidP="0011422A">
            <w:pPr>
              <w:tabs>
                <w:tab w:val="left" w:pos="284"/>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6.1.2.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14:paraId="05BE1E7A" w14:textId="77777777" w:rsidR="007C606E" w:rsidRPr="00D86503" w:rsidRDefault="00D31406" w:rsidP="0011422A">
            <w:pPr>
              <w:tabs>
                <w:tab w:val="left" w:pos="284"/>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6.1.3.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p>
          <w:p w14:paraId="69A3EEFB"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6.1.4. 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p>
          <w:p w14:paraId="51140A05" w14:textId="77777777" w:rsidR="007C606E" w:rsidRPr="00D86503" w:rsidRDefault="00D31406" w:rsidP="0011422A">
            <w:pPr>
              <w:tabs>
                <w:tab w:val="left" w:pos="426"/>
              </w:tabs>
              <w:jc w:val="both"/>
              <w:rPr>
                <w:rFonts w:ascii="Times New Roman" w:eastAsia="Times New Roman" w:hAnsi="Times New Roman" w:cs="Times New Roman"/>
                <w:sz w:val="24"/>
                <w:szCs w:val="24"/>
                <w:lang w:val="ru-RU"/>
              </w:rPr>
            </w:pPr>
            <w:r w:rsidRPr="00D86503">
              <w:rPr>
                <w:rFonts w:ascii="Times New Roman" w:eastAsia="Times New Roman" w:hAnsi="Times New Roman" w:cs="Times New Roman"/>
                <w:sz w:val="24"/>
                <w:szCs w:val="24"/>
              </w:rPr>
              <w:t>6.1.5. 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w:t>
            </w:r>
            <w:r w:rsidR="00F426D1" w:rsidRPr="00D86503">
              <w:rPr>
                <w:rFonts w:ascii="Times New Roman" w:eastAsia="Times New Roman" w:hAnsi="Times New Roman" w:cs="Times New Roman"/>
                <w:sz w:val="24"/>
                <w:szCs w:val="24"/>
              </w:rPr>
              <w:t>ядке, предусмотренном Договором</w:t>
            </w:r>
            <w:r w:rsidR="00F426D1" w:rsidRPr="00D86503">
              <w:rPr>
                <w:rFonts w:ascii="Times New Roman" w:eastAsia="Times New Roman" w:hAnsi="Times New Roman" w:cs="Times New Roman"/>
                <w:sz w:val="24"/>
                <w:szCs w:val="24"/>
                <w:lang w:val="ru-RU"/>
              </w:rPr>
              <w:t>;</w:t>
            </w:r>
          </w:p>
          <w:p w14:paraId="08D13ECE" w14:textId="77777777" w:rsidR="008E75CB" w:rsidRPr="00D86503" w:rsidRDefault="00F426D1" w:rsidP="0011422A">
            <w:pPr>
              <w:tabs>
                <w:tab w:val="left" w:pos="426"/>
              </w:tabs>
              <w:jc w:val="both"/>
              <w:rPr>
                <w:rFonts w:ascii="Times New Roman" w:eastAsia="Times New Roman" w:hAnsi="Times New Roman" w:cs="Times New Roman"/>
                <w:b/>
                <w:sz w:val="24"/>
                <w:szCs w:val="24"/>
                <w:lang w:val="ru-RU"/>
              </w:rPr>
            </w:pPr>
            <w:r w:rsidRPr="00D86503">
              <w:rPr>
                <w:rFonts w:ascii="Times New Roman" w:eastAsia="Times New Roman" w:hAnsi="Times New Roman" w:cs="Times New Roman"/>
                <w:sz w:val="24"/>
                <w:szCs w:val="24"/>
                <w:lang w:val="ru-RU"/>
              </w:rPr>
              <w:t xml:space="preserve">6.1.6. </w:t>
            </w:r>
            <w:r w:rsidR="008E75CB" w:rsidRPr="00D86503">
              <w:rPr>
                <w:rFonts w:ascii="Times New Roman" w:hAnsi="Times New Roman" w:cs="Times New Roman"/>
                <w:color w:val="000000"/>
                <w:sz w:val="24"/>
                <w:szCs w:val="24"/>
                <w:shd w:val="clear" w:color="auto" w:fill="FFFFFF"/>
              </w:rPr>
              <w:t xml:space="preserve">В течение тридцати календарных дней с </w:t>
            </w:r>
            <w:r w:rsidR="008E75CB" w:rsidRPr="00D86503">
              <w:rPr>
                <w:rFonts w:ascii="Times New Roman" w:hAnsi="Times New Roman" w:cs="Times New Roman"/>
                <w:color w:val="000000"/>
                <w:sz w:val="24"/>
                <w:szCs w:val="24"/>
                <w:shd w:val="clear" w:color="auto" w:fill="FFFFFF"/>
              </w:rPr>
              <w:lastRenderedPageBreak/>
              <w:t xml:space="preserve">даты наступления просрочки исполнения обязательства по </w:t>
            </w:r>
            <w:r w:rsidR="00AC08E0" w:rsidRPr="00D86503">
              <w:rPr>
                <w:rFonts w:ascii="Times New Roman" w:hAnsi="Times New Roman" w:cs="Times New Roman"/>
                <w:color w:val="000000"/>
                <w:sz w:val="24"/>
                <w:szCs w:val="24"/>
                <w:shd w:val="clear" w:color="auto" w:fill="FFFFFF"/>
                <w:lang w:val="ru-RU"/>
              </w:rPr>
              <w:t>Д</w:t>
            </w:r>
            <w:r w:rsidR="008E75CB" w:rsidRPr="00D86503">
              <w:rPr>
                <w:rFonts w:ascii="Times New Roman" w:hAnsi="Times New Roman" w:cs="Times New Roman"/>
                <w:color w:val="000000"/>
                <w:sz w:val="24"/>
                <w:szCs w:val="24"/>
                <w:shd w:val="clear" w:color="auto" w:fill="FFFFFF"/>
              </w:rPr>
              <w:t xml:space="preserve">оговору </w:t>
            </w:r>
            <w:r w:rsidR="008E75CB" w:rsidRPr="00D86503">
              <w:rPr>
                <w:rFonts w:ascii="Times New Roman" w:hAnsi="Times New Roman" w:cs="Times New Roman"/>
                <w:color w:val="000000"/>
                <w:sz w:val="24"/>
                <w:szCs w:val="24"/>
                <w:shd w:val="clear" w:color="auto" w:fill="FFFFFF"/>
                <w:lang w:val="ru-RU"/>
              </w:rPr>
              <w:t xml:space="preserve">обратиться к Поверенному (агенту) </w:t>
            </w:r>
            <w:r w:rsidR="008E75CB" w:rsidRPr="00D86503">
              <w:rPr>
                <w:rFonts w:ascii="Times New Roman" w:hAnsi="Times New Roman" w:cs="Times New Roman"/>
                <w:color w:val="000000"/>
                <w:sz w:val="24"/>
                <w:szCs w:val="24"/>
                <w:shd w:val="clear" w:color="auto" w:fill="FFFFFF"/>
              </w:rPr>
              <w:t>и</w:t>
            </w:r>
            <w:r w:rsidR="004A7F48" w:rsidRPr="00D86503">
              <w:rPr>
                <w:rFonts w:ascii="Times New Roman" w:hAnsi="Times New Roman" w:cs="Times New Roman"/>
                <w:color w:val="000000"/>
                <w:sz w:val="24"/>
                <w:szCs w:val="24"/>
                <w:shd w:val="clear" w:color="auto" w:fill="FFFFFF"/>
                <w:lang w:val="ru-RU"/>
              </w:rPr>
              <w:t xml:space="preserve">/ или </w:t>
            </w:r>
            <w:r w:rsidR="008E75CB" w:rsidRPr="00D86503">
              <w:rPr>
                <w:rFonts w:ascii="Times New Roman" w:hAnsi="Times New Roman" w:cs="Times New Roman"/>
                <w:color w:val="000000"/>
                <w:sz w:val="24"/>
                <w:szCs w:val="24"/>
                <w:shd w:val="clear" w:color="auto" w:fill="FFFFFF"/>
              </w:rPr>
              <w:t xml:space="preserve">представить в письменной форме либо способом, предусмотренным </w:t>
            </w:r>
            <w:r w:rsidR="004A7F48" w:rsidRPr="00D86503">
              <w:rPr>
                <w:rFonts w:ascii="Times New Roman" w:hAnsi="Times New Roman" w:cs="Times New Roman"/>
                <w:color w:val="000000"/>
                <w:sz w:val="24"/>
                <w:szCs w:val="24"/>
                <w:shd w:val="clear" w:color="auto" w:fill="FFFFFF"/>
                <w:lang w:val="ru-RU"/>
              </w:rPr>
              <w:t>До</w:t>
            </w:r>
            <w:r w:rsidR="008E75CB" w:rsidRPr="00D86503">
              <w:rPr>
                <w:rFonts w:ascii="Times New Roman" w:hAnsi="Times New Roman" w:cs="Times New Roman"/>
                <w:color w:val="000000"/>
                <w:sz w:val="24"/>
                <w:szCs w:val="24"/>
                <w:shd w:val="clear" w:color="auto" w:fill="FFFFFF"/>
              </w:rPr>
              <w:t xml:space="preserve">говором, заявление, содержащее сведения о причинах возникновения просрочки исполнения обязательства по </w:t>
            </w:r>
            <w:r w:rsidR="004A7F48" w:rsidRPr="00D86503">
              <w:rPr>
                <w:rFonts w:ascii="Times New Roman" w:hAnsi="Times New Roman" w:cs="Times New Roman"/>
                <w:color w:val="000000"/>
                <w:sz w:val="24"/>
                <w:szCs w:val="24"/>
                <w:shd w:val="clear" w:color="auto" w:fill="FFFFFF"/>
                <w:lang w:val="ru-RU"/>
              </w:rPr>
              <w:t>Д</w:t>
            </w:r>
            <w:r w:rsidR="008E75CB" w:rsidRPr="00D86503">
              <w:rPr>
                <w:rFonts w:ascii="Times New Roman" w:hAnsi="Times New Roman" w:cs="Times New Roman"/>
                <w:color w:val="000000"/>
                <w:sz w:val="24"/>
                <w:szCs w:val="24"/>
                <w:shd w:val="clear" w:color="auto" w:fill="FFFFFF"/>
              </w:rPr>
              <w:t xml:space="preserve">оговору, доходах и других подтвержденных обстоятельствах (фактах), которые обуславливают его заявление о внесении изменений в условия </w:t>
            </w:r>
            <w:r w:rsidR="004A7F48" w:rsidRPr="00D86503">
              <w:rPr>
                <w:rFonts w:ascii="Times New Roman" w:hAnsi="Times New Roman" w:cs="Times New Roman"/>
                <w:color w:val="000000"/>
                <w:sz w:val="24"/>
                <w:szCs w:val="24"/>
                <w:shd w:val="clear" w:color="auto" w:fill="FFFFFF"/>
                <w:lang w:val="ru-RU"/>
              </w:rPr>
              <w:t>Д</w:t>
            </w:r>
            <w:r w:rsidR="008E75CB" w:rsidRPr="00D86503">
              <w:rPr>
                <w:rFonts w:ascii="Times New Roman" w:hAnsi="Times New Roman" w:cs="Times New Roman"/>
                <w:color w:val="000000"/>
                <w:sz w:val="24"/>
                <w:szCs w:val="24"/>
                <w:shd w:val="clear" w:color="auto" w:fill="FFFFFF"/>
              </w:rPr>
              <w:t>оговора</w:t>
            </w:r>
            <w:r w:rsidR="00370A4F" w:rsidRPr="00D86503">
              <w:rPr>
                <w:rFonts w:ascii="Times New Roman" w:hAnsi="Times New Roman" w:cs="Times New Roman"/>
                <w:color w:val="000000"/>
                <w:sz w:val="24"/>
                <w:szCs w:val="24"/>
                <w:shd w:val="clear" w:color="auto" w:fill="FFFFFF"/>
                <w:lang w:val="ru-RU"/>
              </w:rPr>
              <w:t xml:space="preserve"> с целью реструктуризации займа</w:t>
            </w:r>
            <w:r w:rsidR="004A7F48" w:rsidRPr="00D86503">
              <w:rPr>
                <w:rFonts w:ascii="Times New Roman" w:hAnsi="Times New Roman" w:cs="Times New Roman"/>
                <w:color w:val="000000"/>
                <w:sz w:val="24"/>
                <w:szCs w:val="24"/>
                <w:shd w:val="clear" w:color="auto" w:fill="FFFFFF"/>
                <w:lang w:val="ru-RU"/>
              </w:rPr>
              <w:t>.</w:t>
            </w:r>
            <w:r w:rsidR="008E75CB" w:rsidRPr="00D86503">
              <w:rPr>
                <w:rFonts w:ascii="Times New Roman" w:hAnsi="Times New Roman" w:cs="Times New Roman"/>
                <w:color w:val="000000"/>
                <w:sz w:val="24"/>
                <w:szCs w:val="24"/>
                <w:shd w:val="clear" w:color="auto" w:fill="FFFFFF"/>
              </w:rPr>
              <w:t xml:space="preserve"> </w:t>
            </w:r>
            <w:r w:rsidR="004A7F48" w:rsidRPr="00D86503">
              <w:rPr>
                <w:rFonts w:ascii="Times New Roman" w:hAnsi="Times New Roman" w:cs="Times New Roman"/>
                <w:color w:val="000000"/>
                <w:sz w:val="24"/>
                <w:szCs w:val="24"/>
                <w:shd w:val="clear" w:color="auto" w:fill="FFFFFF"/>
                <w:lang w:val="ru-RU"/>
              </w:rPr>
              <w:t xml:space="preserve"> </w:t>
            </w:r>
          </w:p>
          <w:p w14:paraId="5E632845" w14:textId="77777777" w:rsidR="007C606E" w:rsidRPr="00D86503" w:rsidRDefault="00D31406" w:rsidP="0011422A">
            <w:pPr>
              <w:tabs>
                <w:tab w:val="left" w:pos="426"/>
              </w:tabs>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6.2. Заемщик обязуется:</w:t>
            </w:r>
          </w:p>
          <w:p w14:paraId="1D0CCB31"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6.2.1. Использовать кредит по целевому назначению в строгом соответствии с пунктом 1.1. настоящего Договора и предоставить в течение 90 (девяносто) календарных дней со дня получения кредита, следующие документы, подтверждающие целевое использование заемных средств:</w:t>
            </w:r>
          </w:p>
          <w:p w14:paraId="0EDBCE67"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 при безналичном платеже - договоры купли-продажи, акты приема-передачи, акты оказания услуг (работ), платежные поручения, счета-фактуры, накладные, копии свидетельств о регистрации транспортного средства и другие документы, подтверждающие целевое использование кредитных средств;</w:t>
            </w:r>
          </w:p>
          <w:p w14:paraId="2189F05B"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2) при платеже наличными деньгами - договоры купли-продажи, акты оказания услуг (работ), квитанции к приходным кассовым ордерам поставщика, письменная расписка о получении денежных средств, кассовые чеки, счета-фактуры, накладные и другие документы, подтверждающие целевое использование заемных средств. </w:t>
            </w:r>
          </w:p>
          <w:p w14:paraId="43D6899B"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3) если кредит выдан на строительство, приобретение работ (услуг), необходимо предоставить акты выполненных работ (услуг), акты ввода в эксплуатацию объекта (реконструкции, капитального ремонта) и другие документы, подтверждающие целевое использование заемных средств. </w:t>
            </w:r>
          </w:p>
          <w:p w14:paraId="1869E224"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В случае представления документов подтверждающих целевое использования кредита с нарушением срока указанного подпункте 6.2.1. настоящего Договора, заемщик обязан оплатить  неустойку (пеню) указанную в п.4.</w:t>
            </w:r>
            <w:r w:rsidR="00310D9E" w:rsidRPr="00D86503">
              <w:rPr>
                <w:rFonts w:ascii="Times New Roman" w:eastAsia="Times New Roman" w:hAnsi="Times New Roman" w:cs="Times New Roman"/>
                <w:sz w:val="24"/>
                <w:szCs w:val="24"/>
                <w:lang w:val="ru-RU"/>
              </w:rPr>
              <w:t>5</w:t>
            </w:r>
            <w:r w:rsidRPr="00D86503">
              <w:rPr>
                <w:rFonts w:ascii="Times New Roman" w:eastAsia="Times New Roman" w:hAnsi="Times New Roman" w:cs="Times New Roman"/>
                <w:sz w:val="24"/>
                <w:szCs w:val="24"/>
              </w:rPr>
              <w:t xml:space="preserve">. Договора, а в случае непредставления подтверждающих документов использования кредита по целевому </w:t>
            </w:r>
            <w:r w:rsidRPr="00D86503">
              <w:rPr>
                <w:rFonts w:ascii="Times New Roman" w:eastAsia="Times New Roman" w:hAnsi="Times New Roman" w:cs="Times New Roman"/>
                <w:sz w:val="24"/>
                <w:szCs w:val="24"/>
              </w:rPr>
              <w:lastRenderedPageBreak/>
              <w:t>назначению в срок, указанный в настоящем пункте, кредит будет считаться использованным не по целевому назначению, в связи с чем, у Займодателя/Поверенного (агента) возникают права требования за использование кредита не по целевому назначению в соответствии с п.4.</w:t>
            </w:r>
            <w:r w:rsidR="00DF2265" w:rsidRPr="00D86503">
              <w:rPr>
                <w:rFonts w:ascii="Times New Roman" w:eastAsia="Times New Roman" w:hAnsi="Times New Roman" w:cs="Times New Roman"/>
                <w:sz w:val="24"/>
                <w:szCs w:val="24"/>
                <w:lang w:val="ru-RU"/>
              </w:rPr>
              <w:t>2</w:t>
            </w:r>
            <w:r w:rsidRPr="00D86503">
              <w:rPr>
                <w:rFonts w:ascii="Times New Roman" w:eastAsia="Times New Roman" w:hAnsi="Times New Roman" w:cs="Times New Roman"/>
                <w:sz w:val="24"/>
                <w:szCs w:val="24"/>
              </w:rPr>
              <w:t xml:space="preserve">. настоящего Договора. </w:t>
            </w:r>
          </w:p>
          <w:p w14:paraId="311548F5" w14:textId="77777777" w:rsidR="007C606E" w:rsidRPr="00D86503" w:rsidRDefault="00D31406" w:rsidP="0011422A">
            <w:pPr>
              <w:tabs>
                <w:tab w:val="left" w:pos="426"/>
                <w:tab w:val="left" w:pos="630"/>
                <w:tab w:val="left" w:pos="771"/>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 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 </w:t>
            </w:r>
          </w:p>
          <w:p w14:paraId="189CBC98"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6.2.3. Погашать Поверенному (агенту)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14:paraId="4FFBC1AC"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6.2.4. Не позднее, чем за один месяц письменно  информировать Займодателя и/или Поверенного (агента) о возможном изменении адреса, изменении личных данных, места работы и места проживания сообщить Займодателю и/или Поверенному (агенту) новые сведения банковских реквизитов, привлечении дополнительных кредитных средств в банках второго уровня и/или иных кредитных организациях, а также принятии гарантийных обязательств и других изменениях, которые могут повлиять на финансовую состоятельность Заемщика и на выполнение принятых обязательств перед Займодателем в соответствии с настоящим Договором;</w:t>
            </w:r>
          </w:p>
          <w:p w14:paraId="0841D501"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6.2.5. В случае неисполнения или ненадлежащего исполнения Заемщиком условий настоящего Договора Заемщик: </w:t>
            </w:r>
          </w:p>
          <w:p w14:paraId="609541F5" w14:textId="77777777" w:rsidR="007C606E" w:rsidRPr="00D86503" w:rsidRDefault="00D31406" w:rsidP="0011422A">
            <w:pPr>
              <w:numPr>
                <w:ilvl w:val="0"/>
                <w:numId w:val="3"/>
              </w:numPr>
              <w:tabs>
                <w:tab w:val="left" w:pos="360"/>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отвечает перед Займодателем и/или Поверенного (агента) всем своим имуществом, принадлежащим ему на праве собственности, в том числе деньгами на счетах в тенге и в </w:t>
            </w:r>
            <w:r w:rsidRPr="00D86503">
              <w:rPr>
                <w:rFonts w:ascii="Times New Roman" w:eastAsia="Times New Roman" w:hAnsi="Times New Roman" w:cs="Times New Roman"/>
                <w:sz w:val="24"/>
                <w:szCs w:val="24"/>
              </w:rPr>
              <w:lastRenderedPageBreak/>
              <w:t>иностранной валюте;</w:t>
            </w:r>
          </w:p>
          <w:p w14:paraId="59102F7D" w14:textId="77777777" w:rsidR="007C606E" w:rsidRPr="00D86503" w:rsidRDefault="00D31406" w:rsidP="0011422A">
            <w:pPr>
              <w:numPr>
                <w:ilvl w:val="0"/>
                <w:numId w:val="3"/>
              </w:numPr>
              <w:tabs>
                <w:tab w:val="left" w:pos="360"/>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безотзывно и безусловно предоставляет Поверенному (агенту) право безакцептного списания денег со всех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14:paraId="5CFAC64B"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6.2.6. Не препятствовать представителям Поверенного (агента) в любое время производить контроль целевого и своевременного использования кредита, предоставлять все необходимые документы касательно использования полученного кредита;</w:t>
            </w:r>
          </w:p>
          <w:p w14:paraId="1B961D11"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6.2.7. Нести все расходы по регистрации возникновения, изменения и прекращения права залога, являющегося обеспечением по настоящему Договору. </w:t>
            </w:r>
          </w:p>
          <w:p w14:paraId="68E5C547"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6.2.8. Предоставлять Займодателю и Поверенному (агенту) любую информацию,  письменно запрашиваемую последними в рамках исполнения настоящего Договора;</w:t>
            </w:r>
          </w:p>
          <w:p w14:paraId="51CE2629" w14:textId="77777777" w:rsidR="007C606E" w:rsidRPr="00D86503" w:rsidRDefault="00D31406" w:rsidP="0011422A">
            <w:pPr>
              <w:jc w:val="both"/>
              <w:rPr>
                <w:rFonts w:ascii="Times New Roman" w:eastAsia="Times New Roman" w:hAnsi="Times New Roman" w:cs="Times New Roman"/>
                <w:i/>
                <w:sz w:val="24"/>
                <w:szCs w:val="24"/>
              </w:rPr>
            </w:pPr>
            <w:r w:rsidRPr="00D86503">
              <w:rPr>
                <w:rFonts w:ascii="Times New Roman" w:eastAsia="Times New Roman" w:hAnsi="Times New Roman" w:cs="Times New Roman"/>
                <w:sz w:val="24"/>
                <w:szCs w:val="24"/>
              </w:rPr>
              <w:t>6.2.9. 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r w:rsidRPr="00D86503">
              <w:rPr>
                <w:rFonts w:ascii="Times New Roman" w:eastAsia="Times New Roman" w:hAnsi="Times New Roman" w:cs="Times New Roman"/>
                <w:i/>
                <w:sz w:val="24"/>
                <w:szCs w:val="24"/>
              </w:rPr>
              <w:t xml:space="preserve"> </w:t>
            </w:r>
          </w:p>
          <w:p w14:paraId="6C9AC5EA"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6.2.10. Не прекращать деятельность, в целях осуществления которой был получен кредит, до полного исполнения обязательств по настоящему Договору. </w:t>
            </w:r>
          </w:p>
          <w:p w14:paraId="08A785BE"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6.2.11. Не осуществлять за счет кредитных (заемных) средств </w:t>
            </w:r>
            <w:r w:rsidR="003247FF" w:rsidRPr="00D86503">
              <w:rPr>
                <w:rFonts w:ascii="Times New Roman" w:eastAsia="Times New Roman" w:hAnsi="Times New Roman" w:cs="Times New Roman"/>
                <w:sz w:val="24"/>
                <w:szCs w:val="24"/>
                <w:lang w:val="ru-RU"/>
              </w:rPr>
              <w:t xml:space="preserve">недействительные </w:t>
            </w:r>
            <w:r w:rsidRPr="00D86503">
              <w:rPr>
                <w:rFonts w:ascii="Times New Roman" w:eastAsia="Times New Roman" w:hAnsi="Times New Roman" w:cs="Times New Roman"/>
                <w:sz w:val="24"/>
                <w:szCs w:val="24"/>
              </w:rPr>
              <w:t>сделки</w:t>
            </w:r>
            <w:r w:rsidR="003247FF" w:rsidRPr="00D86503">
              <w:rPr>
                <w:rFonts w:ascii="Times New Roman" w:eastAsia="Times New Roman" w:hAnsi="Times New Roman" w:cs="Times New Roman"/>
                <w:sz w:val="24"/>
                <w:szCs w:val="24"/>
                <w:lang w:val="ru-RU"/>
              </w:rPr>
              <w:t xml:space="preserve"> совершенные </w:t>
            </w:r>
            <w:r w:rsidRPr="00D86503">
              <w:rPr>
                <w:rFonts w:ascii="Times New Roman" w:eastAsia="Times New Roman" w:hAnsi="Times New Roman" w:cs="Times New Roman"/>
                <w:color w:val="000000"/>
                <w:sz w:val="24"/>
                <w:szCs w:val="24"/>
              </w:rPr>
              <w:t xml:space="preserve">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 </w:t>
            </w:r>
          </w:p>
          <w:p w14:paraId="1DC27483" w14:textId="77777777" w:rsidR="007C606E" w:rsidRPr="00D86503" w:rsidRDefault="003247FF" w:rsidP="0011422A">
            <w:pPr>
              <w:tabs>
                <w:tab w:val="left" w:pos="426"/>
              </w:tabs>
              <w:jc w:val="both"/>
              <w:rPr>
                <w:rFonts w:ascii="Times New Roman" w:eastAsia="Times New Roman" w:hAnsi="Times New Roman" w:cs="Times New Roman"/>
                <w:b/>
                <w:sz w:val="24"/>
                <w:szCs w:val="24"/>
              </w:rPr>
            </w:pPr>
            <w:r w:rsidRPr="00D86503">
              <w:rPr>
                <w:rFonts w:ascii="Times New Roman" w:hAnsi="Times New Roman" w:cs="Times New Roman"/>
                <w:color w:val="4D5156"/>
                <w:sz w:val="24"/>
                <w:szCs w:val="24"/>
                <w:shd w:val="clear" w:color="auto" w:fill="FFFFFF"/>
                <w:lang w:val="ru-RU"/>
              </w:rPr>
              <w:t xml:space="preserve"> </w:t>
            </w:r>
            <w:r w:rsidR="00D31406" w:rsidRPr="00D86503">
              <w:rPr>
                <w:rFonts w:ascii="Times New Roman" w:eastAsia="Times New Roman" w:hAnsi="Times New Roman" w:cs="Times New Roman"/>
                <w:b/>
                <w:sz w:val="24"/>
                <w:szCs w:val="24"/>
              </w:rPr>
              <w:t>6.3. Займодатель имеет право:</w:t>
            </w:r>
          </w:p>
          <w:p w14:paraId="47FC78B1"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6.3.1. Проводить мониторинг и получать необходимые сведения о финансовом состоянии Заемщика;</w:t>
            </w:r>
          </w:p>
          <w:p w14:paraId="3BAEF37F"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6.3.2. Осуществлять иные права, предусмотренные </w:t>
            </w:r>
            <w:r w:rsidRPr="00D86503">
              <w:rPr>
                <w:rFonts w:ascii="Times New Roman" w:eastAsia="Times New Roman" w:hAnsi="Times New Roman" w:cs="Times New Roman"/>
                <w:sz w:val="24"/>
                <w:szCs w:val="24"/>
              </w:rPr>
              <w:lastRenderedPageBreak/>
              <w:t xml:space="preserve">законодательством Республики Казахстан.  </w:t>
            </w:r>
          </w:p>
          <w:p w14:paraId="41C016C5" w14:textId="77777777" w:rsidR="007C606E" w:rsidRPr="00D86503" w:rsidRDefault="007C606E" w:rsidP="0011422A">
            <w:pPr>
              <w:tabs>
                <w:tab w:val="left" w:pos="426"/>
              </w:tabs>
              <w:jc w:val="both"/>
              <w:rPr>
                <w:rFonts w:ascii="Times New Roman" w:eastAsia="Times New Roman" w:hAnsi="Times New Roman" w:cs="Times New Roman"/>
                <w:sz w:val="24"/>
                <w:szCs w:val="24"/>
              </w:rPr>
            </w:pPr>
          </w:p>
          <w:p w14:paraId="01364FEC" w14:textId="77777777" w:rsidR="007C606E" w:rsidRPr="00D86503" w:rsidRDefault="00D31406" w:rsidP="0011422A">
            <w:pPr>
              <w:tabs>
                <w:tab w:val="left" w:pos="426"/>
              </w:tabs>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6.4. Займодатель обязуется:</w:t>
            </w:r>
          </w:p>
          <w:p w14:paraId="1BA4C7BC"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6.4.1. Уведомить Заемщика об изменении условий Договора в сторону их улучшения в порядке, предусмотренном Договором.</w:t>
            </w:r>
          </w:p>
          <w:p w14:paraId="1B8F3737" w14:textId="77777777" w:rsidR="007C606E" w:rsidRPr="00D86503" w:rsidRDefault="007C606E" w:rsidP="0011422A">
            <w:pPr>
              <w:jc w:val="both"/>
              <w:rPr>
                <w:rFonts w:ascii="Times New Roman" w:eastAsia="Times New Roman" w:hAnsi="Times New Roman" w:cs="Times New Roman"/>
                <w:sz w:val="24"/>
                <w:szCs w:val="24"/>
              </w:rPr>
            </w:pPr>
          </w:p>
          <w:p w14:paraId="6045F5A2" w14:textId="77777777" w:rsidR="007C606E" w:rsidRPr="00D86503" w:rsidRDefault="00D31406" w:rsidP="0011422A">
            <w:pPr>
              <w:tabs>
                <w:tab w:val="left" w:pos="426"/>
              </w:tabs>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6.5. Займодатель не вправе:</w:t>
            </w:r>
          </w:p>
          <w:p w14:paraId="76ED3655" w14:textId="77777777" w:rsidR="007C606E" w:rsidRPr="00D86503" w:rsidRDefault="00D31406" w:rsidP="0011422A">
            <w:pPr>
              <w:tabs>
                <w:tab w:val="left" w:pos="426"/>
              </w:tabs>
              <w:jc w:val="both"/>
              <w:rPr>
                <w:rFonts w:ascii="Times New Roman" w:eastAsia="Times New Roman" w:hAnsi="Times New Roman" w:cs="Times New Roman"/>
                <w:b/>
                <w:sz w:val="24"/>
                <w:szCs w:val="24"/>
              </w:rPr>
            </w:pPr>
            <w:r w:rsidRPr="00D86503">
              <w:rPr>
                <w:rFonts w:ascii="Times New Roman" w:eastAsia="Times New Roman" w:hAnsi="Times New Roman" w:cs="Times New Roman"/>
                <w:sz w:val="24"/>
                <w:szCs w:val="24"/>
              </w:rPr>
              <w:t>6.5.1.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p>
          <w:p w14:paraId="054A4162"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6.5.2. В одностороннем порядке вводить новые виды комиссий в рамках заключенного договора;</w:t>
            </w:r>
          </w:p>
          <w:p w14:paraId="0CBB12AA"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6.5.3. В одностороннем порядке приостанавливать выдачу займа в рамках заключенного Договора, за исключением случаев:</w:t>
            </w:r>
          </w:p>
          <w:p w14:paraId="7FC7B0DC" w14:textId="77777777" w:rsidR="007C606E" w:rsidRPr="00D86503" w:rsidRDefault="00D31406" w:rsidP="0011422A">
            <w:pPr>
              <w:numPr>
                <w:ilvl w:val="0"/>
                <w:numId w:val="11"/>
              </w:numPr>
              <w:tabs>
                <w:tab w:val="left" w:pos="426"/>
              </w:tabs>
              <w:ind w:left="34" w:firstLine="28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предусмотренных Договором, при которых у Займодателя возникает право не осуществлять предоставление кредита;</w:t>
            </w:r>
          </w:p>
          <w:p w14:paraId="2AD8F577" w14:textId="77777777" w:rsidR="007C606E" w:rsidRPr="00D86503" w:rsidRDefault="00D31406" w:rsidP="0011422A">
            <w:pPr>
              <w:numPr>
                <w:ilvl w:val="0"/>
                <w:numId w:val="11"/>
              </w:numPr>
              <w:tabs>
                <w:tab w:val="left" w:pos="426"/>
              </w:tabs>
              <w:ind w:left="34" w:firstLine="28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нарушения Заемщиком своих обязательств перед Займодателем по настоящему Договору; </w:t>
            </w:r>
          </w:p>
          <w:p w14:paraId="604D8E5A" w14:textId="77777777" w:rsidR="007C606E" w:rsidRPr="00D86503" w:rsidRDefault="00D31406" w:rsidP="0011422A">
            <w:pPr>
              <w:numPr>
                <w:ilvl w:val="0"/>
                <w:numId w:val="11"/>
              </w:numPr>
              <w:pBdr>
                <w:top w:val="nil"/>
                <w:left w:val="nil"/>
                <w:bottom w:val="nil"/>
                <w:right w:val="nil"/>
                <w:between w:val="nil"/>
              </w:pBdr>
              <w:tabs>
                <w:tab w:val="left" w:pos="346"/>
              </w:tabs>
              <w:spacing w:after="200"/>
              <w:ind w:left="0" w:firstLine="281"/>
              <w:jc w:val="both"/>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изменения требований законодательства Республики Казахстан, влияющих на надлежащее исполнение Займодателем Договора;</w:t>
            </w:r>
          </w:p>
          <w:p w14:paraId="1A5AEE69"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6.5.4. Взимать неустойку или иные виды штрафных санкций за досрочное погашение кредита;</w:t>
            </w:r>
          </w:p>
          <w:p w14:paraId="2D78F236"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6.5.5.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p>
          <w:p w14:paraId="13F0C0B6" w14:textId="77777777" w:rsidR="007C606E" w:rsidRPr="00D86503" w:rsidRDefault="007C606E" w:rsidP="0011422A">
            <w:pPr>
              <w:ind w:firstLine="317"/>
              <w:jc w:val="both"/>
              <w:rPr>
                <w:rFonts w:ascii="Times New Roman" w:eastAsia="Times New Roman" w:hAnsi="Times New Roman" w:cs="Times New Roman"/>
                <w:b/>
                <w:sz w:val="24"/>
                <w:szCs w:val="24"/>
              </w:rPr>
            </w:pPr>
          </w:p>
          <w:p w14:paraId="161DB759" w14:textId="77777777" w:rsidR="007C606E" w:rsidRPr="00D86503" w:rsidRDefault="00D31406" w:rsidP="0011422A">
            <w:pP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6.6. Поверенный (агент) вправе:</w:t>
            </w:r>
          </w:p>
          <w:p w14:paraId="0D0F91C6" w14:textId="77777777" w:rsidR="007C606E" w:rsidRPr="00D86503" w:rsidRDefault="00D31406" w:rsidP="0011422A">
            <w:pPr>
              <w:ind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6.6.1.</w:t>
            </w:r>
            <w:r w:rsidRPr="00D86503">
              <w:rPr>
                <w:rFonts w:ascii="Times New Roman" w:eastAsia="Times New Roman" w:hAnsi="Times New Roman" w:cs="Times New Roman"/>
                <w:b/>
                <w:sz w:val="24"/>
                <w:szCs w:val="24"/>
              </w:rPr>
              <w:t xml:space="preserve"> </w:t>
            </w:r>
            <w:r w:rsidRPr="00D86503">
              <w:rPr>
                <w:rFonts w:ascii="Times New Roman" w:eastAsia="Times New Roman" w:hAnsi="Times New Roman" w:cs="Times New Roman"/>
                <w:sz w:val="24"/>
                <w:szCs w:val="24"/>
              </w:rPr>
              <w:t xml:space="preserve">Проводить в течение 12 месяцев с момента  заключения настоящего Договора, а также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w:t>
            </w:r>
            <w:r w:rsidRPr="00D86503">
              <w:rPr>
                <w:rFonts w:ascii="Times New Roman" w:eastAsia="Times New Roman" w:hAnsi="Times New Roman" w:cs="Times New Roman"/>
                <w:sz w:val="24"/>
                <w:szCs w:val="24"/>
              </w:rPr>
              <w:lastRenderedPageBreak/>
              <w:t>др. В случае нецелевого использования истребовать кредит досрочно и начисленное вознаграждение по нему с начислением штрафных санкций согласно пункту 4.</w:t>
            </w:r>
            <w:r w:rsidR="00710917" w:rsidRPr="00D86503">
              <w:rPr>
                <w:rFonts w:ascii="Times New Roman" w:eastAsia="Times New Roman" w:hAnsi="Times New Roman" w:cs="Times New Roman"/>
                <w:sz w:val="24"/>
                <w:szCs w:val="24"/>
                <w:lang w:val="ru-RU"/>
              </w:rPr>
              <w:t>2</w:t>
            </w:r>
            <w:r w:rsidRPr="00D86503">
              <w:rPr>
                <w:rFonts w:ascii="Times New Roman" w:eastAsia="Times New Roman" w:hAnsi="Times New Roman" w:cs="Times New Roman"/>
                <w:sz w:val="24"/>
                <w:szCs w:val="24"/>
              </w:rPr>
              <w:t>. настоящего Договора, с момента обнаружения факта нецелевого использования;</w:t>
            </w:r>
          </w:p>
          <w:p w14:paraId="29581480"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6.6.2. В случае невнесения очередных платежей по основному долгу и начисленному вознаграждению в сроки, оговоренные пунктами 2.11. настоящего Договора, во внесудебном или в судебном порядке обратить взыскание на имущество, предоставленное в залог в качестве исполнения обязательств Заемщика в соответствии с Договором залога;</w:t>
            </w:r>
          </w:p>
          <w:p w14:paraId="3317357D"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6.6.3. в бесспорном порядке изымать деньги Заемщика в любых видах валют на суммы текущей и просроченной задолженности Заемщика по Договору (включая, но, не ограничиваясь, на суммы задолженности: по возврату основного долга по кредиту, по выплате вознаграждения и иных платежей, предусмотренных Договором), неустойки (пени, штрафов), расходов и убытков, в том числе, путем:</w:t>
            </w:r>
          </w:p>
          <w:p w14:paraId="1C6BBEB9"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а) предъявления к банковским счетам Заемщика, открытым в других банках и/или организациях, осуществляющих отдельные виды банковских операций, и иных кредитных организациях, исполняемых путем прямого дебетования, платежных требований или иных документов, предусмотренных законодательством Республики Казахстан. </w:t>
            </w:r>
          </w:p>
          <w:p w14:paraId="6C808F87"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6.6.4. Взыскивать неустойку (штраф, пеня) с Заемщика за просроченную задолженность по основному долгу и по начисленному вознаграждению;</w:t>
            </w:r>
          </w:p>
          <w:p w14:paraId="1B0F2375"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6.6.5. 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30 (тридцать)  календарных дней.</w:t>
            </w:r>
          </w:p>
          <w:p w14:paraId="2ED00B42" w14:textId="77777777" w:rsidR="007C606E" w:rsidRPr="00D86503" w:rsidRDefault="00D31406" w:rsidP="0011422A">
            <w:pPr>
              <w:ind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6.6.6. Производить обработку персональных данных Заемщика. </w:t>
            </w:r>
          </w:p>
          <w:p w14:paraId="7E4CAEF3" w14:textId="77777777" w:rsidR="007C606E" w:rsidRPr="00D86503" w:rsidRDefault="00D31406" w:rsidP="0011422A">
            <w:pPr>
              <w:ind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6.6.7. Проводить претензионно-исковую, судебную  работу по взысканию с Заемщика задолженности перед Займодателем, а также по исполнительному </w:t>
            </w:r>
            <w:r w:rsidRPr="00D86503">
              <w:rPr>
                <w:rFonts w:ascii="Times New Roman" w:eastAsia="Times New Roman" w:hAnsi="Times New Roman" w:cs="Times New Roman"/>
                <w:sz w:val="24"/>
                <w:szCs w:val="24"/>
              </w:rPr>
              <w:lastRenderedPageBreak/>
              <w:t>производству.</w:t>
            </w:r>
          </w:p>
          <w:p w14:paraId="5EE0A785" w14:textId="77777777" w:rsidR="007C606E" w:rsidRPr="00D86503" w:rsidRDefault="00D31406" w:rsidP="0011422A">
            <w:pPr>
              <w:ind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6.6.8. Произвести досрочное расторжение договора и осуществить возврат выданного кредита с начислением вознаграждение и штрафных санкций, в случае нарушения со стороны Заемщика любых обязательств по настоящему договору.   </w:t>
            </w:r>
          </w:p>
          <w:p w14:paraId="6B879445"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6.6.9. Взыскивать неустойку (штраф, пеня) с Заемщика за нарушения пунктов 4.1.,4.2.,4.</w:t>
            </w:r>
            <w:r w:rsidR="00732B44" w:rsidRPr="00D86503">
              <w:rPr>
                <w:rFonts w:ascii="Times New Roman" w:eastAsia="Times New Roman" w:hAnsi="Times New Roman" w:cs="Times New Roman"/>
                <w:sz w:val="24"/>
                <w:szCs w:val="24"/>
                <w:lang w:val="ru-RU"/>
              </w:rPr>
              <w:t>3</w:t>
            </w:r>
            <w:r w:rsidRPr="00D86503">
              <w:rPr>
                <w:rFonts w:ascii="Times New Roman" w:eastAsia="Times New Roman" w:hAnsi="Times New Roman" w:cs="Times New Roman"/>
                <w:sz w:val="24"/>
                <w:szCs w:val="24"/>
              </w:rPr>
              <w:t>., 4.</w:t>
            </w:r>
            <w:r w:rsidR="00732B44" w:rsidRPr="00D86503">
              <w:rPr>
                <w:rFonts w:ascii="Times New Roman" w:eastAsia="Times New Roman" w:hAnsi="Times New Roman" w:cs="Times New Roman"/>
                <w:sz w:val="24"/>
                <w:szCs w:val="24"/>
                <w:lang w:val="ru-RU"/>
              </w:rPr>
              <w:t>4</w:t>
            </w:r>
            <w:r w:rsidRPr="00D86503">
              <w:rPr>
                <w:rFonts w:ascii="Times New Roman" w:eastAsia="Times New Roman" w:hAnsi="Times New Roman" w:cs="Times New Roman"/>
                <w:sz w:val="24"/>
                <w:szCs w:val="24"/>
              </w:rPr>
              <w:t>., 4.</w:t>
            </w:r>
            <w:r w:rsidR="00732B44" w:rsidRPr="00D86503">
              <w:rPr>
                <w:rFonts w:ascii="Times New Roman" w:eastAsia="Times New Roman" w:hAnsi="Times New Roman" w:cs="Times New Roman"/>
                <w:sz w:val="24"/>
                <w:szCs w:val="24"/>
                <w:lang w:val="ru-RU"/>
              </w:rPr>
              <w:t>5</w:t>
            </w:r>
            <w:r w:rsidRPr="00D86503">
              <w:rPr>
                <w:rFonts w:ascii="Times New Roman" w:eastAsia="Times New Roman" w:hAnsi="Times New Roman" w:cs="Times New Roman"/>
                <w:sz w:val="24"/>
                <w:szCs w:val="24"/>
              </w:rPr>
              <w:t>.</w:t>
            </w:r>
            <w:r w:rsidR="00732B44" w:rsidRPr="00D86503">
              <w:rPr>
                <w:rFonts w:ascii="Times New Roman" w:eastAsia="Times New Roman" w:hAnsi="Times New Roman" w:cs="Times New Roman"/>
                <w:sz w:val="24"/>
                <w:szCs w:val="24"/>
                <w:lang w:val="ru-RU"/>
              </w:rPr>
              <w:t>,</w:t>
            </w:r>
            <w:r w:rsidRPr="00D86503">
              <w:rPr>
                <w:rFonts w:ascii="Times New Roman" w:eastAsia="Times New Roman" w:hAnsi="Times New Roman" w:cs="Times New Roman"/>
                <w:sz w:val="24"/>
                <w:szCs w:val="24"/>
              </w:rPr>
              <w:t xml:space="preserve"> </w:t>
            </w:r>
            <w:r w:rsidR="00732B44" w:rsidRPr="00D86503">
              <w:rPr>
                <w:rFonts w:ascii="Times New Roman" w:eastAsia="Times New Roman" w:hAnsi="Times New Roman" w:cs="Times New Roman"/>
                <w:sz w:val="24"/>
                <w:szCs w:val="24"/>
              </w:rPr>
              <w:t>4.</w:t>
            </w:r>
            <w:r w:rsidR="00732B44" w:rsidRPr="00D86503">
              <w:rPr>
                <w:rFonts w:ascii="Times New Roman" w:eastAsia="Times New Roman" w:hAnsi="Times New Roman" w:cs="Times New Roman"/>
                <w:sz w:val="24"/>
                <w:szCs w:val="24"/>
                <w:lang w:val="ru-RU"/>
              </w:rPr>
              <w:t xml:space="preserve">6, </w:t>
            </w:r>
            <w:r w:rsidR="00732B44" w:rsidRPr="00D86503">
              <w:rPr>
                <w:rFonts w:ascii="Times New Roman" w:eastAsia="Times New Roman" w:hAnsi="Times New Roman" w:cs="Times New Roman"/>
                <w:sz w:val="24"/>
                <w:szCs w:val="24"/>
              </w:rPr>
              <w:t>4.</w:t>
            </w:r>
            <w:r w:rsidR="00732B44" w:rsidRPr="00D86503">
              <w:rPr>
                <w:rFonts w:ascii="Times New Roman" w:eastAsia="Times New Roman" w:hAnsi="Times New Roman" w:cs="Times New Roman"/>
                <w:sz w:val="24"/>
                <w:szCs w:val="24"/>
                <w:lang w:val="ru-RU"/>
              </w:rPr>
              <w:t xml:space="preserve">7. </w:t>
            </w:r>
            <w:r w:rsidRPr="00D86503">
              <w:rPr>
                <w:rFonts w:ascii="Times New Roman" w:eastAsia="Times New Roman" w:hAnsi="Times New Roman" w:cs="Times New Roman"/>
                <w:sz w:val="24"/>
                <w:szCs w:val="24"/>
              </w:rPr>
              <w:t>настоящего Договора.</w:t>
            </w:r>
          </w:p>
          <w:p w14:paraId="4B501E0A" w14:textId="77777777" w:rsidR="007C606E" w:rsidRPr="00D86503" w:rsidRDefault="00D31406" w:rsidP="0011422A">
            <w:pPr>
              <w:ind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 </w:t>
            </w:r>
          </w:p>
          <w:p w14:paraId="5B9D52F4" w14:textId="77777777" w:rsidR="007C606E" w:rsidRPr="00D86503" w:rsidRDefault="00D31406" w:rsidP="0011422A">
            <w:pP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6.7. Поверенный (агент) обязан:</w:t>
            </w:r>
          </w:p>
          <w:p w14:paraId="3D843501" w14:textId="77777777" w:rsidR="007C606E" w:rsidRPr="00D86503" w:rsidRDefault="00D31406" w:rsidP="0011422A">
            <w:pPr>
              <w:ind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6.7.1. Перечислить сумму </w:t>
            </w:r>
            <w:r w:rsidR="003571A0" w:rsidRPr="00D86503">
              <w:rPr>
                <w:rFonts w:ascii="Times New Roman" w:eastAsia="Times New Roman" w:hAnsi="Times New Roman" w:cs="Times New Roman"/>
                <w:sz w:val="24"/>
                <w:szCs w:val="24"/>
                <w:lang w:val="ru-RU"/>
              </w:rPr>
              <w:t xml:space="preserve">кредита </w:t>
            </w:r>
            <w:r w:rsidRPr="00D86503">
              <w:rPr>
                <w:rFonts w:ascii="Times New Roman" w:eastAsia="Times New Roman" w:hAnsi="Times New Roman" w:cs="Times New Roman"/>
                <w:sz w:val="24"/>
                <w:szCs w:val="24"/>
              </w:rPr>
              <w:t>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текущего счета, открытого в БВУ) и оформления необходимых договоров, регистрации обременения на залоговое имущество в уполномоченных органах;</w:t>
            </w:r>
          </w:p>
          <w:p w14:paraId="13F24374" w14:textId="77777777" w:rsidR="007C606E" w:rsidRPr="00D86503" w:rsidRDefault="00D31406" w:rsidP="0011422A">
            <w:pPr>
              <w:ind w:firstLine="5"/>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6.7.2. После полного погашения Заемщиком основного долга по </w:t>
            </w:r>
            <w:r w:rsidR="00F00518" w:rsidRPr="00D86503">
              <w:rPr>
                <w:rFonts w:ascii="Times New Roman" w:eastAsia="Times New Roman" w:hAnsi="Times New Roman" w:cs="Times New Roman"/>
                <w:sz w:val="24"/>
                <w:szCs w:val="24"/>
                <w:lang w:val="ru-RU"/>
              </w:rPr>
              <w:t xml:space="preserve">кредиту </w:t>
            </w:r>
            <w:r w:rsidRPr="00D86503">
              <w:rPr>
                <w:rFonts w:ascii="Times New Roman" w:eastAsia="Times New Roman" w:hAnsi="Times New Roman" w:cs="Times New Roman"/>
                <w:sz w:val="24"/>
                <w:szCs w:val="24"/>
              </w:rPr>
              <w:t>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регистрирующие органы о снятии обременения с залогового имущества и возвратить собственнику имущества (Заемщику/Залогодателю) имеющиеся у Поверенного (агента) оригиналы документов на залоговое имущество;</w:t>
            </w:r>
          </w:p>
          <w:p w14:paraId="501275AF"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6.7.3. 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14:paraId="6F398B6B" w14:textId="77777777" w:rsidR="007C606E" w:rsidRPr="00D86503" w:rsidRDefault="00D31406" w:rsidP="0011422A">
            <w:pPr>
              <w:tabs>
                <w:tab w:val="left" w:pos="426"/>
              </w:tabs>
              <w:jc w:val="both"/>
              <w:rPr>
                <w:rFonts w:ascii="Times New Roman" w:eastAsia="Times New Roman" w:hAnsi="Times New Roman" w:cs="Times New Roman"/>
                <w:color w:val="000000"/>
                <w:sz w:val="24"/>
                <w:szCs w:val="24"/>
              </w:rPr>
            </w:pPr>
            <w:r w:rsidRPr="00D86503">
              <w:rPr>
                <w:rFonts w:ascii="Times New Roman" w:eastAsia="Times New Roman" w:hAnsi="Times New Roman" w:cs="Times New Roman"/>
                <w:sz w:val="24"/>
                <w:szCs w:val="24"/>
              </w:rPr>
              <w:t>6.7.4. Рассмотреть и подготовить письменный ответ на письменное обращение Заемщика в сроки, установленные Законом.</w:t>
            </w:r>
          </w:p>
          <w:p w14:paraId="0DA687B4" w14:textId="77777777" w:rsidR="007C606E" w:rsidRPr="00D86503" w:rsidRDefault="00D31406" w:rsidP="0011422A">
            <w:pPr>
              <w:jc w:val="both"/>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 xml:space="preserve">6.7.5. В течение тридцати календарных дней со дня получения письменного заявления Заемщика, рассмотреть предложенные изменения в условия </w:t>
            </w:r>
            <w:r w:rsidRPr="00D86503">
              <w:rPr>
                <w:rFonts w:ascii="Times New Roman" w:eastAsia="Times New Roman" w:hAnsi="Times New Roman" w:cs="Times New Roman"/>
                <w:color w:val="000000"/>
                <w:sz w:val="24"/>
                <w:szCs w:val="24"/>
              </w:rPr>
              <w:lastRenderedPageBreak/>
              <w:t>договора и в письменной форме сообщить заемщику о (об):</w:t>
            </w:r>
          </w:p>
          <w:p w14:paraId="48B0B35F" w14:textId="77777777" w:rsidR="007C606E" w:rsidRPr="00D86503" w:rsidRDefault="00D31406" w:rsidP="0011422A">
            <w:pPr>
              <w:jc w:val="both"/>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 согласии с предложенными изменениями в условия договора;</w:t>
            </w:r>
          </w:p>
          <w:p w14:paraId="3DDE1915" w14:textId="77777777" w:rsidR="007C606E" w:rsidRPr="00D86503" w:rsidRDefault="00D31406" w:rsidP="0011422A">
            <w:pPr>
              <w:jc w:val="both"/>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 своих предложениях по изменению условий договора;</w:t>
            </w:r>
          </w:p>
          <w:p w14:paraId="0C74FEBE"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color w:val="000000"/>
                <w:sz w:val="24"/>
                <w:szCs w:val="24"/>
              </w:rPr>
              <w:t xml:space="preserve">- отказе в изменении условий договора с указанием мотивированных обоснований причин такого </w:t>
            </w:r>
            <w:r w:rsidRPr="00D86503">
              <w:rPr>
                <w:rFonts w:ascii="Times New Roman" w:eastAsia="Times New Roman" w:hAnsi="Times New Roman" w:cs="Times New Roman"/>
                <w:sz w:val="24"/>
                <w:szCs w:val="24"/>
              </w:rPr>
              <w:t>отказа.</w:t>
            </w:r>
          </w:p>
          <w:p w14:paraId="7F5D76C4"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6.7.6.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3FA242CD"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6.7.7.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4EE98737" w14:textId="77777777" w:rsidR="007C606E" w:rsidRPr="00D86503" w:rsidRDefault="00D31406" w:rsidP="0011422A">
            <w:pPr>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6.8. Заемщик гарантирует, что:</w:t>
            </w:r>
          </w:p>
          <w:p w14:paraId="6FF53387"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6.8.1.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2CC6A71F"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6.8.2.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Займодателя и Поверенного агента в течение 3 (трех) календарных дней с момента их наступления;</w:t>
            </w:r>
          </w:p>
          <w:p w14:paraId="5C062B73"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6.8.3. Все платежи, причитающиеся Займодателю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w:t>
            </w:r>
            <w:r w:rsidRPr="00D86503">
              <w:rPr>
                <w:rFonts w:ascii="Times New Roman" w:eastAsia="Times New Roman" w:hAnsi="Times New Roman" w:cs="Times New Roman"/>
                <w:sz w:val="24"/>
                <w:szCs w:val="24"/>
              </w:rPr>
              <w:lastRenderedPageBreak/>
              <w:t>независимо от любых требований со стороны третьих лиц;</w:t>
            </w:r>
          </w:p>
          <w:p w14:paraId="73BDB6C9"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6.8.4.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w:t>
            </w:r>
          </w:p>
          <w:p w14:paraId="501A3F52"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6.8.5.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Займодателем и/или Поверенным (агентом) его прав, предусмотренных настоящим Договором;</w:t>
            </w:r>
          </w:p>
          <w:p w14:paraId="19FC01D6"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6.8.6. 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p>
          <w:p w14:paraId="73DF286F" w14:textId="183019EB" w:rsidR="007C606E" w:rsidRPr="00D86503" w:rsidRDefault="00D31406" w:rsidP="0011422A">
            <w:pPr>
              <w:jc w:val="both"/>
              <w:rPr>
                <w:rFonts w:ascii="Times New Roman" w:eastAsia="Times New Roman" w:hAnsi="Times New Roman" w:cs="Times New Roman"/>
                <w:sz w:val="24"/>
                <w:szCs w:val="24"/>
              </w:rPr>
            </w:pPr>
            <w:r w:rsidRPr="001824CD">
              <w:rPr>
                <w:rFonts w:ascii="Times New Roman" w:eastAsia="Times New Roman" w:hAnsi="Times New Roman" w:cs="Times New Roman"/>
                <w:sz w:val="24"/>
                <w:szCs w:val="24"/>
              </w:rPr>
              <w:t xml:space="preserve">6.8.7. </w:t>
            </w:r>
            <w:r w:rsidR="001824CD" w:rsidRPr="001824CD">
              <w:rPr>
                <w:rFonts w:ascii="Times New Roman" w:eastAsia="Times New Roman" w:hAnsi="Times New Roman" w:cs="Times New Roman"/>
                <w:sz w:val="24"/>
                <w:szCs w:val="24"/>
              </w:rPr>
              <w:t>При подписании настоящего Договора он не имеет непогашенных обязательств по займам, кредитам, ценным бумагам и другим обязательствам перед третьими лицами, за исключением обязательств, предоставленных заемщиком кредитору, уполномоченному агенту в письменной форме</w:t>
            </w:r>
            <w:r w:rsidRPr="001824CD">
              <w:rPr>
                <w:rFonts w:ascii="Times New Roman" w:eastAsia="Times New Roman" w:hAnsi="Times New Roman" w:cs="Times New Roman"/>
                <w:sz w:val="24"/>
                <w:szCs w:val="24"/>
              </w:rPr>
              <w:t>.</w:t>
            </w:r>
          </w:p>
          <w:p w14:paraId="531F2548" w14:textId="77777777" w:rsidR="007C606E" w:rsidRPr="00D86503" w:rsidRDefault="007C606E" w:rsidP="0011422A">
            <w:pPr>
              <w:jc w:val="both"/>
              <w:rPr>
                <w:rFonts w:ascii="Times New Roman" w:eastAsia="Times New Roman" w:hAnsi="Times New Roman" w:cs="Times New Roman"/>
                <w:sz w:val="24"/>
                <w:szCs w:val="24"/>
              </w:rPr>
            </w:pPr>
          </w:p>
          <w:p w14:paraId="6CE617D7" w14:textId="77777777" w:rsidR="007C606E" w:rsidRPr="00D86503" w:rsidRDefault="00D31406" w:rsidP="0011422A">
            <w:pPr>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6.9. ОСОБЫЕ УСЛОВИЯ КРЕДИТОВАНИЯ.</w:t>
            </w:r>
          </w:p>
          <w:p w14:paraId="522D8765" w14:textId="77777777" w:rsidR="007C606E" w:rsidRDefault="00D31406" w:rsidP="0011422A">
            <w:pPr>
              <w:jc w:val="both"/>
              <w:rPr>
                <w:rFonts w:ascii="Times New Roman" w:eastAsia="Times New Roman" w:hAnsi="Times New Roman" w:cs="Times New Roman"/>
                <w:sz w:val="24"/>
                <w:szCs w:val="24"/>
                <w:lang w:val="ru-RU"/>
              </w:rPr>
            </w:pPr>
            <w:r w:rsidRPr="00D86503">
              <w:rPr>
                <w:rFonts w:ascii="Times New Roman" w:eastAsia="Times New Roman" w:hAnsi="Times New Roman" w:cs="Times New Roman"/>
                <w:sz w:val="24"/>
                <w:szCs w:val="24"/>
              </w:rPr>
              <w:t>6.9.1. Выдача кредита производится после предоставления зарегистрированного договора залога с отметкой регистрации в регистрирующих органах по месту нахождения предоставляемого в залог имущества.</w:t>
            </w:r>
          </w:p>
          <w:p w14:paraId="37B003EF" w14:textId="77777777" w:rsidR="007C606E" w:rsidRDefault="007C606E" w:rsidP="0011422A">
            <w:pPr>
              <w:jc w:val="both"/>
              <w:rPr>
                <w:rFonts w:ascii="Times New Roman" w:eastAsia="Times New Roman" w:hAnsi="Times New Roman" w:cs="Times New Roman"/>
                <w:sz w:val="24"/>
                <w:szCs w:val="24"/>
                <w:lang w:val="ru-RU"/>
              </w:rPr>
            </w:pPr>
          </w:p>
          <w:p w14:paraId="7693C448" w14:textId="77777777" w:rsidR="0099512B" w:rsidRPr="0099512B" w:rsidRDefault="0099512B" w:rsidP="0011422A">
            <w:pPr>
              <w:jc w:val="both"/>
              <w:rPr>
                <w:rFonts w:ascii="Times New Roman" w:eastAsia="Times New Roman" w:hAnsi="Times New Roman" w:cs="Times New Roman"/>
                <w:sz w:val="24"/>
                <w:szCs w:val="24"/>
                <w:lang w:val="ru-RU"/>
              </w:rPr>
            </w:pPr>
          </w:p>
          <w:p w14:paraId="1DDE03E8" w14:textId="77777777" w:rsidR="007C606E" w:rsidRPr="00D86503" w:rsidRDefault="00D31406" w:rsidP="0011422A">
            <w:pPr>
              <w:keepNext/>
              <w:keepLines/>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7. ПОРЯДОК ДОСРОЧНОГО ПОГАШЕНИЯ, СЛУЧАИ ПРЕДЪЯВЛЕНИЯ К ВЗЫСКАНИЮ СУММЫ ЗАДОЛЖЕННОСТИ ПО КРЕДИТУ И ОБРАЩЕНИЯ ВЗЫСКАНИЯ НА ЗАЛОГОВОЕ ИМУЩЕСТВО </w:t>
            </w:r>
          </w:p>
          <w:p w14:paraId="69489799" w14:textId="77777777" w:rsidR="007C606E" w:rsidRPr="00D86503" w:rsidRDefault="00D31406" w:rsidP="0011422A">
            <w:pPr>
              <w:numPr>
                <w:ilvl w:val="1"/>
                <w:numId w:val="10"/>
              </w:numPr>
              <w:tabs>
                <w:tab w:val="left" w:pos="142"/>
                <w:tab w:val="left" w:pos="459"/>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Частичное или полное досрочное погашение </w:t>
            </w:r>
            <w:r w:rsidRPr="00D86503">
              <w:rPr>
                <w:rFonts w:ascii="Times New Roman" w:eastAsia="Times New Roman" w:hAnsi="Times New Roman" w:cs="Times New Roman"/>
                <w:sz w:val="24"/>
                <w:szCs w:val="24"/>
              </w:rPr>
              <w:lastRenderedPageBreak/>
              <w:t>кредита по настоящему Договору допускается при наличии письменного заявления Заемщика Поверенному (агенту) не менее чем, за 3 (три) рабочих дня.</w:t>
            </w:r>
          </w:p>
          <w:p w14:paraId="20ECAAE4" w14:textId="77777777" w:rsidR="007C606E" w:rsidRPr="00D86503" w:rsidRDefault="00D31406" w:rsidP="0011422A">
            <w:pPr>
              <w:numPr>
                <w:ilvl w:val="1"/>
                <w:numId w:val="10"/>
              </w:numPr>
              <w:tabs>
                <w:tab w:val="left" w:pos="142"/>
                <w:tab w:val="left" w:pos="459"/>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На основании письменного заявления/уведомления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14:paraId="3264AC4B" w14:textId="77777777" w:rsidR="007C606E" w:rsidRPr="00D86503" w:rsidRDefault="00D31406" w:rsidP="0011422A">
            <w:pPr>
              <w:numPr>
                <w:ilvl w:val="1"/>
                <w:numId w:val="10"/>
              </w:numPr>
              <w:tabs>
                <w:tab w:val="left" w:pos="142"/>
                <w:tab w:val="left" w:pos="459"/>
              </w:tabs>
              <w:ind w:left="0" w:firstLine="0"/>
              <w:jc w:val="both"/>
              <w:rPr>
                <w:rFonts w:ascii="Times New Roman" w:eastAsia="Times New Roman" w:hAnsi="Times New Roman" w:cs="Times New Roman"/>
                <w:color w:val="000000"/>
                <w:sz w:val="24"/>
                <w:szCs w:val="24"/>
              </w:rPr>
            </w:pPr>
            <w:r w:rsidRPr="00D86503">
              <w:rPr>
                <w:rFonts w:ascii="Times New Roman" w:eastAsia="Times New Roman" w:hAnsi="Times New Roman" w:cs="Times New Roman"/>
                <w:sz w:val="24"/>
                <w:szCs w:val="24"/>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14:paraId="5B328D50" w14:textId="77777777" w:rsidR="007C606E" w:rsidRPr="00D86503" w:rsidRDefault="00D31406" w:rsidP="0011422A">
            <w:pPr>
              <w:numPr>
                <w:ilvl w:val="1"/>
                <w:numId w:val="10"/>
              </w:numPr>
              <w:tabs>
                <w:tab w:val="left" w:pos="142"/>
                <w:tab w:val="left" w:pos="459"/>
              </w:tabs>
              <w:ind w:left="0" w:firstLine="0"/>
              <w:jc w:val="both"/>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Подписанием настоящего Договора Заемщик дает Займодателю и Поверенному (агенту) свое безусловное, бесспорное (безакцептное) согласие на направление денежных средств, поступающих и/или поступивших на погашение займа по настоящему Договору в счет погашения просроченной задолженности по другим (-ому) займам (-му)/договорам по усмотрению Поверенного (агента).</w:t>
            </w:r>
          </w:p>
          <w:p w14:paraId="3D642E9F" w14:textId="77777777" w:rsidR="007C606E" w:rsidRPr="00D86503" w:rsidRDefault="00D31406" w:rsidP="0011422A">
            <w:pPr>
              <w:numPr>
                <w:ilvl w:val="1"/>
                <w:numId w:val="10"/>
              </w:numPr>
              <w:tabs>
                <w:tab w:val="left" w:pos="142"/>
                <w:tab w:val="left" w:pos="459"/>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Займодатель вправе предъявить требование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14:paraId="475D6D91" w14:textId="77777777" w:rsidR="007C606E" w:rsidRPr="00D86503" w:rsidRDefault="00D31406" w:rsidP="0011422A">
            <w:pPr>
              <w:numPr>
                <w:ilvl w:val="0"/>
                <w:numId w:val="1"/>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в случае нарушения условий настоящего Договора и/или Договора залога;</w:t>
            </w:r>
          </w:p>
          <w:p w14:paraId="66412B6A" w14:textId="77777777" w:rsidR="007C606E" w:rsidRPr="00D86503" w:rsidRDefault="00D31406" w:rsidP="0011422A">
            <w:pPr>
              <w:numPr>
                <w:ilvl w:val="0"/>
                <w:numId w:val="1"/>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lastRenderedPageBreak/>
              <w:t>в случае неисполнения либо ненадлежащего исполнения Заемщиком графика погашения платежей и условий, изложенных в Приложении №1 Договора;</w:t>
            </w:r>
          </w:p>
          <w:p w14:paraId="6D2B763E" w14:textId="77777777" w:rsidR="007C606E" w:rsidRPr="00D86503" w:rsidRDefault="00D31406" w:rsidP="0011422A">
            <w:pPr>
              <w:numPr>
                <w:ilvl w:val="0"/>
                <w:numId w:val="1"/>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в случае нецелевого использования кредита;</w:t>
            </w:r>
          </w:p>
          <w:p w14:paraId="37642894" w14:textId="77777777" w:rsidR="007C606E" w:rsidRPr="00D86503" w:rsidRDefault="00D31406" w:rsidP="0011422A">
            <w:pPr>
              <w:numPr>
                <w:ilvl w:val="0"/>
                <w:numId w:val="3"/>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при отсутствии у Заемщика средств для погашения очередного платежа по кредиту и отсутствии перспектив их поступления;</w:t>
            </w:r>
          </w:p>
          <w:p w14:paraId="18757994" w14:textId="77777777" w:rsidR="007C606E" w:rsidRPr="00D86503" w:rsidRDefault="00D31406" w:rsidP="0011422A">
            <w:pPr>
              <w:numPr>
                <w:ilvl w:val="0"/>
                <w:numId w:val="3"/>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если на имущество Заемщика/Залогодателя и его счета наложен арест или обращено взыскание (или существует реальная угроза этого);</w:t>
            </w:r>
          </w:p>
          <w:p w14:paraId="6DC5E500" w14:textId="77777777" w:rsidR="007C606E" w:rsidRPr="00D86503" w:rsidRDefault="00D31406" w:rsidP="0011422A">
            <w:pPr>
              <w:numPr>
                <w:ilvl w:val="0"/>
                <w:numId w:val="3"/>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если Заемщик имеет просроченные обязательства более 90 (девяноста) дней по настоящему Договору;</w:t>
            </w:r>
          </w:p>
          <w:p w14:paraId="5BEF20B7" w14:textId="77777777" w:rsidR="007C606E" w:rsidRPr="00D86503" w:rsidRDefault="00D31406" w:rsidP="0011422A">
            <w:pPr>
              <w:numPr>
                <w:ilvl w:val="0"/>
                <w:numId w:val="3"/>
              </w:numPr>
              <w:tabs>
                <w:tab w:val="left" w:pos="284"/>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если предполагается изъятие (выкуп) заложенного имущества для государственных нужд;</w:t>
            </w:r>
          </w:p>
          <w:p w14:paraId="7FC70616" w14:textId="77777777" w:rsidR="007C606E" w:rsidRPr="00D86503" w:rsidRDefault="00D31406" w:rsidP="0011422A">
            <w:pPr>
              <w:numPr>
                <w:ilvl w:val="0"/>
                <w:numId w:val="3"/>
              </w:numPr>
              <w:tabs>
                <w:tab w:val="left" w:pos="284"/>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14:paraId="114172A1" w14:textId="77777777" w:rsidR="007C606E" w:rsidRPr="00D86503" w:rsidRDefault="00D31406" w:rsidP="0011422A">
            <w:pPr>
              <w:numPr>
                <w:ilvl w:val="0"/>
                <w:numId w:val="3"/>
              </w:numPr>
              <w:tabs>
                <w:tab w:val="left" w:pos="284"/>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p>
          <w:p w14:paraId="16D74F0D" w14:textId="77777777" w:rsidR="007C606E" w:rsidRPr="00D86503" w:rsidRDefault="00D31406" w:rsidP="0011422A">
            <w:pPr>
              <w:numPr>
                <w:ilvl w:val="0"/>
                <w:numId w:val="3"/>
              </w:numPr>
              <w:tabs>
                <w:tab w:val="left" w:pos="284"/>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p>
          <w:p w14:paraId="5D0060EA" w14:textId="77777777" w:rsidR="007C606E" w:rsidRPr="00D86503" w:rsidRDefault="00D31406" w:rsidP="0011422A">
            <w:pPr>
              <w:numPr>
                <w:ilvl w:val="0"/>
                <w:numId w:val="3"/>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в иных случаях, которые, по обоснованному мнению, Займодателя могут негативно отразиться на платежеспособности Заемщика и возможности выполнения им своих обязательств по настоящему Договору.</w:t>
            </w:r>
          </w:p>
          <w:p w14:paraId="7292DDE0" w14:textId="77777777" w:rsidR="007C606E" w:rsidRPr="00D86503" w:rsidRDefault="007C606E" w:rsidP="0011422A">
            <w:pPr>
              <w:tabs>
                <w:tab w:val="left" w:pos="426"/>
              </w:tabs>
              <w:jc w:val="both"/>
              <w:rPr>
                <w:rFonts w:ascii="Times New Roman" w:eastAsia="Times New Roman" w:hAnsi="Times New Roman" w:cs="Times New Roman"/>
                <w:sz w:val="24"/>
                <w:szCs w:val="24"/>
              </w:rPr>
            </w:pPr>
          </w:p>
          <w:p w14:paraId="0756D7A9" w14:textId="77777777" w:rsidR="007C606E" w:rsidRPr="00D86503" w:rsidRDefault="00D31406" w:rsidP="0011422A">
            <w:pPr>
              <w:keepNext/>
              <w:keepLines/>
              <w:numPr>
                <w:ilvl w:val="0"/>
                <w:numId w:val="13"/>
              </w:numPr>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ФОРС-МАЖОРНЫЕ ОБСТОЯТЕЛЬСТВА</w:t>
            </w:r>
          </w:p>
          <w:p w14:paraId="299C167C" w14:textId="77777777" w:rsidR="007C606E" w:rsidRPr="00D86503" w:rsidRDefault="00D31406" w:rsidP="0011422A">
            <w:pPr>
              <w:numPr>
                <w:ilvl w:val="1"/>
                <w:numId w:val="13"/>
              </w:numPr>
              <w:tabs>
                <w:tab w:val="left" w:pos="34"/>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(пандемии), военных конфликтов, военных переворотов, террористических актов, гражданских волнений, забастовок, предписаний, </w:t>
            </w:r>
            <w:r w:rsidRPr="00D86503">
              <w:rPr>
                <w:rFonts w:ascii="Times New Roman" w:eastAsia="Times New Roman" w:hAnsi="Times New Roman" w:cs="Times New Roman"/>
                <w:sz w:val="24"/>
                <w:szCs w:val="24"/>
              </w:rPr>
              <w:lastRenderedPageBreak/>
              <w:t>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14:paraId="64174D57" w14:textId="77777777" w:rsidR="007C606E" w:rsidRPr="00D86503" w:rsidRDefault="00D31406" w:rsidP="0011422A">
            <w:pPr>
              <w:numPr>
                <w:ilvl w:val="1"/>
                <w:numId w:val="13"/>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 и организациями.</w:t>
            </w:r>
          </w:p>
          <w:p w14:paraId="6CFEE895" w14:textId="77777777" w:rsidR="007C606E" w:rsidRPr="00D86503" w:rsidRDefault="00D31406" w:rsidP="0011422A">
            <w:pPr>
              <w:numPr>
                <w:ilvl w:val="1"/>
                <w:numId w:val="13"/>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14:paraId="0A2D7E24" w14:textId="77777777" w:rsidR="007C606E" w:rsidRPr="00D86503" w:rsidRDefault="00D31406" w:rsidP="0011422A">
            <w:pPr>
              <w:numPr>
                <w:ilvl w:val="1"/>
                <w:numId w:val="13"/>
              </w:numPr>
              <w:tabs>
                <w:tab w:val="left" w:pos="426"/>
              </w:tabs>
              <w:ind w:left="0" w:firstLine="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Сторона, ссылающаяся на обстоятельства непреодолимой силы, обязана предоставить для их подтверждения документ компетентного государственного органа и организации.</w:t>
            </w:r>
          </w:p>
          <w:p w14:paraId="0E4CCEAC" w14:textId="77777777" w:rsidR="007C606E" w:rsidRPr="00D86503" w:rsidRDefault="007C606E" w:rsidP="0011422A">
            <w:pPr>
              <w:tabs>
                <w:tab w:val="left" w:pos="426"/>
              </w:tabs>
              <w:jc w:val="both"/>
              <w:rPr>
                <w:rFonts w:ascii="Times New Roman" w:eastAsia="Times New Roman" w:hAnsi="Times New Roman" w:cs="Times New Roman"/>
                <w:sz w:val="24"/>
                <w:szCs w:val="24"/>
              </w:rPr>
            </w:pPr>
          </w:p>
          <w:p w14:paraId="33A15AAD" w14:textId="77777777" w:rsidR="007C606E" w:rsidRPr="00D86503" w:rsidRDefault="00D31406" w:rsidP="0011422A">
            <w:pPr>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9. Антикоррупционная оговорка</w:t>
            </w:r>
          </w:p>
          <w:p w14:paraId="50206F8B"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9.1. При исполнении своих обязательств по настоящему Договору Поручения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w:t>
            </w:r>
          </w:p>
          <w:p w14:paraId="07641964"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9.2. При исполнении своих обязательств по настоящему Договору Поручения Стороны, их аффилированные лица, работники или посредники </w:t>
            </w:r>
            <w:r w:rsidRPr="00D86503">
              <w:rPr>
                <w:rFonts w:ascii="Times New Roman" w:eastAsia="Times New Roman" w:hAnsi="Times New Roman" w:cs="Times New Roman"/>
                <w:sz w:val="24"/>
                <w:szCs w:val="24"/>
              </w:rPr>
              <w:lastRenderedPageBreak/>
              <w:t>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262EC867" w14:textId="77777777" w:rsidR="007C606E" w:rsidRPr="00D86503" w:rsidRDefault="00D31406" w:rsidP="0011422A">
            <w:pPr>
              <w:jc w:val="both"/>
              <w:rPr>
                <w:rFonts w:ascii="Times New Roman" w:eastAsia="Times New Roman" w:hAnsi="Times New Roman" w:cs="Times New Roman"/>
                <w:sz w:val="24"/>
                <w:szCs w:val="24"/>
              </w:rPr>
            </w:pPr>
            <w:bookmarkStart w:id="1" w:name="bookmark=id.30j0zll" w:colFirst="0" w:colLast="0"/>
            <w:bookmarkEnd w:id="1"/>
            <w:r w:rsidRPr="00D86503">
              <w:rPr>
                <w:rFonts w:ascii="Times New Roman" w:eastAsia="Times New Roman" w:hAnsi="Times New Roman" w:cs="Times New Roman"/>
                <w:sz w:val="24"/>
                <w:szCs w:val="24"/>
              </w:rPr>
              <w:t>9.3.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другой Стороной, ее аффилированными лицами, работниками или посредниками.</w:t>
            </w:r>
          </w:p>
          <w:p w14:paraId="6BCADE4C"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9.4. В случае нарушения одной Стороной положений настоящего пункта, другая Сторона имеет право расторгнуть Договор Поручения в одностороннем внесудебном порядке путем направления письменного уведомления об отказе от Договора Поручения. </w:t>
            </w:r>
          </w:p>
          <w:p w14:paraId="60BF035E" w14:textId="77777777" w:rsidR="007C606E" w:rsidRPr="00D86503" w:rsidRDefault="007C606E" w:rsidP="0011422A">
            <w:pPr>
              <w:tabs>
                <w:tab w:val="left" w:pos="426"/>
              </w:tabs>
              <w:jc w:val="both"/>
              <w:rPr>
                <w:rFonts w:ascii="Times New Roman" w:eastAsia="Times New Roman" w:hAnsi="Times New Roman" w:cs="Times New Roman"/>
                <w:sz w:val="24"/>
                <w:szCs w:val="24"/>
              </w:rPr>
            </w:pPr>
          </w:p>
          <w:p w14:paraId="2C9D1E76" w14:textId="77777777" w:rsidR="007C606E" w:rsidRPr="00D86503" w:rsidRDefault="00D31406" w:rsidP="0011422A">
            <w:pPr>
              <w:keepNext/>
              <w:keepLines/>
              <w:numPr>
                <w:ilvl w:val="0"/>
                <w:numId w:val="18"/>
              </w:numPr>
              <w:pBdr>
                <w:top w:val="nil"/>
                <w:left w:val="nil"/>
                <w:bottom w:val="nil"/>
                <w:right w:val="nil"/>
                <w:between w:val="nil"/>
              </w:pBdr>
              <w:tabs>
                <w:tab w:val="left" w:pos="426"/>
              </w:tabs>
              <w:ind w:left="0" w:firstLine="360"/>
              <w:jc w:val="center"/>
              <w:rPr>
                <w:rFonts w:ascii="Times New Roman" w:eastAsia="Times New Roman" w:hAnsi="Times New Roman" w:cs="Times New Roman"/>
                <w:b/>
                <w:color w:val="000000"/>
                <w:sz w:val="24"/>
                <w:szCs w:val="24"/>
              </w:rPr>
            </w:pPr>
            <w:r w:rsidRPr="00D86503">
              <w:rPr>
                <w:rFonts w:ascii="Times New Roman" w:eastAsia="Times New Roman" w:hAnsi="Times New Roman" w:cs="Times New Roman"/>
                <w:b/>
                <w:color w:val="000000"/>
                <w:sz w:val="24"/>
                <w:szCs w:val="24"/>
              </w:rPr>
              <w:t>ПЕРЕУСТУПКА ПРАВ ТРЕБОВАНИЙ ПО ДОГОВОРУ</w:t>
            </w:r>
          </w:p>
          <w:p w14:paraId="6481F7FA" w14:textId="77777777" w:rsidR="007C606E" w:rsidRPr="00D86503" w:rsidRDefault="00D31406" w:rsidP="0011422A">
            <w:pPr>
              <w:keepNext/>
              <w:keepLines/>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10.1.</w:t>
            </w:r>
            <w:r w:rsidRPr="00D86503">
              <w:rPr>
                <w:rFonts w:ascii="Times New Roman" w:eastAsia="Times New Roman" w:hAnsi="Times New Roman" w:cs="Times New Roman"/>
                <w:b/>
                <w:sz w:val="24"/>
                <w:szCs w:val="24"/>
              </w:rPr>
              <w:t xml:space="preserve"> </w:t>
            </w:r>
            <w:r w:rsidRPr="00D86503">
              <w:rPr>
                <w:rFonts w:ascii="Times New Roman" w:eastAsia="Times New Roman" w:hAnsi="Times New Roman" w:cs="Times New Roman"/>
                <w:sz w:val="24"/>
                <w:szCs w:val="24"/>
              </w:rPr>
              <w:t>Заемщик не имеет право передавать свои права и обязанности по настоящему Договору третьим лицам.</w:t>
            </w:r>
          </w:p>
          <w:p w14:paraId="691327FB" w14:textId="77777777" w:rsidR="007C606E" w:rsidRPr="00D86503" w:rsidRDefault="007C606E" w:rsidP="0011422A">
            <w:pPr>
              <w:tabs>
                <w:tab w:val="left" w:pos="426"/>
              </w:tabs>
              <w:jc w:val="both"/>
              <w:rPr>
                <w:rFonts w:ascii="Times New Roman" w:eastAsia="Times New Roman" w:hAnsi="Times New Roman" w:cs="Times New Roman"/>
                <w:sz w:val="24"/>
                <w:szCs w:val="24"/>
              </w:rPr>
            </w:pPr>
          </w:p>
          <w:p w14:paraId="1EF1B32F" w14:textId="77777777" w:rsidR="007C606E" w:rsidRPr="00D86503" w:rsidRDefault="00D31406" w:rsidP="0011422A">
            <w:pPr>
              <w:keepNext/>
              <w:keepLines/>
              <w:numPr>
                <w:ilvl w:val="0"/>
                <w:numId w:val="18"/>
              </w:numPr>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РАЗНОГЛАСИЯ И СПОРЫ СТОРОН</w:t>
            </w:r>
          </w:p>
          <w:p w14:paraId="3973D43D" w14:textId="77777777" w:rsidR="007C606E" w:rsidRPr="00D86503" w:rsidRDefault="007C606E" w:rsidP="0011422A">
            <w:pPr>
              <w:tabs>
                <w:tab w:val="left" w:pos="426"/>
              </w:tabs>
              <w:jc w:val="both"/>
              <w:rPr>
                <w:rFonts w:ascii="Times New Roman" w:eastAsia="Times New Roman" w:hAnsi="Times New Roman" w:cs="Times New Roman"/>
                <w:sz w:val="24"/>
                <w:szCs w:val="24"/>
              </w:rPr>
            </w:pPr>
          </w:p>
          <w:p w14:paraId="2BA1EA8C"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11.1.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7DAFD426"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11.2. Споры, в том числе судебные, между сторонами подлежат рассмотрению по месту нахождения Займодателя. </w:t>
            </w:r>
          </w:p>
          <w:p w14:paraId="5D6AA718" w14:textId="77777777" w:rsidR="007C606E" w:rsidRPr="00D86503" w:rsidRDefault="00D31406" w:rsidP="0011422A">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11.3. 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14:paraId="5F993622" w14:textId="77777777" w:rsidR="007C606E" w:rsidRPr="00D86503" w:rsidRDefault="007C606E" w:rsidP="0011422A">
            <w:pPr>
              <w:tabs>
                <w:tab w:val="left" w:pos="426"/>
              </w:tabs>
              <w:jc w:val="both"/>
              <w:rPr>
                <w:rFonts w:ascii="Times New Roman" w:eastAsia="Times New Roman" w:hAnsi="Times New Roman" w:cs="Times New Roman"/>
                <w:sz w:val="24"/>
                <w:szCs w:val="24"/>
              </w:rPr>
            </w:pPr>
          </w:p>
          <w:p w14:paraId="13BE9E35" w14:textId="77777777" w:rsidR="007C606E" w:rsidRPr="00D86503" w:rsidRDefault="00D31406" w:rsidP="0011422A">
            <w:pPr>
              <w:keepNext/>
              <w:keepLines/>
              <w:numPr>
                <w:ilvl w:val="0"/>
                <w:numId w:val="18"/>
              </w:numPr>
              <w:pBdr>
                <w:top w:val="nil"/>
                <w:left w:val="nil"/>
                <w:bottom w:val="nil"/>
                <w:right w:val="nil"/>
                <w:between w:val="nil"/>
              </w:pBdr>
              <w:tabs>
                <w:tab w:val="left" w:pos="426"/>
              </w:tabs>
              <w:jc w:val="center"/>
              <w:rPr>
                <w:rFonts w:ascii="Times New Roman" w:eastAsia="Times New Roman" w:hAnsi="Times New Roman" w:cs="Times New Roman"/>
                <w:b/>
                <w:color w:val="000000"/>
                <w:sz w:val="24"/>
                <w:szCs w:val="24"/>
              </w:rPr>
            </w:pPr>
            <w:r w:rsidRPr="00D86503">
              <w:rPr>
                <w:rFonts w:ascii="Times New Roman" w:eastAsia="Times New Roman" w:hAnsi="Times New Roman" w:cs="Times New Roman"/>
                <w:b/>
                <w:color w:val="000000"/>
                <w:sz w:val="24"/>
                <w:szCs w:val="24"/>
              </w:rPr>
              <w:t>ДОПОЛНИТЕЛЬНЫЕ УСЛОВИЯ</w:t>
            </w:r>
          </w:p>
          <w:p w14:paraId="1DE649E7"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12.1. 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на мессенджер </w:t>
            </w:r>
            <w:hyperlink r:id="rId9">
              <w:r w:rsidRPr="00D86503">
                <w:rPr>
                  <w:rFonts w:ascii="Times New Roman" w:eastAsia="Times New Roman" w:hAnsi="Times New Roman" w:cs="Times New Roman"/>
                  <w:sz w:val="24"/>
                  <w:szCs w:val="24"/>
                </w:rPr>
                <w:t>WhatsApp</w:t>
              </w:r>
            </w:hyperlink>
            <w:r w:rsidRPr="00D86503">
              <w:rPr>
                <w:rFonts w:ascii="Times New Roman" w:eastAsia="Times New Roman" w:hAnsi="Times New Roman" w:cs="Times New Roman"/>
                <w:sz w:val="24"/>
                <w:szCs w:val="24"/>
              </w:rPr>
              <w:t xml:space="preserve">, за исключением случаев, когда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заказным письмом, либо с курьером под роспись, либо по электронной почте, либо на мессенджер </w:t>
            </w:r>
            <w:hyperlink r:id="rId10">
              <w:r w:rsidRPr="00D86503">
                <w:rPr>
                  <w:rFonts w:ascii="Times New Roman" w:eastAsia="Times New Roman" w:hAnsi="Times New Roman" w:cs="Times New Roman"/>
                  <w:sz w:val="24"/>
                  <w:szCs w:val="24"/>
                </w:rPr>
                <w:t>WhatsApp</w:t>
              </w:r>
            </w:hyperlink>
            <w:r w:rsidRPr="00D86503">
              <w:rPr>
                <w:rFonts w:ascii="Times New Roman" w:eastAsia="Times New Roman" w:hAnsi="Times New Roman" w:cs="Times New Roman"/>
                <w:sz w:val="24"/>
                <w:szCs w:val="24"/>
              </w:rPr>
              <w:t>.</w:t>
            </w:r>
          </w:p>
          <w:p w14:paraId="26ADEA7A"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p w14:paraId="79090FB3" w14:textId="77777777" w:rsidR="007C606E" w:rsidRPr="00D86503" w:rsidRDefault="00D31406" w:rsidP="0011422A">
            <w:pPr>
              <w:pBdr>
                <w:top w:val="nil"/>
                <w:left w:val="nil"/>
                <w:bottom w:val="nil"/>
                <w:right w:val="nil"/>
                <w:between w:val="nil"/>
              </w:pBdr>
              <w:tabs>
                <w:tab w:val="left" w:pos="5"/>
                <w:tab w:val="left" w:pos="63"/>
                <w:tab w:val="left" w:pos="572"/>
              </w:tabs>
              <w:spacing w:after="200"/>
              <w:ind w:left="5"/>
              <w:jc w:val="both"/>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12.2. 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14:paraId="6BAC4DDF" w14:textId="77777777" w:rsidR="007C606E" w:rsidRPr="00D86503" w:rsidRDefault="00D31406" w:rsidP="0011422A">
            <w:pPr>
              <w:tabs>
                <w:tab w:val="left" w:pos="5"/>
                <w:tab w:val="left" w:pos="63"/>
                <w:tab w:val="left" w:pos="572"/>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12.3. 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14:paraId="4C3449FD" w14:textId="77777777" w:rsidR="007C606E" w:rsidRPr="00D86503" w:rsidRDefault="00D31406" w:rsidP="0011422A">
            <w:pPr>
              <w:tabs>
                <w:tab w:val="left" w:pos="5"/>
                <w:tab w:val="left" w:pos="63"/>
                <w:tab w:val="left" w:pos="572"/>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12.4. Заемщик представил согласие на предоставление информации о нем в кредитные бюро, на выдачу кредитным бюро Займодателю и/или Поверенному (агенту)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p>
          <w:p w14:paraId="0D0750FF" w14:textId="77777777" w:rsidR="007C606E" w:rsidRPr="00D86503" w:rsidRDefault="00D31406" w:rsidP="0011422A">
            <w:pPr>
              <w:pBdr>
                <w:top w:val="nil"/>
                <w:left w:val="nil"/>
                <w:bottom w:val="nil"/>
                <w:right w:val="nil"/>
                <w:between w:val="nil"/>
              </w:pBdr>
              <w:tabs>
                <w:tab w:val="left" w:pos="5"/>
                <w:tab w:val="left" w:pos="63"/>
                <w:tab w:val="left" w:pos="572"/>
              </w:tabs>
              <w:ind w:left="5"/>
              <w:jc w:val="both"/>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 xml:space="preserve">12.5. Настоящий Договор составлен в 3 (трех) экземплярах, имеющих одинаковую юридическую силу, на казахском и русском языках, по одному </w:t>
            </w:r>
            <w:r w:rsidRPr="00D86503">
              <w:rPr>
                <w:rFonts w:ascii="Times New Roman" w:eastAsia="Times New Roman" w:hAnsi="Times New Roman" w:cs="Times New Roman"/>
                <w:color w:val="000000"/>
                <w:sz w:val="24"/>
                <w:szCs w:val="24"/>
              </w:rPr>
              <w:lastRenderedPageBreak/>
              <w:t xml:space="preserve">для каждой из Сторон. </w:t>
            </w:r>
          </w:p>
          <w:p w14:paraId="6CBAF132" w14:textId="77777777" w:rsidR="007C606E" w:rsidRPr="00D86503" w:rsidRDefault="00D31406" w:rsidP="0011422A">
            <w:pPr>
              <w:tabs>
                <w:tab w:val="left" w:pos="5"/>
                <w:tab w:val="left" w:pos="63"/>
                <w:tab w:val="left" w:pos="572"/>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12.6. При возникновении разночтений положений настоящего Договора, Стороны будут руководствоваться текстом на русском языке.</w:t>
            </w:r>
          </w:p>
          <w:p w14:paraId="5AC3EB98" w14:textId="77777777" w:rsidR="007C606E" w:rsidRPr="00D86503" w:rsidRDefault="007C606E" w:rsidP="0011422A">
            <w:pPr>
              <w:tabs>
                <w:tab w:val="left" w:pos="426"/>
              </w:tabs>
              <w:jc w:val="both"/>
              <w:rPr>
                <w:rFonts w:ascii="Times New Roman" w:eastAsia="Times New Roman" w:hAnsi="Times New Roman" w:cs="Times New Roman"/>
                <w:b/>
                <w:sz w:val="24"/>
                <w:szCs w:val="24"/>
              </w:rPr>
            </w:pPr>
          </w:p>
          <w:p w14:paraId="02AB5DE9" w14:textId="2D6D3323" w:rsidR="007C606E" w:rsidRDefault="00D31406" w:rsidP="0011422A">
            <w:pPr>
              <w:tabs>
                <w:tab w:val="left" w:pos="426"/>
              </w:tabs>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АДРЕСА И РЕКВИЗИТЫ СТОРОН:</w:t>
            </w:r>
          </w:p>
          <w:p w14:paraId="514F8D1F" w14:textId="77777777" w:rsidR="0011422A" w:rsidRPr="00D86503" w:rsidRDefault="0011422A" w:rsidP="0011422A">
            <w:pPr>
              <w:tabs>
                <w:tab w:val="left" w:pos="426"/>
              </w:tabs>
              <w:jc w:val="both"/>
              <w:rPr>
                <w:rFonts w:ascii="Times New Roman" w:eastAsia="Times New Roman" w:hAnsi="Times New Roman" w:cs="Times New Roman"/>
                <w:b/>
                <w:sz w:val="24"/>
                <w:szCs w:val="24"/>
              </w:rPr>
            </w:pPr>
          </w:p>
          <w:p w14:paraId="033E785C" w14:textId="77777777" w:rsidR="007C606E" w:rsidRPr="00D86503" w:rsidRDefault="00D31406" w:rsidP="0011422A">
            <w:pPr>
              <w:tabs>
                <w:tab w:val="left" w:pos="426"/>
              </w:tabs>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Займодатель:</w:t>
            </w:r>
          </w:p>
          <w:p w14:paraId="0E9C0432" w14:textId="77777777" w:rsidR="007C606E" w:rsidRPr="00D86503" w:rsidRDefault="00D31406" w:rsidP="0011422A">
            <w:pPr>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ГУ «Управление сельского хозяйства и земельных отношений акимата Костанайской области»</w:t>
            </w:r>
          </w:p>
          <w:p w14:paraId="1259A111"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Республика Казахстан, 110000, </w:t>
            </w:r>
          </w:p>
          <w:p w14:paraId="1384D028"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г. Костанай, пр. Аль-Фараби, 56</w:t>
            </w:r>
          </w:p>
          <w:p w14:paraId="69323AAE"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БИН 950440000526</w:t>
            </w:r>
          </w:p>
          <w:p w14:paraId="47021D0A"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ИИК KZ40070102KSN3901000</w:t>
            </w:r>
          </w:p>
          <w:p w14:paraId="3720EB9D"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БИК KKMFKZ2А</w:t>
            </w:r>
          </w:p>
          <w:p w14:paraId="04FBBDDB" w14:textId="77777777" w:rsidR="007C606E" w:rsidRPr="00D86503" w:rsidRDefault="00D31406" w:rsidP="0011422A">
            <w:pPr>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РГУ «Департамент казначейства по Костанайской области КК МФ РК»</w:t>
            </w:r>
          </w:p>
          <w:p w14:paraId="48AF298A" w14:textId="77777777" w:rsidR="007C606E" w:rsidRPr="00D86503" w:rsidRDefault="00D31406" w:rsidP="0011422A">
            <w:pPr>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Руководитель</w:t>
            </w:r>
          </w:p>
          <w:p w14:paraId="02D968B4" w14:textId="77777777" w:rsidR="007C606E" w:rsidRPr="00D86503" w:rsidRDefault="007C606E" w:rsidP="0011422A">
            <w:pPr>
              <w:jc w:val="both"/>
              <w:rPr>
                <w:rFonts w:ascii="Times New Roman" w:eastAsia="Times New Roman" w:hAnsi="Times New Roman" w:cs="Times New Roman"/>
                <w:sz w:val="24"/>
                <w:szCs w:val="24"/>
              </w:rPr>
            </w:pPr>
          </w:p>
          <w:p w14:paraId="69928580" w14:textId="77777777" w:rsidR="007C606E" w:rsidRPr="00D86503" w:rsidRDefault="00D31406" w:rsidP="0011422A">
            <w:pPr>
              <w:tabs>
                <w:tab w:val="left" w:pos="426"/>
              </w:tabs>
              <w:rPr>
                <w:rFonts w:ascii="Times New Roman" w:eastAsia="Times New Roman" w:hAnsi="Times New Roman" w:cs="Times New Roman"/>
                <w:b/>
                <w:sz w:val="24"/>
                <w:szCs w:val="24"/>
              </w:rPr>
            </w:pPr>
            <w:r w:rsidRPr="00D86503">
              <w:rPr>
                <w:rFonts w:ascii="Times New Roman" w:eastAsia="Times New Roman" w:hAnsi="Times New Roman" w:cs="Times New Roman"/>
                <w:sz w:val="24"/>
                <w:szCs w:val="24"/>
              </w:rPr>
              <w:t>_______________________________</w:t>
            </w:r>
          </w:p>
          <w:p w14:paraId="35185D9D" w14:textId="77777777" w:rsidR="007C606E" w:rsidRPr="00D86503" w:rsidRDefault="007C606E" w:rsidP="0011422A">
            <w:pPr>
              <w:tabs>
                <w:tab w:val="left" w:pos="601"/>
              </w:tabs>
              <w:ind w:right="-5"/>
              <w:jc w:val="both"/>
              <w:rPr>
                <w:rFonts w:ascii="Times New Roman" w:eastAsia="Times New Roman" w:hAnsi="Times New Roman" w:cs="Times New Roman"/>
                <w:b/>
                <w:sz w:val="24"/>
                <w:szCs w:val="24"/>
              </w:rPr>
            </w:pPr>
          </w:p>
          <w:p w14:paraId="02CC1FEA" w14:textId="77777777" w:rsidR="007C606E" w:rsidRPr="00D86503" w:rsidRDefault="007C606E" w:rsidP="0011422A">
            <w:pPr>
              <w:tabs>
                <w:tab w:val="left" w:pos="601"/>
              </w:tabs>
              <w:ind w:right="-5"/>
              <w:jc w:val="both"/>
              <w:rPr>
                <w:rFonts w:ascii="Times New Roman" w:eastAsia="Times New Roman" w:hAnsi="Times New Roman" w:cs="Times New Roman"/>
                <w:b/>
                <w:sz w:val="24"/>
                <w:szCs w:val="24"/>
              </w:rPr>
            </w:pPr>
          </w:p>
          <w:p w14:paraId="6BF0F93F" w14:textId="77777777" w:rsidR="007C606E" w:rsidRPr="00D86503" w:rsidRDefault="007C606E" w:rsidP="0011422A">
            <w:pPr>
              <w:tabs>
                <w:tab w:val="left" w:pos="601"/>
              </w:tabs>
              <w:ind w:right="-5"/>
              <w:jc w:val="both"/>
              <w:rPr>
                <w:rFonts w:ascii="Times New Roman" w:eastAsia="Times New Roman" w:hAnsi="Times New Roman" w:cs="Times New Roman"/>
                <w:b/>
                <w:sz w:val="24"/>
                <w:szCs w:val="24"/>
              </w:rPr>
            </w:pPr>
          </w:p>
          <w:p w14:paraId="1696CA4C" w14:textId="77777777" w:rsidR="007C606E" w:rsidRPr="00D86503" w:rsidRDefault="00D31406" w:rsidP="0011422A">
            <w:pPr>
              <w:tabs>
                <w:tab w:val="left" w:pos="601"/>
              </w:tabs>
              <w:ind w:right="-5"/>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Поверенный (агент):</w:t>
            </w:r>
          </w:p>
          <w:p w14:paraId="31DB7916" w14:textId="77777777" w:rsidR="007C606E" w:rsidRPr="00D86503" w:rsidRDefault="00D31406" w:rsidP="0011422A">
            <w:pP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Акционерное общество </w:t>
            </w:r>
          </w:p>
          <w:p w14:paraId="4BC112AA" w14:textId="77777777" w:rsidR="007C606E" w:rsidRPr="00D86503" w:rsidRDefault="00D31406" w:rsidP="0011422A">
            <w:pP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«Социально-предпринимательская корпорация «Тобол»</w:t>
            </w:r>
          </w:p>
          <w:p w14:paraId="48F5DD26" w14:textId="77777777" w:rsidR="007C606E" w:rsidRPr="00D86503" w:rsidRDefault="00D31406" w:rsidP="0011422A">
            <w:pPr>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г. Костанай, улица А.П. Чехова 103</w:t>
            </w:r>
          </w:p>
          <w:p w14:paraId="1B31C908" w14:textId="77777777" w:rsidR="007C606E" w:rsidRPr="00D86503" w:rsidRDefault="00D31406" w:rsidP="0011422A">
            <w:pPr>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БИН 1101 4000 2676</w:t>
            </w:r>
          </w:p>
          <w:p w14:paraId="5FFA03A8" w14:textId="77777777" w:rsidR="007C606E" w:rsidRPr="00D86503" w:rsidRDefault="00D31406" w:rsidP="0011422A">
            <w:pPr>
              <w:rPr>
                <w:rFonts w:ascii="Times New Roman" w:eastAsia="Times New Roman" w:hAnsi="Times New Roman" w:cs="Times New Roman"/>
                <w:sz w:val="24"/>
                <w:szCs w:val="24"/>
                <w:u w:val="single"/>
              </w:rPr>
            </w:pPr>
            <w:r w:rsidRPr="00D86503">
              <w:rPr>
                <w:rFonts w:ascii="Times New Roman" w:eastAsia="Times New Roman" w:hAnsi="Times New Roman" w:cs="Times New Roman"/>
                <w:sz w:val="24"/>
                <w:szCs w:val="24"/>
              </w:rPr>
              <w:t>КБЕ 16</w:t>
            </w:r>
          </w:p>
          <w:p w14:paraId="156B3660" w14:textId="77777777" w:rsidR="007C606E" w:rsidRPr="00D86503" w:rsidRDefault="00D31406" w:rsidP="0011422A">
            <w:pPr>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РГУ «Комитет казначейства МФ РК»    </w:t>
            </w:r>
          </w:p>
          <w:p w14:paraId="4D11BB65" w14:textId="77777777" w:rsidR="007C606E" w:rsidRPr="00D86503" w:rsidRDefault="00D31406" w:rsidP="0011422A">
            <w:pPr>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БИК KKMFKZ2A</w:t>
            </w:r>
          </w:p>
          <w:p w14:paraId="3C4EE636" w14:textId="77777777" w:rsidR="007C606E" w:rsidRPr="00D86503" w:rsidRDefault="00D31406" w:rsidP="0011422A">
            <w:pPr>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ИИК KZ40070KS00542F00310 (тенге)</w:t>
            </w:r>
          </w:p>
          <w:p w14:paraId="39E27B43" w14:textId="77777777" w:rsidR="007C606E" w:rsidRPr="00D86503" w:rsidRDefault="007C606E" w:rsidP="0011422A">
            <w:pPr>
              <w:jc w:val="both"/>
              <w:rPr>
                <w:rFonts w:ascii="Times New Roman" w:eastAsia="Times New Roman" w:hAnsi="Times New Roman" w:cs="Times New Roman"/>
                <w:sz w:val="24"/>
                <w:szCs w:val="24"/>
              </w:rPr>
            </w:pPr>
          </w:p>
          <w:p w14:paraId="409F846B" w14:textId="77777777" w:rsidR="007C606E" w:rsidRPr="00D86503" w:rsidRDefault="00D31406" w:rsidP="0011422A">
            <w:pPr>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Председатель Правления</w:t>
            </w:r>
          </w:p>
          <w:p w14:paraId="42A7D6DC" w14:textId="77777777" w:rsidR="007C606E" w:rsidRPr="00D86503" w:rsidRDefault="007C606E" w:rsidP="0011422A">
            <w:pPr>
              <w:jc w:val="both"/>
              <w:rPr>
                <w:rFonts w:ascii="Times New Roman" w:eastAsia="Times New Roman" w:hAnsi="Times New Roman" w:cs="Times New Roman"/>
                <w:sz w:val="24"/>
                <w:szCs w:val="24"/>
              </w:rPr>
            </w:pPr>
          </w:p>
          <w:p w14:paraId="3BEA9588" w14:textId="77777777" w:rsidR="007C606E" w:rsidRPr="00D86503" w:rsidRDefault="007C606E" w:rsidP="0011422A">
            <w:pPr>
              <w:jc w:val="both"/>
              <w:rPr>
                <w:rFonts w:ascii="Times New Roman" w:eastAsia="Times New Roman" w:hAnsi="Times New Roman" w:cs="Times New Roman"/>
                <w:sz w:val="24"/>
                <w:szCs w:val="24"/>
              </w:rPr>
            </w:pPr>
          </w:p>
          <w:p w14:paraId="3177538E" w14:textId="77777777" w:rsidR="007C606E" w:rsidRPr="00D86503" w:rsidRDefault="00D31406" w:rsidP="0011422A">
            <w:pPr>
              <w:tabs>
                <w:tab w:val="left" w:pos="426"/>
              </w:tabs>
              <w:jc w:val="both"/>
              <w:rPr>
                <w:rFonts w:ascii="Times New Roman" w:eastAsia="Times New Roman" w:hAnsi="Times New Roman" w:cs="Times New Roman"/>
                <w:b/>
                <w:sz w:val="24"/>
                <w:szCs w:val="24"/>
              </w:rPr>
            </w:pPr>
            <w:r w:rsidRPr="00D86503">
              <w:rPr>
                <w:rFonts w:ascii="Times New Roman" w:eastAsia="Times New Roman" w:hAnsi="Times New Roman" w:cs="Times New Roman"/>
                <w:sz w:val="24"/>
                <w:szCs w:val="24"/>
              </w:rPr>
              <w:t>______________________________</w:t>
            </w:r>
          </w:p>
          <w:p w14:paraId="49CD3D8F" w14:textId="77777777" w:rsidR="007C606E" w:rsidRPr="00D86503" w:rsidRDefault="007C606E" w:rsidP="0011422A">
            <w:pPr>
              <w:tabs>
                <w:tab w:val="left" w:pos="426"/>
              </w:tabs>
              <w:jc w:val="both"/>
              <w:rPr>
                <w:rFonts w:ascii="Times New Roman" w:eastAsia="Times New Roman" w:hAnsi="Times New Roman" w:cs="Times New Roman"/>
                <w:b/>
                <w:sz w:val="24"/>
                <w:szCs w:val="24"/>
              </w:rPr>
            </w:pPr>
          </w:p>
          <w:p w14:paraId="61BF8205" w14:textId="77777777" w:rsidR="007C606E" w:rsidRPr="00D86503" w:rsidRDefault="007C606E" w:rsidP="0011422A">
            <w:pPr>
              <w:tabs>
                <w:tab w:val="left" w:pos="426"/>
              </w:tabs>
              <w:jc w:val="both"/>
              <w:rPr>
                <w:rFonts w:ascii="Times New Roman" w:eastAsia="Times New Roman" w:hAnsi="Times New Roman" w:cs="Times New Roman"/>
                <w:b/>
                <w:sz w:val="24"/>
                <w:szCs w:val="24"/>
              </w:rPr>
            </w:pPr>
          </w:p>
          <w:p w14:paraId="0AEBE950" w14:textId="77777777" w:rsidR="007C606E" w:rsidRPr="00D86503" w:rsidRDefault="00D31406" w:rsidP="0011422A">
            <w:pPr>
              <w:tabs>
                <w:tab w:val="left" w:pos="426"/>
              </w:tabs>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Заемщик:</w:t>
            </w:r>
          </w:p>
          <w:p w14:paraId="17626055" w14:textId="77777777" w:rsidR="007C606E" w:rsidRPr="00D86503" w:rsidRDefault="00D31406" w:rsidP="0011422A">
            <w:pPr>
              <w:pBdr>
                <w:top w:val="nil"/>
                <w:left w:val="nil"/>
                <w:bottom w:val="nil"/>
                <w:right w:val="nil"/>
                <w:between w:val="nil"/>
              </w:pBdr>
              <w:jc w:val="both"/>
              <w:rPr>
                <w:rFonts w:ascii="Times New Roman" w:eastAsia="Times New Roman" w:hAnsi="Times New Roman" w:cs="Times New Roman"/>
                <w:b/>
                <w:color w:val="000000"/>
                <w:sz w:val="24"/>
                <w:szCs w:val="24"/>
              </w:rPr>
            </w:pPr>
            <w:r w:rsidRPr="00D86503">
              <w:rPr>
                <w:rFonts w:ascii="Times New Roman" w:eastAsia="Times New Roman" w:hAnsi="Times New Roman" w:cs="Times New Roman"/>
                <w:b/>
                <w:color w:val="000000"/>
                <w:sz w:val="24"/>
                <w:szCs w:val="24"/>
              </w:rPr>
              <w:t>ИП «__________________»</w:t>
            </w:r>
          </w:p>
          <w:p w14:paraId="34164E2F" w14:textId="77777777" w:rsidR="007C606E" w:rsidRPr="00D86503" w:rsidRDefault="00D31406" w:rsidP="0011422A">
            <w:pPr>
              <w:pBdr>
                <w:top w:val="nil"/>
                <w:left w:val="nil"/>
                <w:bottom w:val="nil"/>
                <w:right w:val="nil"/>
                <w:between w:val="nil"/>
              </w:pBdr>
              <w:jc w:val="both"/>
              <w:rPr>
                <w:rFonts w:ascii="Times New Roman" w:eastAsia="Times New Roman" w:hAnsi="Times New Roman" w:cs="Times New Roman"/>
                <w:b/>
                <w:color w:val="000000"/>
                <w:sz w:val="24"/>
                <w:szCs w:val="24"/>
              </w:rPr>
            </w:pPr>
            <w:r w:rsidRPr="00D86503">
              <w:rPr>
                <w:rFonts w:ascii="Times New Roman" w:eastAsia="Times New Roman" w:hAnsi="Times New Roman" w:cs="Times New Roman"/>
                <w:b/>
                <w:color w:val="000000"/>
                <w:sz w:val="24"/>
                <w:szCs w:val="24"/>
              </w:rPr>
              <w:t>-</w:t>
            </w:r>
          </w:p>
          <w:p w14:paraId="56C2287B" w14:textId="77777777" w:rsidR="007C606E" w:rsidRPr="00D86503" w:rsidRDefault="00D31406" w:rsidP="0011422A">
            <w:pPr>
              <w:pBdr>
                <w:top w:val="nil"/>
                <w:left w:val="nil"/>
                <w:bottom w:val="nil"/>
                <w:right w:val="nil"/>
                <w:between w:val="nil"/>
              </w:pBdr>
              <w:jc w:val="both"/>
              <w:rPr>
                <w:rFonts w:ascii="Times New Roman" w:eastAsia="Times New Roman" w:hAnsi="Times New Roman" w:cs="Times New Roman"/>
                <w:b/>
                <w:color w:val="000000"/>
                <w:sz w:val="24"/>
                <w:szCs w:val="24"/>
              </w:rPr>
            </w:pPr>
            <w:r w:rsidRPr="00D86503">
              <w:rPr>
                <w:rFonts w:ascii="Times New Roman" w:eastAsia="Times New Roman" w:hAnsi="Times New Roman" w:cs="Times New Roman"/>
                <w:b/>
                <w:color w:val="000000"/>
                <w:sz w:val="24"/>
                <w:szCs w:val="24"/>
              </w:rPr>
              <w:t>-</w:t>
            </w:r>
          </w:p>
          <w:p w14:paraId="7197D47E" w14:textId="77777777" w:rsidR="007C606E" w:rsidRPr="00D86503" w:rsidRDefault="00D31406" w:rsidP="0011422A">
            <w:pPr>
              <w:pBdr>
                <w:top w:val="nil"/>
                <w:left w:val="nil"/>
                <w:bottom w:val="nil"/>
                <w:right w:val="nil"/>
                <w:between w:val="nil"/>
              </w:pBdr>
              <w:jc w:val="both"/>
              <w:rPr>
                <w:rFonts w:ascii="Times New Roman" w:eastAsia="Times New Roman" w:hAnsi="Times New Roman" w:cs="Times New Roman"/>
                <w:b/>
                <w:color w:val="000000"/>
                <w:sz w:val="24"/>
                <w:szCs w:val="24"/>
              </w:rPr>
            </w:pPr>
            <w:r w:rsidRPr="00D86503">
              <w:rPr>
                <w:rFonts w:ascii="Times New Roman" w:eastAsia="Times New Roman" w:hAnsi="Times New Roman" w:cs="Times New Roman"/>
                <w:b/>
                <w:color w:val="000000"/>
                <w:sz w:val="24"/>
                <w:szCs w:val="24"/>
              </w:rPr>
              <w:t>-</w:t>
            </w:r>
          </w:p>
          <w:p w14:paraId="68BFCF7F" w14:textId="77777777" w:rsidR="007C606E" w:rsidRPr="00D86503" w:rsidRDefault="00D31406" w:rsidP="0011422A">
            <w:pPr>
              <w:pBdr>
                <w:top w:val="nil"/>
                <w:left w:val="nil"/>
                <w:bottom w:val="nil"/>
                <w:right w:val="nil"/>
                <w:between w:val="nil"/>
              </w:pBdr>
              <w:jc w:val="both"/>
              <w:rPr>
                <w:rFonts w:ascii="Times New Roman" w:eastAsia="Times New Roman" w:hAnsi="Times New Roman" w:cs="Times New Roman"/>
                <w:b/>
                <w:color w:val="000000"/>
                <w:sz w:val="24"/>
                <w:szCs w:val="24"/>
              </w:rPr>
            </w:pPr>
            <w:r w:rsidRPr="00D86503">
              <w:rPr>
                <w:rFonts w:ascii="Times New Roman" w:eastAsia="Times New Roman" w:hAnsi="Times New Roman" w:cs="Times New Roman"/>
                <w:b/>
                <w:color w:val="000000"/>
                <w:sz w:val="24"/>
                <w:szCs w:val="24"/>
              </w:rPr>
              <w:lastRenderedPageBreak/>
              <w:t>-</w:t>
            </w:r>
          </w:p>
          <w:p w14:paraId="2188205E" w14:textId="77777777" w:rsidR="007C606E" w:rsidRPr="00D86503" w:rsidRDefault="00D31406" w:rsidP="0011422A">
            <w:pPr>
              <w:pBdr>
                <w:top w:val="nil"/>
                <w:left w:val="nil"/>
                <w:bottom w:val="nil"/>
                <w:right w:val="nil"/>
                <w:between w:val="nil"/>
              </w:pBdr>
              <w:jc w:val="both"/>
              <w:rPr>
                <w:rFonts w:ascii="Times New Roman" w:eastAsia="Times New Roman" w:hAnsi="Times New Roman" w:cs="Times New Roman"/>
                <w:b/>
                <w:color w:val="000000"/>
                <w:sz w:val="24"/>
                <w:szCs w:val="24"/>
              </w:rPr>
            </w:pPr>
            <w:r w:rsidRPr="00D86503">
              <w:rPr>
                <w:rFonts w:ascii="Times New Roman" w:eastAsia="Times New Roman" w:hAnsi="Times New Roman" w:cs="Times New Roman"/>
                <w:b/>
                <w:color w:val="000000"/>
                <w:sz w:val="24"/>
                <w:szCs w:val="24"/>
              </w:rPr>
              <w:t>-</w:t>
            </w:r>
          </w:p>
          <w:p w14:paraId="7E4E78D5" w14:textId="77777777" w:rsidR="007C606E" w:rsidRPr="00D86503" w:rsidRDefault="007C606E" w:rsidP="0011422A">
            <w:pPr>
              <w:jc w:val="center"/>
              <w:rPr>
                <w:rFonts w:ascii="Times New Roman" w:eastAsia="Times New Roman" w:hAnsi="Times New Roman" w:cs="Times New Roman"/>
                <w:b/>
                <w:sz w:val="24"/>
                <w:szCs w:val="24"/>
              </w:rPr>
            </w:pPr>
          </w:p>
          <w:p w14:paraId="237E768C" w14:textId="77777777" w:rsidR="007C606E" w:rsidRPr="00D86503" w:rsidRDefault="00D31406" w:rsidP="0011422A">
            <w:pPr>
              <w:tabs>
                <w:tab w:val="left" w:pos="426"/>
              </w:tabs>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________________________ </w:t>
            </w:r>
          </w:p>
        </w:tc>
      </w:tr>
    </w:tbl>
    <w:p w14:paraId="3CA0C4C2" w14:textId="77777777" w:rsidR="007C606E" w:rsidRPr="00D86503" w:rsidRDefault="007C606E">
      <w:pPr>
        <w:spacing w:after="0" w:line="240" w:lineRule="auto"/>
        <w:jc w:val="center"/>
        <w:rPr>
          <w:rFonts w:ascii="Times New Roman" w:eastAsia="Times New Roman" w:hAnsi="Times New Roman" w:cs="Times New Roman"/>
          <w:b/>
          <w:sz w:val="24"/>
          <w:szCs w:val="24"/>
        </w:rPr>
      </w:pPr>
    </w:p>
    <w:p w14:paraId="7EA91C1E" w14:textId="77777777" w:rsidR="007C606E" w:rsidRPr="00D86503" w:rsidRDefault="00D31406">
      <w:pPr>
        <w:spacing w:before="240" w:after="240" w:line="240" w:lineRule="auto"/>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Осы Шарттың талаптарымен келісемін, ескертулер мен толықтыруларым жоқ /</w:t>
      </w:r>
    </w:p>
    <w:p w14:paraId="38A89C57" w14:textId="77777777" w:rsidR="007C606E" w:rsidRPr="00D86503" w:rsidRDefault="00D31406">
      <w:pPr>
        <w:spacing w:before="240" w:after="240" w:line="240" w:lineRule="auto"/>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С условиями настоящего договора согласен, замечаний и дополнений не имею</w:t>
      </w:r>
    </w:p>
    <w:p w14:paraId="37828FBF" w14:textId="77777777" w:rsidR="007C606E" w:rsidRPr="00D86503" w:rsidRDefault="00D31406">
      <w:pPr>
        <w:spacing w:before="240" w:after="240" w:line="240" w:lineRule="auto"/>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Қарыз алушы ЖК/ШК/ Заемщик ИП/КХ: ______________________</w:t>
      </w:r>
    </w:p>
    <w:p w14:paraId="26D15992" w14:textId="77777777" w:rsidR="007C606E" w:rsidRPr="00D86503" w:rsidRDefault="00D31406">
      <w:pPr>
        <w:spacing w:before="240" w:after="240" w:line="240" w:lineRule="auto"/>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қолы / подпись _______________________.  </w:t>
      </w:r>
    </w:p>
    <w:p w14:paraId="4865FEF2" w14:textId="77777777" w:rsidR="007C606E" w:rsidRPr="00D86503" w:rsidRDefault="00D31406">
      <w:pPr>
        <w:spacing w:before="240" w:after="240" w:line="240" w:lineRule="auto"/>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 </w:t>
      </w:r>
    </w:p>
    <w:p w14:paraId="0BF259A4" w14:textId="77777777" w:rsidR="007C606E" w:rsidRPr="00D86503" w:rsidRDefault="00D31406">
      <w:pPr>
        <w:spacing w:before="240" w:after="240" w:line="240" w:lineRule="auto"/>
        <w:jc w:val="both"/>
        <w:rPr>
          <w:rFonts w:ascii="Times New Roman" w:eastAsia="Times New Roman" w:hAnsi="Times New Roman" w:cs="Times New Roman"/>
          <w:i/>
          <w:sz w:val="24"/>
          <w:szCs w:val="24"/>
        </w:rPr>
      </w:pPr>
      <w:r w:rsidRPr="00D86503">
        <w:rPr>
          <w:rFonts w:ascii="Times New Roman" w:eastAsia="Times New Roman" w:hAnsi="Times New Roman" w:cs="Times New Roman"/>
          <w:i/>
          <w:sz w:val="24"/>
          <w:szCs w:val="24"/>
        </w:rPr>
        <w:t>Договор подписан в моем присутствии, личность заемщика проверил.</w:t>
      </w:r>
    </w:p>
    <w:p w14:paraId="6B65A63E" w14:textId="77777777" w:rsidR="007C606E" w:rsidRPr="00D86503" w:rsidRDefault="00D31406">
      <w:pPr>
        <w:spacing w:before="240" w:after="240" w:line="240" w:lineRule="auto"/>
        <w:jc w:val="both"/>
        <w:rPr>
          <w:rFonts w:ascii="Times New Roman" w:eastAsia="Times New Roman" w:hAnsi="Times New Roman" w:cs="Times New Roman"/>
          <w:i/>
          <w:sz w:val="24"/>
          <w:szCs w:val="24"/>
        </w:rPr>
      </w:pPr>
      <w:r w:rsidRPr="00D86503">
        <w:rPr>
          <w:rFonts w:ascii="Times New Roman" w:eastAsia="Times New Roman" w:hAnsi="Times New Roman" w:cs="Times New Roman"/>
          <w:i/>
          <w:sz w:val="24"/>
          <w:szCs w:val="24"/>
        </w:rPr>
        <w:t xml:space="preserve">Менеджер по кредитованию АО «СПК «Тобол» </w:t>
      </w:r>
    </w:p>
    <w:p w14:paraId="35A7852C" w14:textId="77777777" w:rsidR="007C606E" w:rsidRPr="00D86503" w:rsidRDefault="00D31406">
      <w:pPr>
        <w:spacing w:before="240" w:after="240" w:line="240" w:lineRule="auto"/>
        <w:jc w:val="both"/>
        <w:rPr>
          <w:rFonts w:ascii="Times New Roman" w:eastAsia="Times New Roman" w:hAnsi="Times New Roman" w:cs="Times New Roman"/>
          <w:i/>
          <w:sz w:val="24"/>
          <w:szCs w:val="24"/>
        </w:rPr>
      </w:pPr>
      <w:r w:rsidRPr="00D86503">
        <w:rPr>
          <w:rFonts w:ascii="Times New Roman" w:eastAsia="Times New Roman" w:hAnsi="Times New Roman" w:cs="Times New Roman"/>
          <w:i/>
          <w:sz w:val="24"/>
          <w:szCs w:val="24"/>
        </w:rPr>
        <w:t>ФИО_____________________қолы / подпись ______________</w:t>
      </w:r>
    </w:p>
    <w:p w14:paraId="76ACAB25" w14:textId="77777777" w:rsidR="007C606E" w:rsidRPr="00D86503" w:rsidRDefault="00D31406">
      <w:pPr>
        <w:spacing w:before="240" w:after="240"/>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 </w:t>
      </w:r>
    </w:p>
    <w:p w14:paraId="592E9331"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AD1963D"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57DA164"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FA53D4A"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12D100E"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8CDD08F"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AC6F83C"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E2DDA0F"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0133723"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C36EA58"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1C90762"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82D3D80"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A9D3DEE"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D5D928D"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9CC02D1"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294CC5D"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170EDB7"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45C6ED4"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914A3B1"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7D88DA0"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9BE022C"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9664407"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34C858E"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9AC573A" w14:textId="77777777" w:rsidR="007C606E" w:rsidRPr="00D86503" w:rsidRDefault="007C606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bl>
      <w:tblPr>
        <w:tblStyle w:val="aff8"/>
        <w:tblW w:w="10371"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11"/>
        <w:gridCol w:w="5160"/>
      </w:tblGrid>
      <w:tr w:rsidR="007C606E" w:rsidRPr="00D86503" w14:paraId="712524D6" w14:textId="77777777">
        <w:trPr>
          <w:trHeight w:val="4951"/>
        </w:trPr>
        <w:tc>
          <w:tcPr>
            <w:tcW w:w="5211" w:type="dxa"/>
            <w:tcBorders>
              <w:top w:val="single" w:sz="4" w:space="0" w:color="000000"/>
              <w:left w:val="single" w:sz="4" w:space="0" w:color="000000"/>
              <w:bottom w:val="single" w:sz="4" w:space="0" w:color="000000"/>
              <w:right w:val="single" w:sz="4" w:space="0" w:color="000000"/>
            </w:tcBorders>
          </w:tcPr>
          <w:p w14:paraId="739B2036" w14:textId="77777777" w:rsidR="007C606E" w:rsidRPr="00D86503" w:rsidRDefault="00D31406">
            <w:pPr>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КРЕДИТ БЕРУ ТУРАЛЫ </w:t>
            </w:r>
          </w:p>
          <w:p w14:paraId="212FB726" w14:textId="77777777" w:rsidR="007C606E" w:rsidRPr="00D86503" w:rsidRDefault="00D31406">
            <w:pPr>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_______  жылғы №__________ ШАРТҚА</w:t>
            </w:r>
          </w:p>
          <w:p w14:paraId="3E91E646" w14:textId="77777777" w:rsidR="007C606E" w:rsidRPr="00D86503" w:rsidRDefault="00D31406">
            <w:pPr>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№1 қосымша</w:t>
            </w:r>
          </w:p>
          <w:p w14:paraId="7E3BF17B" w14:textId="77777777" w:rsidR="007C606E" w:rsidRPr="00D86503" w:rsidRDefault="007C606E">
            <w:pPr>
              <w:jc w:val="center"/>
              <w:rPr>
                <w:rFonts w:ascii="Times New Roman" w:eastAsia="Times New Roman" w:hAnsi="Times New Roman" w:cs="Times New Roman"/>
                <w:sz w:val="24"/>
                <w:szCs w:val="24"/>
              </w:rPr>
            </w:pPr>
          </w:p>
          <w:p w14:paraId="5CABE4A8" w14:textId="77777777" w:rsidR="007C606E" w:rsidRPr="00D86503" w:rsidRDefault="00D31406">
            <w:pPr>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Қарыз алушы ЖК «_______» </w:t>
            </w:r>
          </w:p>
          <w:p w14:paraId="496FED4D" w14:textId="77777777" w:rsidR="007C606E" w:rsidRPr="00D86503" w:rsidRDefault="00D31406">
            <w:pPr>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негізгі қарыз бен сыйақыны өтеу кестесі  </w:t>
            </w:r>
          </w:p>
          <w:p w14:paraId="65EF8EDE" w14:textId="77777777" w:rsidR="007C606E" w:rsidRPr="00D86503" w:rsidRDefault="007C606E">
            <w:pPr>
              <w:rPr>
                <w:rFonts w:ascii="Times New Roman" w:eastAsia="Times New Roman" w:hAnsi="Times New Roman" w:cs="Times New Roman"/>
                <w:sz w:val="24"/>
                <w:szCs w:val="24"/>
              </w:rPr>
            </w:pPr>
          </w:p>
          <w:p w14:paraId="3248CA11" w14:textId="77777777" w:rsidR="007C606E" w:rsidRPr="00D86503" w:rsidRDefault="00D31406">
            <w:pPr>
              <w:tabs>
                <w:tab w:val="left" w:pos="2835"/>
              </w:tabs>
              <w:ind w:left="28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Кредит сомасы: </w:t>
            </w:r>
            <w:r w:rsidRPr="00D86503">
              <w:rPr>
                <w:rFonts w:ascii="Times New Roman" w:eastAsia="Times New Roman" w:hAnsi="Times New Roman" w:cs="Times New Roman"/>
                <w:b/>
                <w:sz w:val="24"/>
                <w:szCs w:val="24"/>
              </w:rPr>
              <w:t xml:space="preserve">_______ </w:t>
            </w:r>
            <w:r w:rsidRPr="00D86503">
              <w:rPr>
                <w:rFonts w:ascii="Times New Roman" w:eastAsia="Times New Roman" w:hAnsi="Times New Roman" w:cs="Times New Roman"/>
                <w:sz w:val="24"/>
                <w:szCs w:val="24"/>
              </w:rPr>
              <w:t>(</w:t>
            </w:r>
            <w:r w:rsidRPr="00D86503">
              <w:rPr>
                <w:rFonts w:ascii="Times New Roman" w:eastAsia="Times New Roman" w:hAnsi="Times New Roman" w:cs="Times New Roman"/>
                <w:b/>
                <w:sz w:val="24"/>
                <w:szCs w:val="24"/>
              </w:rPr>
              <w:t>_______</w:t>
            </w:r>
            <w:r w:rsidRPr="00D86503">
              <w:rPr>
                <w:rFonts w:ascii="Times New Roman" w:eastAsia="Times New Roman" w:hAnsi="Times New Roman" w:cs="Times New Roman"/>
                <w:sz w:val="24"/>
                <w:szCs w:val="24"/>
              </w:rPr>
              <w:t>жазбаша</w:t>
            </w:r>
            <w:r w:rsidRPr="00D86503">
              <w:rPr>
                <w:rFonts w:ascii="Times New Roman" w:eastAsia="Times New Roman" w:hAnsi="Times New Roman" w:cs="Times New Roman"/>
                <w:b/>
                <w:sz w:val="24"/>
                <w:szCs w:val="24"/>
              </w:rPr>
              <w:t xml:space="preserve"> </w:t>
            </w:r>
            <w:r w:rsidRPr="00D86503">
              <w:rPr>
                <w:rFonts w:ascii="Times New Roman" w:eastAsia="Times New Roman" w:hAnsi="Times New Roman" w:cs="Times New Roman"/>
                <w:sz w:val="24"/>
                <w:szCs w:val="24"/>
              </w:rPr>
              <w:t>түрде) теңге</w:t>
            </w:r>
          </w:p>
          <w:p w14:paraId="2D7CCBD6" w14:textId="77777777" w:rsidR="007C606E" w:rsidRPr="00D86503" w:rsidRDefault="00D31406">
            <w:pPr>
              <w:tabs>
                <w:tab w:val="left" w:pos="2694"/>
              </w:tabs>
              <w:ind w:left="28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Сыйақы мөлшерлемесі: 2,5 % (Екі бүтін оннан бес пайыз) </w:t>
            </w:r>
          </w:p>
          <w:p w14:paraId="27A4AC88" w14:textId="77777777" w:rsidR="007C606E" w:rsidRPr="00D86503" w:rsidRDefault="00D31406">
            <w:pPr>
              <w:tabs>
                <w:tab w:val="left" w:pos="2835"/>
              </w:tabs>
              <w:ind w:left="283"/>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Қарыз алушы таңдаған кредитті өтеу әдісі (егер Қарыз алушы ЖК/ФҚ/ШҚ/жеке тұлға болса көрсету) </w:t>
            </w:r>
            <w:r w:rsidRPr="00D86503">
              <w:rPr>
                <w:rFonts w:ascii="Times New Roman" w:eastAsia="Times New Roman" w:hAnsi="Times New Roman" w:cs="Times New Roman"/>
                <w:sz w:val="24"/>
                <w:szCs w:val="24"/>
                <w:u w:val="single"/>
              </w:rPr>
              <w:t>дифференцияланған</w:t>
            </w:r>
            <w:r w:rsidRPr="00D86503">
              <w:rPr>
                <w:rFonts w:ascii="Times New Roman" w:eastAsia="Times New Roman" w:hAnsi="Times New Roman" w:cs="Times New Roman"/>
                <w:sz w:val="24"/>
                <w:szCs w:val="24"/>
              </w:rPr>
              <w:t xml:space="preserve"> </w:t>
            </w:r>
          </w:p>
          <w:p w14:paraId="737BA46F" w14:textId="77777777" w:rsidR="007C606E" w:rsidRPr="00D86503" w:rsidRDefault="00D31406">
            <w:pPr>
              <w:tabs>
                <w:tab w:val="left" w:pos="2835"/>
              </w:tabs>
              <w:ind w:left="283"/>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 xml:space="preserve">Беру күні: </w:t>
            </w:r>
            <w:r w:rsidRPr="00D86503">
              <w:rPr>
                <w:rFonts w:ascii="Times New Roman" w:eastAsia="Times New Roman" w:hAnsi="Times New Roman" w:cs="Times New Roman"/>
                <w:b/>
                <w:sz w:val="24"/>
                <w:szCs w:val="24"/>
              </w:rPr>
              <w:t xml:space="preserve">_______ </w:t>
            </w:r>
            <w:r w:rsidRPr="00D86503">
              <w:rPr>
                <w:rFonts w:ascii="Times New Roman" w:eastAsia="Times New Roman" w:hAnsi="Times New Roman" w:cs="Times New Roman"/>
                <w:sz w:val="24"/>
                <w:szCs w:val="24"/>
              </w:rPr>
              <w:t xml:space="preserve">жыл </w:t>
            </w:r>
          </w:p>
        </w:tc>
        <w:tc>
          <w:tcPr>
            <w:tcW w:w="5160" w:type="dxa"/>
            <w:tcBorders>
              <w:top w:val="single" w:sz="4" w:space="0" w:color="000000"/>
              <w:left w:val="single" w:sz="4" w:space="0" w:color="000000"/>
              <w:bottom w:val="single" w:sz="4" w:space="0" w:color="000000"/>
              <w:right w:val="single" w:sz="4" w:space="0" w:color="000000"/>
            </w:tcBorders>
          </w:tcPr>
          <w:p w14:paraId="69603E04" w14:textId="77777777" w:rsidR="007C606E" w:rsidRPr="00D86503" w:rsidRDefault="00D31406">
            <w:pPr>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Приложение №1</w:t>
            </w:r>
          </w:p>
          <w:p w14:paraId="2C381DDC" w14:textId="77777777" w:rsidR="007C606E" w:rsidRPr="00D86503" w:rsidRDefault="00D31406">
            <w:pPr>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к ДОГОВОРУ О ПРЕДОСТАВЛЕНИИ КРЕДИТА №_______ от _________ г.</w:t>
            </w:r>
          </w:p>
          <w:p w14:paraId="7FDE44CE" w14:textId="77777777" w:rsidR="007C606E" w:rsidRPr="00D86503" w:rsidRDefault="007C606E">
            <w:pPr>
              <w:jc w:val="center"/>
              <w:rPr>
                <w:rFonts w:ascii="Times New Roman" w:eastAsia="Times New Roman" w:hAnsi="Times New Roman" w:cs="Times New Roman"/>
                <w:b/>
                <w:sz w:val="24"/>
                <w:szCs w:val="24"/>
              </w:rPr>
            </w:pPr>
          </w:p>
          <w:p w14:paraId="0D028268" w14:textId="77777777" w:rsidR="007C606E" w:rsidRPr="00D86503" w:rsidRDefault="00D31406">
            <w:pPr>
              <w:tabs>
                <w:tab w:val="left" w:pos="426"/>
              </w:tabs>
              <w:jc w:val="center"/>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График погашения основного долга и вознаграждения </w:t>
            </w:r>
            <w:r w:rsidRPr="00D86503">
              <w:rPr>
                <w:rFonts w:ascii="Times New Roman" w:eastAsia="Times New Roman" w:hAnsi="Times New Roman" w:cs="Times New Roman"/>
                <w:b/>
                <w:sz w:val="24"/>
                <w:szCs w:val="24"/>
              </w:rPr>
              <w:br/>
              <w:t>Заемщика ИП «___________»</w:t>
            </w:r>
          </w:p>
          <w:p w14:paraId="34519517" w14:textId="77777777" w:rsidR="007C606E" w:rsidRPr="00D86503" w:rsidRDefault="007C606E">
            <w:pPr>
              <w:tabs>
                <w:tab w:val="left" w:pos="426"/>
              </w:tabs>
              <w:rPr>
                <w:rFonts w:ascii="Times New Roman" w:eastAsia="Times New Roman" w:hAnsi="Times New Roman" w:cs="Times New Roman"/>
                <w:sz w:val="24"/>
                <w:szCs w:val="24"/>
              </w:rPr>
            </w:pPr>
          </w:p>
          <w:p w14:paraId="38D16DDF" w14:textId="77777777" w:rsidR="007C606E" w:rsidRPr="00D86503" w:rsidRDefault="00D31406">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Сумма кредита _________ (______сумма прописью) тенге.</w:t>
            </w:r>
          </w:p>
          <w:p w14:paraId="5570C7AC" w14:textId="77777777" w:rsidR="007C606E" w:rsidRPr="00D86503" w:rsidRDefault="00D31406">
            <w:pPr>
              <w:tabs>
                <w:tab w:val="left" w:pos="426"/>
              </w:tabs>
              <w:jc w:val="both"/>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Ставка вознаграждения 2,5 % (Два целых пять десятых процентов)</w:t>
            </w:r>
          </w:p>
          <w:p w14:paraId="62A8EC25" w14:textId="77777777" w:rsidR="007C606E" w:rsidRPr="00D86503" w:rsidRDefault="00D31406">
            <w:pPr>
              <w:tabs>
                <w:tab w:val="left" w:pos="426"/>
                <w:tab w:val="left" w:pos="567"/>
              </w:tabs>
              <w:jc w:val="both"/>
              <w:rPr>
                <w:rFonts w:ascii="Times New Roman" w:eastAsia="Times New Roman" w:hAnsi="Times New Roman" w:cs="Times New Roman"/>
                <w:sz w:val="24"/>
                <w:szCs w:val="24"/>
                <w:u w:val="single"/>
              </w:rPr>
            </w:pPr>
            <w:r w:rsidRPr="00D86503">
              <w:rPr>
                <w:rFonts w:ascii="Times New Roman" w:eastAsia="Times New Roman" w:hAnsi="Times New Roman" w:cs="Times New Roman"/>
                <w:sz w:val="24"/>
                <w:szCs w:val="24"/>
              </w:rPr>
              <w:t xml:space="preserve">Метод погашения кредита, выбранный Заемщиком: </w:t>
            </w:r>
            <w:r w:rsidRPr="00D86503">
              <w:rPr>
                <w:rFonts w:ascii="Times New Roman" w:eastAsia="Times New Roman" w:hAnsi="Times New Roman" w:cs="Times New Roman"/>
                <w:sz w:val="24"/>
                <w:szCs w:val="24"/>
                <w:u w:val="single"/>
              </w:rPr>
              <w:t>дифференцированный</w:t>
            </w:r>
          </w:p>
          <w:p w14:paraId="05783F68" w14:textId="77777777" w:rsidR="007C606E" w:rsidRPr="00D86503" w:rsidRDefault="00D31406">
            <w:pPr>
              <w:tabs>
                <w:tab w:val="left" w:pos="426"/>
              </w:tabs>
              <w:rPr>
                <w:rFonts w:ascii="Times New Roman" w:eastAsia="Times New Roman" w:hAnsi="Times New Roman" w:cs="Times New Roman"/>
                <w:sz w:val="24"/>
                <w:szCs w:val="24"/>
              </w:rPr>
            </w:pPr>
            <w:r w:rsidRPr="00D86503">
              <w:rPr>
                <w:rFonts w:ascii="Times New Roman" w:eastAsia="Times New Roman" w:hAnsi="Times New Roman" w:cs="Times New Roman"/>
                <w:sz w:val="24"/>
                <w:szCs w:val="24"/>
              </w:rPr>
              <w:t>Дата выдачи: ___________ г.</w:t>
            </w:r>
          </w:p>
        </w:tc>
      </w:tr>
    </w:tbl>
    <w:p w14:paraId="39031E74" w14:textId="77777777" w:rsidR="007C606E" w:rsidRPr="00D86503" w:rsidRDefault="007C606E">
      <w:pPr>
        <w:spacing w:after="0" w:line="240" w:lineRule="auto"/>
        <w:rPr>
          <w:rFonts w:ascii="Times New Roman" w:eastAsia="Times New Roman" w:hAnsi="Times New Roman" w:cs="Times New Roman"/>
          <w:sz w:val="24"/>
          <w:szCs w:val="24"/>
        </w:rPr>
      </w:pPr>
    </w:p>
    <w:tbl>
      <w:tblPr>
        <w:tblStyle w:val="aff9"/>
        <w:tblW w:w="9711" w:type="dxa"/>
        <w:tblInd w:w="-687" w:type="dxa"/>
        <w:tblLayout w:type="fixed"/>
        <w:tblLook w:val="0400" w:firstRow="0" w:lastRow="0" w:firstColumn="0" w:lastColumn="0" w:noHBand="0" w:noVBand="1"/>
      </w:tblPr>
      <w:tblGrid>
        <w:gridCol w:w="851"/>
        <w:gridCol w:w="1825"/>
        <w:gridCol w:w="1691"/>
        <w:gridCol w:w="1866"/>
        <w:gridCol w:w="1471"/>
        <w:gridCol w:w="2007"/>
      </w:tblGrid>
      <w:tr w:rsidR="007C606E" w:rsidRPr="00D86503" w14:paraId="63DD2C40" w14:textId="77777777">
        <w:trPr>
          <w:trHeight w:val="509"/>
        </w:trPr>
        <w:tc>
          <w:tcPr>
            <w:tcW w:w="851" w:type="dxa"/>
            <w:vMerge w:val="restart"/>
            <w:tcBorders>
              <w:top w:val="single" w:sz="4" w:space="0" w:color="000000"/>
              <w:left w:val="single" w:sz="4" w:space="0" w:color="000000"/>
              <w:bottom w:val="single" w:sz="4" w:space="0" w:color="000000"/>
              <w:right w:val="single" w:sz="4" w:space="0" w:color="000000"/>
            </w:tcBorders>
            <w:vAlign w:val="center"/>
          </w:tcPr>
          <w:p w14:paraId="47B41398" w14:textId="77777777" w:rsidR="007C606E" w:rsidRPr="00D86503" w:rsidRDefault="007C606E">
            <w:pPr>
              <w:spacing w:after="0" w:line="240" w:lineRule="auto"/>
              <w:jc w:val="center"/>
              <w:rPr>
                <w:rFonts w:ascii="Times New Roman" w:eastAsia="Times New Roman" w:hAnsi="Times New Roman" w:cs="Times New Roman"/>
                <w:sz w:val="24"/>
                <w:szCs w:val="24"/>
              </w:rPr>
            </w:pPr>
          </w:p>
        </w:tc>
        <w:tc>
          <w:tcPr>
            <w:tcW w:w="1825" w:type="dxa"/>
            <w:vMerge w:val="restart"/>
            <w:tcBorders>
              <w:top w:val="single" w:sz="4" w:space="0" w:color="000000"/>
              <w:left w:val="single" w:sz="4" w:space="0" w:color="000000"/>
              <w:bottom w:val="single" w:sz="4" w:space="0" w:color="000000"/>
              <w:right w:val="single" w:sz="4" w:space="0" w:color="000000"/>
            </w:tcBorders>
            <w:vAlign w:val="center"/>
          </w:tcPr>
          <w:p w14:paraId="626084AF" w14:textId="77777777" w:rsidR="007C606E" w:rsidRPr="00D86503" w:rsidRDefault="00D31406">
            <w:pPr>
              <w:spacing w:after="0" w:line="240" w:lineRule="auto"/>
              <w:jc w:val="center"/>
              <w:rPr>
                <w:rFonts w:ascii="Times New Roman" w:eastAsia="Times New Roman" w:hAnsi="Times New Roman" w:cs="Times New Roman"/>
                <w:sz w:val="24"/>
                <w:szCs w:val="24"/>
              </w:rPr>
            </w:pPr>
            <w:r w:rsidRPr="00D86503">
              <w:rPr>
                <w:rFonts w:ascii="Times New Roman" w:eastAsia="Times New Roman" w:hAnsi="Times New Roman" w:cs="Times New Roman"/>
                <w:color w:val="000000"/>
                <w:sz w:val="24"/>
                <w:szCs w:val="24"/>
              </w:rPr>
              <w:t>Өтеу күні</w:t>
            </w:r>
            <w:r w:rsidRPr="00D86503">
              <w:rPr>
                <w:rFonts w:ascii="Times New Roman" w:eastAsia="Times New Roman" w:hAnsi="Times New Roman" w:cs="Times New Roman"/>
                <w:color w:val="000000"/>
                <w:sz w:val="24"/>
                <w:szCs w:val="24"/>
              </w:rPr>
              <w:br/>
              <w:t>Дата погашения платежа</w:t>
            </w:r>
          </w:p>
        </w:tc>
        <w:tc>
          <w:tcPr>
            <w:tcW w:w="1691" w:type="dxa"/>
            <w:vMerge w:val="restart"/>
            <w:tcBorders>
              <w:top w:val="single" w:sz="4" w:space="0" w:color="000000"/>
              <w:left w:val="single" w:sz="4" w:space="0" w:color="000000"/>
              <w:bottom w:val="single" w:sz="4" w:space="0" w:color="000000"/>
              <w:right w:val="single" w:sz="4" w:space="0" w:color="000000"/>
            </w:tcBorders>
            <w:vAlign w:val="center"/>
          </w:tcPr>
          <w:p w14:paraId="2BCF1EF1" w14:textId="77777777" w:rsidR="007C606E" w:rsidRPr="00D86503" w:rsidRDefault="00D31406">
            <w:pPr>
              <w:spacing w:after="0" w:line="240" w:lineRule="auto"/>
              <w:jc w:val="center"/>
              <w:rPr>
                <w:rFonts w:ascii="Times New Roman" w:eastAsia="Times New Roman" w:hAnsi="Times New Roman" w:cs="Times New Roman"/>
                <w:sz w:val="24"/>
                <w:szCs w:val="24"/>
              </w:rPr>
            </w:pPr>
            <w:r w:rsidRPr="00D86503">
              <w:rPr>
                <w:rFonts w:ascii="Times New Roman" w:eastAsia="Times New Roman" w:hAnsi="Times New Roman" w:cs="Times New Roman"/>
                <w:color w:val="000000"/>
                <w:sz w:val="24"/>
                <w:szCs w:val="24"/>
              </w:rPr>
              <w:t>Негізгі борыш сомасы</w:t>
            </w:r>
            <w:r w:rsidRPr="00D86503">
              <w:rPr>
                <w:rFonts w:ascii="Times New Roman" w:eastAsia="Times New Roman" w:hAnsi="Times New Roman" w:cs="Times New Roman"/>
                <w:color w:val="000000"/>
                <w:sz w:val="24"/>
                <w:szCs w:val="24"/>
              </w:rPr>
              <w:br/>
              <w:t>Сумма основного долга</w:t>
            </w:r>
          </w:p>
        </w:tc>
        <w:tc>
          <w:tcPr>
            <w:tcW w:w="1866" w:type="dxa"/>
            <w:vMerge w:val="restart"/>
            <w:tcBorders>
              <w:top w:val="single" w:sz="4" w:space="0" w:color="000000"/>
              <w:left w:val="single" w:sz="4" w:space="0" w:color="000000"/>
              <w:bottom w:val="single" w:sz="4" w:space="0" w:color="000000"/>
              <w:right w:val="single" w:sz="4" w:space="0" w:color="000000"/>
            </w:tcBorders>
            <w:vAlign w:val="center"/>
          </w:tcPr>
          <w:p w14:paraId="43E2D692" w14:textId="77777777" w:rsidR="007C606E" w:rsidRPr="00D86503" w:rsidRDefault="00D31406">
            <w:pPr>
              <w:spacing w:after="0" w:line="240" w:lineRule="auto"/>
              <w:jc w:val="center"/>
              <w:rPr>
                <w:rFonts w:ascii="Times New Roman" w:eastAsia="Times New Roman" w:hAnsi="Times New Roman" w:cs="Times New Roman"/>
                <w:sz w:val="24"/>
                <w:szCs w:val="24"/>
              </w:rPr>
            </w:pPr>
            <w:r w:rsidRPr="00D86503">
              <w:rPr>
                <w:rFonts w:ascii="Times New Roman" w:eastAsia="Times New Roman" w:hAnsi="Times New Roman" w:cs="Times New Roman"/>
                <w:color w:val="000000"/>
                <w:sz w:val="24"/>
                <w:szCs w:val="24"/>
              </w:rPr>
              <w:t>Сыйақы сомасы</w:t>
            </w:r>
            <w:r w:rsidRPr="00D86503">
              <w:rPr>
                <w:rFonts w:ascii="Times New Roman" w:eastAsia="Times New Roman" w:hAnsi="Times New Roman" w:cs="Times New Roman"/>
                <w:color w:val="000000"/>
                <w:sz w:val="24"/>
                <w:szCs w:val="24"/>
              </w:rPr>
              <w:br/>
              <w:t>Сумма вознаграждения</w:t>
            </w:r>
          </w:p>
        </w:tc>
        <w:tc>
          <w:tcPr>
            <w:tcW w:w="1471" w:type="dxa"/>
            <w:vMerge w:val="restart"/>
            <w:tcBorders>
              <w:top w:val="single" w:sz="4" w:space="0" w:color="000000"/>
              <w:left w:val="single" w:sz="4" w:space="0" w:color="000000"/>
              <w:bottom w:val="single" w:sz="4" w:space="0" w:color="000000"/>
              <w:right w:val="single" w:sz="4" w:space="0" w:color="000000"/>
            </w:tcBorders>
            <w:vAlign w:val="center"/>
          </w:tcPr>
          <w:p w14:paraId="704E82C4" w14:textId="77777777" w:rsidR="007C606E" w:rsidRPr="00D86503" w:rsidRDefault="00D31406">
            <w:pPr>
              <w:spacing w:after="0" w:line="240" w:lineRule="auto"/>
              <w:jc w:val="center"/>
              <w:rPr>
                <w:rFonts w:ascii="Times New Roman" w:eastAsia="Times New Roman" w:hAnsi="Times New Roman" w:cs="Times New Roman"/>
                <w:sz w:val="24"/>
                <w:szCs w:val="24"/>
              </w:rPr>
            </w:pPr>
            <w:r w:rsidRPr="00D86503">
              <w:rPr>
                <w:rFonts w:ascii="Times New Roman" w:eastAsia="Times New Roman" w:hAnsi="Times New Roman" w:cs="Times New Roman"/>
                <w:color w:val="000000"/>
                <w:sz w:val="24"/>
                <w:szCs w:val="24"/>
              </w:rPr>
              <w:t xml:space="preserve">Жалпы төлем сомасы </w:t>
            </w:r>
            <w:r w:rsidRPr="00D86503">
              <w:rPr>
                <w:rFonts w:ascii="Times New Roman" w:eastAsia="Times New Roman" w:hAnsi="Times New Roman" w:cs="Times New Roman"/>
                <w:color w:val="000000"/>
                <w:sz w:val="24"/>
                <w:szCs w:val="24"/>
              </w:rPr>
              <w:br/>
              <w:t>Общая сумма платежа</w:t>
            </w:r>
          </w:p>
        </w:tc>
        <w:tc>
          <w:tcPr>
            <w:tcW w:w="2007" w:type="dxa"/>
            <w:vMerge w:val="restart"/>
            <w:tcBorders>
              <w:top w:val="single" w:sz="4" w:space="0" w:color="000000"/>
              <w:left w:val="single" w:sz="4" w:space="0" w:color="000000"/>
              <w:bottom w:val="single" w:sz="4" w:space="0" w:color="000000"/>
              <w:right w:val="single" w:sz="4" w:space="0" w:color="000000"/>
            </w:tcBorders>
            <w:vAlign w:val="center"/>
          </w:tcPr>
          <w:p w14:paraId="0EFB9058" w14:textId="77777777" w:rsidR="007C606E" w:rsidRPr="00D86503" w:rsidRDefault="00D31406">
            <w:pPr>
              <w:spacing w:after="0" w:line="240" w:lineRule="auto"/>
              <w:jc w:val="center"/>
              <w:rPr>
                <w:rFonts w:ascii="Times New Roman" w:eastAsia="Times New Roman" w:hAnsi="Times New Roman" w:cs="Times New Roman"/>
                <w:sz w:val="24"/>
                <w:szCs w:val="24"/>
              </w:rPr>
            </w:pPr>
            <w:r w:rsidRPr="00D86503">
              <w:rPr>
                <w:rFonts w:ascii="Times New Roman" w:eastAsia="Times New Roman" w:hAnsi="Times New Roman" w:cs="Times New Roman"/>
                <w:color w:val="000000"/>
                <w:sz w:val="24"/>
                <w:szCs w:val="24"/>
              </w:rPr>
              <w:t>Негізгі борыш қалдығы</w:t>
            </w:r>
            <w:r w:rsidRPr="00D86503">
              <w:rPr>
                <w:rFonts w:ascii="Times New Roman" w:eastAsia="Times New Roman" w:hAnsi="Times New Roman" w:cs="Times New Roman"/>
                <w:color w:val="000000"/>
                <w:sz w:val="24"/>
                <w:szCs w:val="24"/>
              </w:rPr>
              <w:br/>
              <w:t>Остаток задолженности</w:t>
            </w:r>
          </w:p>
        </w:tc>
      </w:tr>
      <w:tr w:rsidR="007C606E" w:rsidRPr="00D86503" w14:paraId="2314D223" w14:textId="77777777">
        <w:trPr>
          <w:trHeight w:val="509"/>
        </w:trPr>
        <w:tc>
          <w:tcPr>
            <w:tcW w:w="851" w:type="dxa"/>
            <w:vMerge/>
            <w:tcBorders>
              <w:top w:val="single" w:sz="4" w:space="0" w:color="000000"/>
              <w:left w:val="single" w:sz="4" w:space="0" w:color="000000"/>
              <w:bottom w:val="single" w:sz="4" w:space="0" w:color="000000"/>
              <w:right w:val="single" w:sz="4" w:space="0" w:color="000000"/>
            </w:tcBorders>
            <w:vAlign w:val="center"/>
          </w:tcPr>
          <w:p w14:paraId="36F77A81"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825" w:type="dxa"/>
            <w:vMerge/>
            <w:tcBorders>
              <w:top w:val="single" w:sz="4" w:space="0" w:color="000000"/>
              <w:left w:val="single" w:sz="4" w:space="0" w:color="000000"/>
              <w:bottom w:val="single" w:sz="4" w:space="0" w:color="000000"/>
              <w:right w:val="single" w:sz="4" w:space="0" w:color="000000"/>
            </w:tcBorders>
            <w:vAlign w:val="center"/>
          </w:tcPr>
          <w:p w14:paraId="4F2365E1"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691" w:type="dxa"/>
            <w:vMerge/>
            <w:tcBorders>
              <w:top w:val="single" w:sz="4" w:space="0" w:color="000000"/>
              <w:left w:val="single" w:sz="4" w:space="0" w:color="000000"/>
              <w:bottom w:val="single" w:sz="4" w:space="0" w:color="000000"/>
              <w:right w:val="single" w:sz="4" w:space="0" w:color="000000"/>
            </w:tcBorders>
            <w:vAlign w:val="center"/>
          </w:tcPr>
          <w:p w14:paraId="1C08395D"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866" w:type="dxa"/>
            <w:vMerge/>
            <w:tcBorders>
              <w:top w:val="single" w:sz="4" w:space="0" w:color="000000"/>
              <w:left w:val="single" w:sz="4" w:space="0" w:color="000000"/>
              <w:bottom w:val="single" w:sz="4" w:space="0" w:color="000000"/>
              <w:right w:val="single" w:sz="4" w:space="0" w:color="000000"/>
            </w:tcBorders>
            <w:vAlign w:val="center"/>
          </w:tcPr>
          <w:p w14:paraId="028D6959"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14:paraId="060F3687"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2007" w:type="dxa"/>
            <w:vMerge/>
            <w:tcBorders>
              <w:top w:val="single" w:sz="4" w:space="0" w:color="000000"/>
              <w:left w:val="single" w:sz="4" w:space="0" w:color="000000"/>
              <w:bottom w:val="single" w:sz="4" w:space="0" w:color="000000"/>
              <w:right w:val="single" w:sz="4" w:space="0" w:color="000000"/>
            </w:tcBorders>
            <w:vAlign w:val="center"/>
          </w:tcPr>
          <w:p w14:paraId="10AB9F8E"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r>
      <w:tr w:rsidR="007C606E" w:rsidRPr="00D86503" w14:paraId="2704CA33" w14:textId="77777777">
        <w:trPr>
          <w:trHeight w:val="509"/>
        </w:trPr>
        <w:tc>
          <w:tcPr>
            <w:tcW w:w="851" w:type="dxa"/>
            <w:vMerge/>
            <w:tcBorders>
              <w:top w:val="single" w:sz="4" w:space="0" w:color="000000"/>
              <w:left w:val="single" w:sz="4" w:space="0" w:color="000000"/>
              <w:bottom w:val="single" w:sz="4" w:space="0" w:color="000000"/>
              <w:right w:val="single" w:sz="4" w:space="0" w:color="000000"/>
            </w:tcBorders>
            <w:vAlign w:val="center"/>
          </w:tcPr>
          <w:p w14:paraId="70CE3ED9"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825" w:type="dxa"/>
            <w:vMerge/>
            <w:tcBorders>
              <w:top w:val="single" w:sz="4" w:space="0" w:color="000000"/>
              <w:left w:val="single" w:sz="4" w:space="0" w:color="000000"/>
              <w:bottom w:val="single" w:sz="4" w:space="0" w:color="000000"/>
              <w:right w:val="single" w:sz="4" w:space="0" w:color="000000"/>
            </w:tcBorders>
            <w:vAlign w:val="center"/>
          </w:tcPr>
          <w:p w14:paraId="334E00E2"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691" w:type="dxa"/>
            <w:vMerge/>
            <w:tcBorders>
              <w:top w:val="single" w:sz="4" w:space="0" w:color="000000"/>
              <w:left w:val="single" w:sz="4" w:space="0" w:color="000000"/>
              <w:bottom w:val="single" w:sz="4" w:space="0" w:color="000000"/>
              <w:right w:val="single" w:sz="4" w:space="0" w:color="000000"/>
            </w:tcBorders>
            <w:vAlign w:val="center"/>
          </w:tcPr>
          <w:p w14:paraId="5284AB80"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866" w:type="dxa"/>
            <w:vMerge/>
            <w:tcBorders>
              <w:top w:val="single" w:sz="4" w:space="0" w:color="000000"/>
              <w:left w:val="single" w:sz="4" w:space="0" w:color="000000"/>
              <w:bottom w:val="single" w:sz="4" w:space="0" w:color="000000"/>
              <w:right w:val="single" w:sz="4" w:space="0" w:color="000000"/>
            </w:tcBorders>
            <w:vAlign w:val="center"/>
          </w:tcPr>
          <w:p w14:paraId="46B43FB1"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14:paraId="0BFC3C40"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2007" w:type="dxa"/>
            <w:vMerge/>
            <w:tcBorders>
              <w:top w:val="single" w:sz="4" w:space="0" w:color="000000"/>
              <w:left w:val="single" w:sz="4" w:space="0" w:color="000000"/>
              <w:bottom w:val="single" w:sz="4" w:space="0" w:color="000000"/>
              <w:right w:val="single" w:sz="4" w:space="0" w:color="000000"/>
            </w:tcBorders>
            <w:vAlign w:val="center"/>
          </w:tcPr>
          <w:p w14:paraId="66A019A5"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r>
      <w:tr w:rsidR="007C606E" w:rsidRPr="00D86503" w14:paraId="11E4ACD2" w14:textId="77777777">
        <w:trPr>
          <w:trHeight w:val="509"/>
        </w:trPr>
        <w:tc>
          <w:tcPr>
            <w:tcW w:w="851" w:type="dxa"/>
            <w:vMerge/>
            <w:tcBorders>
              <w:top w:val="single" w:sz="4" w:space="0" w:color="000000"/>
              <w:left w:val="single" w:sz="4" w:space="0" w:color="000000"/>
              <w:bottom w:val="single" w:sz="4" w:space="0" w:color="000000"/>
              <w:right w:val="single" w:sz="4" w:space="0" w:color="000000"/>
            </w:tcBorders>
            <w:vAlign w:val="center"/>
          </w:tcPr>
          <w:p w14:paraId="7DCDD8A5"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825" w:type="dxa"/>
            <w:vMerge/>
            <w:tcBorders>
              <w:top w:val="single" w:sz="4" w:space="0" w:color="000000"/>
              <w:left w:val="single" w:sz="4" w:space="0" w:color="000000"/>
              <w:bottom w:val="single" w:sz="4" w:space="0" w:color="000000"/>
              <w:right w:val="single" w:sz="4" w:space="0" w:color="000000"/>
            </w:tcBorders>
            <w:vAlign w:val="center"/>
          </w:tcPr>
          <w:p w14:paraId="5CFD3524"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691" w:type="dxa"/>
            <w:vMerge/>
            <w:tcBorders>
              <w:top w:val="single" w:sz="4" w:space="0" w:color="000000"/>
              <w:left w:val="single" w:sz="4" w:space="0" w:color="000000"/>
              <w:bottom w:val="single" w:sz="4" w:space="0" w:color="000000"/>
              <w:right w:val="single" w:sz="4" w:space="0" w:color="000000"/>
            </w:tcBorders>
            <w:vAlign w:val="center"/>
          </w:tcPr>
          <w:p w14:paraId="78EC8203"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866" w:type="dxa"/>
            <w:vMerge/>
            <w:tcBorders>
              <w:top w:val="single" w:sz="4" w:space="0" w:color="000000"/>
              <w:left w:val="single" w:sz="4" w:space="0" w:color="000000"/>
              <w:bottom w:val="single" w:sz="4" w:space="0" w:color="000000"/>
              <w:right w:val="single" w:sz="4" w:space="0" w:color="000000"/>
            </w:tcBorders>
            <w:vAlign w:val="center"/>
          </w:tcPr>
          <w:p w14:paraId="2444A86D"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14:paraId="78FE1079"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2007" w:type="dxa"/>
            <w:vMerge/>
            <w:tcBorders>
              <w:top w:val="single" w:sz="4" w:space="0" w:color="000000"/>
              <w:left w:val="single" w:sz="4" w:space="0" w:color="000000"/>
              <w:bottom w:val="single" w:sz="4" w:space="0" w:color="000000"/>
              <w:right w:val="single" w:sz="4" w:space="0" w:color="000000"/>
            </w:tcBorders>
            <w:vAlign w:val="center"/>
          </w:tcPr>
          <w:p w14:paraId="45CAD89C" w14:textId="77777777" w:rsidR="007C606E" w:rsidRPr="00D86503" w:rsidRDefault="007C606E">
            <w:pPr>
              <w:widowControl w:val="0"/>
              <w:pBdr>
                <w:top w:val="nil"/>
                <w:left w:val="nil"/>
                <w:bottom w:val="nil"/>
                <w:right w:val="nil"/>
                <w:between w:val="nil"/>
              </w:pBdr>
              <w:spacing w:after="0"/>
              <w:rPr>
                <w:rFonts w:ascii="Times New Roman" w:eastAsia="Times New Roman" w:hAnsi="Times New Roman" w:cs="Times New Roman"/>
                <w:sz w:val="24"/>
                <w:szCs w:val="24"/>
              </w:rPr>
            </w:pPr>
          </w:p>
        </w:tc>
      </w:tr>
      <w:tr w:rsidR="007C606E" w:rsidRPr="00D86503" w14:paraId="58A1E912"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0CC6A718"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w:t>
            </w:r>
          </w:p>
        </w:tc>
        <w:tc>
          <w:tcPr>
            <w:tcW w:w="1825" w:type="dxa"/>
            <w:tcBorders>
              <w:top w:val="nil"/>
              <w:left w:val="nil"/>
              <w:bottom w:val="single" w:sz="4" w:space="0" w:color="000000"/>
              <w:right w:val="single" w:sz="4" w:space="0" w:color="000000"/>
            </w:tcBorders>
            <w:vAlign w:val="bottom"/>
          </w:tcPr>
          <w:p w14:paraId="3C04FD0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266C40C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1FCD09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ADB8F6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5418DB4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3331788A"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5677380C"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w:t>
            </w:r>
          </w:p>
        </w:tc>
        <w:tc>
          <w:tcPr>
            <w:tcW w:w="1825" w:type="dxa"/>
            <w:tcBorders>
              <w:top w:val="nil"/>
              <w:left w:val="nil"/>
              <w:bottom w:val="single" w:sz="4" w:space="0" w:color="000000"/>
              <w:right w:val="single" w:sz="4" w:space="0" w:color="000000"/>
            </w:tcBorders>
            <w:vAlign w:val="bottom"/>
          </w:tcPr>
          <w:p w14:paraId="36ADFC6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4BB8BF4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98FDC8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6F0C85B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E732A7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310DC6EE"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0BEA2765"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w:t>
            </w:r>
          </w:p>
        </w:tc>
        <w:tc>
          <w:tcPr>
            <w:tcW w:w="1825" w:type="dxa"/>
            <w:tcBorders>
              <w:top w:val="nil"/>
              <w:left w:val="nil"/>
              <w:bottom w:val="single" w:sz="4" w:space="0" w:color="000000"/>
              <w:right w:val="single" w:sz="4" w:space="0" w:color="000000"/>
            </w:tcBorders>
            <w:vAlign w:val="bottom"/>
          </w:tcPr>
          <w:p w14:paraId="30F5F85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67446F8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4778678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128E18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8604A4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A7739C8"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78956316"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w:t>
            </w:r>
          </w:p>
        </w:tc>
        <w:tc>
          <w:tcPr>
            <w:tcW w:w="1825" w:type="dxa"/>
            <w:tcBorders>
              <w:top w:val="nil"/>
              <w:left w:val="nil"/>
              <w:bottom w:val="single" w:sz="4" w:space="0" w:color="000000"/>
              <w:right w:val="single" w:sz="4" w:space="0" w:color="000000"/>
            </w:tcBorders>
            <w:vAlign w:val="bottom"/>
          </w:tcPr>
          <w:p w14:paraId="16073FE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2F2B2C9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65AE5D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082F3C8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1732947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32D3F5D8"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1AF0743E"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w:t>
            </w:r>
          </w:p>
        </w:tc>
        <w:tc>
          <w:tcPr>
            <w:tcW w:w="1825" w:type="dxa"/>
            <w:tcBorders>
              <w:top w:val="nil"/>
              <w:left w:val="nil"/>
              <w:bottom w:val="single" w:sz="4" w:space="0" w:color="000000"/>
              <w:right w:val="single" w:sz="4" w:space="0" w:color="000000"/>
            </w:tcBorders>
            <w:vAlign w:val="bottom"/>
          </w:tcPr>
          <w:p w14:paraId="15A8260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6EC864B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18CB94F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51ED0A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1A365E7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5F98387"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088B32CB"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6</w:t>
            </w:r>
          </w:p>
        </w:tc>
        <w:tc>
          <w:tcPr>
            <w:tcW w:w="1825" w:type="dxa"/>
            <w:tcBorders>
              <w:top w:val="nil"/>
              <w:left w:val="nil"/>
              <w:bottom w:val="single" w:sz="4" w:space="0" w:color="000000"/>
              <w:right w:val="single" w:sz="4" w:space="0" w:color="000000"/>
            </w:tcBorders>
            <w:vAlign w:val="bottom"/>
          </w:tcPr>
          <w:p w14:paraId="5F28489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2776E26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16D8D08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16C3B01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6C474A4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7AB2625F"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50377DBA"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7</w:t>
            </w:r>
          </w:p>
        </w:tc>
        <w:tc>
          <w:tcPr>
            <w:tcW w:w="1825" w:type="dxa"/>
            <w:tcBorders>
              <w:top w:val="nil"/>
              <w:left w:val="nil"/>
              <w:bottom w:val="single" w:sz="4" w:space="0" w:color="000000"/>
              <w:right w:val="single" w:sz="4" w:space="0" w:color="000000"/>
            </w:tcBorders>
            <w:vAlign w:val="bottom"/>
          </w:tcPr>
          <w:p w14:paraId="7BDF1E6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399F8EA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39312A3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2E2C34C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70F178C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EBCCC1B"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874C3D5"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8</w:t>
            </w:r>
          </w:p>
        </w:tc>
        <w:tc>
          <w:tcPr>
            <w:tcW w:w="1825" w:type="dxa"/>
            <w:tcBorders>
              <w:top w:val="nil"/>
              <w:left w:val="nil"/>
              <w:bottom w:val="single" w:sz="4" w:space="0" w:color="000000"/>
              <w:right w:val="single" w:sz="4" w:space="0" w:color="000000"/>
            </w:tcBorders>
            <w:vAlign w:val="bottom"/>
          </w:tcPr>
          <w:p w14:paraId="22899CD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1451E0F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430DBF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01738A5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88E1B5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379ACFB4"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7BEED669"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9</w:t>
            </w:r>
          </w:p>
        </w:tc>
        <w:tc>
          <w:tcPr>
            <w:tcW w:w="1825" w:type="dxa"/>
            <w:tcBorders>
              <w:top w:val="nil"/>
              <w:left w:val="nil"/>
              <w:bottom w:val="single" w:sz="4" w:space="0" w:color="000000"/>
              <w:right w:val="single" w:sz="4" w:space="0" w:color="000000"/>
            </w:tcBorders>
            <w:vAlign w:val="bottom"/>
          </w:tcPr>
          <w:p w14:paraId="14A4799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04D9BB6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FF60EB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0D9F6F3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3879E6D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37226085"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491F0C4C"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10</w:t>
            </w:r>
          </w:p>
        </w:tc>
        <w:tc>
          <w:tcPr>
            <w:tcW w:w="1825" w:type="dxa"/>
            <w:tcBorders>
              <w:top w:val="nil"/>
              <w:left w:val="nil"/>
              <w:bottom w:val="single" w:sz="4" w:space="0" w:color="000000"/>
              <w:right w:val="single" w:sz="4" w:space="0" w:color="000000"/>
            </w:tcBorders>
            <w:vAlign w:val="bottom"/>
          </w:tcPr>
          <w:p w14:paraId="4727ACA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5816815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726CD32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3EE46C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771D390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5E8DB71"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3CDD9C2B"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11</w:t>
            </w:r>
          </w:p>
        </w:tc>
        <w:tc>
          <w:tcPr>
            <w:tcW w:w="1825" w:type="dxa"/>
            <w:tcBorders>
              <w:top w:val="nil"/>
              <w:left w:val="nil"/>
              <w:bottom w:val="single" w:sz="4" w:space="0" w:color="000000"/>
              <w:right w:val="single" w:sz="4" w:space="0" w:color="000000"/>
            </w:tcBorders>
            <w:vAlign w:val="bottom"/>
          </w:tcPr>
          <w:p w14:paraId="1CBCECE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16D8EDC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1B26A3F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346C145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3154310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50FE660F"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51373CFD"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12</w:t>
            </w:r>
          </w:p>
        </w:tc>
        <w:tc>
          <w:tcPr>
            <w:tcW w:w="1825" w:type="dxa"/>
            <w:tcBorders>
              <w:top w:val="nil"/>
              <w:left w:val="nil"/>
              <w:bottom w:val="single" w:sz="4" w:space="0" w:color="000000"/>
              <w:right w:val="single" w:sz="4" w:space="0" w:color="000000"/>
            </w:tcBorders>
            <w:vAlign w:val="bottom"/>
          </w:tcPr>
          <w:p w14:paraId="4F2BA5E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5889642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9D39A4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35D1C65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BB3EFA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130FB0D4"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4A9E3FB7"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13</w:t>
            </w:r>
          </w:p>
        </w:tc>
        <w:tc>
          <w:tcPr>
            <w:tcW w:w="1825" w:type="dxa"/>
            <w:tcBorders>
              <w:top w:val="nil"/>
              <w:left w:val="nil"/>
              <w:bottom w:val="single" w:sz="4" w:space="0" w:color="000000"/>
              <w:right w:val="single" w:sz="4" w:space="0" w:color="000000"/>
            </w:tcBorders>
            <w:vAlign w:val="bottom"/>
          </w:tcPr>
          <w:p w14:paraId="33FF296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5EE3E05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6721F22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1C536A6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725E00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14C5EEEF"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5BFF7168"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14</w:t>
            </w:r>
          </w:p>
        </w:tc>
        <w:tc>
          <w:tcPr>
            <w:tcW w:w="1825" w:type="dxa"/>
            <w:tcBorders>
              <w:top w:val="nil"/>
              <w:left w:val="nil"/>
              <w:bottom w:val="single" w:sz="4" w:space="0" w:color="000000"/>
              <w:right w:val="single" w:sz="4" w:space="0" w:color="000000"/>
            </w:tcBorders>
            <w:vAlign w:val="bottom"/>
          </w:tcPr>
          <w:p w14:paraId="71AE8C0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503FD6C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3C1FFE3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32676C7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4B9538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3DCB1CEB"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086C0398"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15</w:t>
            </w:r>
          </w:p>
        </w:tc>
        <w:tc>
          <w:tcPr>
            <w:tcW w:w="1825" w:type="dxa"/>
            <w:tcBorders>
              <w:top w:val="nil"/>
              <w:left w:val="nil"/>
              <w:bottom w:val="single" w:sz="4" w:space="0" w:color="000000"/>
              <w:right w:val="single" w:sz="4" w:space="0" w:color="000000"/>
            </w:tcBorders>
            <w:vAlign w:val="bottom"/>
          </w:tcPr>
          <w:p w14:paraId="32D29D9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54F536C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5E43203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038F45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3401A2B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2549FE7F"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34213B30"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16</w:t>
            </w:r>
          </w:p>
        </w:tc>
        <w:tc>
          <w:tcPr>
            <w:tcW w:w="1825" w:type="dxa"/>
            <w:tcBorders>
              <w:top w:val="nil"/>
              <w:left w:val="nil"/>
              <w:bottom w:val="single" w:sz="4" w:space="0" w:color="000000"/>
              <w:right w:val="single" w:sz="4" w:space="0" w:color="000000"/>
            </w:tcBorders>
            <w:vAlign w:val="bottom"/>
          </w:tcPr>
          <w:p w14:paraId="79E875C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65FB4F3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751B285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2DE70A9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138D0D7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28E1843B"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2B5226F"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17</w:t>
            </w:r>
          </w:p>
        </w:tc>
        <w:tc>
          <w:tcPr>
            <w:tcW w:w="1825" w:type="dxa"/>
            <w:tcBorders>
              <w:top w:val="nil"/>
              <w:left w:val="nil"/>
              <w:bottom w:val="single" w:sz="4" w:space="0" w:color="000000"/>
              <w:right w:val="single" w:sz="4" w:space="0" w:color="000000"/>
            </w:tcBorders>
            <w:vAlign w:val="bottom"/>
          </w:tcPr>
          <w:p w14:paraId="19F6BD1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29BFE64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41F1247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B11467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0CA386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0FE15B5"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6E9A9E9A"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lastRenderedPageBreak/>
              <w:t>18</w:t>
            </w:r>
          </w:p>
        </w:tc>
        <w:tc>
          <w:tcPr>
            <w:tcW w:w="1825" w:type="dxa"/>
            <w:tcBorders>
              <w:top w:val="nil"/>
              <w:left w:val="nil"/>
              <w:bottom w:val="single" w:sz="4" w:space="0" w:color="000000"/>
              <w:right w:val="single" w:sz="4" w:space="0" w:color="000000"/>
            </w:tcBorders>
            <w:vAlign w:val="bottom"/>
          </w:tcPr>
          <w:p w14:paraId="3CC36B9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30042EA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B7E23C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212FF0E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7396C5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60E4D4E3"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E937AE6"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19</w:t>
            </w:r>
          </w:p>
        </w:tc>
        <w:tc>
          <w:tcPr>
            <w:tcW w:w="1825" w:type="dxa"/>
            <w:tcBorders>
              <w:top w:val="nil"/>
              <w:left w:val="nil"/>
              <w:bottom w:val="single" w:sz="4" w:space="0" w:color="000000"/>
              <w:right w:val="single" w:sz="4" w:space="0" w:color="000000"/>
            </w:tcBorders>
            <w:vAlign w:val="bottom"/>
          </w:tcPr>
          <w:p w14:paraId="6ADEA19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79EA39F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9BEB6F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147EBDF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5D49523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54F4C42E"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45C7E36E"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20</w:t>
            </w:r>
          </w:p>
        </w:tc>
        <w:tc>
          <w:tcPr>
            <w:tcW w:w="1825" w:type="dxa"/>
            <w:tcBorders>
              <w:top w:val="nil"/>
              <w:left w:val="nil"/>
              <w:bottom w:val="single" w:sz="4" w:space="0" w:color="000000"/>
              <w:right w:val="single" w:sz="4" w:space="0" w:color="000000"/>
            </w:tcBorders>
            <w:vAlign w:val="bottom"/>
          </w:tcPr>
          <w:p w14:paraId="206CBA1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062B067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3BA44A2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28BE10E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1E9BAAD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726B4629"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4D16F1A6"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21</w:t>
            </w:r>
          </w:p>
        </w:tc>
        <w:tc>
          <w:tcPr>
            <w:tcW w:w="1825" w:type="dxa"/>
            <w:tcBorders>
              <w:top w:val="nil"/>
              <w:left w:val="nil"/>
              <w:bottom w:val="single" w:sz="4" w:space="0" w:color="000000"/>
              <w:right w:val="single" w:sz="4" w:space="0" w:color="000000"/>
            </w:tcBorders>
            <w:vAlign w:val="bottom"/>
          </w:tcPr>
          <w:p w14:paraId="04415E7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5AD11FE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3C15DE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4C3CF66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59C4EAA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3151ADB0"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186F7AE6"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22</w:t>
            </w:r>
          </w:p>
        </w:tc>
        <w:tc>
          <w:tcPr>
            <w:tcW w:w="1825" w:type="dxa"/>
            <w:tcBorders>
              <w:top w:val="nil"/>
              <w:left w:val="nil"/>
              <w:bottom w:val="single" w:sz="4" w:space="0" w:color="000000"/>
              <w:right w:val="single" w:sz="4" w:space="0" w:color="000000"/>
            </w:tcBorders>
            <w:vAlign w:val="bottom"/>
          </w:tcPr>
          <w:p w14:paraId="07CA818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7ED7E5D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3B98719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624AB8F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67A7F43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542DD769"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5811780"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23</w:t>
            </w:r>
          </w:p>
        </w:tc>
        <w:tc>
          <w:tcPr>
            <w:tcW w:w="1825" w:type="dxa"/>
            <w:tcBorders>
              <w:top w:val="nil"/>
              <w:left w:val="nil"/>
              <w:bottom w:val="single" w:sz="4" w:space="0" w:color="000000"/>
              <w:right w:val="single" w:sz="4" w:space="0" w:color="000000"/>
            </w:tcBorders>
            <w:vAlign w:val="bottom"/>
          </w:tcPr>
          <w:p w14:paraId="646F45D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1BD6453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62ACE4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3337B46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7B10F25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6B7EBB44"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7DADAEE2"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24</w:t>
            </w:r>
          </w:p>
        </w:tc>
        <w:tc>
          <w:tcPr>
            <w:tcW w:w="1825" w:type="dxa"/>
            <w:tcBorders>
              <w:top w:val="nil"/>
              <w:left w:val="nil"/>
              <w:bottom w:val="single" w:sz="4" w:space="0" w:color="000000"/>
              <w:right w:val="single" w:sz="4" w:space="0" w:color="000000"/>
            </w:tcBorders>
            <w:vAlign w:val="bottom"/>
          </w:tcPr>
          <w:p w14:paraId="0B1B08D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272EF9F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50378A9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DCC75E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27D32D5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3E42683"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77E3120A"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25</w:t>
            </w:r>
          </w:p>
        </w:tc>
        <w:tc>
          <w:tcPr>
            <w:tcW w:w="1825" w:type="dxa"/>
            <w:tcBorders>
              <w:top w:val="nil"/>
              <w:left w:val="nil"/>
              <w:bottom w:val="single" w:sz="4" w:space="0" w:color="000000"/>
              <w:right w:val="single" w:sz="4" w:space="0" w:color="000000"/>
            </w:tcBorders>
            <w:vAlign w:val="bottom"/>
          </w:tcPr>
          <w:p w14:paraId="5D38110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4AF21C1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452BD94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3E3B1A2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7C66840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40533F6B"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62A62FF4"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26</w:t>
            </w:r>
          </w:p>
        </w:tc>
        <w:tc>
          <w:tcPr>
            <w:tcW w:w="1825" w:type="dxa"/>
            <w:tcBorders>
              <w:top w:val="nil"/>
              <w:left w:val="nil"/>
              <w:bottom w:val="single" w:sz="4" w:space="0" w:color="000000"/>
              <w:right w:val="single" w:sz="4" w:space="0" w:color="000000"/>
            </w:tcBorders>
            <w:vAlign w:val="bottom"/>
          </w:tcPr>
          <w:p w14:paraId="1C8A7E9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0827C76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791A15C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8C37A0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7E2DDBB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25593667"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54B4C569"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27</w:t>
            </w:r>
          </w:p>
        </w:tc>
        <w:tc>
          <w:tcPr>
            <w:tcW w:w="1825" w:type="dxa"/>
            <w:tcBorders>
              <w:top w:val="nil"/>
              <w:left w:val="nil"/>
              <w:bottom w:val="single" w:sz="4" w:space="0" w:color="000000"/>
              <w:right w:val="single" w:sz="4" w:space="0" w:color="000000"/>
            </w:tcBorders>
            <w:vAlign w:val="bottom"/>
          </w:tcPr>
          <w:p w14:paraId="3606294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256B7F3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7FC075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0AB294D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00039AE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3133B24E"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6A88DBA4"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28</w:t>
            </w:r>
          </w:p>
        </w:tc>
        <w:tc>
          <w:tcPr>
            <w:tcW w:w="1825" w:type="dxa"/>
            <w:tcBorders>
              <w:top w:val="nil"/>
              <w:left w:val="nil"/>
              <w:bottom w:val="single" w:sz="4" w:space="0" w:color="000000"/>
              <w:right w:val="single" w:sz="4" w:space="0" w:color="000000"/>
            </w:tcBorders>
            <w:vAlign w:val="bottom"/>
          </w:tcPr>
          <w:p w14:paraId="1F5F228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1FBC14B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D74A15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4E5EDBD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2825121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E6817A4"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74C2BC9"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29</w:t>
            </w:r>
          </w:p>
        </w:tc>
        <w:tc>
          <w:tcPr>
            <w:tcW w:w="1825" w:type="dxa"/>
            <w:tcBorders>
              <w:top w:val="nil"/>
              <w:left w:val="nil"/>
              <w:bottom w:val="single" w:sz="4" w:space="0" w:color="000000"/>
              <w:right w:val="single" w:sz="4" w:space="0" w:color="000000"/>
            </w:tcBorders>
            <w:vAlign w:val="bottom"/>
          </w:tcPr>
          <w:p w14:paraId="3038828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02F3697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4F2151C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4C4AC91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6C12202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241A5279"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4A5FAD25"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30</w:t>
            </w:r>
          </w:p>
        </w:tc>
        <w:tc>
          <w:tcPr>
            <w:tcW w:w="1825" w:type="dxa"/>
            <w:tcBorders>
              <w:top w:val="nil"/>
              <w:left w:val="nil"/>
              <w:bottom w:val="single" w:sz="4" w:space="0" w:color="000000"/>
              <w:right w:val="single" w:sz="4" w:space="0" w:color="000000"/>
            </w:tcBorders>
            <w:vAlign w:val="bottom"/>
          </w:tcPr>
          <w:p w14:paraId="5382319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44B657A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24EB3E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4057C0B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0189F21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A5CF1E7"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0DAC32D"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31</w:t>
            </w:r>
          </w:p>
        </w:tc>
        <w:tc>
          <w:tcPr>
            <w:tcW w:w="1825" w:type="dxa"/>
            <w:tcBorders>
              <w:top w:val="nil"/>
              <w:left w:val="nil"/>
              <w:bottom w:val="single" w:sz="4" w:space="0" w:color="000000"/>
              <w:right w:val="single" w:sz="4" w:space="0" w:color="000000"/>
            </w:tcBorders>
            <w:vAlign w:val="bottom"/>
          </w:tcPr>
          <w:p w14:paraId="037E64D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22EE380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7E7FFB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0A49837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144E04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71793164"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AB8EE81"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32</w:t>
            </w:r>
          </w:p>
        </w:tc>
        <w:tc>
          <w:tcPr>
            <w:tcW w:w="1825" w:type="dxa"/>
            <w:tcBorders>
              <w:top w:val="nil"/>
              <w:left w:val="nil"/>
              <w:bottom w:val="single" w:sz="4" w:space="0" w:color="000000"/>
              <w:right w:val="single" w:sz="4" w:space="0" w:color="000000"/>
            </w:tcBorders>
            <w:vAlign w:val="bottom"/>
          </w:tcPr>
          <w:p w14:paraId="13A29E9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60A9A9A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67DED72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6AF1627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95C356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1EF3C419"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5168B107"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33</w:t>
            </w:r>
          </w:p>
        </w:tc>
        <w:tc>
          <w:tcPr>
            <w:tcW w:w="1825" w:type="dxa"/>
            <w:tcBorders>
              <w:top w:val="nil"/>
              <w:left w:val="nil"/>
              <w:bottom w:val="single" w:sz="4" w:space="0" w:color="000000"/>
              <w:right w:val="single" w:sz="4" w:space="0" w:color="000000"/>
            </w:tcBorders>
            <w:vAlign w:val="bottom"/>
          </w:tcPr>
          <w:p w14:paraId="385C425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466AEE6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F48F8F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D83751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372EF18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DFD309A"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08B6AB95"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34</w:t>
            </w:r>
          </w:p>
        </w:tc>
        <w:tc>
          <w:tcPr>
            <w:tcW w:w="1825" w:type="dxa"/>
            <w:tcBorders>
              <w:top w:val="nil"/>
              <w:left w:val="nil"/>
              <w:bottom w:val="single" w:sz="4" w:space="0" w:color="000000"/>
              <w:right w:val="single" w:sz="4" w:space="0" w:color="000000"/>
            </w:tcBorders>
            <w:vAlign w:val="bottom"/>
          </w:tcPr>
          <w:p w14:paraId="62E124F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72539CD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CB431F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7EE303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07BD8DF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5CB1B4FF"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453E49EE"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35</w:t>
            </w:r>
          </w:p>
        </w:tc>
        <w:tc>
          <w:tcPr>
            <w:tcW w:w="1825" w:type="dxa"/>
            <w:tcBorders>
              <w:top w:val="nil"/>
              <w:left w:val="nil"/>
              <w:bottom w:val="single" w:sz="4" w:space="0" w:color="000000"/>
              <w:right w:val="single" w:sz="4" w:space="0" w:color="000000"/>
            </w:tcBorders>
            <w:vAlign w:val="bottom"/>
          </w:tcPr>
          <w:p w14:paraId="01A6FBF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7E1CF7A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385612C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91BD9A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1C78ADD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7AF2C89F"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87974B4"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36</w:t>
            </w:r>
          </w:p>
        </w:tc>
        <w:tc>
          <w:tcPr>
            <w:tcW w:w="1825" w:type="dxa"/>
            <w:tcBorders>
              <w:top w:val="nil"/>
              <w:left w:val="nil"/>
              <w:bottom w:val="single" w:sz="4" w:space="0" w:color="000000"/>
              <w:right w:val="single" w:sz="4" w:space="0" w:color="000000"/>
            </w:tcBorders>
            <w:vAlign w:val="bottom"/>
          </w:tcPr>
          <w:p w14:paraId="567EDD9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5C08505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45FEC29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97C026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05752AA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105312AF"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4F07682F"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37</w:t>
            </w:r>
          </w:p>
        </w:tc>
        <w:tc>
          <w:tcPr>
            <w:tcW w:w="1825" w:type="dxa"/>
            <w:tcBorders>
              <w:top w:val="nil"/>
              <w:left w:val="nil"/>
              <w:bottom w:val="single" w:sz="4" w:space="0" w:color="000000"/>
              <w:right w:val="single" w:sz="4" w:space="0" w:color="000000"/>
            </w:tcBorders>
            <w:vAlign w:val="bottom"/>
          </w:tcPr>
          <w:p w14:paraId="6A34A69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00E8E98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25453C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81F1B2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5C61003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3A07722F"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5E0073FA"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38</w:t>
            </w:r>
          </w:p>
        </w:tc>
        <w:tc>
          <w:tcPr>
            <w:tcW w:w="1825" w:type="dxa"/>
            <w:tcBorders>
              <w:top w:val="nil"/>
              <w:left w:val="nil"/>
              <w:bottom w:val="single" w:sz="4" w:space="0" w:color="000000"/>
              <w:right w:val="single" w:sz="4" w:space="0" w:color="000000"/>
            </w:tcBorders>
            <w:vAlign w:val="bottom"/>
          </w:tcPr>
          <w:p w14:paraId="526E24B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6682A99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3DAFDE8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1EF93D2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5AAD00E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7DE90D09"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4AB442A0"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39</w:t>
            </w:r>
          </w:p>
        </w:tc>
        <w:tc>
          <w:tcPr>
            <w:tcW w:w="1825" w:type="dxa"/>
            <w:tcBorders>
              <w:top w:val="nil"/>
              <w:left w:val="nil"/>
              <w:bottom w:val="single" w:sz="4" w:space="0" w:color="000000"/>
              <w:right w:val="single" w:sz="4" w:space="0" w:color="000000"/>
            </w:tcBorders>
            <w:vAlign w:val="bottom"/>
          </w:tcPr>
          <w:p w14:paraId="006CCDE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69236E8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F5434E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2C7EF4B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1D7DCB3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158AA2FE"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70A6043C"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40</w:t>
            </w:r>
          </w:p>
        </w:tc>
        <w:tc>
          <w:tcPr>
            <w:tcW w:w="1825" w:type="dxa"/>
            <w:tcBorders>
              <w:top w:val="nil"/>
              <w:left w:val="nil"/>
              <w:bottom w:val="single" w:sz="4" w:space="0" w:color="000000"/>
              <w:right w:val="single" w:sz="4" w:space="0" w:color="000000"/>
            </w:tcBorders>
            <w:vAlign w:val="bottom"/>
          </w:tcPr>
          <w:p w14:paraId="2BFD564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30E3AB9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93AE33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32AF47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31F16A6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11888C1F"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029BB402"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41</w:t>
            </w:r>
          </w:p>
        </w:tc>
        <w:tc>
          <w:tcPr>
            <w:tcW w:w="1825" w:type="dxa"/>
            <w:tcBorders>
              <w:top w:val="nil"/>
              <w:left w:val="nil"/>
              <w:bottom w:val="single" w:sz="4" w:space="0" w:color="000000"/>
              <w:right w:val="single" w:sz="4" w:space="0" w:color="000000"/>
            </w:tcBorders>
            <w:vAlign w:val="bottom"/>
          </w:tcPr>
          <w:p w14:paraId="2A555A0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276B022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4F3E739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29E4AD5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4DA9B6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24359B47"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3E74429A"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42</w:t>
            </w:r>
          </w:p>
        </w:tc>
        <w:tc>
          <w:tcPr>
            <w:tcW w:w="1825" w:type="dxa"/>
            <w:tcBorders>
              <w:top w:val="nil"/>
              <w:left w:val="nil"/>
              <w:bottom w:val="single" w:sz="4" w:space="0" w:color="000000"/>
              <w:right w:val="single" w:sz="4" w:space="0" w:color="000000"/>
            </w:tcBorders>
            <w:vAlign w:val="bottom"/>
          </w:tcPr>
          <w:p w14:paraId="0D2BD06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64E7040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D92E0C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6C70B4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2D07EDA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2407F3FC"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3792CAAF"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43</w:t>
            </w:r>
          </w:p>
        </w:tc>
        <w:tc>
          <w:tcPr>
            <w:tcW w:w="1825" w:type="dxa"/>
            <w:tcBorders>
              <w:top w:val="nil"/>
              <w:left w:val="nil"/>
              <w:bottom w:val="single" w:sz="4" w:space="0" w:color="000000"/>
              <w:right w:val="single" w:sz="4" w:space="0" w:color="000000"/>
            </w:tcBorders>
            <w:vAlign w:val="bottom"/>
          </w:tcPr>
          <w:p w14:paraId="157677E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7CE210E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7AFA57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86CAD8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7C49532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19F8D53F"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6027C4EA"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44</w:t>
            </w:r>
          </w:p>
        </w:tc>
        <w:tc>
          <w:tcPr>
            <w:tcW w:w="1825" w:type="dxa"/>
            <w:tcBorders>
              <w:top w:val="nil"/>
              <w:left w:val="nil"/>
              <w:bottom w:val="single" w:sz="4" w:space="0" w:color="000000"/>
              <w:right w:val="single" w:sz="4" w:space="0" w:color="000000"/>
            </w:tcBorders>
            <w:vAlign w:val="bottom"/>
          </w:tcPr>
          <w:p w14:paraId="70BA31F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321B3B8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59C7747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3CB216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32CDBDD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62864944"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7A199A30"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45</w:t>
            </w:r>
          </w:p>
        </w:tc>
        <w:tc>
          <w:tcPr>
            <w:tcW w:w="1825" w:type="dxa"/>
            <w:tcBorders>
              <w:top w:val="nil"/>
              <w:left w:val="nil"/>
              <w:bottom w:val="single" w:sz="4" w:space="0" w:color="000000"/>
              <w:right w:val="single" w:sz="4" w:space="0" w:color="000000"/>
            </w:tcBorders>
            <w:vAlign w:val="bottom"/>
          </w:tcPr>
          <w:p w14:paraId="433D2E8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1D2DE98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56396C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89C7B3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062F601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355751AC"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54B599A8"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46</w:t>
            </w:r>
          </w:p>
        </w:tc>
        <w:tc>
          <w:tcPr>
            <w:tcW w:w="1825" w:type="dxa"/>
            <w:tcBorders>
              <w:top w:val="nil"/>
              <w:left w:val="nil"/>
              <w:bottom w:val="single" w:sz="4" w:space="0" w:color="000000"/>
              <w:right w:val="single" w:sz="4" w:space="0" w:color="000000"/>
            </w:tcBorders>
            <w:vAlign w:val="bottom"/>
          </w:tcPr>
          <w:p w14:paraId="55D4A7B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5A32B74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66ACECB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1300FEF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2843350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67ABC44"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71E5096D"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47</w:t>
            </w:r>
          </w:p>
        </w:tc>
        <w:tc>
          <w:tcPr>
            <w:tcW w:w="1825" w:type="dxa"/>
            <w:tcBorders>
              <w:top w:val="nil"/>
              <w:left w:val="nil"/>
              <w:bottom w:val="single" w:sz="4" w:space="0" w:color="000000"/>
              <w:right w:val="single" w:sz="4" w:space="0" w:color="000000"/>
            </w:tcBorders>
            <w:vAlign w:val="bottom"/>
          </w:tcPr>
          <w:p w14:paraId="7AA7818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0721C7E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35FDCB7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647488E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65B5B20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5447FA4A"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D951F65"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48</w:t>
            </w:r>
          </w:p>
        </w:tc>
        <w:tc>
          <w:tcPr>
            <w:tcW w:w="1825" w:type="dxa"/>
            <w:tcBorders>
              <w:top w:val="nil"/>
              <w:left w:val="nil"/>
              <w:bottom w:val="single" w:sz="4" w:space="0" w:color="000000"/>
              <w:right w:val="single" w:sz="4" w:space="0" w:color="000000"/>
            </w:tcBorders>
            <w:vAlign w:val="bottom"/>
          </w:tcPr>
          <w:p w14:paraId="4CE2435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1F3EAF7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42DEEF1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D86B39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33A4CC8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03749F53"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6859C425"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49</w:t>
            </w:r>
          </w:p>
        </w:tc>
        <w:tc>
          <w:tcPr>
            <w:tcW w:w="1825" w:type="dxa"/>
            <w:tcBorders>
              <w:top w:val="nil"/>
              <w:left w:val="nil"/>
              <w:bottom w:val="single" w:sz="4" w:space="0" w:color="000000"/>
              <w:right w:val="single" w:sz="4" w:space="0" w:color="000000"/>
            </w:tcBorders>
            <w:vAlign w:val="bottom"/>
          </w:tcPr>
          <w:p w14:paraId="56C6A26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1D51E10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6933851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884B2B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15CA0D8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26E13775"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C10F2FE"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50</w:t>
            </w:r>
          </w:p>
        </w:tc>
        <w:tc>
          <w:tcPr>
            <w:tcW w:w="1825" w:type="dxa"/>
            <w:tcBorders>
              <w:top w:val="nil"/>
              <w:left w:val="nil"/>
              <w:bottom w:val="single" w:sz="4" w:space="0" w:color="000000"/>
              <w:right w:val="single" w:sz="4" w:space="0" w:color="000000"/>
            </w:tcBorders>
            <w:vAlign w:val="bottom"/>
          </w:tcPr>
          <w:p w14:paraId="2146CAD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33DFBE3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2992363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69362F0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5EB6D39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7BB5E0F3"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9193BED"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51</w:t>
            </w:r>
          </w:p>
        </w:tc>
        <w:tc>
          <w:tcPr>
            <w:tcW w:w="1825" w:type="dxa"/>
            <w:tcBorders>
              <w:top w:val="nil"/>
              <w:left w:val="nil"/>
              <w:bottom w:val="single" w:sz="4" w:space="0" w:color="000000"/>
              <w:right w:val="single" w:sz="4" w:space="0" w:color="000000"/>
            </w:tcBorders>
            <w:vAlign w:val="bottom"/>
          </w:tcPr>
          <w:p w14:paraId="481CC45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12A453B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452D13E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6D60B4F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320B6F3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5445CBD3"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0B83B9ED"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52</w:t>
            </w:r>
          </w:p>
        </w:tc>
        <w:tc>
          <w:tcPr>
            <w:tcW w:w="1825" w:type="dxa"/>
            <w:tcBorders>
              <w:top w:val="nil"/>
              <w:left w:val="nil"/>
              <w:bottom w:val="single" w:sz="4" w:space="0" w:color="000000"/>
              <w:right w:val="single" w:sz="4" w:space="0" w:color="000000"/>
            </w:tcBorders>
            <w:vAlign w:val="bottom"/>
          </w:tcPr>
          <w:p w14:paraId="57805F1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72CCAC5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30FCDEF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002CE0C"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36A7892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6FAD3398"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14A94701"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53</w:t>
            </w:r>
          </w:p>
        </w:tc>
        <w:tc>
          <w:tcPr>
            <w:tcW w:w="1825" w:type="dxa"/>
            <w:tcBorders>
              <w:top w:val="nil"/>
              <w:left w:val="nil"/>
              <w:bottom w:val="single" w:sz="4" w:space="0" w:color="000000"/>
              <w:right w:val="single" w:sz="4" w:space="0" w:color="000000"/>
            </w:tcBorders>
            <w:vAlign w:val="bottom"/>
          </w:tcPr>
          <w:p w14:paraId="3D15B3A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049AC42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40649B0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6E9C73F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0318F64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72D0B299"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62A14FB2"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54</w:t>
            </w:r>
          </w:p>
        </w:tc>
        <w:tc>
          <w:tcPr>
            <w:tcW w:w="1825" w:type="dxa"/>
            <w:tcBorders>
              <w:top w:val="nil"/>
              <w:left w:val="nil"/>
              <w:bottom w:val="single" w:sz="4" w:space="0" w:color="000000"/>
              <w:right w:val="single" w:sz="4" w:space="0" w:color="000000"/>
            </w:tcBorders>
            <w:vAlign w:val="bottom"/>
          </w:tcPr>
          <w:p w14:paraId="617B4BC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52173BF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6064DD7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1891949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23FE6E0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5D75F581"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4B609B88"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55</w:t>
            </w:r>
          </w:p>
        </w:tc>
        <w:tc>
          <w:tcPr>
            <w:tcW w:w="1825" w:type="dxa"/>
            <w:tcBorders>
              <w:top w:val="nil"/>
              <w:left w:val="nil"/>
              <w:bottom w:val="single" w:sz="4" w:space="0" w:color="000000"/>
              <w:right w:val="single" w:sz="4" w:space="0" w:color="000000"/>
            </w:tcBorders>
            <w:vAlign w:val="bottom"/>
          </w:tcPr>
          <w:p w14:paraId="543B854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0A75AD1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5F7E4E8E"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0B98797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7377FEC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22633E04"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11582E35"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56</w:t>
            </w:r>
          </w:p>
        </w:tc>
        <w:tc>
          <w:tcPr>
            <w:tcW w:w="1825" w:type="dxa"/>
            <w:tcBorders>
              <w:top w:val="nil"/>
              <w:left w:val="nil"/>
              <w:bottom w:val="single" w:sz="4" w:space="0" w:color="000000"/>
              <w:right w:val="single" w:sz="4" w:space="0" w:color="000000"/>
            </w:tcBorders>
            <w:vAlign w:val="bottom"/>
          </w:tcPr>
          <w:p w14:paraId="7EF160A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0D159F6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1190862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7076B924"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15A97E69"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67010B93"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544ED7F3"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57</w:t>
            </w:r>
          </w:p>
        </w:tc>
        <w:tc>
          <w:tcPr>
            <w:tcW w:w="1825" w:type="dxa"/>
            <w:tcBorders>
              <w:top w:val="nil"/>
              <w:left w:val="nil"/>
              <w:bottom w:val="single" w:sz="4" w:space="0" w:color="000000"/>
              <w:right w:val="single" w:sz="4" w:space="0" w:color="000000"/>
            </w:tcBorders>
            <w:vAlign w:val="bottom"/>
          </w:tcPr>
          <w:p w14:paraId="6FBF5D7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1B71966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6FA447D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0C64A2B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0BC3863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4D7F117A"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2E26028F"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58</w:t>
            </w:r>
          </w:p>
        </w:tc>
        <w:tc>
          <w:tcPr>
            <w:tcW w:w="1825" w:type="dxa"/>
            <w:tcBorders>
              <w:top w:val="nil"/>
              <w:left w:val="nil"/>
              <w:bottom w:val="single" w:sz="4" w:space="0" w:color="000000"/>
              <w:right w:val="single" w:sz="4" w:space="0" w:color="000000"/>
            </w:tcBorders>
            <w:vAlign w:val="bottom"/>
          </w:tcPr>
          <w:p w14:paraId="033D00F8"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565AD57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75BC89AD"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5CFAB95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19A441D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19D95703"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1ECE4186"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59</w:t>
            </w:r>
          </w:p>
        </w:tc>
        <w:tc>
          <w:tcPr>
            <w:tcW w:w="1825" w:type="dxa"/>
            <w:tcBorders>
              <w:top w:val="nil"/>
              <w:left w:val="nil"/>
              <w:bottom w:val="single" w:sz="4" w:space="0" w:color="000000"/>
              <w:right w:val="single" w:sz="4" w:space="0" w:color="000000"/>
            </w:tcBorders>
            <w:vAlign w:val="bottom"/>
          </w:tcPr>
          <w:p w14:paraId="69B4811A"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4CC9B0F7"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7096CA7F"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63E35103"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22A7C911"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6D72D643"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41EBCCA8"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60</w:t>
            </w:r>
          </w:p>
        </w:tc>
        <w:tc>
          <w:tcPr>
            <w:tcW w:w="1825" w:type="dxa"/>
            <w:tcBorders>
              <w:top w:val="nil"/>
              <w:left w:val="nil"/>
              <w:bottom w:val="single" w:sz="4" w:space="0" w:color="000000"/>
              <w:right w:val="single" w:sz="4" w:space="0" w:color="000000"/>
            </w:tcBorders>
            <w:vAlign w:val="bottom"/>
          </w:tcPr>
          <w:p w14:paraId="0E171636"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691" w:type="dxa"/>
            <w:tcBorders>
              <w:top w:val="nil"/>
              <w:left w:val="nil"/>
              <w:bottom w:val="single" w:sz="4" w:space="0" w:color="000000"/>
              <w:right w:val="single" w:sz="4" w:space="0" w:color="000000"/>
            </w:tcBorders>
            <w:vAlign w:val="bottom"/>
          </w:tcPr>
          <w:p w14:paraId="26BBCC8B"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866" w:type="dxa"/>
            <w:tcBorders>
              <w:top w:val="nil"/>
              <w:left w:val="nil"/>
              <w:bottom w:val="single" w:sz="4" w:space="0" w:color="000000"/>
              <w:right w:val="single" w:sz="4" w:space="0" w:color="000000"/>
            </w:tcBorders>
            <w:vAlign w:val="bottom"/>
          </w:tcPr>
          <w:p w14:paraId="0DA2A972"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1471" w:type="dxa"/>
            <w:tcBorders>
              <w:top w:val="nil"/>
              <w:left w:val="nil"/>
              <w:bottom w:val="single" w:sz="4" w:space="0" w:color="000000"/>
              <w:right w:val="single" w:sz="4" w:space="0" w:color="000000"/>
            </w:tcBorders>
            <w:vAlign w:val="bottom"/>
          </w:tcPr>
          <w:p w14:paraId="344B2FB0"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c>
          <w:tcPr>
            <w:tcW w:w="2007" w:type="dxa"/>
            <w:tcBorders>
              <w:top w:val="nil"/>
              <w:left w:val="nil"/>
              <w:bottom w:val="single" w:sz="4" w:space="0" w:color="000000"/>
              <w:right w:val="single" w:sz="4" w:space="0" w:color="000000"/>
            </w:tcBorders>
            <w:vAlign w:val="bottom"/>
          </w:tcPr>
          <w:p w14:paraId="43715265" w14:textId="77777777" w:rsidR="007C606E" w:rsidRPr="00D86503" w:rsidRDefault="007C606E">
            <w:pPr>
              <w:spacing w:after="0" w:line="240" w:lineRule="auto"/>
              <w:jc w:val="right"/>
              <w:rPr>
                <w:rFonts w:ascii="Times New Roman" w:eastAsia="Times New Roman" w:hAnsi="Times New Roman" w:cs="Times New Roman"/>
                <w:color w:val="000000"/>
                <w:sz w:val="24"/>
                <w:szCs w:val="24"/>
              </w:rPr>
            </w:pPr>
          </w:p>
        </w:tc>
      </w:tr>
      <w:tr w:rsidR="007C606E" w:rsidRPr="00D86503" w14:paraId="5E7A486A" w14:textId="77777777">
        <w:trPr>
          <w:trHeight w:val="20"/>
        </w:trPr>
        <w:tc>
          <w:tcPr>
            <w:tcW w:w="851" w:type="dxa"/>
            <w:tcBorders>
              <w:top w:val="nil"/>
              <w:left w:val="single" w:sz="4" w:space="0" w:color="000000"/>
              <w:bottom w:val="single" w:sz="4" w:space="0" w:color="000000"/>
              <w:right w:val="single" w:sz="4" w:space="0" w:color="000000"/>
            </w:tcBorders>
            <w:vAlign w:val="bottom"/>
          </w:tcPr>
          <w:p w14:paraId="6992C5EB"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 </w:t>
            </w:r>
          </w:p>
        </w:tc>
        <w:tc>
          <w:tcPr>
            <w:tcW w:w="1825" w:type="dxa"/>
            <w:tcBorders>
              <w:top w:val="nil"/>
              <w:left w:val="nil"/>
              <w:bottom w:val="single" w:sz="4" w:space="0" w:color="000000"/>
              <w:right w:val="single" w:sz="4" w:space="0" w:color="000000"/>
            </w:tcBorders>
            <w:vAlign w:val="bottom"/>
          </w:tcPr>
          <w:p w14:paraId="3EBFB2B2" w14:textId="77777777" w:rsidR="007C606E" w:rsidRPr="00D86503" w:rsidRDefault="00D31406">
            <w:pPr>
              <w:spacing w:after="0" w:line="240" w:lineRule="auto"/>
              <w:jc w:val="right"/>
              <w:rPr>
                <w:rFonts w:ascii="Times New Roman" w:eastAsia="Times New Roman" w:hAnsi="Times New Roman" w:cs="Times New Roman"/>
                <w:b/>
                <w:color w:val="000000"/>
                <w:sz w:val="24"/>
                <w:szCs w:val="24"/>
              </w:rPr>
            </w:pPr>
            <w:r w:rsidRPr="00D86503">
              <w:rPr>
                <w:rFonts w:ascii="Times New Roman" w:eastAsia="Times New Roman" w:hAnsi="Times New Roman" w:cs="Times New Roman"/>
                <w:b/>
                <w:color w:val="000000"/>
                <w:sz w:val="24"/>
                <w:szCs w:val="24"/>
              </w:rPr>
              <w:t>Жиыны/Итого</w:t>
            </w:r>
          </w:p>
        </w:tc>
        <w:tc>
          <w:tcPr>
            <w:tcW w:w="1691" w:type="dxa"/>
            <w:tcBorders>
              <w:top w:val="nil"/>
              <w:left w:val="nil"/>
              <w:bottom w:val="single" w:sz="4" w:space="0" w:color="000000"/>
              <w:right w:val="single" w:sz="4" w:space="0" w:color="000000"/>
            </w:tcBorders>
            <w:vAlign w:val="bottom"/>
          </w:tcPr>
          <w:p w14:paraId="5B3726D6" w14:textId="77777777" w:rsidR="007C606E" w:rsidRPr="00D86503" w:rsidRDefault="007C606E">
            <w:pPr>
              <w:spacing w:after="0" w:line="240" w:lineRule="auto"/>
              <w:jc w:val="right"/>
              <w:rPr>
                <w:rFonts w:ascii="Times New Roman" w:eastAsia="Times New Roman" w:hAnsi="Times New Roman" w:cs="Times New Roman"/>
                <w:b/>
                <w:color w:val="000000"/>
                <w:sz w:val="24"/>
                <w:szCs w:val="24"/>
              </w:rPr>
            </w:pPr>
          </w:p>
        </w:tc>
        <w:tc>
          <w:tcPr>
            <w:tcW w:w="1866" w:type="dxa"/>
            <w:tcBorders>
              <w:top w:val="nil"/>
              <w:left w:val="nil"/>
              <w:bottom w:val="single" w:sz="4" w:space="0" w:color="000000"/>
              <w:right w:val="single" w:sz="4" w:space="0" w:color="000000"/>
            </w:tcBorders>
            <w:vAlign w:val="bottom"/>
          </w:tcPr>
          <w:p w14:paraId="6DD9C737" w14:textId="77777777" w:rsidR="007C606E" w:rsidRPr="00D86503" w:rsidRDefault="007C606E">
            <w:pPr>
              <w:spacing w:after="0" w:line="240" w:lineRule="auto"/>
              <w:jc w:val="right"/>
              <w:rPr>
                <w:rFonts w:ascii="Times New Roman" w:eastAsia="Times New Roman" w:hAnsi="Times New Roman" w:cs="Times New Roman"/>
                <w:b/>
                <w:color w:val="000000"/>
                <w:sz w:val="24"/>
                <w:szCs w:val="24"/>
              </w:rPr>
            </w:pPr>
          </w:p>
        </w:tc>
        <w:tc>
          <w:tcPr>
            <w:tcW w:w="1471" w:type="dxa"/>
            <w:tcBorders>
              <w:top w:val="nil"/>
              <w:left w:val="nil"/>
              <w:bottom w:val="single" w:sz="4" w:space="0" w:color="000000"/>
              <w:right w:val="single" w:sz="4" w:space="0" w:color="000000"/>
            </w:tcBorders>
            <w:vAlign w:val="bottom"/>
          </w:tcPr>
          <w:p w14:paraId="56BC8343" w14:textId="77777777" w:rsidR="007C606E" w:rsidRPr="00D86503" w:rsidRDefault="007C606E">
            <w:pPr>
              <w:spacing w:after="0" w:line="240" w:lineRule="auto"/>
              <w:jc w:val="right"/>
              <w:rPr>
                <w:rFonts w:ascii="Times New Roman" w:eastAsia="Times New Roman" w:hAnsi="Times New Roman" w:cs="Times New Roman"/>
                <w:b/>
                <w:color w:val="000000"/>
                <w:sz w:val="24"/>
                <w:szCs w:val="24"/>
              </w:rPr>
            </w:pPr>
          </w:p>
        </w:tc>
        <w:tc>
          <w:tcPr>
            <w:tcW w:w="2007" w:type="dxa"/>
            <w:tcBorders>
              <w:top w:val="nil"/>
              <w:left w:val="nil"/>
              <w:bottom w:val="single" w:sz="4" w:space="0" w:color="000000"/>
              <w:right w:val="single" w:sz="4" w:space="0" w:color="000000"/>
            </w:tcBorders>
            <w:vAlign w:val="bottom"/>
          </w:tcPr>
          <w:p w14:paraId="19048BF7" w14:textId="77777777" w:rsidR="007C606E" w:rsidRPr="00D86503" w:rsidRDefault="00D31406">
            <w:pPr>
              <w:spacing w:after="0" w:line="240" w:lineRule="auto"/>
              <w:jc w:val="right"/>
              <w:rPr>
                <w:rFonts w:ascii="Times New Roman" w:eastAsia="Times New Roman" w:hAnsi="Times New Roman" w:cs="Times New Roman"/>
                <w:color w:val="000000"/>
                <w:sz w:val="24"/>
                <w:szCs w:val="24"/>
              </w:rPr>
            </w:pPr>
            <w:r w:rsidRPr="00D86503">
              <w:rPr>
                <w:rFonts w:ascii="Times New Roman" w:eastAsia="Times New Roman" w:hAnsi="Times New Roman" w:cs="Times New Roman"/>
                <w:color w:val="000000"/>
                <w:sz w:val="24"/>
                <w:szCs w:val="24"/>
              </w:rPr>
              <w:t> </w:t>
            </w:r>
          </w:p>
        </w:tc>
      </w:tr>
    </w:tbl>
    <w:p w14:paraId="1438E181" w14:textId="77777777" w:rsidR="007C606E" w:rsidRPr="00D86503" w:rsidRDefault="007C606E">
      <w:pPr>
        <w:spacing w:after="0" w:line="240" w:lineRule="auto"/>
        <w:rPr>
          <w:rFonts w:ascii="Times New Roman" w:eastAsia="Times New Roman" w:hAnsi="Times New Roman" w:cs="Times New Roman"/>
          <w:sz w:val="24"/>
          <w:szCs w:val="24"/>
        </w:rPr>
      </w:pPr>
    </w:p>
    <w:p w14:paraId="652FC0EB" w14:textId="77777777" w:rsidR="007C606E" w:rsidRPr="00D86503" w:rsidRDefault="00D31406">
      <w:pPr>
        <w:tabs>
          <w:tab w:val="left" w:pos="426"/>
        </w:tabs>
        <w:spacing w:before="240" w:after="0"/>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Способ возврата кредита (погашения) в безналичной форме на указанные реквизиты:</w:t>
      </w:r>
    </w:p>
    <w:p w14:paraId="7408D3E8" w14:textId="77777777" w:rsidR="007C606E" w:rsidRPr="00D86503" w:rsidRDefault="00D31406" w:rsidP="0025580A">
      <w:pPr>
        <w:pStyle w:val="aff6"/>
        <w:rPr>
          <w:rFonts w:ascii="Times New Roman" w:hAnsi="Times New Roman" w:cs="Times New Roman"/>
          <w:b/>
          <w:sz w:val="24"/>
          <w:szCs w:val="24"/>
        </w:rPr>
      </w:pPr>
      <w:r w:rsidRPr="00D86503">
        <w:rPr>
          <w:rFonts w:ascii="Times New Roman" w:hAnsi="Times New Roman" w:cs="Times New Roman"/>
          <w:sz w:val="24"/>
          <w:szCs w:val="24"/>
        </w:rPr>
        <w:t xml:space="preserve"> </w:t>
      </w:r>
      <w:r w:rsidRPr="00D86503">
        <w:rPr>
          <w:rFonts w:ascii="Times New Roman" w:hAnsi="Times New Roman" w:cs="Times New Roman"/>
          <w:b/>
          <w:sz w:val="24"/>
          <w:szCs w:val="24"/>
        </w:rPr>
        <w:t>Акционерное общество</w:t>
      </w:r>
    </w:p>
    <w:p w14:paraId="11B651A3" w14:textId="77777777" w:rsidR="007C606E" w:rsidRPr="00D86503" w:rsidRDefault="00D31406" w:rsidP="0025580A">
      <w:pPr>
        <w:pStyle w:val="aff6"/>
        <w:rPr>
          <w:rFonts w:ascii="Times New Roman" w:hAnsi="Times New Roman" w:cs="Times New Roman"/>
          <w:b/>
          <w:sz w:val="24"/>
          <w:szCs w:val="24"/>
        </w:rPr>
      </w:pPr>
      <w:r w:rsidRPr="00D86503">
        <w:rPr>
          <w:rFonts w:ascii="Times New Roman" w:hAnsi="Times New Roman" w:cs="Times New Roman"/>
          <w:b/>
          <w:sz w:val="24"/>
          <w:szCs w:val="24"/>
        </w:rPr>
        <w:t>«Социально-предпринимательская корпорация «Тобол»</w:t>
      </w:r>
    </w:p>
    <w:p w14:paraId="1A66927D" w14:textId="77777777" w:rsidR="007C606E" w:rsidRPr="00D86503" w:rsidRDefault="00D31406" w:rsidP="0025580A">
      <w:pPr>
        <w:pStyle w:val="aff6"/>
        <w:rPr>
          <w:rFonts w:ascii="Times New Roman" w:hAnsi="Times New Roman" w:cs="Times New Roman"/>
          <w:b/>
          <w:sz w:val="24"/>
          <w:szCs w:val="24"/>
        </w:rPr>
      </w:pPr>
      <w:r w:rsidRPr="00D86503">
        <w:rPr>
          <w:rFonts w:ascii="Times New Roman" w:hAnsi="Times New Roman" w:cs="Times New Roman"/>
          <w:b/>
          <w:sz w:val="24"/>
          <w:szCs w:val="24"/>
        </w:rPr>
        <w:t>БИН 1101 4000 2676</w:t>
      </w:r>
    </w:p>
    <w:p w14:paraId="6C0E88B2" w14:textId="77777777" w:rsidR="007C606E" w:rsidRPr="00D86503" w:rsidRDefault="00D31406" w:rsidP="0025580A">
      <w:pPr>
        <w:pStyle w:val="aff6"/>
        <w:rPr>
          <w:rFonts w:ascii="Times New Roman" w:hAnsi="Times New Roman" w:cs="Times New Roman"/>
          <w:b/>
          <w:sz w:val="24"/>
          <w:szCs w:val="24"/>
        </w:rPr>
      </w:pPr>
      <w:r w:rsidRPr="00D86503">
        <w:rPr>
          <w:rFonts w:ascii="Times New Roman" w:hAnsi="Times New Roman" w:cs="Times New Roman"/>
          <w:b/>
          <w:sz w:val="24"/>
          <w:szCs w:val="24"/>
        </w:rPr>
        <w:t>КБЕ 16</w:t>
      </w:r>
    </w:p>
    <w:p w14:paraId="049EF2DA" w14:textId="77777777" w:rsidR="007C606E" w:rsidRPr="00D86503" w:rsidRDefault="00D31406" w:rsidP="0025580A">
      <w:pPr>
        <w:pStyle w:val="aff6"/>
        <w:rPr>
          <w:rFonts w:ascii="Times New Roman" w:hAnsi="Times New Roman" w:cs="Times New Roman"/>
          <w:b/>
          <w:sz w:val="24"/>
          <w:szCs w:val="24"/>
        </w:rPr>
      </w:pPr>
      <w:r w:rsidRPr="00D86503">
        <w:rPr>
          <w:rFonts w:ascii="Times New Roman" w:hAnsi="Times New Roman" w:cs="Times New Roman"/>
          <w:b/>
          <w:sz w:val="24"/>
          <w:szCs w:val="24"/>
        </w:rPr>
        <w:t>АО «Банк ЦентрКредит»</w:t>
      </w:r>
    </w:p>
    <w:p w14:paraId="60D7551C" w14:textId="77777777" w:rsidR="007C606E" w:rsidRPr="00D86503" w:rsidRDefault="00D31406" w:rsidP="0025580A">
      <w:pPr>
        <w:pStyle w:val="aff6"/>
        <w:rPr>
          <w:rFonts w:ascii="Times New Roman" w:hAnsi="Times New Roman" w:cs="Times New Roman"/>
          <w:b/>
          <w:sz w:val="24"/>
          <w:szCs w:val="24"/>
        </w:rPr>
      </w:pPr>
      <w:r w:rsidRPr="00D86503">
        <w:rPr>
          <w:rFonts w:ascii="Times New Roman" w:hAnsi="Times New Roman" w:cs="Times New Roman"/>
          <w:b/>
          <w:sz w:val="24"/>
          <w:szCs w:val="24"/>
        </w:rPr>
        <w:t>БИК  KCJBKZKX</w:t>
      </w:r>
    </w:p>
    <w:p w14:paraId="3FE8EAB0" w14:textId="77777777" w:rsidR="007C606E" w:rsidRPr="00D86503" w:rsidRDefault="00D31406" w:rsidP="0025580A">
      <w:pPr>
        <w:pStyle w:val="aff6"/>
        <w:rPr>
          <w:rFonts w:ascii="Times New Roman" w:hAnsi="Times New Roman" w:cs="Times New Roman"/>
          <w:b/>
          <w:sz w:val="24"/>
          <w:szCs w:val="24"/>
        </w:rPr>
      </w:pPr>
      <w:r w:rsidRPr="00D86503">
        <w:rPr>
          <w:rFonts w:ascii="Times New Roman" w:hAnsi="Times New Roman" w:cs="Times New Roman"/>
          <w:b/>
          <w:sz w:val="24"/>
          <w:szCs w:val="24"/>
        </w:rPr>
        <w:t>ИИК  KZ628562203108907064 (тенге)».</w:t>
      </w:r>
    </w:p>
    <w:p w14:paraId="658041C5" w14:textId="77777777" w:rsidR="007C606E" w:rsidRPr="00D86503" w:rsidRDefault="00D31406">
      <w:pPr>
        <w:tabs>
          <w:tab w:val="left" w:pos="426"/>
        </w:tabs>
        <w:spacing w:before="240" w:after="0"/>
        <w:jc w:val="both"/>
        <w:rPr>
          <w:rFonts w:ascii="Times New Roman" w:eastAsia="Times New Roman" w:hAnsi="Times New Roman" w:cs="Times New Roman"/>
          <w:b/>
          <w:sz w:val="24"/>
          <w:szCs w:val="24"/>
        </w:rPr>
      </w:pPr>
      <w:r w:rsidRPr="00D86503">
        <w:rPr>
          <w:rFonts w:ascii="Times New Roman" w:eastAsia="Times New Roman" w:hAnsi="Times New Roman" w:cs="Times New Roman"/>
          <w:b/>
          <w:sz w:val="24"/>
          <w:szCs w:val="24"/>
        </w:rPr>
        <w:t xml:space="preserve"> </w:t>
      </w:r>
    </w:p>
    <w:p w14:paraId="0468089F" w14:textId="77777777" w:rsidR="007C606E" w:rsidRPr="00D86503" w:rsidRDefault="00D31406">
      <w:pPr>
        <w:tabs>
          <w:tab w:val="left" w:pos="426"/>
        </w:tabs>
        <w:spacing w:before="240" w:after="0"/>
        <w:jc w:val="both"/>
        <w:rPr>
          <w:rFonts w:ascii="Times New Roman" w:eastAsia="Times New Roman" w:hAnsi="Times New Roman" w:cs="Times New Roman"/>
          <w:b/>
          <w:i/>
          <w:sz w:val="24"/>
          <w:szCs w:val="24"/>
        </w:rPr>
      </w:pPr>
      <w:r w:rsidRPr="00D86503">
        <w:rPr>
          <w:rFonts w:ascii="Times New Roman" w:eastAsia="Times New Roman" w:hAnsi="Times New Roman" w:cs="Times New Roman"/>
          <w:b/>
          <w:i/>
          <w:sz w:val="24"/>
          <w:szCs w:val="24"/>
        </w:rPr>
        <w:t xml:space="preserve"> </w:t>
      </w:r>
    </w:p>
    <w:p w14:paraId="261F7E60" w14:textId="77777777" w:rsidR="007C606E" w:rsidRPr="00D86503" w:rsidRDefault="007C606E">
      <w:pPr>
        <w:tabs>
          <w:tab w:val="left" w:pos="426"/>
        </w:tabs>
        <w:spacing w:after="0" w:line="240" w:lineRule="auto"/>
        <w:jc w:val="both"/>
        <w:rPr>
          <w:rFonts w:ascii="Times New Roman" w:eastAsia="Times New Roman" w:hAnsi="Times New Roman" w:cs="Times New Roman"/>
          <w:b/>
          <w:sz w:val="24"/>
          <w:szCs w:val="24"/>
        </w:rPr>
      </w:pPr>
    </w:p>
    <w:p w14:paraId="213FEEB6" w14:textId="77777777" w:rsidR="007C606E" w:rsidRPr="00D86503" w:rsidRDefault="007C606E">
      <w:pPr>
        <w:rPr>
          <w:rFonts w:ascii="Times New Roman" w:eastAsia="Times New Roman" w:hAnsi="Times New Roman" w:cs="Times New Roman"/>
          <w:sz w:val="24"/>
          <w:szCs w:val="24"/>
        </w:rPr>
      </w:pPr>
    </w:p>
    <w:sectPr w:rsidR="007C606E" w:rsidRPr="00D86503">
      <w:headerReference w:type="even" r:id="rId11"/>
      <w:headerReference w:type="default" r:id="rId12"/>
      <w:footerReference w:type="even" r:id="rId13"/>
      <w:footerReference w:type="default" r:id="rId14"/>
      <w:headerReference w:type="first" r:id="rId15"/>
      <w:footerReference w:type="first" r:id="rId16"/>
      <w:pgSz w:w="11906" w:h="16838"/>
      <w:pgMar w:top="956" w:right="850" w:bottom="1134" w:left="1701" w:header="567" w:footer="2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50265" w14:textId="77777777" w:rsidR="00474B3F" w:rsidRDefault="00474B3F">
      <w:pPr>
        <w:spacing w:after="0" w:line="240" w:lineRule="auto"/>
      </w:pPr>
      <w:r>
        <w:separator/>
      </w:r>
    </w:p>
  </w:endnote>
  <w:endnote w:type="continuationSeparator" w:id="0">
    <w:p w14:paraId="47195C67" w14:textId="77777777" w:rsidR="00474B3F" w:rsidRDefault="00474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3F8D" w14:textId="77777777" w:rsidR="00D009BA" w:rsidRDefault="00D009BA">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8CAD" w14:textId="77777777" w:rsidR="00D009BA" w:rsidRDefault="00D009BA">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20C3D">
      <w:rPr>
        <w:noProof/>
        <w:color w:val="000000"/>
      </w:rPr>
      <w:t>1</w:t>
    </w:r>
    <w:r>
      <w:rPr>
        <w:color w:val="000000"/>
      </w:rPr>
      <w:fldChar w:fldCharType="end"/>
    </w:r>
  </w:p>
  <w:p w14:paraId="344C7D39" w14:textId="77777777" w:rsidR="00D009BA" w:rsidRDefault="00D009BA">
    <w:pPr>
      <w:pBdr>
        <w:top w:val="nil"/>
        <w:left w:val="nil"/>
        <w:bottom w:val="nil"/>
        <w:right w:val="nil"/>
        <w:between w:val="nil"/>
      </w:pBdr>
      <w:tabs>
        <w:tab w:val="center" w:pos="4677"/>
        <w:tab w:val="right" w:pos="9355"/>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2BC2" w14:textId="77777777" w:rsidR="00D009BA" w:rsidRDefault="00D009BA">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CD59" w14:textId="77777777" w:rsidR="00474B3F" w:rsidRDefault="00474B3F">
      <w:pPr>
        <w:spacing w:after="0" w:line="240" w:lineRule="auto"/>
      </w:pPr>
      <w:r>
        <w:separator/>
      </w:r>
    </w:p>
  </w:footnote>
  <w:footnote w:type="continuationSeparator" w:id="0">
    <w:p w14:paraId="0880B0BB" w14:textId="77777777" w:rsidR="00474B3F" w:rsidRDefault="00474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DC730" w14:textId="77777777" w:rsidR="00D009BA" w:rsidRDefault="00D009BA">
    <w:pPr>
      <w:pBdr>
        <w:top w:val="nil"/>
        <w:left w:val="nil"/>
        <w:bottom w:val="nil"/>
        <w:right w:val="nil"/>
        <w:between w:val="nil"/>
      </w:pBdr>
      <w:tabs>
        <w:tab w:val="center" w:pos="4677"/>
        <w:tab w:val="right" w:pos="9355"/>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C73C" w14:textId="77777777" w:rsidR="00D009BA" w:rsidRDefault="00D009BA">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fa"/>
      <w:tblW w:w="10632"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10632"/>
    </w:tblGrid>
    <w:tr w:rsidR="00D009BA" w14:paraId="09B5EDF1" w14:textId="77777777">
      <w:tc>
        <w:tcPr>
          <w:tcW w:w="10632" w:type="dxa"/>
        </w:tcPr>
        <w:p w14:paraId="1F8C2C3B" w14:textId="5F02F2BF" w:rsidR="0096629A" w:rsidRPr="0096629A" w:rsidRDefault="00D009BA" w:rsidP="0096629A">
          <w:pPr>
            <w:ind w:left="1372"/>
            <w:jc w:val="right"/>
            <w:rPr>
              <w:rFonts w:ascii="Times New Roman" w:eastAsia="Times New Roman" w:hAnsi="Times New Roman" w:cs="Times New Roman"/>
              <w:i/>
              <w:sz w:val="24"/>
              <w:szCs w:val="24"/>
              <w:lang w:val="ru-RU"/>
            </w:rPr>
          </w:pPr>
          <w:r>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 xml:space="preserve">Приложение </w:t>
          </w:r>
          <w:r w:rsidR="00CC65FC">
            <w:rPr>
              <w:rFonts w:ascii="Times New Roman" w:eastAsia="Times New Roman" w:hAnsi="Times New Roman" w:cs="Times New Roman"/>
              <w:i/>
              <w:sz w:val="24"/>
              <w:szCs w:val="24"/>
              <w:lang w:val="ru-RU"/>
            </w:rPr>
            <w:t>12</w:t>
          </w:r>
        </w:p>
        <w:p w14:paraId="5F898855" w14:textId="31522382" w:rsidR="00D009BA" w:rsidRDefault="00D009BA">
          <w:pPr>
            <w:jc w:val="right"/>
            <w:rPr>
              <w:rFonts w:ascii="Times New Roman" w:eastAsia="Times New Roman" w:hAnsi="Times New Roman" w:cs="Times New Roman"/>
              <w:i/>
              <w:sz w:val="24"/>
              <w:szCs w:val="24"/>
            </w:rPr>
          </w:pPr>
        </w:p>
        <w:p w14:paraId="3A4007DC" w14:textId="77777777" w:rsidR="00D009BA" w:rsidRDefault="00357349">
          <w:pPr>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микрокредитов </w:t>
          </w:r>
          <w:r w:rsidR="00D009BA">
            <w:rPr>
              <w:rFonts w:ascii="Times New Roman" w:eastAsia="Times New Roman" w:hAnsi="Times New Roman" w:cs="Times New Roman"/>
              <w:i/>
              <w:sz w:val="24"/>
              <w:szCs w:val="24"/>
            </w:rPr>
            <w:t xml:space="preserve"> в качестве поверенного (агента) </w:t>
          </w:r>
        </w:p>
        <w:p w14:paraId="457A5ABD" w14:textId="77777777" w:rsidR="00D009BA" w:rsidRDefault="00D009BA">
          <w:pPr>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в рамках проекта по повышению доходов </w:t>
          </w:r>
        </w:p>
        <w:p w14:paraId="01F7DA02" w14:textId="77777777" w:rsidR="00D009BA" w:rsidRDefault="00D009BA">
          <w:pPr>
            <w:ind w:left="151"/>
            <w:jc w:val="right"/>
            <w:rPr>
              <w:b/>
            </w:rPr>
          </w:pPr>
          <w:r>
            <w:rPr>
              <w:rFonts w:ascii="Times New Roman" w:eastAsia="Times New Roman" w:hAnsi="Times New Roman" w:cs="Times New Roman"/>
              <w:i/>
              <w:sz w:val="24"/>
              <w:szCs w:val="24"/>
            </w:rPr>
            <w:t>населения Костанайской области</w:t>
          </w:r>
        </w:p>
        <w:p w14:paraId="1C732DEF" w14:textId="77777777" w:rsidR="00D009BA" w:rsidRDefault="00D009BA">
          <w:pPr>
            <w:spacing w:line="256" w:lineRule="auto"/>
            <w:ind w:right="141"/>
            <w:jc w:val="center"/>
            <w:rPr>
              <w:b/>
            </w:rPr>
          </w:pPr>
        </w:p>
      </w:tc>
    </w:tr>
  </w:tbl>
  <w:p w14:paraId="2375DEF0" w14:textId="77777777" w:rsidR="00D009BA" w:rsidRDefault="00D009BA">
    <w:pPr>
      <w:pBdr>
        <w:top w:val="nil"/>
        <w:left w:val="nil"/>
        <w:bottom w:val="nil"/>
        <w:right w:val="nil"/>
        <w:between w:val="nil"/>
      </w:pBdr>
      <w:tabs>
        <w:tab w:val="center" w:pos="4677"/>
        <w:tab w:val="right" w:pos="9355"/>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67BA" w14:textId="77777777" w:rsidR="00D009BA" w:rsidRDefault="00D009BA">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1049"/>
    <w:multiLevelType w:val="multilevel"/>
    <w:tmpl w:val="CFA0DA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4F0146"/>
    <w:multiLevelType w:val="multilevel"/>
    <w:tmpl w:val="14043F2E"/>
    <w:lvl w:ilvl="0">
      <w:start w:val="1"/>
      <w:numFmt w:val="decimal"/>
      <w:lvlText w:val="%1."/>
      <w:lvlJc w:val="left"/>
      <w:pPr>
        <w:ind w:left="1560" w:hanging="360"/>
      </w:p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2" w15:restartNumberingAfterBreak="0">
    <w:nsid w:val="0D867F02"/>
    <w:multiLevelType w:val="multilevel"/>
    <w:tmpl w:val="7DCA34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DF76AA8"/>
    <w:multiLevelType w:val="multilevel"/>
    <w:tmpl w:val="FDECDAC2"/>
    <w:lvl w:ilvl="0">
      <w:start w:val="7"/>
      <w:numFmt w:val="decimal"/>
      <w:lvlText w:val="%1."/>
      <w:lvlJc w:val="left"/>
      <w:pPr>
        <w:ind w:left="360" w:hanging="360"/>
      </w:pPr>
    </w:lvl>
    <w:lvl w:ilvl="1">
      <w:start w:val="1"/>
      <w:numFmt w:val="decimal"/>
      <w:lvlText w:val="%1.%2."/>
      <w:lvlJc w:val="left"/>
      <w:pPr>
        <w:ind w:left="423" w:hanging="360"/>
      </w:pPr>
    </w:lvl>
    <w:lvl w:ilvl="2">
      <w:start w:val="1"/>
      <w:numFmt w:val="decimal"/>
      <w:lvlText w:val="%1.%2.%3."/>
      <w:lvlJc w:val="left"/>
      <w:pPr>
        <w:ind w:left="846" w:hanging="720"/>
      </w:pPr>
    </w:lvl>
    <w:lvl w:ilvl="3">
      <w:start w:val="1"/>
      <w:numFmt w:val="decimal"/>
      <w:lvlText w:val="%1.%2.%3.%4."/>
      <w:lvlJc w:val="left"/>
      <w:pPr>
        <w:ind w:left="909" w:hanging="720"/>
      </w:pPr>
    </w:lvl>
    <w:lvl w:ilvl="4">
      <w:start w:val="1"/>
      <w:numFmt w:val="decimal"/>
      <w:lvlText w:val="%1.%2.%3.%4.%5."/>
      <w:lvlJc w:val="left"/>
      <w:pPr>
        <w:ind w:left="1332" w:hanging="1080"/>
      </w:pPr>
    </w:lvl>
    <w:lvl w:ilvl="5">
      <w:start w:val="1"/>
      <w:numFmt w:val="decimal"/>
      <w:lvlText w:val="%1.%2.%3.%4.%5.%6."/>
      <w:lvlJc w:val="left"/>
      <w:pPr>
        <w:ind w:left="1395" w:hanging="1080"/>
      </w:pPr>
    </w:lvl>
    <w:lvl w:ilvl="6">
      <w:start w:val="1"/>
      <w:numFmt w:val="decimal"/>
      <w:lvlText w:val="%1.%2.%3.%4.%5.%6.%7."/>
      <w:lvlJc w:val="left"/>
      <w:pPr>
        <w:ind w:left="1818" w:hanging="1440"/>
      </w:pPr>
    </w:lvl>
    <w:lvl w:ilvl="7">
      <w:start w:val="1"/>
      <w:numFmt w:val="decimal"/>
      <w:lvlText w:val="%1.%2.%3.%4.%5.%6.%7.%8."/>
      <w:lvlJc w:val="left"/>
      <w:pPr>
        <w:ind w:left="1881" w:hanging="1440"/>
      </w:pPr>
    </w:lvl>
    <w:lvl w:ilvl="8">
      <w:start w:val="1"/>
      <w:numFmt w:val="decimal"/>
      <w:lvlText w:val="%1.%2.%3.%4.%5.%6.%7.%8.%9."/>
      <w:lvlJc w:val="left"/>
      <w:pPr>
        <w:ind w:left="2304" w:hanging="1800"/>
      </w:pPr>
    </w:lvl>
  </w:abstractNum>
  <w:abstractNum w:abstractNumId="4" w15:restartNumberingAfterBreak="0">
    <w:nsid w:val="15435851"/>
    <w:multiLevelType w:val="hybridMultilevel"/>
    <w:tmpl w:val="A496BD0E"/>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E14D7C"/>
    <w:multiLevelType w:val="multilevel"/>
    <w:tmpl w:val="A5868E3C"/>
    <w:lvl w:ilvl="0">
      <w:start w:val="1"/>
      <w:numFmt w:val="decimal"/>
      <w:lvlText w:val="9.%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C437D13"/>
    <w:multiLevelType w:val="multilevel"/>
    <w:tmpl w:val="190E70FC"/>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val="0"/>
        <w:i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DB67484"/>
    <w:multiLevelType w:val="multilevel"/>
    <w:tmpl w:val="9E2800F0"/>
    <w:lvl w:ilvl="0">
      <w:start w:val="1"/>
      <w:numFmt w:val="bullet"/>
      <w:lvlText w:val="●"/>
      <w:lvlJc w:val="left"/>
      <w:pPr>
        <w:ind w:left="1003" w:hanging="360"/>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8" w15:restartNumberingAfterBreak="0">
    <w:nsid w:val="1F2A5262"/>
    <w:multiLevelType w:val="multilevel"/>
    <w:tmpl w:val="6262CEF2"/>
    <w:lvl w:ilvl="0">
      <w:start w:val="5"/>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63D12BA"/>
    <w:multiLevelType w:val="multilevel"/>
    <w:tmpl w:val="354CFFFC"/>
    <w:lvl w:ilvl="0">
      <w:start w:val="1"/>
      <w:numFmt w:val="bullet"/>
      <w:lvlText w:val="●"/>
      <w:lvlJc w:val="left"/>
      <w:pPr>
        <w:ind w:left="283" w:hanging="283"/>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3210027"/>
    <w:multiLevelType w:val="multilevel"/>
    <w:tmpl w:val="FDE4CE06"/>
    <w:lvl w:ilvl="0">
      <w:start w:val="14"/>
      <w:numFmt w:val="bullet"/>
      <w:lvlText w:val="●"/>
      <w:lvlJc w:val="left"/>
      <w:pPr>
        <w:ind w:left="360" w:hanging="360"/>
      </w:pPr>
      <w:rPr>
        <w:rFonts w:ascii="Noto Sans Symbols" w:eastAsia="Noto Sans Symbols" w:hAnsi="Noto Sans Symbols" w:cs="Noto Sans Symbols"/>
      </w:rPr>
    </w:lvl>
    <w:lvl w:ilvl="1">
      <w:start w:val="2"/>
      <w:numFmt w:val="decimal"/>
      <w:lvlText w:val="●.%2."/>
      <w:lvlJc w:val="left"/>
      <w:pPr>
        <w:ind w:left="360" w:hanging="360"/>
      </w:pPr>
    </w:lvl>
    <w:lvl w:ilvl="2">
      <w:start w:val="1"/>
      <w:numFmt w:val="bullet"/>
      <w:lvlText w:val="●"/>
      <w:lvlJc w:val="left"/>
      <w:pPr>
        <w:ind w:left="720" w:hanging="720"/>
      </w:pPr>
      <w:rPr>
        <w:rFonts w:ascii="Noto Sans Symbols" w:eastAsia="Noto Sans Symbols" w:hAnsi="Noto Sans Symbols" w:cs="Noto Sans Symbols"/>
      </w:rPr>
    </w:lvl>
    <w:lvl w:ilvl="3">
      <w:start w:val="1"/>
      <w:numFmt w:val="decimal"/>
      <w:lvlText w:val="●.%2.●.%4."/>
      <w:lvlJc w:val="left"/>
      <w:pPr>
        <w:ind w:left="720" w:hanging="720"/>
      </w:pPr>
    </w:lvl>
    <w:lvl w:ilvl="4">
      <w:start w:val="1"/>
      <w:numFmt w:val="decimal"/>
      <w:lvlText w:val="●.%2.●.%4.%5."/>
      <w:lvlJc w:val="left"/>
      <w:pPr>
        <w:ind w:left="1080" w:hanging="1080"/>
      </w:pPr>
    </w:lvl>
    <w:lvl w:ilvl="5">
      <w:start w:val="1"/>
      <w:numFmt w:val="decimal"/>
      <w:lvlText w:val="●.%2.●.%4.%5.%6."/>
      <w:lvlJc w:val="left"/>
      <w:pPr>
        <w:ind w:left="1080" w:hanging="1080"/>
      </w:pPr>
    </w:lvl>
    <w:lvl w:ilvl="6">
      <w:start w:val="1"/>
      <w:numFmt w:val="decimal"/>
      <w:lvlText w:val="●.%2.●.%4.%5.%6.%7."/>
      <w:lvlJc w:val="left"/>
      <w:pPr>
        <w:ind w:left="1440" w:hanging="1440"/>
      </w:pPr>
    </w:lvl>
    <w:lvl w:ilvl="7">
      <w:start w:val="1"/>
      <w:numFmt w:val="decimal"/>
      <w:lvlText w:val="●.%2.●.%4.%5.%6.%7.%8."/>
      <w:lvlJc w:val="left"/>
      <w:pPr>
        <w:ind w:left="1440" w:hanging="1440"/>
      </w:pPr>
    </w:lvl>
    <w:lvl w:ilvl="8">
      <w:start w:val="1"/>
      <w:numFmt w:val="decimal"/>
      <w:lvlText w:val="●.%2.●.%4.%5.%6.%7.%8.%9."/>
      <w:lvlJc w:val="left"/>
      <w:pPr>
        <w:ind w:left="1800" w:hanging="1800"/>
      </w:pPr>
    </w:lvl>
  </w:abstractNum>
  <w:abstractNum w:abstractNumId="11" w15:restartNumberingAfterBreak="0">
    <w:nsid w:val="462827C4"/>
    <w:multiLevelType w:val="multilevel"/>
    <w:tmpl w:val="8E829C4E"/>
    <w:lvl w:ilvl="0">
      <w:start w:val="1"/>
      <w:numFmt w:val="bullet"/>
      <w:lvlText w:val="●"/>
      <w:lvlJc w:val="left"/>
      <w:pPr>
        <w:ind w:left="753" w:hanging="360"/>
      </w:pPr>
      <w:rPr>
        <w:rFonts w:ascii="Noto Sans Symbols" w:eastAsia="Noto Sans Symbols" w:hAnsi="Noto Sans Symbols" w:cs="Noto Sans Symbols"/>
      </w:rPr>
    </w:lvl>
    <w:lvl w:ilvl="1">
      <w:start w:val="1"/>
      <w:numFmt w:val="bullet"/>
      <w:lvlText w:val="o"/>
      <w:lvlJc w:val="left"/>
      <w:pPr>
        <w:ind w:left="1473" w:hanging="360"/>
      </w:pPr>
      <w:rPr>
        <w:rFonts w:ascii="Courier New" w:eastAsia="Courier New" w:hAnsi="Courier New" w:cs="Courier New"/>
      </w:rPr>
    </w:lvl>
    <w:lvl w:ilvl="2">
      <w:start w:val="1"/>
      <w:numFmt w:val="bullet"/>
      <w:lvlText w:val="▪"/>
      <w:lvlJc w:val="left"/>
      <w:pPr>
        <w:ind w:left="2193" w:hanging="360"/>
      </w:pPr>
      <w:rPr>
        <w:rFonts w:ascii="Noto Sans Symbols" w:eastAsia="Noto Sans Symbols" w:hAnsi="Noto Sans Symbols" w:cs="Noto Sans Symbols"/>
      </w:rPr>
    </w:lvl>
    <w:lvl w:ilvl="3">
      <w:start w:val="1"/>
      <w:numFmt w:val="bullet"/>
      <w:lvlText w:val="●"/>
      <w:lvlJc w:val="left"/>
      <w:pPr>
        <w:ind w:left="2913" w:hanging="360"/>
      </w:pPr>
      <w:rPr>
        <w:rFonts w:ascii="Noto Sans Symbols" w:eastAsia="Noto Sans Symbols" w:hAnsi="Noto Sans Symbols" w:cs="Noto Sans Symbols"/>
      </w:rPr>
    </w:lvl>
    <w:lvl w:ilvl="4">
      <w:start w:val="1"/>
      <w:numFmt w:val="bullet"/>
      <w:lvlText w:val="o"/>
      <w:lvlJc w:val="left"/>
      <w:pPr>
        <w:ind w:left="3633" w:hanging="360"/>
      </w:pPr>
      <w:rPr>
        <w:rFonts w:ascii="Courier New" w:eastAsia="Courier New" w:hAnsi="Courier New" w:cs="Courier New"/>
      </w:rPr>
    </w:lvl>
    <w:lvl w:ilvl="5">
      <w:start w:val="1"/>
      <w:numFmt w:val="bullet"/>
      <w:lvlText w:val="▪"/>
      <w:lvlJc w:val="left"/>
      <w:pPr>
        <w:ind w:left="4353" w:hanging="360"/>
      </w:pPr>
      <w:rPr>
        <w:rFonts w:ascii="Noto Sans Symbols" w:eastAsia="Noto Sans Symbols" w:hAnsi="Noto Sans Symbols" w:cs="Noto Sans Symbols"/>
      </w:rPr>
    </w:lvl>
    <w:lvl w:ilvl="6">
      <w:start w:val="1"/>
      <w:numFmt w:val="bullet"/>
      <w:lvlText w:val="●"/>
      <w:lvlJc w:val="left"/>
      <w:pPr>
        <w:ind w:left="5073" w:hanging="360"/>
      </w:pPr>
      <w:rPr>
        <w:rFonts w:ascii="Noto Sans Symbols" w:eastAsia="Noto Sans Symbols" w:hAnsi="Noto Sans Symbols" w:cs="Noto Sans Symbols"/>
      </w:rPr>
    </w:lvl>
    <w:lvl w:ilvl="7">
      <w:start w:val="1"/>
      <w:numFmt w:val="bullet"/>
      <w:lvlText w:val="o"/>
      <w:lvlJc w:val="left"/>
      <w:pPr>
        <w:ind w:left="5793" w:hanging="360"/>
      </w:pPr>
      <w:rPr>
        <w:rFonts w:ascii="Courier New" w:eastAsia="Courier New" w:hAnsi="Courier New" w:cs="Courier New"/>
      </w:rPr>
    </w:lvl>
    <w:lvl w:ilvl="8">
      <w:start w:val="1"/>
      <w:numFmt w:val="bullet"/>
      <w:lvlText w:val="▪"/>
      <w:lvlJc w:val="left"/>
      <w:pPr>
        <w:ind w:left="6513" w:hanging="360"/>
      </w:pPr>
      <w:rPr>
        <w:rFonts w:ascii="Noto Sans Symbols" w:eastAsia="Noto Sans Symbols" w:hAnsi="Noto Sans Symbols" w:cs="Noto Sans Symbols"/>
      </w:rPr>
    </w:lvl>
  </w:abstractNum>
  <w:abstractNum w:abstractNumId="12" w15:restartNumberingAfterBreak="0">
    <w:nsid w:val="4B05540D"/>
    <w:multiLevelType w:val="multilevel"/>
    <w:tmpl w:val="6B24DE10"/>
    <w:lvl w:ilvl="0">
      <w:start w:val="1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1A43706"/>
    <w:multiLevelType w:val="multilevel"/>
    <w:tmpl w:val="34BEAE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53F703B7"/>
    <w:multiLevelType w:val="multilevel"/>
    <w:tmpl w:val="69426296"/>
    <w:lvl w:ilvl="0">
      <w:start w:val="2"/>
      <w:numFmt w:val="decimal"/>
      <w:lvlText w:val="%1."/>
      <w:lvlJc w:val="left"/>
      <w:pPr>
        <w:ind w:left="360" w:hanging="360"/>
      </w:pPr>
    </w:lvl>
    <w:lvl w:ilvl="1">
      <w:start w:val="1"/>
      <w:numFmt w:val="decimal"/>
      <w:lvlText w:val="%1.%2."/>
      <w:lvlJc w:val="left"/>
      <w:pPr>
        <w:ind w:left="360" w:hanging="360"/>
      </w:pPr>
      <w:rPr>
        <w:color w:val="00000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5BD82CE6"/>
    <w:multiLevelType w:val="multilevel"/>
    <w:tmpl w:val="7DBC34A8"/>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5C4D5136"/>
    <w:multiLevelType w:val="multilevel"/>
    <w:tmpl w:val="B3566918"/>
    <w:lvl w:ilvl="0">
      <w:start w:val="1"/>
      <w:numFmt w:val="bullet"/>
      <w:lvlText w:val="●"/>
      <w:lvlJc w:val="left"/>
      <w:pPr>
        <w:ind w:left="1183" w:hanging="360"/>
      </w:pPr>
      <w:rPr>
        <w:rFonts w:ascii="Noto Sans Symbols" w:eastAsia="Noto Sans Symbols" w:hAnsi="Noto Sans Symbols" w:cs="Noto Sans Symbols"/>
      </w:rPr>
    </w:lvl>
    <w:lvl w:ilvl="1">
      <w:numFmt w:val="bullet"/>
      <w:lvlText w:val="•"/>
      <w:lvlJc w:val="left"/>
      <w:pPr>
        <w:ind w:left="2248" w:hanging="705"/>
      </w:pPr>
      <w:rPr>
        <w:rFonts w:ascii="Times New Roman" w:eastAsia="Times New Roman" w:hAnsi="Times New Roman" w:cs="Times New Roman"/>
      </w:rPr>
    </w:lvl>
    <w:lvl w:ilvl="2">
      <w:start w:val="1"/>
      <w:numFmt w:val="bullet"/>
      <w:lvlText w:val="▪"/>
      <w:lvlJc w:val="left"/>
      <w:pPr>
        <w:ind w:left="2623" w:hanging="360"/>
      </w:pPr>
      <w:rPr>
        <w:rFonts w:ascii="Noto Sans Symbols" w:eastAsia="Noto Sans Symbols" w:hAnsi="Noto Sans Symbols" w:cs="Noto Sans Symbols"/>
      </w:rPr>
    </w:lvl>
    <w:lvl w:ilvl="3">
      <w:start w:val="1"/>
      <w:numFmt w:val="bullet"/>
      <w:lvlText w:val="●"/>
      <w:lvlJc w:val="left"/>
      <w:pPr>
        <w:ind w:left="3343" w:hanging="360"/>
      </w:pPr>
      <w:rPr>
        <w:rFonts w:ascii="Noto Sans Symbols" w:eastAsia="Noto Sans Symbols" w:hAnsi="Noto Sans Symbols" w:cs="Noto Sans Symbols"/>
      </w:rPr>
    </w:lvl>
    <w:lvl w:ilvl="4">
      <w:start w:val="1"/>
      <w:numFmt w:val="bullet"/>
      <w:lvlText w:val="o"/>
      <w:lvlJc w:val="left"/>
      <w:pPr>
        <w:ind w:left="4063" w:hanging="360"/>
      </w:pPr>
      <w:rPr>
        <w:rFonts w:ascii="Courier New" w:eastAsia="Courier New" w:hAnsi="Courier New" w:cs="Courier New"/>
      </w:rPr>
    </w:lvl>
    <w:lvl w:ilvl="5">
      <w:start w:val="1"/>
      <w:numFmt w:val="bullet"/>
      <w:lvlText w:val="▪"/>
      <w:lvlJc w:val="left"/>
      <w:pPr>
        <w:ind w:left="4783" w:hanging="360"/>
      </w:pPr>
      <w:rPr>
        <w:rFonts w:ascii="Noto Sans Symbols" w:eastAsia="Noto Sans Symbols" w:hAnsi="Noto Sans Symbols" w:cs="Noto Sans Symbols"/>
      </w:rPr>
    </w:lvl>
    <w:lvl w:ilvl="6">
      <w:start w:val="1"/>
      <w:numFmt w:val="bullet"/>
      <w:lvlText w:val="●"/>
      <w:lvlJc w:val="left"/>
      <w:pPr>
        <w:ind w:left="5503" w:hanging="360"/>
      </w:pPr>
      <w:rPr>
        <w:rFonts w:ascii="Noto Sans Symbols" w:eastAsia="Noto Sans Symbols" w:hAnsi="Noto Sans Symbols" w:cs="Noto Sans Symbols"/>
      </w:rPr>
    </w:lvl>
    <w:lvl w:ilvl="7">
      <w:start w:val="1"/>
      <w:numFmt w:val="bullet"/>
      <w:lvlText w:val="o"/>
      <w:lvlJc w:val="left"/>
      <w:pPr>
        <w:ind w:left="6223" w:hanging="360"/>
      </w:pPr>
      <w:rPr>
        <w:rFonts w:ascii="Courier New" w:eastAsia="Courier New" w:hAnsi="Courier New" w:cs="Courier New"/>
      </w:rPr>
    </w:lvl>
    <w:lvl w:ilvl="8">
      <w:start w:val="1"/>
      <w:numFmt w:val="bullet"/>
      <w:lvlText w:val="▪"/>
      <w:lvlJc w:val="left"/>
      <w:pPr>
        <w:ind w:left="6943" w:hanging="360"/>
      </w:pPr>
      <w:rPr>
        <w:rFonts w:ascii="Noto Sans Symbols" w:eastAsia="Noto Sans Symbols" w:hAnsi="Noto Sans Symbols" w:cs="Noto Sans Symbols"/>
      </w:rPr>
    </w:lvl>
  </w:abstractNum>
  <w:abstractNum w:abstractNumId="17" w15:restartNumberingAfterBreak="0">
    <w:nsid w:val="6A081240"/>
    <w:multiLevelType w:val="multilevel"/>
    <w:tmpl w:val="CB32B768"/>
    <w:lvl w:ilvl="0">
      <w:start w:val="1"/>
      <w:numFmt w:val="bullet"/>
      <w:lvlText w:val="●"/>
      <w:lvlJc w:val="left"/>
      <w:pPr>
        <w:ind w:left="889" w:hanging="360"/>
      </w:pPr>
      <w:rPr>
        <w:rFonts w:ascii="Noto Sans Symbols" w:eastAsia="Noto Sans Symbols" w:hAnsi="Noto Sans Symbols" w:cs="Noto Sans Symbols"/>
      </w:rPr>
    </w:lvl>
    <w:lvl w:ilvl="1">
      <w:start w:val="1"/>
      <w:numFmt w:val="bullet"/>
      <w:lvlText w:val="o"/>
      <w:lvlJc w:val="left"/>
      <w:pPr>
        <w:ind w:left="1609" w:hanging="360"/>
      </w:pPr>
      <w:rPr>
        <w:rFonts w:ascii="Courier New" w:eastAsia="Courier New" w:hAnsi="Courier New" w:cs="Courier New"/>
      </w:rPr>
    </w:lvl>
    <w:lvl w:ilvl="2">
      <w:start w:val="1"/>
      <w:numFmt w:val="bullet"/>
      <w:lvlText w:val="▪"/>
      <w:lvlJc w:val="left"/>
      <w:pPr>
        <w:ind w:left="2329" w:hanging="360"/>
      </w:pPr>
      <w:rPr>
        <w:rFonts w:ascii="Noto Sans Symbols" w:eastAsia="Noto Sans Symbols" w:hAnsi="Noto Sans Symbols" w:cs="Noto Sans Symbols"/>
      </w:rPr>
    </w:lvl>
    <w:lvl w:ilvl="3">
      <w:start w:val="1"/>
      <w:numFmt w:val="bullet"/>
      <w:lvlText w:val="●"/>
      <w:lvlJc w:val="left"/>
      <w:pPr>
        <w:ind w:left="3049" w:hanging="360"/>
      </w:pPr>
      <w:rPr>
        <w:rFonts w:ascii="Noto Sans Symbols" w:eastAsia="Noto Sans Symbols" w:hAnsi="Noto Sans Symbols" w:cs="Noto Sans Symbols"/>
      </w:rPr>
    </w:lvl>
    <w:lvl w:ilvl="4">
      <w:start w:val="1"/>
      <w:numFmt w:val="bullet"/>
      <w:lvlText w:val="o"/>
      <w:lvlJc w:val="left"/>
      <w:pPr>
        <w:ind w:left="3769" w:hanging="360"/>
      </w:pPr>
      <w:rPr>
        <w:rFonts w:ascii="Courier New" w:eastAsia="Courier New" w:hAnsi="Courier New" w:cs="Courier New"/>
      </w:rPr>
    </w:lvl>
    <w:lvl w:ilvl="5">
      <w:start w:val="1"/>
      <w:numFmt w:val="bullet"/>
      <w:lvlText w:val="▪"/>
      <w:lvlJc w:val="left"/>
      <w:pPr>
        <w:ind w:left="4489" w:hanging="360"/>
      </w:pPr>
      <w:rPr>
        <w:rFonts w:ascii="Noto Sans Symbols" w:eastAsia="Noto Sans Symbols" w:hAnsi="Noto Sans Symbols" w:cs="Noto Sans Symbols"/>
      </w:rPr>
    </w:lvl>
    <w:lvl w:ilvl="6">
      <w:start w:val="1"/>
      <w:numFmt w:val="bullet"/>
      <w:lvlText w:val="●"/>
      <w:lvlJc w:val="left"/>
      <w:pPr>
        <w:ind w:left="5209" w:hanging="360"/>
      </w:pPr>
      <w:rPr>
        <w:rFonts w:ascii="Noto Sans Symbols" w:eastAsia="Noto Sans Symbols" w:hAnsi="Noto Sans Symbols" w:cs="Noto Sans Symbols"/>
      </w:rPr>
    </w:lvl>
    <w:lvl w:ilvl="7">
      <w:start w:val="1"/>
      <w:numFmt w:val="bullet"/>
      <w:lvlText w:val="o"/>
      <w:lvlJc w:val="left"/>
      <w:pPr>
        <w:ind w:left="5929" w:hanging="360"/>
      </w:pPr>
      <w:rPr>
        <w:rFonts w:ascii="Courier New" w:eastAsia="Courier New" w:hAnsi="Courier New" w:cs="Courier New"/>
      </w:rPr>
    </w:lvl>
    <w:lvl w:ilvl="8">
      <w:start w:val="1"/>
      <w:numFmt w:val="bullet"/>
      <w:lvlText w:val="▪"/>
      <w:lvlJc w:val="left"/>
      <w:pPr>
        <w:ind w:left="6649" w:hanging="360"/>
      </w:pPr>
      <w:rPr>
        <w:rFonts w:ascii="Noto Sans Symbols" w:eastAsia="Noto Sans Symbols" w:hAnsi="Noto Sans Symbols" w:cs="Noto Sans Symbols"/>
      </w:rPr>
    </w:lvl>
  </w:abstractNum>
  <w:abstractNum w:abstractNumId="18" w15:restartNumberingAfterBreak="0">
    <w:nsid w:val="702A42BE"/>
    <w:multiLevelType w:val="multilevel"/>
    <w:tmpl w:val="8F4CB8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9701DD5"/>
    <w:multiLevelType w:val="multilevel"/>
    <w:tmpl w:val="72744B4A"/>
    <w:lvl w:ilvl="0">
      <w:start w:val="1"/>
      <w:numFmt w:val="bullet"/>
      <w:lvlText w:val="●"/>
      <w:lvlJc w:val="left"/>
      <w:pPr>
        <w:ind w:left="393" w:hanging="360"/>
      </w:pPr>
      <w:rPr>
        <w:rFonts w:ascii="Noto Sans Symbols" w:eastAsia="Noto Sans Symbols" w:hAnsi="Noto Sans Symbols" w:cs="Noto Sans Symbols"/>
      </w:rPr>
    </w:lvl>
    <w:lvl w:ilvl="1">
      <w:start w:val="1"/>
      <w:numFmt w:val="bullet"/>
      <w:lvlText w:val="o"/>
      <w:lvlJc w:val="left"/>
      <w:pPr>
        <w:ind w:left="1113" w:hanging="360"/>
      </w:pPr>
      <w:rPr>
        <w:rFonts w:ascii="Courier New" w:eastAsia="Courier New" w:hAnsi="Courier New" w:cs="Courier New"/>
      </w:rPr>
    </w:lvl>
    <w:lvl w:ilvl="2">
      <w:start w:val="1"/>
      <w:numFmt w:val="bullet"/>
      <w:lvlText w:val="▪"/>
      <w:lvlJc w:val="left"/>
      <w:pPr>
        <w:ind w:left="1833" w:hanging="360"/>
      </w:pPr>
      <w:rPr>
        <w:rFonts w:ascii="Noto Sans Symbols" w:eastAsia="Noto Sans Symbols" w:hAnsi="Noto Sans Symbols" w:cs="Noto Sans Symbols"/>
      </w:rPr>
    </w:lvl>
    <w:lvl w:ilvl="3">
      <w:start w:val="1"/>
      <w:numFmt w:val="bullet"/>
      <w:lvlText w:val="●"/>
      <w:lvlJc w:val="left"/>
      <w:pPr>
        <w:ind w:left="2553" w:hanging="360"/>
      </w:pPr>
      <w:rPr>
        <w:rFonts w:ascii="Noto Sans Symbols" w:eastAsia="Noto Sans Symbols" w:hAnsi="Noto Sans Symbols" w:cs="Noto Sans Symbols"/>
      </w:rPr>
    </w:lvl>
    <w:lvl w:ilvl="4">
      <w:start w:val="1"/>
      <w:numFmt w:val="bullet"/>
      <w:lvlText w:val="o"/>
      <w:lvlJc w:val="left"/>
      <w:pPr>
        <w:ind w:left="3273" w:hanging="360"/>
      </w:pPr>
      <w:rPr>
        <w:rFonts w:ascii="Courier New" w:eastAsia="Courier New" w:hAnsi="Courier New" w:cs="Courier New"/>
      </w:rPr>
    </w:lvl>
    <w:lvl w:ilvl="5">
      <w:start w:val="1"/>
      <w:numFmt w:val="bullet"/>
      <w:lvlText w:val="▪"/>
      <w:lvlJc w:val="left"/>
      <w:pPr>
        <w:ind w:left="3993" w:hanging="360"/>
      </w:pPr>
      <w:rPr>
        <w:rFonts w:ascii="Noto Sans Symbols" w:eastAsia="Noto Sans Symbols" w:hAnsi="Noto Sans Symbols" w:cs="Noto Sans Symbols"/>
      </w:rPr>
    </w:lvl>
    <w:lvl w:ilvl="6">
      <w:start w:val="1"/>
      <w:numFmt w:val="bullet"/>
      <w:lvlText w:val="●"/>
      <w:lvlJc w:val="left"/>
      <w:pPr>
        <w:ind w:left="4713" w:hanging="360"/>
      </w:pPr>
      <w:rPr>
        <w:rFonts w:ascii="Noto Sans Symbols" w:eastAsia="Noto Sans Symbols" w:hAnsi="Noto Sans Symbols" w:cs="Noto Sans Symbols"/>
      </w:rPr>
    </w:lvl>
    <w:lvl w:ilvl="7">
      <w:start w:val="1"/>
      <w:numFmt w:val="bullet"/>
      <w:lvlText w:val="o"/>
      <w:lvlJc w:val="left"/>
      <w:pPr>
        <w:ind w:left="5433" w:hanging="360"/>
      </w:pPr>
      <w:rPr>
        <w:rFonts w:ascii="Courier New" w:eastAsia="Courier New" w:hAnsi="Courier New" w:cs="Courier New"/>
      </w:rPr>
    </w:lvl>
    <w:lvl w:ilvl="8">
      <w:start w:val="1"/>
      <w:numFmt w:val="bullet"/>
      <w:lvlText w:val="▪"/>
      <w:lvlJc w:val="left"/>
      <w:pPr>
        <w:ind w:left="6153" w:hanging="360"/>
      </w:pPr>
      <w:rPr>
        <w:rFonts w:ascii="Noto Sans Symbols" w:eastAsia="Noto Sans Symbols" w:hAnsi="Noto Sans Symbols" w:cs="Noto Sans Symbols"/>
      </w:rPr>
    </w:lvl>
  </w:abstractNum>
  <w:num w:numId="1" w16cid:durableId="999893430">
    <w:abstractNumId w:val="2"/>
  </w:num>
  <w:num w:numId="2" w16cid:durableId="597255055">
    <w:abstractNumId w:val="13"/>
  </w:num>
  <w:num w:numId="3" w16cid:durableId="449054961">
    <w:abstractNumId w:val="9"/>
  </w:num>
  <w:num w:numId="4" w16cid:durableId="657808617">
    <w:abstractNumId w:val="1"/>
  </w:num>
  <w:num w:numId="5" w16cid:durableId="892935045">
    <w:abstractNumId w:val="5"/>
  </w:num>
  <w:num w:numId="6" w16cid:durableId="504638588">
    <w:abstractNumId w:val="0"/>
  </w:num>
  <w:num w:numId="7" w16cid:durableId="795179812">
    <w:abstractNumId w:val="6"/>
  </w:num>
  <w:num w:numId="8" w16cid:durableId="691492541">
    <w:abstractNumId w:val="17"/>
  </w:num>
  <w:num w:numId="9" w16cid:durableId="847210724">
    <w:abstractNumId w:val="16"/>
  </w:num>
  <w:num w:numId="10" w16cid:durableId="1553612557">
    <w:abstractNumId w:val="3"/>
  </w:num>
  <w:num w:numId="11" w16cid:durableId="1071269767">
    <w:abstractNumId w:val="18"/>
  </w:num>
  <w:num w:numId="12" w16cid:durableId="141431835">
    <w:abstractNumId w:val="19"/>
  </w:num>
  <w:num w:numId="13" w16cid:durableId="1502309851">
    <w:abstractNumId w:val="15"/>
  </w:num>
  <w:num w:numId="14" w16cid:durableId="1938707347">
    <w:abstractNumId w:val="10"/>
  </w:num>
  <w:num w:numId="15" w16cid:durableId="2135101209">
    <w:abstractNumId w:val="7"/>
  </w:num>
  <w:num w:numId="16" w16cid:durableId="1664620140">
    <w:abstractNumId w:val="8"/>
  </w:num>
  <w:num w:numId="17" w16cid:durableId="1455904398">
    <w:abstractNumId w:val="14"/>
  </w:num>
  <w:num w:numId="18" w16cid:durableId="811823457">
    <w:abstractNumId w:val="12"/>
  </w:num>
  <w:num w:numId="19" w16cid:durableId="203908560">
    <w:abstractNumId w:val="11"/>
  </w:num>
  <w:num w:numId="20" w16cid:durableId="834733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C606E"/>
    <w:rsid w:val="00013E71"/>
    <w:rsid w:val="00014D20"/>
    <w:rsid w:val="00066393"/>
    <w:rsid w:val="0007373B"/>
    <w:rsid w:val="00096F69"/>
    <w:rsid w:val="000B2AD2"/>
    <w:rsid w:val="000B4675"/>
    <w:rsid w:val="000C665C"/>
    <w:rsid w:val="000F71D9"/>
    <w:rsid w:val="0011422A"/>
    <w:rsid w:val="001565DD"/>
    <w:rsid w:val="00170A06"/>
    <w:rsid w:val="00175BDD"/>
    <w:rsid w:val="001824CD"/>
    <w:rsid w:val="001C52E3"/>
    <w:rsid w:val="001F1777"/>
    <w:rsid w:val="0025580A"/>
    <w:rsid w:val="00267330"/>
    <w:rsid w:val="00310D9E"/>
    <w:rsid w:val="003247FF"/>
    <w:rsid w:val="00346EFE"/>
    <w:rsid w:val="00351EF3"/>
    <w:rsid w:val="003571A0"/>
    <w:rsid w:val="00357349"/>
    <w:rsid w:val="00370A4F"/>
    <w:rsid w:val="00395EFA"/>
    <w:rsid w:val="003A12CA"/>
    <w:rsid w:val="003B4C2F"/>
    <w:rsid w:val="003B5745"/>
    <w:rsid w:val="003C5233"/>
    <w:rsid w:val="003E74EF"/>
    <w:rsid w:val="0042185E"/>
    <w:rsid w:val="00422E9E"/>
    <w:rsid w:val="00474B3F"/>
    <w:rsid w:val="004A56BD"/>
    <w:rsid w:val="004A6696"/>
    <w:rsid w:val="004A7F48"/>
    <w:rsid w:val="004C27C3"/>
    <w:rsid w:val="005043C9"/>
    <w:rsid w:val="00544C4B"/>
    <w:rsid w:val="00554ACB"/>
    <w:rsid w:val="0057722A"/>
    <w:rsid w:val="00633384"/>
    <w:rsid w:val="00651242"/>
    <w:rsid w:val="006806A3"/>
    <w:rsid w:val="00692405"/>
    <w:rsid w:val="006B3E18"/>
    <w:rsid w:val="006B4147"/>
    <w:rsid w:val="006C61C1"/>
    <w:rsid w:val="00710917"/>
    <w:rsid w:val="0071113F"/>
    <w:rsid w:val="00732B44"/>
    <w:rsid w:val="007B3F2A"/>
    <w:rsid w:val="007C606E"/>
    <w:rsid w:val="007D69B6"/>
    <w:rsid w:val="00805A4A"/>
    <w:rsid w:val="0087323A"/>
    <w:rsid w:val="00881431"/>
    <w:rsid w:val="008A5BAE"/>
    <w:rsid w:val="008E75CB"/>
    <w:rsid w:val="00945365"/>
    <w:rsid w:val="00966169"/>
    <w:rsid w:val="0096629A"/>
    <w:rsid w:val="0099512B"/>
    <w:rsid w:val="009A6394"/>
    <w:rsid w:val="009B0DB2"/>
    <w:rsid w:val="009C3979"/>
    <w:rsid w:val="009D287A"/>
    <w:rsid w:val="009E0117"/>
    <w:rsid w:val="009E4042"/>
    <w:rsid w:val="009F7100"/>
    <w:rsid w:val="00A47093"/>
    <w:rsid w:val="00A61BA0"/>
    <w:rsid w:val="00A92CF0"/>
    <w:rsid w:val="00AC08E0"/>
    <w:rsid w:val="00AD2228"/>
    <w:rsid w:val="00AD6D29"/>
    <w:rsid w:val="00AF65E5"/>
    <w:rsid w:val="00B045B0"/>
    <w:rsid w:val="00B373AA"/>
    <w:rsid w:val="00B878AF"/>
    <w:rsid w:val="00BD0A3A"/>
    <w:rsid w:val="00BD3895"/>
    <w:rsid w:val="00BE7A91"/>
    <w:rsid w:val="00C20C3D"/>
    <w:rsid w:val="00C83310"/>
    <w:rsid w:val="00CC65FC"/>
    <w:rsid w:val="00D009BA"/>
    <w:rsid w:val="00D31406"/>
    <w:rsid w:val="00D65952"/>
    <w:rsid w:val="00D76A9B"/>
    <w:rsid w:val="00D86503"/>
    <w:rsid w:val="00DA7BAA"/>
    <w:rsid w:val="00DB1E36"/>
    <w:rsid w:val="00DB26E9"/>
    <w:rsid w:val="00DD4B9F"/>
    <w:rsid w:val="00DF2265"/>
    <w:rsid w:val="00DF3232"/>
    <w:rsid w:val="00E071FF"/>
    <w:rsid w:val="00E30DA4"/>
    <w:rsid w:val="00ED228F"/>
    <w:rsid w:val="00F00518"/>
    <w:rsid w:val="00F22720"/>
    <w:rsid w:val="00F24F3D"/>
    <w:rsid w:val="00F37F79"/>
    <w:rsid w:val="00F426D1"/>
    <w:rsid w:val="00F47844"/>
    <w:rsid w:val="00F74104"/>
    <w:rsid w:val="00FF10B6"/>
    <w:rsid w:val="00FF4C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7052F"/>
  <w15:docId w15:val="{779BA1C4-1CDA-4B47-9102-F860789D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2EDA"/>
  </w:style>
  <w:style w:type="paragraph" w:styleId="1">
    <w:name w:val="heading 1"/>
    <w:aliases w:val="Глава"/>
    <w:basedOn w:val="a"/>
    <w:next w:val="a"/>
    <w:link w:val="10"/>
    <w:qFormat/>
    <w:rsid w:val="00FF1741"/>
    <w:pPr>
      <w:keepNext/>
      <w:spacing w:after="0" w:line="240" w:lineRule="auto"/>
      <w:ind w:left="360" w:hanging="360"/>
      <w:jc w:val="both"/>
      <w:outlineLvl w:val="0"/>
    </w:pPr>
    <w:rPr>
      <w:rFonts w:ascii="Bookman Old Style" w:eastAsia="Times New Roman" w:hAnsi="Bookman Old Style" w:cs="Times New Roman"/>
      <w:b/>
      <w:sz w:val="44"/>
      <w:szCs w:val="20"/>
      <w:lang w:val="en-US"/>
    </w:rPr>
  </w:style>
  <w:style w:type="paragraph" w:styleId="2">
    <w:name w:val="heading 2"/>
    <w:basedOn w:val="a"/>
    <w:next w:val="a"/>
    <w:link w:val="20"/>
    <w:qFormat/>
    <w:rsid w:val="00FF1741"/>
    <w:pPr>
      <w:keepNext/>
      <w:spacing w:after="0" w:line="240" w:lineRule="auto"/>
      <w:jc w:val="both"/>
      <w:outlineLvl w:val="1"/>
    </w:pPr>
    <w:rPr>
      <w:rFonts w:ascii="Bookman Old Style" w:eastAsia="Times New Roman" w:hAnsi="Bookman Old Style" w:cs="Times New Roman"/>
      <w:b/>
      <w:sz w:val="40"/>
      <w:szCs w:val="20"/>
    </w:rPr>
  </w:style>
  <w:style w:type="paragraph" w:styleId="3">
    <w:name w:val="heading 3"/>
    <w:basedOn w:val="a"/>
    <w:next w:val="a"/>
    <w:link w:val="30"/>
    <w:qFormat/>
    <w:rsid w:val="00FF1741"/>
    <w:pPr>
      <w:keepNext/>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
    <w:next w:val="a"/>
    <w:link w:val="40"/>
    <w:qFormat/>
    <w:rsid w:val="00FF1741"/>
    <w:pPr>
      <w:keepNext/>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
    <w:next w:val="a"/>
    <w:link w:val="50"/>
    <w:qFormat/>
    <w:rsid w:val="00FF1741"/>
    <w:pPr>
      <w:keepNext/>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
    <w:next w:val="a"/>
    <w:link w:val="60"/>
    <w:qFormat/>
    <w:rsid w:val="00FF1741"/>
    <w:pPr>
      <w:keepNext/>
      <w:spacing w:after="0" w:line="240" w:lineRule="auto"/>
      <w:outlineLvl w:val="5"/>
    </w:pPr>
    <w:rPr>
      <w:rFonts w:ascii="Times New Roman" w:eastAsia="Times New Roman" w:hAnsi="Times New Roman" w:cs="Times New Roman"/>
      <w:sz w:val="24"/>
      <w:szCs w:val="20"/>
    </w:rPr>
  </w:style>
  <w:style w:type="paragraph" w:styleId="7">
    <w:name w:val="heading 7"/>
    <w:basedOn w:val="a"/>
    <w:next w:val="a"/>
    <w:link w:val="70"/>
    <w:qFormat/>
    <w:rsid w:val="00FF1741"/>
    <w:pPr>
      <w:keepNext/>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
    <w:next w:val="a"/>
    <w:link w:val="80"/>
    <w:qFormat/>
    <w:rsid w:val="00FF1741"/>
    <w:pPr>
      <w:keepNext/>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
    <w:next w:val="a"/>
    <w:link w:val="90"/>
    <w:qFormat/>
    <w:rsid w:val="00FF1741"/>
    <w:pPr>
      <w:keepNext/>
      <w:spacing w:after="0" w:line="240" w:lineRule="auto"/>
      <w:jc w:val="center"/>
      <w:outlineLvl w:val="8"/>
    </w:pPr>
    <w:rPr>
      <w:rFonts w:ascii="Times New Roman" w:eastAsia="Times New Roman" w:hAnsi="Times New Roman" w:cs="Times New Roman"/>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link w:val="a4"/>
    <w:qFormat/>
    <w:rsid w:val="00C05D6A"/>
    <w:pPr>
      <w:spacing w:after="0" w:line="240" w:lineRule="auto"/>
      <w:jc w:val="center"/>
    </w:pPr>
    <w:rPr>
      <w:rFonts w:ascii="Times New Roman" w:eastAsia="Times New Roman" w:hAnsi="Times New Roman" w:cs="Times New Roman"/>
      <w:b/>
      <w:sz w:val="28"/>
      <w:szCs w:val="20"/>
    </w:rPr>
  </w:style>
  <w:style w:type="table" w:styleId="a5">
    <w:name w:val="Table Grid"/>
    <w:basedOn w:val="a1"/>
    <w:uiPriority w:val="3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Заголовок 1 Знак"/>
    <w:aliases w:val="Глава Знак"/>
    <w:basedOn w:val="a0"/>
    <w:link w:val="1"/>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0"/>
    <w:link w:val="2"/>
    <w:rsid w:val="00FF1741"/>
    <w:rPr>
      <w:rFonts w:ascii="Bookman Old Style" w:eastAsia="Times New Roman" w:hAnsi="Bookman Old Style" w:cs="Times New Roman"/>
      <w:b/>
      <w:sz w:val="40"/>
      <w:szCs w:val="20"/>
    </w:rPr>
  </w:style>
  <w:style w:type="character" w:customStyle="1" w:styleId="30">
    <w:name w:val="Заголовок 3 Знак"/>
    <w:basedOn w:val="a0"/>
    <w:link w:val="3"/>
    <w:rsid w:val="00FF1741"/>
    <w:rPr>
      <w:rFonts w:ascii="Bookman Old Style" w:eastAsia="Times New Roman" w:hAnsi="Bookman Old Style" w:cs="Times New Roman"/>
      <w:sz w:val="24"/>
      <w:szCs w:val="20"/>
    </w:rPr>
  </w:style>
  <w:style w:type="character" w:customStyle="1" w:styleId="40">
    <w:name w:val="Заголовок 4 Знак"/>
    <w:basedOn w:val="a0"/>
    <w:link w:val="4"/>
    <w:rsid w:val="00FF1741"/>
    <w:rPr>
      <w:rFonts w:ascii="Bookman Old Style" w:eastAsia="Times New Roman" w:hAnsi="Bookman Old Style" w:cs="Times New Roman"/>
      <w:b/>
      <w:sz w:val="36"/>
      <w:szCs w:val="20"/>
    </w:rPr>
  </w:style>
  <w:style w:type="character" w:customStyle="1" w:styleId="50">
    <w:name w:val="Заголовок 5 Знак"/>
    <w:basedOn w:val="a0"/>
    <w:link w:val="5"/>
    <w:rsid w:val="00FF1741"/>
    <w:rPr>
      <w:rFonts w:ascii="Bookman Old Style" w:eastAsia="Times New Roman" w:hAnsi="Bookman Old Style" w:cs="Times New Roman"/>
      <w:b/>
      <w:sz w:val="20"/>
      <w:szCs w:val="20"/>
    </w:rPr>
  </w:style>
  <w:style w:type="character" w:customStyle="1" w:styleId="60">
    <w:name w:val="Заголовок 6 Знак"/>
    <w:basedOn w:val="a0"/>
    <w:link w:val="6"/>
    <w:rsid w:val="00FF1741"/>
    <w:rPr>
      <w:rFonts w:ascii="Times New Roman" w:eastAsia="Times New Roman" w:hAnsi="Times New Roman" w:cs="Times New Roman"/>
      <w:sz w:val="24"/>
      <w:szCs w:val="20"/>
    </w:rPr>
  </w:style>
  <w:style w:type="character" w:customStyle="1" w:styleId="70">
    <w:name w:val="Заголовок 7 Знак"/>
    <w:basedOn w:val="a0"/>
    <w:link w:val="7"/>
    <w:rsid w:val="00FF1741"/>
    <w:rPr>
      <w:rFonts w:ascii="Times New Roman" w:eastAsia="Times New Roman" w:hAnsi="Times New Roman" w:cs="Times New Roman"/>
      <w:b/>
      <w:sz w:val="24"/>
      <w:szCs w:val="20"/>
    </w:rPr>
  </w:style>
  <w:style w:type="character" w:customStyle="1" w:styleId="80">
    <w:name w:val="Заголовок 8 Знак"/>
    <w:basedOn w:val="a0"/>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0"/>
    <w:link w:val="9"/>
    <w:rsid w:val="00FF1741"/>
    <w:rPr>
      <w:rFonts w:ascii="Times New Roman" w:eastAsia="Times New Roman" w:hAnsi="Times New Roman" w:cs="Times New Roman"/>
      <w:b/>
      <w:sz w:val="20"/>
      <w:szCs w:val="20"/>
    </w:rPr>
  </w:style>
  <w:style w:type="paragraph" w:styleId="a6">
    <w:name w:val="Body Text"/>
    <w:basedOn w:val="a"/>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0"/>
    <w:link w:val="a6"/>
    <w:rsid w:val="00FF1741"/>
    <w:rPr>
      <w:rFonts w:ascii="Times New Roman" w:eastAsia="Times New Roman" w:hAnsi="Times New Roman" w:cs="Times New Roman"/>
      <w:i/>
      <w:iCs/>
      <w:sz w:val="24"/>
      <w:szCs w:val="24"/>
    </w:rPr>
  </w:style>
  <w:style w:type="paragraph" w:styleId="a8">
    <w:name w:val="Body Text Indent"/>
    <w:basedOn w:val="a"/>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0"/>
    <w:link w:val="a8"/>
    <w:rsid w:val="00FF1741"/>
    <w:rPr>
      <w:rFonts w:ascii="Times New Roman" w:eastAsia="Times New Roman" w:hAnsi="Times New Roman" w:cs="Times New Roman"/>
      <w:sz w:val="24"/>
      <w:szCs w:val="24"/>
    </w:rPr>
  </w:style>
  <w:style w:type="paragraph" w:styleId="aa">
    <w:name w:val="Block Text"/>
    <w:basedOn w:val="a"/>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
    <w:uiPriority w:val="99"/>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0"/>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0"/>
    <w:link w:val="21"/>
    <w:rsid w:val="00FF1741"/>
    <w:rPr>
      <w:rFonts w:ascii="Times New Roman" w:eastAsia="Times New Roman" w:hAnsi="Times New Roman" w:cs="Times New Roman"/>
      <w:sz w:val="24"/>
      <w:szCs w:val="24"/>
    </w:rPr>
  </w:style>
  <w:style w:type="paragraph" w:styleId="31">
    <w:name w:val="Body Text 3"/>
    <w:basedOn w:val="a"/>
    <w:link w:val="32"/>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2">
    <w:name w:val="Основной текст 3 Знак"/>
    <w:basedOn w:val="a0"/>
    <w:link w:val="31"/>
    <w:uiPriority w:val="99"/>
    <w:rsid w:val="00FF1741"/>
    <w:rPr>
      <w:rFonts w:ascii="Times New Roman" w:eastAsia="Times New Roman" w:hAnsi="Times New Roman" w:cs="Times New Roman"/>
      <w:sz w:val="16"/>
      <w:szCs w:val="16"/>
    </w:rPr>
  </w:style>
  <w:style w:type="paragraph" w:styleId="ac">
    <w:name w:val="List Paragraph"/>
    <w:basedOn w:val="a"/>
    <w:uiPriority w:val="34"/>
    <w:qFormat/>
    <w:rsid w:val="009502E4"/>
    <w:pPr>
      <w:ind w:left="720"/>
      <w:contextualSpacing/>
    </w:pPr>
  </w:style>
  <w:style w:type="paragraph" w:styleId="ad">
    <w:name w:val="header"/>
    <w:basedOn w:val="a"/>
    <w:link w:val="ae"/>
    <w:unhideWhenUsed/>
    <w:rsid w:val="00F10A03"/>
    <w:pPr>
      <w:tabs>
        <w:tab w:val="center" w:pos="4677"/>
        <w:tab w:val="right" w:pos="9355"/>
      </w:tabs>
      <w:spacing w:after="0" w:line="240" w:lineRule="auto"/>
    </w:pPr>
  </w:style>
  <w:style w:type="character" w:customStyle="1" w:styleId="ae">
    <w:name w:val="Верхний колонтитул Знак"/>
    <w:basedOn w:val="a0"/>
    <w:link w:val="ad"/>
    <w:rsid w:val="00F10A03"/>
  </w:style>
  <w:style w:type="paragraph" w:styleId="af">
    <w:name w:val="footer"/>
    <w:basedOn w:val="a"/>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F10A03"/>
  </w:style>
  <w:style w:type="character" w:styleId="af1">
    <w:name w:val="page number"/>
    <w:basedOn w:val="a0"/>
    <w:rsid w:val="00F10A03"/>
  </w:style>
  <w:style w:type="paragraph" w:styleId="af2">
    <w:name w:val="Balloon Text"/>
    <w:basedOn w:val="a"/>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2D1725"/>
    <w:rPr>
      <w:rFonts w:ascii="Segoe UI" w:hAnsi="Segoe UI" w:cs="Segoe UI"/>
      <w:sz w:val="18"/>
      <w:szCs w:val="18"/>
    </w:rPr>
  </w:style>
  <w:style w:type="character" w:styleId="af4">
    <w:name w:val="annotation reference"/>
    <w:basedOn w:val="a0"/>
    <w:uiPriority w:val="99"/>
    <w:semiHidden/>
    <w:unhideWhenUsed/>
    <w:rsid w:val="00290067"/>
    <w:rPr>
      <w:sz w:val="16"/>
      <w:szCs w:val="16"/>
    </w:rPr>
  </w:style>
  <w:style w:type="paragraph" w:styleId="af5">
    <w:name w:val="annotation text"/>
    <w:basedOn w:val="a"/>
    <w:link w:val="af6"/>
    <w:uiPriority w:val="99"/>
    <w:unhideWhenUsed/>
    <w:rsid w:val="00290067"/>
    <w:pPr>
      <w:spacing w:line="240" w:lineRule="auto"/>
    </w:pPr>
    <w:rPr>
      <w:sz w:val="20"/>
      <w:szCs w:val="20"/>
    </w:rPr>
  </w:style>
  <w:style w:type="character" w:customStyle="1" w:styleId="af6">
    <w:name w:val="Текст примечания Знак"/>
    <w:basedOn w:val="a0"/>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f9">
    <w:name w:val="Перечисление"/>
    <w:basedOn w:val="a"/>
    <w:link w:val="afa"/>
    <w:qFormat/>
    <w:rsid w:val="00D64F08"/>
    <w:pPr>
      <w:spacing w:before="120" w:after="0" w:line="240" w:lineRule="auto"/>
      <w:ind w:left="709" w:hanging="283"/>
      <w:jc w:val="both"/>
    </w:pPr>
    <w:rPr>
      <w:rFonts w:ascii="Times New Roman" w:eastAsia="Times New Roman" w:hAnsi="Times New Roman" w:cs="Times New Roman"/>
      <w:sz w:val="24"/>
    </w:rPr>
  </w:style>
  <w:style w:type="character" w:customStyle="1" w:styleId="afa">
    <w:name w:val="Перечисление Знак"/>
    <w:basedOn w:val="a0"/>
    <w:link w:val="af9"/>
    <w:rsid w:val="00D64F08"/>
    <w:rPr>
      <w:rFonts w:ascii="Times New Roman" w:eastAsia="Times New Roman" w:hAnsi="Times New Roman" w:cs="Times New Roman"/>
      <w:sz w:val="24"/>
    </w:rPr>
  </w:style>
  <w:style w:type="paragraph" w:customStyle="1" w:styleId="11">
    <w:name w:val="Заголовок1 рус"/>
    <w:qFormat/>
    <w:rsid w:val="00352566"/>
    <w:pPr>
      <w:shd w:val="clear" w:color="auto" w:fill="D9D9D9"/>
      <w:spacing w:before="120" w:after="0" w:line="240" w:lineRule="auto"/>
      <w:ind w:left="360" w:hanging="360"/>
      <w:jc w:val="center"/>
    </w:pPr>
    <w:rPr>
      <w:rFonts w:ascii="Times New Roman" w:eastAsia="Times New Roman" w:hAnsi="Times New Roman" w:cs="Times New Roman"/>
      <w:b/>
      <w:sz w:val="24"/>
      <w:szCs w:val="24"/>
    </w:rPr>
  </w:style>
  <w:style w:type="paragraph" w:customStyle="1" w:styleId="afb">
    <w:name w:val="Абзац с нумерацией рус"/>
    <w:qFormat/>
    <w:rsid w:val="00352566"/>
    <w:pPr>
      <w:tabs>
        <w:tab w:val="num" w:pos="600"/>
      </w:tabs>
      <w:spacing w:before="60" w:after="0" w:line="240" w:lineRule="auto"/>
      <w:jc w:val="both"/>
    </w:pPr>
    <w:rPr>
      <w:rFonts w:ascii="Times New Roman" w:eastAsia="Times New Roman" w:hAnsi="Times New Roman" w:cs="Times New Roman"/>
      <w:sz w:val="24"/>
      <w:szCs w:val="24"/>
    </w:rPr>
  </w:style>
  <w:style w:type="paragraph" w:customStyle="1" w:styleId="33">
    <w:name w:val="Абзац нумер 3 рус"/>
    <w:basedOn w:val="a"/>
    <w:qFormat/>
    <w:rsid w:val="00352566"/>
    <w:pPr>
      <w:tabs>
        <w:tab w:val="num" w:pos="600"/>
      </w:tabs>
      <w:spacing w:before="60" w:after="0" w:line="240" w:lineRule="auto"/>
      <w:jc w:val="both"/>
    </w:pPr>
    <w:rPr>
      <w:rFonts w:ascii="Times New Roman" w:eastAsia="Times New Roman" w:hAnsi="Times New Roman" w:cs="Times New Roman"/>
      <w:sz w:val="24"/>
      <w:szCs w:val="24"/>
    </w:rPr>
  </w:style>
  <w:style w:type="paragraph" w:styleId="afc">
    <w:name w:val="Subtitle"/>
    <w:basedOn w:val="a"/>
    <w:next w:val="a"/>
    <w:link w:val="afd"/>
    <w:pPr>
      <w:spacing w:after="0" w:line="240" w:lineRule="auto"/>
      <w:jc w:val="both"/>
    </w:pPr>
    <w:rPr>
      <w:rFonts w:ascii="Times New Roman" w:eastAsia="Times New Roman" w:hAnsi="Times New Roman" w:cs="Times New Roman"/>
      <w:sz w:val="24"/>
      <w:szCs w:val="24"/>
    </w:rPr>
  </w:style>
  <w:style w:type="character" w:customStyle="1" w:styleId="afd">
    <w:name w:val="Подзаголовок Знак"/>
    <w:basedOn w:val="a0"/>
    <w:link w:val="afc"/>
    <w:uiPriority w:val="11"/>
    <w:rsid w:val="00797450"/>
    <w:rPr>
      <w:rFonts w:ascii="Times New Roman" w:eastAsia="Times New Roman" w:hAnsi="Times New Roman" w:cs="Times New Roman"/>
      <w:sz w:val="24"/>
      <w:szCs w:val="24"/>
    </w:rPr>
  </w:style>
  <w:style w:type="paragraph" w:customStyle="1" w:styleId="afe">
    <w:name w:val="Раздел"/>
    <w:basedOn w:val="afc"/>
    <w:link w:val="aff"/>
    <w:qFormat/>
    <w:rsid w:val="0000617E"/>
    <w:pPr>
      <w:spacing w:before="120"/>
      <w:ind w:left="792" w:hanging="432"/>
    </w:pPr>
    <w:rPr>
      <w:szCs w:val="22"/>
    </w:rPr>
  </w:style>
  <w:style w:type="character" w:customStyle="1" w:styleId="aff">
    <w:name w:val="Раздел Знак"/>
    <w:link w:val="afe"/>
    <w:rsid w:val="0000617E"/>
    <w:rPr>
      <w:rFonts w:ascii="Times New Roman" w:eastAsia="Times New Roman" w:hAnsi="Times New Roman" w:cs="Times New Roman"/>
      <w:sz w:val="24"/>
    </w:rPr>
  </w:style>
  <w:style w:type="paragraph" w:customStyle="1" w:styleId="23">
    <w:name w:val="Раздел 2"/>
    <w:basedOn w:val="afe"/>
    <w:link w:val="24"/>
    <w:qFormat/>
    <w:rsid w:val="0000617E"/>
    <w:pPr>
      <w:tabs>
        <w:tab w:val="num" w:pos="2520"/>
      </w:tabs>
      <w:ind w:left="2520" w:hanging="720"/>
    </w:pPr>
  </w:style>
  <w:style w:type="character" w:customStyle="1" w:styleId="24">
    <w:name w:val="Раздел 2 Знак"/>
    <w:basedOn w:val="a0"/>
    <w:link w:val="23"/>
    <w:rsid w:val="00035017"/>
    <w:rPr>
      <w:rFonts w:ascii="Times New Roman" w:eastAsia="Times New Roman" w:hAnsi="Times New Roman" w:cs="Times New Roman"/>
      <w:sz w:val="24"/>
    </w:rPr>
  </w:style>
  <w:style w:type="character" w:styleId="aff0">
    <w:name w:val="Placeholder Text"/>
    <w:basedOn w:val="a0"/>
    <w:uiPriority w:val="99"/>
    <w:semiHidden/>
    <w:rsid w:val="0098414D"/>
    <w:rPr>
      <w:color w:val="808080"/>
    </w:rPr>
  </w:style>
  <w:style w:type="paragraph" w:styleId="25">
    <w:name w:val="Body Text Indent 2"/>
    <w:aliases w:val="Центрированный"/>
    <w:basedOn w:val="a"/>
    <w:link w:val="26"/>
    <w:unhideWhenUsed/>
    <w:rsid w:val="00C05D6A"/>
    <w:pPr>
      <w:spacing w:after="120" w:line="480" w:lineRule="auto"/>
      <w:ind w:left="283"/>
    </w:pPr>
  </w:style>
  <w:style w:type="character" w:customStyle="1" w:styleId="26">
    <w:name w:val="Основной текст с отступом 2 Знак"/>
    <w:aliases w:val="Центрированный Знак"/>
    <w:basedOn w:val="a0"/>
    <w:link w:val="25"/>
    <w:rsid w:val="00C05D6A"/>
  </w:style>
  <w:style w:type="numbering" w:customStyle="1" w:styleId="12">
    <w:name w:val="Нет списка1"/>
    <w:next w:val="a2"/>
    <w:uiPriority w:val="99"/>
    <w:semiHidden/>
    <w:unhideWhenUsed/>
    <w:rsid w:val="00C05D6A"/>
  </w:style>
  <w:style w:type="character" w:customStyle="1" w:styleId="a4">
    <w:name w:val="Заголовок Знак"/>
    <w:basedOn w:val="a0"/>
    <w:link w:val="a3"/>
    <w:rsid w:val="00C05D6A"/>
    <w:rPr>
      <w:rFonts w:ascii="Times New Roman" w:eastAsia="Times New Roman" w:hAnsi="Times New Roman" w:cs="Times New Roman"/>
      <w:b/>
      <w:sz w:val="28"/>
      <w:szCs w:val="20"/>
    </w:rPr>
  </w:style>
  <w:style w:type="character" w:customStyle="1" w:styleId="13">
    <w:name w:val="Тема примечания Знак1"/>
    <w:basedOn w:val="af6"/>
    <w:uiPriority w:val="99"/>
    <w:semiHidden/>
    <w:rsid w:val="00C05D6A"/>
    <w:rPr>
      <w:b/>
      <w:bCs/>
      <w:sz w:val="20"/>
      <w:szCs w:val="20"/>
    </w:rPr>
  </w:style>
  <w:style w:type="character" w:customStyle="1" w:styleId="14">
    <w:name w:val="Текст выноски Знак1"/>
    <w:basedOn w:val="a0"/>
    <w:uiPriority w:val="99"/>
    <w:semiHidden/>
    <w:rsid w:val="00C05D6A"/>
    <w:rPr>
      <w:rFonts w:ascii="Tahoma" w:hAnsi="Tahoma" w:cs="Tahoma"/>
      <w:sz w:val="16"/>
      <w:szCs w:val="16"/>
    </w:rPr>
  </w:style>
  <w:style w:type="paragraph" w:customStyle="1" w:styleId="Default">
    <w:name w:val="Default"/>
    <w:rsid w:val="00C05D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15">
    <w:name w:val="Заголовок1 каз"/>
    <w:rsid w:val="00C05D6A"/>
    <w:pPr>
      <w:shd w:val="clear" w:color="auto" w:fill="D9D9D9"/>
      <w:spacing w:before="120" w:after="0" w:line="240" w:lineRule="auto"/>
      <w:jc w:val="center"/>
    </w:pPr>
    <w:rPr>
      <w:rFonts w:ascii="Times New Roman" w:eastAsia="Times New Roman" w:hAnsi="Times New Roman" w:cs="Times New Roman"/>
      <w:b/>
      <w:sz w:val="24"/>
      <w:szCs w:val="24"/>
    </w:rPr>
  </w:style>
  <w:style w:type="paragraph" w:customStyle="1" w:styleId="aff1">
    <w:name w:val="Абзац нумер каз"/>
    <w:basedOn w:val="15"/>
    <w:qFormat/>
    <w:rsid w:val="00C05D6A"/>
    <w:pPr>
      <w:numPr>
        <w:ilvl w:val="1"/>
      </w:numPr>
      <w:shd w:val="clear" w:color="auto" w:fill="auto"/>
      <w:tabs>
        <w:tab w:val="left" w:pos="567"/>
      </w:tabs>
      <w:spacing w:before="60"/>
      <w:jc w:val="both"/>
    </w:pPr>
    <w:rPr>
      <w:b w:val="0"/>
    </w:rPr>
  </w:style>
  <w:style w:type="paragraph" w:customStyle="1" w:styleId="34">
    <w:name w:val="Абзац нумер 3 каз"/>
    <w:basedOn w:val="aff1"/>
    <w:qFormat/>
    <w:rsid w:val="00C05D6A"/>
    <w:pPr>
      <w:numPr>
        <w:ilvl w:val="2"/>
      </w:numPr>
      <w:tabs>
        <w:tab w:val="clear" w:pos="567"/>
      </w:tabs>
      <w:spacing w:before="0"/>
    </w:pPr>
  </w:style>
  <w:style w:type="paragraph" w:customStyle="1" w:styleId="27">
    <w:name w:val="Абзац 2 рус"/>
    <w:qFormat/>
    <w:rsid w:val="00C05D6A"/>
    <w:pPr>
      <w:tabs>
        <w:tab w:val="num" w:pos="567"/>
      </w:tabs>
      <w:spacing w:before="60" w:after="0" w:line="240" w:lineRule="auto"/>
      <w:jc w:val="both"/>
    </w:pPr>
    <w:rPr>
      <w:rFonts w:ascii="Times New Roman" w:eastAsia="Times New Roman" w:hAnsi="Times New Roman" w:cs="Times New Roman"/>
      <w:sz w:val="24"/>
      <w:szCs w:val="24"/>
    </w:rPr>
  </w:style>
  <w:style w:type="character" w:styleId="aff2">
    <w:name w:val="Hyperlink"/>
    <w:basedOn w:val="a0"/>
    <w:uiPriority w:val="99"/>
    <w:semiHidden/>
    <w:unhideWhenUsed/>
    <w:rsid w:val="00C05D6A"/>
    <w:rPr>
      <w:color w:val="0000FF" w:themeColor="hyperlink"/>
      <w:u w:val="single"/>
    </w:rPr>
  </w:style>
  <w:style w:type="character" w:customStyle="1" w:styleId="110">
    <w:name w:val="Заголовок 1 Знак1"/>
    <w:aliases w:val="Глава Знак1"/>
    <w:basedOn w:val="a0"/>
    <w:rsid w:val="00C05D6A"/>
    <w:rPr>
      <w:rFonts w:asciiTheme="majorHAnsi" w:eastAsiaTheme="majorEastAsia" w:hAnsiTheme="majorHAnsi" w:cstheme="majorBidi"/>
      <w:color w:val="365F91" w:themeColor="accent1" w:themeShade="BF"/>
      <w:sz w:val="32"/>
      <w:szCs w:val="32"/>
    </w:rPr>
  </w:style>
  <w:style w:type="paragraph" w:customStyle="1" w:styleId="j14">
    <w:name w:val="j14"/>
    <w:basedOn w:val="a"/>
    <w:rsid w:val="00C05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9">
    <w:name w:val="s19"/>
    <w:basedOn w:val="a0"/>
    <w:rsid w:val="00C05D6A"/>
  </w:style>
  <w:style w:type="character" w:customStyle="1" w:styleId="s10">
    <w:name w:val="s10"/>
    <w:basedOn w:val="a0"/>
    <w:rsid w:val="00C05D6A"/>
  </w:style>
  <w:style w:type="paragraph" w:styleId="aff3">
    <w:name w:val="footnote text"/>
    <w:basedOn w:val="a"/>
    <w:link w:val="aff4"/>
    <w:uiPriority w:val="99"/>
    <w:semiHidden/>
    <w:unhideWhenUsed/>
    <w:rsid w:val="00C05D6A"/>
    <w:pPr>
      <w:spacing w:after="0" w:line="240" w:lineRule="auto"/>
    </w:pPr>
    <w:rPr>
      <w:rFonts w:cs="Times New Roman"/>
      <w:sz w:val="20"/>
      <w:szCs w:val="20"/>
      <w:lang w:eastAsia="en-US"/>
    </w:rPr>
  </w:style>
  <w:style w:type="character" w:customStyle="1" w:styleId="aff4">
    <w:name w:val="Текст сноски Знак"/>
    <w:basedOn w:val="a0"/>
    <w:link w:val="aff3"/>
    <w:uiPriority w:val="99"/>
    <w:semiHidden/>
    <w:rsid w:val="00C05D6A"/>
    <w:rPr>
      <w:rFonts w:ascii="Calibri" w:eastAsia="Calibri" w:hAnsi="Calibri" w:cs="Times New Roman"/>
      <w:sz w:val="20"/>
      <w:szCs w:val="20"/>
      <w:lang w:eastAsia="en-US"/>
    </w:rPr>
  </w:style>
  <w:style w:type="character" w:styleId="aff5">
    <w:name w:val="footnote reference"/>
    <w:basedOn w:val="a0"/>
    <w:uiPriority w:val="99"/>
    <w:semiHidden/>
    <w:unhideWhenUsed/>
    <w:rsid w:val="00C05D6A"/>
    <w:rPr>
      <w:vertAlign w:val="superscript"/>
    </w:rPr>
  </w:style>
  <w:style w:type="table" w:customStyle="1" w:styleId="16">
    <w:name w:val="Сетка таблицы1"/>
    <w:basedOn w:val="a1"/>
    <w:next w:val="a5"/>
    <w:uiPriority w:val="39"/>
    <w:rsid w:val="00C05D6A"/>
    <w:pPr>
      <w:spacing w:after="0" w:line="240" w:lineRule="auto"/>
    </w:pPr>
    <w:rPr>
      <w:rFonts w:eastAsia="Times New Roman"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
    <w:link w:val="HTML0"/>
    <w:uiPriority w:val="99"/>
    <w:semiHidden/>
    <w:unhideWhenUsed/>
    <w:rsid w:val="00C05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C05D6A"/>
    <w:rPr>
      <w:rFonts w:ascii="Courier New" w:eastAsia="Times New Roman" w:hAnsi="Courier New" w:cs="Courier New"/>
      <w:sz w:val="20"/>
      <w:szCs w:val="20"/>
    </w:rPr>
  </w:style>
  <w:style w:type="character" w:customStyle="1" w:styleId="translation-word">
    <w:name w:val="translation-word"/>
    <w:basedOn w:val="a0"/>
    <w:rsid w:val="003E3048"/>
  </w:style>
  <w:style w:type="paragraph" w:styleId="aff6">
    <w:name w:val="No Spacing"/>
    <w:uiPriority w:val="1"/>
    <w:qFormat/>
    <w:rsid w:val="00D03C3B"/>
    <w:pPr>
      <w:spacing w:after="0" w:line="240" w:lineRule="auto"/>
    </w:pPr>
  </w:style>
  <w:style w:type="character" w:customStyle="1" w:styleId="apple-style-span">
    <w:name w:val="apple-style-span"/>
    <w:basedOn w:val="a0"/>
    <w:rsid w:val="00E574BD"/>
  </w:style>
  <w:style w:type="character" w:customStyle="1" w:styleId="apple-converted-space">
    <w:name w:val="apple-converted-space"/>
    <w:basedOn w:val="a0"/>
    <w:rsid w:val="00E574BD"/>
  </w:style>
  <w:style w:type="table" w:customStyle="1" w:styleId="aff7">
    <w:basedOn w:val="TableNormal"/>
    <w:pPr>
      <w:spacing w:after="0" w:line="240" w:lineRule="auto"/>
    </w:pPr>
    <w:tblPr>
      <w:tblStyleRowBandSize w:val="1"/>
      <w:tblStyleColBandSize w:val="1"/>
      <w:tblCellMar>
        <w:left w:w="108" w:type="dxa"/>
        <w:right w:w="108" w:type="dxa"/>
      </w:tblCellMar>
    </w:tblPr>
  </w:style>
  <w:style w:type="table" w:customStyle="1" w:styleId="aff8">
    <w:basedOn w:val="TableNormal"/>
    <w:pPr>
      <w:spacing w:after="0" w:line="240" w:lineRule="auto"/>
    </w:pPr>
    <w:tblPr>
      <w:tblStyleRowBandSize w:val="1"/>
      <w:tblStyleColBandSize w:val="1"/>
      <w:tblCellMar>
        <w:left w:w="108" w:type="dxa"/>
        <w:right w:w="108"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08" w:type="dxa"/>
        <w:right w:w="108" w:type="dxa"/>
      </w:tblCellMar>
    </w:tblPr>
  </w:style>
  <w:style w:type="character" w:styleId="affb">
    <w:name w:val="Emphasis"/>
    <w:basedOn w:val="a0"/>
    <w:uiPriority w:val="20"/>
    <w:qFormat/>
    <w:rsid w:val="003247FF"/>
    <w:rPr>
      <w:i/>
      <w:iCs/>
    </w:rPr>
  </w:style>
  <w:style w:type="character" w:customStyle="1" w:styleId="y2iqfc">
    <w:name w:val="y2iqfc"/>
    <w:basedOn w:val="a0"/>
    <w:rsid w:val="00096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2600">
      <w:bodyDiv w:val="1"/>
      <w:marLeft w:val="0"/>
      <w:marRight w:val="0"/>
      <w:marTop w:val="0"/>
      <w:marBottom w:val="0"/>
      <w:divBdr>
        <w:top w:val="none" w:sz="0" w:space="0" w:color="auto"/>
        <w:left w:val="none" w:sz="0" w:space="0" w:color="auto"/>
        <w:bottom w:val="none" w:sz="0" w:space="0" w:color="auto"/>
        <w:right w:val="none" w:sz="0" w:space="0" w:color="auto"/>
      </w:divBdr>
    </w:div>
    <w:div w:id="640691524">
      <w:bodyDiv w:val="1"/>
      <w:marLeft w:val="0"/>
      <w:marRight w:val="0"/>
      <w:marTop w:val="0"/>
      <w:marBottom w:val="0"/>
      <w:divBdr>
        <w:top w:val="none" w:sz="0" w:space="0" w:color="auto"/>
        <w:left w:val="none" w:sz="0" w:space="0" w:color="auto"/>
        <w:bottom w:val="none" w:sz="0" w:space="0" w:color="auto"/>
        <w:right w:val="none" w:sz="0" w:space="0" w:color="auto"/>
      </w:divBdr>
    </w:div>
    <w:div w:id="1519614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www.whatsapp.com/?lang=ru" TargetMode="External"/><Relationship Id="rId4" Type="http://schemas.openxmlformats.org/officeDocument/2006/relationships/styles" Target="styles.xml"/><Relationship Id="rId9" Type="http://schemas.openxmlformats.org/officeDocument/2006/relationships/hyperlink" Target="https://www.whatsapp.com/?lang=ru"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04uYUCYMgd9juJho1/JcsPXz8A==">CgMxLjAyCGguZ2pkZ3hzMgppZC4zMGowemxsOAByITFPckVXbVZVMFU3RDFjdlVVNTE4YnpNTVdXVU5HWm5HNA==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5DC653-EBED-412F-998E-26068B52E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10416</Words>
  <Characters>59372</Characters>
  <Application>Microsoft Office Word</Application>
  <DocSecurity>0</DocSecurity>
  <Lines>494</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69649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Жуматова Камшат Ержановна</cp:lastModifiedBy>
  <cp:revision>9</cp:revision>
  <dcterms:created xsi:type="dcterms:W3CDTF">2024-03-28T13:50:00Z</dcterms:created>
  <dcterms:modified xsi:type="dcterms:W3CDTF">2026-09-25T09:44:00Z</dcterms:modified>
</cp:coreProperties>
</file>