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BDA9" w14:textId="77777777" w:rsidR="00EB2303" w:rsidRDefault="00EB2303" w:rsidP="00EB2303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</w:pPr>
      <w:r w:rsidRPr="006970DA"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  <w:t>Γραφικά και εικονική πραγματικότητα</w:t>
      </w:r>
    </w:p>
    <w:p w14:paraId="2806DCAE" w14:textId="1F65A069" w:rsidR="00EB2303" w:rsidRDefault="00EB2303" w:rsidP="00EB2303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  <w:t>Εργαστηριακή άσκηση 2</w:t>
      </w:r>
    </w:p>
    <w:p w14:paraId="18C78D60" w14:textId="3A875C50" w:rsidR="00EB2303" w:rsidRDefault="00EB2303" w:rsidP="00EB2303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</w:pPr>
    </w:p>
    <w:p w14:paraId="75ED4AFE" w14:textId="77777777" w:rsidR="00EB2303" w:rsidRDefault="00EB2303" w:rsidP="00EB2303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val="el-GR"/>
        </w:rPr>
      </w:pPr>
    </w:p>
    <w:p w14:paraId="1FFFAE04" w14:textId="2FB38636" w:rsidR="00EB2303" w:rsidRPr="00EB2303" w:rsidRDefault="00EB2303" w:rsidP="00EB230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l-GR"/>
        </w:rPr>
        <w:t>Ονοματεπώνυμο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Χριστούλης Χαράλαμπος</w:t>
      </w:r>
    </w:p>
    <w:p w14:paraId="74C53C35" w14:textId="16A83888" w:rsidR="00EB2303" w:rsidRDefault="00EB2303" w:rsidP="00EB230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Αριθμός Μητρώου: </w:t>
      </w:r>
      <w:r>
        <w:rPr>
          <w:rFonts w:ascii="Times New Roman" w:hAnsi="Times New Roman" w:cs="Times New Roman"/>
          <w:sz w:val="24"/>
          <w:szCs w:val="24"/>
          <w:lang w:val="el-GR"/>
        </w:rPr>
        <w:t>1059</w:t>
      </w:r>
      <w:r>
        <w:rPr>
          <w:rFonts w:ascii="Times New Roman" w:hAnsi="Times New Roman" w:cs="Times New Roman"/>
          <w:sz w:val="24"/>
          <w:szCs w:val="24"/>
          <w:lang w:val="el-GR"/>
        </w:rPr>
        <w:t>292</w:t>
      </w:r>
    </w:p>
    <w:p w14:paraId="4E8D6653" w14:textId="219B6717" w:rsidR="00EB2303" w:rsidRDefault="00EB2303" w:rsidP="00EB2303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009029A" w14:textId="77777777" w:rsidR="00EB2303" w:rsidRDefault="00EB2303" w:rsidP="00EB23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EB2303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1:</w:t>
      </w:r>
    </w:p>
    <w:p w14:paraId="48D696DC" w14:textId="6B6651DB" w:rsidR="00E715A0" w:rsidRDefault="00E715A0" w:rsidP="00E715A0">
      <w:pPr>
        <w:pStyle w:val="a3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4F5F39E4" w14:textId="3F58B71E" w:rsidR="00E715A0" w:rsidRDefault="00E715A0" w:rsidP="00E715A0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αντικείμενο ,είτε είναι κύβος είτε τρίγωνο, οι μετασχηματισμοί που εφαρμόζονται έχουν την ίδια λογική και τα ανάλογα αποτελέσματα, μιας και μετασχηματισμοί αυτοί δεν γίνονται σε αντικείμενα αλλά σε </w:t>
      </w:r>
      <w:r w:rsidRPr="00E715A0">
        <w:rPr>
          <w:rFonts w:ascii="Times New Roman" w:hAnsi="Times New Roman" w:cs="Times New Roman"/>
          <w:b/>
          <w:bCs/>
          <w:sz w:val="28"/>
          <w:szCs w:val="28"/>
        </w:rPr>
        <w:t>vertices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975C62D" w14:textId="37BF99C0" w:rsidR="00E715A0" w:rsidRDefault="00E715A0" w:rsidP="00E715A0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Η σωστή σειρά που πρέπει να εφαρμοστούν οι μετασχηματισμοί είναι πρώτα το </w:t>
      </w:r>
      <w:r w:rsidRPr="00E715A0">
        <w:rPr>
          <w:rFonts w:ascii="Times New Roman" w:hAnsi="Times New Roman" w:cs="Times New Roman"/>
          <w:sz w:val="28"/>
          <w:szCs w:val="28"/>
          <w:u w:val="single"/>
        </w:rPr>
        <w:t>scale</w:t>
      </w: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 xml:space="preserve"> </w:t>
      </w:r>
      <w:r w:rsidRPr="00E715A0">
        <w:rPr>
          <w:rFonts w:ascii="Times New Roman" w:hAnsi="Times New Roman" w:cs="Times New Roman"/>
          <w:sz w:val="28"/>
          <w:szCs w:val="28"/>
          <w:u w:val="single"/>
          <w:lang w:val="el-GR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κλιμάλωση</w:t>
      </w:r>
      <w:proofErr w:type="spellEnd"/>
      <w:r w:rsidRPr="00E715A0">
        <w:rPr>
          <w:rFonts w:ascii="Times New Roman" w:hAnsi="Times New Roman" w:cs="Times New Roman"/>
          <w:sz w:val="28"/>
          <w:szCs w:val="28"/>
          <w:u w:val="single"/>
          <w:lang w:val="el-GR"/>
        </w:rPr>
        <w:t>)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,μετά το </w:t>
      </w:r>
      <w:r w:rsidRPr="00E715A0">
        <w:rPr>
          <w:rFonts w:ascii="Times New Roman" w:hAnsi="Times New Roman" w:cs="Times New Roman"/>
          <w:sz w:val="28"/>
          <w:szCs w:val="28"/>
          <w:u w:val="single"/>
        </w:rPr>
        <w:t>rotate</w:t>
      </w:r>
      <w:r w:rsidRPr="00E715A0">
        <w:rPr>
          <w:rFonts w:ascii="Times New Roman" w:hAnsi="Times New Roman" w:cs="Times New Roman"/>
          <w:sz w:val="28"/>
          <w:szCs w:val="28"/>
          <w:u w:val="single"/>
          <w:lang w:val="el-GR"/>
        </w:rPr>
        <w:t>(περιστροφή)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και τέλος το </w:t>
      </w:r>
      <w:r w:rsidRPr="00E715A0">
        <w:rPr>
          <w:rFonts w:ascii="Times New Roman" w:hAnsi="Times New Roman" w:cs="Times New Roman"/>
          <w:sz w:val="28"/>
          <w:szCs w:val="28"/>
          <w:u w:val="single"/>
        </w:rPr>
        <w:t>translation</w:t>
      </w:r>
      <w:r w:rsidRPr="00E715A0">
        <w:rPr>
          <w:rFonts w:ascii="Times New Roman" w:hAnsi="Times New Roman" w:cs="Times New Roman"/>
          <w:sz w:val="28"/>
          <w:szCs w:val="28"/>
          <w:u w:val="single"/>
          <w:lang w:val="el-GR"/>
        </w:rPr>
        <w:t>(μεταφορά)</w:t>
      </w:r>
      <w:r w:rsidRPr="00E715A0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>Όμως ,από τη στιγμή που οι μετασχηματισμοί εφαρμόζονται σε μορφή πινάκων</w:t>
      </w:r>
      <w:r w:rsidR="006B2CE3">
        <w:rPr>
          <w:rFonts w:ascii="Times New Roman" w:hAnsi="Times New Roman" w:cs="Times New Roman"/>
          <w:sz w:val="28"/>
          <w:szCs w:val="28"/>
          <w:lang w:val="el-GR"/>
        </w:rPr>
        <w:t xml:space="preserve"> η σωστή σειρά που θα γίνουν οι πολλαπλασιασμοί είναι οι ανάποδη.</w:t>
      </w:r>
    </w:p>
    <w:p w14:paraId="4C7A3E2E" w14:textId="3421A14B" w:rsidR="006B2CE3" w:rsidRDefault="006B2CE3" w:rsidP="00E715A0">
      <w:pPr>
        <w:pStyle w:val="a3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Δηλαδή</w:t>
      </w:r>
      <w:r w:rsidRPr="006B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B2CE3">
        <w:rPr>
          <w:rFonts w:ascii="Times New Roman" w:hAnsi="Times New Roman" w:cs="Times New Roman"/>
          <w:sz w:val="28"/>
          <w:szCs w:val="28"/>
        </w:rPr>
        <w:t xml:space="preserve"> </w:t>
      </w:r>
      <w:r w:rsidRPr="00E715A0">
        <w:rPr>
          <w:rFonts w:ascii="Times New Roman" w:hAnsi="Times New Roman" w:cs="Times New Roman"/>
          <w:sz w:val="28"/>
          <w:szCs w:val="28"/>
        </w:rPr>
        <w:t>Model</w:t>
      </w:r>
      <w:r w:rsidRPr="006B2CE3">
        <w:rPr>
          <w:rFonts w:ascii="Times New Roman" w:hAnsi="Times New Roman" w:cs="Times New Roman"/>
          <w:sz w:val="28"/>
          <w:szCs w:val="28"/>
        </w:rPr>
        <w:t>=</w:t>
      </w:r>
      <w:r w:rsidRPr="00E715A0">
        <w:rPr>
          <w:rFonts w:ascii="Times New Roman" w:hAnsi="Times New Roman" w:cs="Times New Roman"/>
          <w:sz w:val="28"/>
          <w:szCs w:val="28"/>
        </w:rPr>
        <w:t>Tra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715A0">
        <w:rPr>
          <w:rFonts w:ascii="Times New Roman" w:hAnsi="Times New Roman" w:cs="Times New Roman"/>
          <w:sz w:val="28"/>
          <w:szCs w:val="28"/>
        </w:rPr>
        <w:t>slation</w:t>
      </w:r>
      <w:r w:rsidRPr="006B2CE3">
        <w:rPr>
          <w:rFonts w:ascii="Times New Roman" w:hAnsi="Times New Roman" w:cs="Times New Roman"/>
          <w:sz w:val="28"/>
          <w:szCs w:val="28"/>
        </w:rPr>
        <w:t>*</w:t>
      </w:r>
      <w:r w:rsidRPr="00E715A0">
        <w:rPr>
          <w:rFonts w:ascii="Times New Roman" w:hAnsi="Times New Roman" w:cs="Times New Roman"/>
          <w:sz w:val="28"/>
          <w:szCs w:val="28"/>
        </w:rPr>
        <w:t>Rotation</w:t>
      </w:r>
      <w:r w:rsidRPr="006B2CE3">
        <w:rPr>
          <w:rFonts w:ascii="Times New Roman" w:hAnsi="Times New Roman" w:cs="Times New Roman"/>
          <w:sz w:val="28"/>
          <w:szCs w:val="28"/>
        </w:rPr>
        <w:t>*</w:t>
      </w:r>
      <w:r w:rsidRPr="00E715A0">
        <w:rPr>
          <w:rFonts w:ascii="Times New Roman" w:hAnsi="Times New Roman" w:cs="Times New Roman"/>
          <w:sz w:val="28"/>
          <w:szCs w:val="28"/>
        </w:rPr>
        <w:t>Scaling</w:t>
      </w:r>
    </w:p>
    <w:p w14:paraId="22CE1ED7" w14:textId="0D424F36" w:rsidR="006B2CE3" w:rsidRPr="006B2CE3" w:rsidRDefault="006B2CE3" w:rsidP="00E715A0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u w:val="single"/>
        </w:rPr>
      </w:pPr>
    </w:p>
    <w:p w14:paraId="40F3029C" w14:textId="05C6AABF" w:rsidR="00E715A0" w:rsidRPr="006B2CE3" w:rsidRDefault="006B2CE3" w:rsidP="00E715A0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6B2CE3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A7FADEC" wp14:editId="446AB565">
            <wp:simplePos x="0" y="0"/>
            <wp:positionH relativeFrom="margin">
              <wp:align>center</wp:align>
            </wp:positionH>
            <wp:positionV relativeFrom="paragraph">
              <wp:posOffset>3216</wp:posOffset>
            </wp:positionV>
            <wp:extent cx="3827145" cy="2726055"/>
            <wp:effectExtent l="0" t="0" r="190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EB2EC" w14:textId="536FDEE4" w:rsidR="00EB2303" w:rsidRDefault="00EB2303" w:rsidP="00E715A0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467EFBD" w14:textId="77777777" w:rsidR="006B2CE3" w:rsidRDefault="006B2CE3">
      <w:pPr>
        <w:rPr>
          <w:lang w:val="el-GR"/>
        </w:rPr>
      </w:pPr>
    </w:p>
    <w:p w14:paraId="33BC9070" w14:textId="77777777" w:rsidR="006B2CE3" w:rsidRDefault="006B2CE3">
      <w:pPr>
        <w:rPr>
          <w:lang w:val="el-GR"/>
        </w:rPr>
      </w:pPr>
    </w:p>
    <w:p w14:paraId="1DEC9222" w14:textId="77777777" w:rsidR="006B2CE3" w:rsidRDefault="006B2CE3">
      <w:pPr>
        <w:rPr>
          <w:lang w:val="el-GR"/>
        </w:rPr>
      </w:pPr>
    </w:p>
    <w:p w14:paraId="2DAF0540" w14:textId="77777777" w:rsidR="006B2CE3" w:rsidRDefault="006B2CE3">
      <w:pPr>
        <w:rPr>
          <w:lang w:val="el-GR"/>
        </w:rPr>
      </w:pPr>
    </w:p>
    <w:p w14:paraId="17A337D3" w14:textId="77777777" w:rsidR="006B2CE3" w:rsidRDefault="006B2CE3">
      <w:pPr>
        <w:rPr>
          <w:lang w:val="el-GR"/>
        </w:rPr>
      </w:pPr>
    </w:p>
    <w:p w14:paraId="252187C9" w14:textId="77777777" w:rsidR="006B2CE3" w:rsidRDefault="006B2CE3">
      <w:pPr>
        <w:rPr>
          <w:lang w:val="el-GR"/>
        </w:rPr>
      </w:pPr>
    </w:p>
    <w:p w14:paraId="772593CE" w14:textId="77777777" w:rsidR="006B2CE3" w:rsidRDefault="006B2CE3">
      <w:pPr>
        <w:rPr>
          <w:lang w:val="el-GR"/>
        </w:rPr>
      </w:pPr>
    </w:p>
    <w:p w14:paraId="71681EAC" w14:textId="77777777" w:rsidR="006B2CE3" w:rsidRDefault="006B2CE3">
      <w:pPr>
        <w:rPr>
          <w:lang w:val="el-GR"/>
        </w:rPr>
      </w:pPr>
    </w:p>
    <w:p w14:paraId="423E6391" w14:textId="2532B701" w:rsidR="006B2CE3" w:rsidRPr="006B2CE3" w:rsidRDefault="006B2CE3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6B2CE3">
        <w:rPr>
          <w:rFonts w:ascii="Times New Roman" w:hAnsi="Times New Roman" w:cs="Times New Roman"/>
          <w:sz w:val="28"/>
          <w:szCs w:val="28"/>
          <w:lang w:val="el-GR"/>
        </w:rPr>
        <w:lastRenderedPageBreak/>
        <w:t>Όπως φαίνεται και στην από κάτω εικόνα η σειρά που θα γίνουν οι πολλαπλασιασμοί παίζει μεγάλο ρόλο στο αποτέλεσμα.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br/>
        <w:t>Σε αυτό το παράδειγμα επιλέχθηκε αύτη η σειρά για τους μετασχηματισμούς: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br/>
      </w:r>
      <w:r w:rsidRPr="006B2CE3">
        <w:rPr>
          <w:rFonts w:ascii="Times New Roman" w:hAnsi="Times New Roman" w:cs="Times New Roman"/>
          <w:sz w:val="28"/>
          <w:szCs w:val="28"/>
        </w:rPr>
        <w:t>Model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t>=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6B2CE3">
        <w:rPr>
          <w:rFonts w:ascii="Times New Roman" w:hAnsi="Times New Roman" w:cs="Times New Roman"/>
          <w:sz w:val="28"/>
          <w:szCs w:val="28"/>
        </w:rPr>
        <w:t>Rotation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t>*</w:t>
      </w:r>
      <w:r w:rsidRPr="006B2CE3">
        <w:rPr>
          <w:rFonts w:ascii="Times New Roman" w:hAnsi="Times New Roman" w:cs="Times New Roman"/>
          <w:sz w:val="28"/>
          <w:szCs w:val="28"/>
        </w:rPr>
        <w:t>Translation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t>*</w:t>
      </w:r>
      <w:r w:rsidRPr="006B2CE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6B2CE3">
        <w:rPr>
          <w:rFonts w:ascii="Times New Roman" w:hAnsi="Times New Roman" w:cs="Times New Roman"/>
          <w:sz w:val="28"/>
          <w:szCs w:val="28"/>
        </w:rPr>
        <w:t>Scaling</w:t>
      </w:r>
    </w:p>
    <w:p w14:paraId="79B35047" w14:textId="333BAEB4" w:rsidR="00661D52" w:rsidRDefault="006B2CE3">
      <w:pPr>
        <w:rPr>
          <w:lang w:val="el-GR"/>
        </w:rPr>
      </w:pPr>
      <w:r w:rsidRPr="006B2CE3">
        <w:rPr>
          <w:lang w:val="el-GR"/>
        </w:rPr>
        <w:drawing>
          <wp:anchor distT="0" distB="0" distL="114300" distR="114300" simplePos="0" relativeHeight="251659264" behindDoc="0" locked="0" layoutInCell="1" allowOverlap="1" wp14:anchorId="7AC7FD7A" wp14:editId="1E23B113">
            <wp:simplePos x="0" y="0"/>
            <wp:positionH relativeFrom="margin">
              <wp:posOffset>400685</wp:posOffset>
            </wp:positionH>
            <wp:positionV relativeFrom="paragraph">
              <wp:posOffset>8255</wp:posOffset>
            </wp:positionV>
            <wp:extent cx="4486275" cy="2724785"/>
            <wp:effectExtent l="0" t="0" r="952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 </w:t>
      </w:r>
    </w:p>
    <w:p w14:paraId="13A9EE69" w14:textId="792BDC67" w:rsidR="006B2CE3" w:rsidRDefault="006B2CE3">
      <w:pPr>
        <w:rPr>
          <w:lang w:val="el-GR"/>
        </w:rPr>
      </w:pPr>
    </w:p>
    <w:p w14:paraId="22B34658" w14:textId="529E593C" w:rsidR="006B2CE3" w:rsidRDefault="006B2CE3">
      <w:pPr>
        <w:rPr>
          <w:lang w:val="el-GR"/>
        </w:rPr>
      </w:pPr>
    </w:p>
    <w:p w14:paraId="1FD246A3" w14:textId="60ECAE02" w:rsidR="006B2CE3" w:rsidRDefault="006B2CE3">
      <w:pPr>
        <w:rPr>
          <w:lang w:val="el-GR"/>
        </w:rPr>
      </w:pPr>
    </w:p>
    <w:p w14:paraId="72DC77E9" w14:textId="0EF12926" w:rsidR="006B2CE3" w:rsidRDefault="006B2CE3">
      <w:pPr>
        <w:rPr>
          <w:lang w:val="el-GR"/>
        </w:rPr>
      </w:pPr>
    </w:p>
    <w:p w14:paraId="54C441E3" w14:textId="08208C51" w:rsidR="006B2CE3" w:rsidRDefault="006B2CE3">
      <w:pPr>
        <w:rPr>
          <w:lang w:val="el-GR"/>
        </w:rPr>
      </w:pPr>
    </w:p>
    <w:p w14:paraId="63B3B3A6" w14:textId="7FFFD84B" w:rsidR="006B2CE3" w:rsidRDefault="006B2CE3">
      <w:pPr>
        <w:rPr>
          <w:lang w:val="el-GR"/>
        </w:rPr>
      </w:pPr>
    </w:p>
    <w:p w14:paraId="1519B228" w14:textId="15D45438" w:rsidR="006B2CE3" w:rsidRDefault="006B2CE3">
      <w:pPr>
        <w:rPr>
          <w:lang w:val="el-GR"/>
        </w:rPr>
      </w:pPr>
    </w:p>
    <w:p w14:paraId="0DAF97DA" w14:textId="24613FD1" w:rsidR="006B2CE3" w:rsidRDefault="006B2CE3">
      <w:pPr>
        <w:rPr>
          <w:lang w:val="el-GR"/>
        </w:rPr>
      </w:pPr>
    </w:p>
    <w:p w14:paraId="41DA028D" w14:textId="63A0BBF4" w:rsidR="006B2CE3" w:rsidRDefault="006B2CE3">
      <w:pPr>
        <w:rPr>
          <w:lang w:val="el-GR"/>
        </w:rPr>
      </w:pPr>
    </w:p>
    <w:p w14:paraId="3CED9461" w14:textId="0443650F" w:rsidR="006B2CE3" w:rsidRDefault="006B2CE3" w:rsidP="006B2C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EB2303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>:</w:t>
      </w:r>
    </w:p>
    <w:p w14:paraId="1BC9228B" w14:textId="77777777" w:rsidR="006B2CE3" w:rsidRPr="00057346" w:rsidRDefault="006B2CE3" w:rsidP="006B2CE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Για την μεγέθυνση του κύβου με παράγοντα 2 κατά τον άξονα χ, πρέπει το </w:t>
      </w:r>
      <w:r w:rsidRPr="00057346">
        <w:rPr>
          <w:rFonts w:ascii="Times New Roman" w:hAnsi="Times New Roman" w:cs="Times New Roman"/>
          <w:sz w:val="28"/>
          <w:szCs w:val="28"/>
        </w:rPr>
        <w:t>x</w:t>
      </w:r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στο διάνυσμα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)</m:t>
            </m:r>
          </m:e>
        </m:bar>
      </m:oMath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στον παρακάτω πίνακα μετατόπισης να είναι ίσο με 2. </w:t>
      </w:r>
    </w:p>
    <w:p w14:paraId="0E3EEFB0" w14:textId="385665BF" w:rsidR="006B2CE3" w:rsidRPr="00057346" w:rsidRDefault="006B2CE3" w:rsidP="006B2CE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7346">
        <w:rPr>
          <w:rFonts w:ascii="Times New Roman" w:eastAsiaTheme="minorEastAsia" w:hAnsi="Times New Roman" w:cs="Times New Roman"/>
          <w:sz w:val="28"/>
          <w:szCs w:val="28"/>
          <w:lang w:val="fr-FR"/>
        </w:rPr>
        <w:t>Scaling</w:t>
      </w:r>
      <w:proofErr w:type="spellEnd"/>
      <w:r w:rsidRPr="000573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7346">
        <w:rPr>
          <w:rFonts w:ascii="Times New Roman" w:eastAsiaTheme="minorEastAsia" w:hAnsi="Times New Roman" w:cs="Times New Roman"/>
          <w:sz w:val="28"/>
          <w:szCs w:val="28"/>
          <w:lang w:val="fr-FR"/>
        </w:rPr>
        <w:t>Matrix</w:t>
      </w:r>
      <w:r w:rsidRPr="000573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fr-FR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mr>
        </m:m>
      </m:oMath>
      <w:r w:rsidRPr="000573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A2D4C" w14:textId="00F89F72" w:rsidR="00057346" w:rsidRPr="00057346" w:rsidRDefault="00057346" w:rsidP="006B2CE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097BEE" w14:textId="77777777" w:rsidR="00057346" w:rsidRPr="00057346" w:rsidRDefault="00057346" w:rsidP="006B2CE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7DE777" w14:textId="7B765C40" w:rsidR="006B2CE3" w:rsidRPr="00057346" w:rsidRDefault="006B2CE3" w:rsidP="006B2CE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Αυτό το διάνυσμα ορίζεται από το </w:t>
      </w:r>
      <w:proofErr w:type="spellStart"/>
      <w:r w:rsidRPr="00057346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3(2.0, 1.0, 1.0) </w:t>
      </w:r>
      <w:r w:rsidR="00057346"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,όμως για την καλύτερη απεικόνιση των αποτελεσμάτων το </w:t>
      </w:r>
      <w:r w:rsidR="00057346" w:rsidRPr="00057346">
        <w:rPr>
          <w:rFonts w:ascii="Times New Roman" w:hAnsi="Times New Roman" w:cs="Times New Roman"/>
          <w:sz w:val="28"/>
          <w:szCs w:val="28"/>
        </w:rPr>
        <w:t>scale</w:t>
      </w:r>
      <w:r w:rsidR="00057346"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έγινε (1.5,0.2,0.2) και έγινε και μία μετατόπιση στον άξονα </w:t>
      </w:r>
      <w:r w:rsidR="00057346" w:rsidRPr="00057346">
        <w:rPr>
          <w:rFonts w:ascii="Times New Roman" w:hAnsi="Times New Roman" w:cs="Times New Roman"/>
          <w:sz w:val="28"/>
          <w:szCs w:val="28"/>
        </w:rPr>
        <w:t>x</w:t>
      </w:r>
      <w:r w:rsidR="00057346"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κατά 0.55.</w:t>
      </w:r>
    </w:p>
    <w:p w14:paraId="17E4ADB0" w14:textId="3AE802D1" w:rsidR="00057346" w:rsidRDefault="00057346" w:rsidP="006B2CE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1C0E982" w14:textId="1CCDD6C9" w:rsidR="00057346" w:rsidRPr="006B2CE3" w:rsidRDefault="00057346" w:rsidP="006B2CE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57346">
        <w:rPr>
          <w:rFonts w:ascii="Times New Roman" w:hAnsi="Times New Roman" w:cs="Times New Roman"/>
          <w:sz w:val="24"/>
          <w:szCs w:val="24"/>
          <w:lang w:val="el-GR"/>
        </w:rPr>
        <w:lastRenderedPageBreak/>
        <w:drawing>
          <wp:inline distT="0" distB="0" distL="0" distR="0" wp14:anchorId="1FB5AC85" wp14:editId="770D0362">
            <wp:extent cx="5274310" cy="288099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9E15" w14:textId="4B4F249D" w:rsidR="006B2CE3" w:rsidRDefault="006B2CE3" w:rsidP="006B2CE3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</w:p>
    <w:p w14:paraId="6D2550C6" w14:textId="77777777" w:rsidR="00057346" w:rsidRDefault="00057346" w:rsidP="00DD2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057346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 w:rsidRPr="00057346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 w:rsidRPr="00057346">
        <w:rPr>
          <w:rFonts w:ascii="Times New Roman" w:hAnsi="Times New Roman" w:cs="Times New Roman"/>
          <w:sz w:val="24"/>
          <w:szCs w:val="24"/>
          <w:u w:val="single"/>
          <w:lang w:val="el-GR"/>
        </w:rPr>
        <w:t>3</w:t>
      </w:r>
      <w:r w:rsidRPr="00057346">
        <w:rPr>
          <w:rFonts w:ascii="Times New Roman" w:hAnsi="Times New Roman" w:cs="Times New Roman"/>
          <w:sz w:val="24"/>
          <w:szCs w:val="24"/>
          <w:u w:val="single"/>
          <w:lang w:val="el-GR"/>
        </w:rPr>
        <w:t>:</w:t>
      </w:r>
    </w:p>
    <w:p w14:paraId="2087E8EF" w14:textId="51250E48" w:rsidR="00072DE6" w:rsidRPr="00072DE6" w:rsidRDefault="00057346" w:rsidP="00072DE6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Για την υλοποίηση της στέγης χρησιμοποιήθη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>καν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 xml:space="preserve">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ήδη υπάρχων </w:t>
      </w:r>
      <w:r>
        <w:rPr>
          <w:rFonts w:ascii="Times New Roman" w:hAnsi="Times New Roman" w:cs="Times New Roman"/>
          <w:sz w:val="28"/>
          <w:szCs w:val="28"/>
        </w:rPr>
        <w:t>VBOs</w:t>
      </w:r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κύβου, τα οποία αποθηκεύουν τα </w:t>
      </w:r>
      <w:r>
        <w:rPr>
          <w:rFonts w:ascii="Times New Roman" w:hAnsi="Times New Roman" w:cs="Times New Roman"/>
          <w:sz w:val="28"/>
          <w:szCs w:val="28"/>
        </w:rPr>
        <w:t>vertices</w:t>
      </w:r>
      <w:r w:rsidRPr="0005734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τα χρώματα, 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 xml:space="preserve">και μέσα σε αυτά </w:t>
      </w:r>
      <w:proofErr w:type="spellStart"/>
      <w:r w:rsidR="00072DE6">
        <w:rPr>
          <w:rFonts w:ascii="Times New Roman" w:hAnsi="Times New Roman" w:cs="Times New Roman"/>
          <w:sz w:val="28"/>
          <w:szCs w:val="28"/>
          <w:lang w:val="el-GR"/>
        </w:rPr>
        <w:t>προσθέθηκαν</w:t>
      </w:r>
      <w:proofErr w:type="spellEnd"/>
      <w:r w:rsidR="00072DE6">
        <w:rPr>
          <w:rFonts w:ascii="Times New Roman" w:hAnsi="Times New Roman" w:cs="Times New Roman"/>
          <w:sz w:val="28"/>
          <w:szCs w:val="28"/>
          <w:lang w:val="el-GR"/>
        </w:rPr>
        <w:t xml:space="preserve"> ακόμα 4 τρίγωνα δηλαδή 12 </w:t>
      </w:r>
      <w:r w:rsidR="00072DE6">
        <w:rPr>
          <w:rFonts w:ascii="Times New Roman" w:hAnsi="Times New Roman" w:cs="Times New Roman"/>
          <w:sz w:val="28"/>
          <w:szCs w:val="28"/>
        </w:rPr>
        <w:t>vertices</w:t>
      </w:r>
      <w:r w:rsidR="00072DE6"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>μαζί με τα χρώματα τους.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br/>
        <w:t xml:space="preserve">    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ab/>
        <w:t xml:space="preserve">Επειδή ουσιαστικά για την δημιουργία της σκεπής χρησιμοποιήθηκε ένα σημείο εκτός του παραθύρου προβολής ,όλο το σχήμα ,για την απεικόνιση του ,έχει γίνει </w:t>
      </w:r>
      <w:r w:rsidR="00072DE6">
        <w:rPr>
          <w:rFonts w:ascii="Times New Roman" w:hAnsi="Times New Roman" w:cs="Times New Roman"/>
          <w:sz w:val="28"/>
          <w:szCs w:val="28"/>
        </w:rPr>
        <w:t>scale</w:t>
      </w:r>
      <w:r w:rsidR="00072DE6"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72DE6">
        <w:rPr>
          <w:rFonts w:ascii="Times New Roman" w:hAnsi="Times New Roman" w:cs="Times New Roman"/>
          <w:sz w:val="28"/>
          <w:szCs w:val="28"/>
        </w:rPr>
        <w:t>down</w:t>
      </w:r>
      <w:r w:rsidR="00072DE6"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 xml:space="preserve">κατά (0.2,0.2,0.2).Τέλος, για να φαίνεται και η σκεπή έχουμε κάνει </w:t>
      </w:r>
      <w:r w:rsidR="00072DE6">
        <w:rPr>
          <w:rFonts w:ascii="Times New Roman" w:hAnsi="Times New Roman" w:cs="Times New Roman"/>
          <w:sz w:val="28"/>
          <w:szCs w:val="28"/>
        </w:rPr>
        <w:t>rotate</w:t>
      </w:r>
      <w:r w:rsidR="00072DE6"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72DE6">
        <w:rPr>
          <w:rFonts w:ascii="Times New Roman" w:hAnsi="Times New Roman" w:cs="Times New Roman"/>
          <w:sz w:val="28"/>
          <w:szCs w:val="28"/>
          <w:lang w:val="el-GR"/>
        </w:rPr>
        <w:t>κατά 90 μοίρες ως προς τον -</w:t>
      </w:r>
      <w:r w:rsidR="00072DE6">
        <w:rPr>
          <w:rFonts w:ascii="Times New Roman" w:hAnsi="Times New Roman" w:cs="Times New Roman"/>
          <w:sz w:val="28"/>
          <w:szCs w:val="28"/>
        </w:rPr>
        <w:t>x</w:t>
      </w:r>
      <w:r w:rsidR="00072DE6"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proofErr w:type="spellStart"/>
      <w:r w:rsidR="00072DE6">
        <w:rPr>
          <w:rFonts w:ascii="Times New Roman" w:hAnsi="Times New Roman" w:cs="Times New Roman"/>
          <w:sz w:val="28"/>
          <w:szCs w:val="28"/>
          <w:lang w:val="el-GR"/>
        </w:rPr>
        <w:t>αξονα</w:t>
      </w:r>
      <w:proofErr w:type="spellEnd"/>
      <w:r w:rsidR="00072DE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660D67C" w14:textId="568262D7" w:rsidR="00072DE6" w:rsidRPr="00072DE6" w:rsidRDefault="00072DE6" w:rsidP="00072DE6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 w:rsidRPr="00072DE6">
        <w:rPr>
          <w:rFonts w:ascii="Times New Roman" w:hAnsi="Times New Roman" w:cs="Times New Roman"/>
          <w:sz w:val="28"/>
          <w:szCs w:val="28"/>
          <w:lang w:val="el-GR"/>
        </w:rPr>
        <w:drawing>
          <wp:anchor distT="0" distB="0" distL="114300" distR="114300" simplePos="0" relativeHeight="251660288" behindDoc="0" locked="0" layoutInCell="1" allowOverlap="1" wp14:anchorId="134BF50C" wp14:editId="3159F8E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17495" cy="2633345"/>
            <wp:effectExtent l="0" t="0" r="1905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1B506" w14:textId="66FD566F" w:rsidR="00072DE6" w:rsidRPr="00072DE6" w:rsidRDefault="00072DE6" w:rsidP="00072DE6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br/>
      </w:r>
    </w:p>
    <w:p w14:paraId="28576C97" w14:textId="63ADAFCB" w:rsidR="006B2CE3" w:rsidRDefault="006B2CE3">
      <w:pPr>
        <w:rPr>
          <w:lang w:val="el-GR"/>
        </w:rPr>
      </w:pPr>
    </w:p>
    <w:p w14:paraId="193DF9B5" w14:textId="7D6D341F" w:rsidR="00072DE6" w:rsidRDefault="00072DE6">
      <w:pPr>
        <w:rPr>
          <w:lang w:val="el-GR"/>
        </w:rPr>
      </w:pPr>
    </w:p>
    <w:p w14:paraId="61758E68" w14:textId="75E52370" w:rsidR="00072DE6" w:rsidRDefault="00072DE6">
      <w:pPr>
        <w:rPr>
          <w:lang w:val="el-GR"/>
        </w:rPr>
      </w:pPr>
    </w:p>
    <w:p w14:paraId="728D82F6" w14:textId="39E5FA33" w:rsidR="00072DE6" w:rsidRDefault="00072DE6">
      <w:pPr>
        <w:rPr>
          <w:lang w:val="el-GR"/>
        </w:rPr>
      </w:pPr>
    </w:p>
    <w:p w14:paraId="46BC407B" w14:textId="3F02933D" w:rsidR="00072DE6" w:rsidRDefault="00072DE6">
      <w:pPr>
        <w:rPr>
          <w:lang w:val="el-GR"/>
        </w:rPr>
      </w:pPr>
    </w:p>
    <w:p w14:paraId="60D75BDB" w14:textId="40EBD273" w:rsidR="00072DE6" w:rsidRDefault="00072DE6">
      <w:pPr>
        <w:rPr>
          <w:lang w:val="el-GR"/>
        </w:rPr>
      </w:pPr>
    </w:p>
    <w:p w14:paraId="31F56337" w14:textId="2DEBFBDD" w:rsidR="00072DE6" w:rsidRDefault="00072DE6">
      <w:pPr>
        <w:rPr>
          <w:lang w:val="el-GR"/>
        </w:rPr>
      </w:pPr>
    </w:p>
    <w:p w14:paraId="512A20AE" w14:textId="5834936B" w:rsidR="00072DE6" w:rsidRDefault="00072DE6">
      <w:pPr>
        <w:rPr>
          <w:lang w:val="el-GR"/>
        </w:rPr>
      </w:pPr>
    </w:p>
    <w:p w14:paraId="0C0D23B2" w14:textId="612AF6CA" w:rsidR="00072DE6" w:rsidRDefault="00072DE6" w:rsidP="00072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057346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 w:rsidRPr="00057346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>4</w:t>
      </w:r>
      <w:r w:rsidRPr="00057346">
        <w:rPr>
          <w:rFonts w:ascii="Times New Roman" w:hAnsi="Times New Roman" w:cs="Times New Roman"/>
          <w:sz w:val="24"/>
          <w:szCs w:val="24"/>
          <w:u w:val="single"/>
          <w:lang w:val="el-GR"/>
        </w:rPr>
        <w:t>:</w:t>
      </w:r>
    </w:p>
    <w:p w14:paraId="0634E09F" w14:textId="6BA22855" w:rsidR="0009534A" w:rsidRDefault="00072DE6" w:rsidP="0009534A">
      <w:pPr>
        <w:ind w:left="360"/>
        <w:rPr>
          <w:rFonts w:ascii="Times New Roman" w:hAnsi="Times New Roman" w:cs="Times New Roman"/>
          <w:sz w:val="28"/>
          <w:szCs w:val="28"/>
          <w:lang w:val="el-GR"/>
        </w:rPr>
      </w:pPr>
      <w:r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Ο κύβος είναι τοποθετημένος στην αρχή των αξόνων, άρα δεν χρειάζεται να γίνει πρώτα κάποιος μετασχηματισμός μετατόπισης. </w:t>
      </w:r>
      <w:r>
        <w:rPr>
          <w:rFonts w:ascii="Times New Roman" w:hAnsi="Times New Roman" w:cs="Times New Roman"/>
          <w:sz w:val="28"/>
          <w:szCs w:val="28"/>
          <w:lang w:val="el-GR"/>
        </w:rPr>
        <w:br/>
        <w:t xml:space="preserve">Ο αυθαίρετος άξονας που επιλέγεται είναι ο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72DE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για να γίνει η περιοδική περιστροφή ,χρειάζεται να </w:t>
      </w:r>
      <w:r w:rsidR="0009534A">
        <w:rPr>
          <w:rFonts w:ascii="Times New Roman" w:hAnsi="Times New Roman" w:cs="Times New Roman"/>
          <w:sz w:val="28"/>
          <w:szCs w:val="28"/>
          <w:lang w:val="el-GR"/>
        </w:rPr>
        <w:t>εφαρμοστεί ένας μετασχηματισμός περιστροφής με γωνία 3*2*π*</w:t>
      </w:r>
      <w:r w:rsidR="0009534A">
        <w:rPr>
          <w:rFonts w:ascii="Times New Roman" w:hAnsi="Times New Roman" w:cs="Times New Roman"/>
          <w:sz w:val="28"/>
          <w:szCs w:val="28"/>
        </w:rPr>
        <w:t>time</w:t>
      </w:r>
      <w:r w:rsidR="0009534A" w:rsidRPr="0009534A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09534A">
        <w:rPr>
          <w:rFonts w:ascii="Times New Roman" w:hAnsi="Times New Roman" w:cs="Times New Roman"/>
          <w:sz w:val="28"/>
          <w:szCs w:val="28"/>
          <w:lang w:val="el-GR"/>
        </w:rPr>
        <w:t xml:space="preserve">Αυτό επιτυγχάνεται με τη βοήθεια της εντολής </w:t>
      </w:r>
      <w:proofErr w:type="spellStart"/>
      <w:r w:rsidR="0009534A" w:rsidRPr="0009534A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glfwGetTime</w:t>
      </w:r>
      <w:proofErr w:type="spellEnd"/>
      <w:r w:rsidR="0009534A" w:rsidRPr="0009534A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()</w:t>
      </w:r>
      <w:r w:rsidR="0009534A">
        <w:rPr>
          <w:rFonts w:ascii="Times New Roman" w:hAnsi="Times New Roman" w:cs="Times New Roman"/>
          <w:sz w:val="28"/>
          <w:szCs w:val="28"/>
          <w:lang w:val="el-GR"/>
        </w:rPr>
        <w:t xml:space="preserve"> που μας δίνει χρόνο και έτσι ο κύβος κάνει </w:t>
      </w:r>
      <w:r w:rsidR="0009534A" w:rsidRPr="00072DE6">
        <w:rPr>
          <w:rFonts w:ascii="Times New Roman" w:hAnsi="Times New Roman" w:cs="Times New Roman"/>
          <w:sz w:val="28"/>
          <w:szCs w:val="28"/>
          <w:lang w:val="el-GR"/>
        </w:rPr>
        <w:t>3 κύκλους σε ένα δευτερόλεπτο</w:t>
      </w:r>
      <w:r w:rsidR="0009534A">
        <w:rPr>
          <w:rFonts w:ascii="Times New Roman" w:hAnsi="Times New Roman" w:cs="Times New Roman"/>
          <w:sz w:val="28"/>
          <w:szCs w:val="28"/>
          <w:lang w:val="el-GR"/>
        </w:rPr>
        <w:t>, το οποίο είναι αρκετά γρήγορο και φαίνεται και από το αποτέλεσμα.</w:t>
      </w:r>
      <w:r>
        <w:rPr>
          <w:rFonts w:ascii="Times New Roman" w:hAnsi="Times New Roman" w:cs="Times New Roman"/>
          <w:sz w:val="28"/>
          <w:szCs w:val="28"/>
          <w:lang w:val="el-GR"/>
        </w:rPr>
        <w:br/>
      </w:r>
    </w:p>
    <w:p w14:paraId="26CB6471" w14:textId="525D1DD3" w:rsidR="0009534A" w:rsidRDefault="0009534A" w:rsidP="000953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 w:rsidRPr="00381C63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 5:</w:t>
      </w:r>
    </w:p>
    <w:p w14:paraId="4541CF9A" w14:textId="2C1676B2" w:rsidR="00381C63" w:rsidRDefault="00381C63" w:rsidP="00381C63">
      <w:pPr>
        <w:pStyle w:val="a3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Θέλουμε ο κύβος να επιμηκύνεται και να συρρικνώνεται περιοδικά (ταλάντωση). Άρα θα κάνουμε μετασχηματισμό αλλαγής κλίμακας χρησιμοποιώντας τον </w:t>
      </w:r>
      <w:r w:rsidRPr="00381C63">
        <w:rPr>
          <w:rFonts w:ascii="Times New Roman" w:hAnsi="Times New Roman" w:cs="Times New Roman"/>
          <w:sz w:val="28"/>
          <w:szCs w:val="28"/>
        </w:rPr>
        <w:t>scaling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381C63">
        <w:rPr>
          <w:rFonts w:ascii="Times New Roman" w:hAnsi="Times New Roman" w:cs="Times New Roman"/>
          <w:sz w:val="28"/>
          <w:szCs w:val="28"/>
        </w:rPr>
        <w:t>matrix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, όπου στο </w:t>
      </w:r>
      <w:r w:rsidRPr="00381C63">
        <w:rPr>
          <w:rFonts w:ascii="Times New Roman" w:hAnsi="Times New Roman" w:cs="Times New Roman"/>
          <w:sz w:val="28"/>
          <w:szCs w:val="28"/>
        </w:rPr>
        <w:t>x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στο διάνυσμα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)</m:t>
            </m:r>
          </m:e>
        </m:bar>
      </m:oMath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θα γίνει ίσο με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l-GR"/>
                      </w:rPr>
                      <m:t>3.14f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*t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ime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l-GR"/>
          </w:rPr>
          <m:t>+1.</m:t>
        </m:r>
        <m:r>
          <w:rPr>
            <w:rFonts w:ascii="Cambria Math" w:hAnsi="Cambria Math" w:cs="Times New Roman"/>
            <w:sz w:val="28"/>
            <w:szCs w:val="28"/>
            <w:lang w:val="el-GR"/>
          </w:rPr>
          <m:t>2</m:t>
        </m:r>
      </m:oMath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έτσι ώστε να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επιμηκύνεται 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>κατά παράγοντα 2.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>2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(όπου γίνεται περίπου διπλάσιο από τον αρχικό κύβο) και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να πέφτει μέχρι και 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>κατά παράγοντα 0.</w:t>
      </w: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l-GR"/>
        </w:rPr>
        <w:t>ο αριθμός επιλέχθηκε για να μην γίνεται πολύ μικρό το σχήμα και να είναι σαν να χάνεται</w:t>
      </w:r>
      <w:r w:rsidRPr="00381C63">
        <w:rPr>
          <w:rFonts w:ascii="Times New Roman" w:hAnsi="Times New Roman" w:cs="Times New Roman"/>
          <w:sz w:val="28"/>
          <w:szCs w:val="28"/>
          <w:lang w:val="el-GR"/>
        </w:rPr>
        <w:t>).</w:t>
      </w:r>
    </w:p>
    <w:p w14:paraId="74D4469B" w14:textId="0EA58E24" w:rsidR="00E90922" w:rsidRDefault="00E90922" w:rsidP="00381C63">
      <w:pPr>
        <w:pStyle w:val="a3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04AA8DD" w14:textId="77777777" w:rsidR="00E90922" w:rsidRPr="00381C63" w:rsidRDefault="00E90922" w:rsidP="00381C63">
      <w:pPr>
        <w:pStyle w:val="a3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60E20664" w14:textId="3C63D35A" w:rsidR="00E90922" w:rsidRDefault="00E90922" w:rsidP="00E909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 w:rsidRPr="00381C63">
        <w:rPr>
          <w:rFonts w:ascii="Times New Roman" w:hAnsi="Times New Roman" w:cs="Times New Roman"/>
          <w:sz w:val="32"/>
          <w:szCs w:val="32"/>
          <w:u w:val="single"/>
          <w:lang w:val="el-GR"/>
        </w:rPr>
        <w:t xml:space="preserve">Άσκηση </w:t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>6</w:t>
      </w:r>
      <w:r w:rsidRPr="00381C63">
        <w:rPr>
          <w:rFonts w:ascii="Times New Roman" w:hAnsi="Times New Roman" w:cs="Times New Roman"/>
          <w:sz w:val="32"/>
          <w:szCs w:val="32"/>
          <w:u w:val="single"/>
          <w:lang w:val="el-GR"/>
        </w:rPr>
        <w:t>:</w:t>
      </w:r>
    </w:p>
    <w:p w14:paraId="79DF8967" w14:textId="7E759739" w:rsidR="00E90922" w:rsidRPr="00E90922" w:rsidRDefault="00E90922" w:rsidP="00E90922">
      <w:pPr>
        <w:pStyle w:val="a3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Για να κάνουμε την κάμερα να κινείται κυκλικά γύρω από τον κύβο και τη σκεπή, πρέπει να αλλάξουμε τη θέση της κάμερας στο </w:t>
      </w:r>
      <w:r w:rsidRPr="00E90922">
        <w:rPr>
          <w:rFonts w:ascii="Times New Roman" w:hAnsi="Times New Roman" w:cs="Times New Roman"/>
          <w:sz w:val="28"/>
          <w:szCs w:val="28"/>
        </w:rPr>
        <w:t>view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90922">
        <w:rPr>
          <w:rFonts w:ascii="Times New Roman" w:hAnsi="Times New Roman" w:cs="Times New Roman"/>
          <w:sz w:val="28"/>
          <w:szCs w:val="28"/>
        </w:rPr>
        <w:t>matrix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, που ορίζεται από το πρώτο </w:t>
      </w:r>
      <w:proofErr w:type="spellStart"/>
      <w:r w:rsidRPr="00E90922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3 διάνυσμα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)</m:t>
            </m:r>
          </m:e>
        </m:bar>
      </m:oMath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>. Επειδή θ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έλουμε 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η κάμερα να κινείται γύρω από το σπίτι σαν κύκλος με ακτίνα 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, θα κάνει τις εξής διαδοχικές κινήσεις: (0, 0, 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) </w:t>
      </w:r>
      <w:r w:rsidRPr="00E90922">
        <w:rPr>
          <w:rFonts w:eastAsiaTheme="minorEastAsia"/>
          <w:sz w:val="24"/>
          <w:szCs w:val="24"/>
        </w:rPr>
        <w:sym w:font="Wingdings" w:char="F0E0"/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, 0, 0) </w:t>
      </w:r>
      <w:r w:rsidRPr="00E90922">
        <w:rPr>
          <w:rFonts w:eastAsiaTheme="minorEastAsia"/>
          <w:sz w:val="24"/>
          <w:szCs w:val="24"/>
        </w:rPr>
        <w:sym w:font="Wingdings" w:char="F0E0"/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(0, 0, -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) </w:t>
      </w:r>
      <w:r w:rsidRPr="00E90922">
        <w:rPr>
          <w:rFonts w:eastAsiaTheme="minorEastAsia"/>
          <w:sz w:val="24"/>
          <w:szCs w:val="24"/>
        </w:rPr>
        <w:sym w:font="Wingdings" w:char="F0E0"/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(-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, 0, 0) </w:t>
      </w:r>
      <w:r w:rsidRPr="00E90922">
        <w:rPr>
          <w:rFonts w:eastAsiaTheme="minorEastAsia"/>
          <w:sz w:val="24"/>
          <w:szCs w:val="24"/>
        </w:rPr>
        <w:sym w:font="Wingdings" w:char="F0E0"/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(0, 0, </w:t>
      </w:r>
      <w:r>
        <w:rPr>
          <w:rFonts w:ascii="Times New Roman" w:eastAsiaTheme="minorEastAsia" w:hAnsi="Times New Roman" w:cs="Times New Roman"/>
          <w:sz w:val="28"/>
          <w:szCs w:val="28"/>
          <w:lang w:val="el-GR"/>
        </w:rPr>
        <w:t>0.2</w:t>
      </w:r>
      <w:r w:rsidRPr="00E90922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) 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 αφού οι άξονες ορίζονται  από το κανόνα του δεξιού χεριού. Για να επιτύχω τέτοια κίνηση , θα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βάλουμε 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 w:rsidRPr="00E90922">
        <w:rPr>
          <w:rFonts w:ascii="Times New Roman" w:hAnsi="Times New Roman" w:cs="Times New Roman"/>
          <w:sz w:val="28"/>
          <w:szCs w:val="28"/>
        </w:rPr>
        <w:t>x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 το 0.2 * </w:t>
      </w:r>
      <w:proofErr w:type="spellStart"/>
      <w:r w:rsidRPr="00E90922">
        <w:rPr>
          <w:rFonts w:ascii="Times New Roman" w:hAnsi="Times New Roman" w:cs="Times New Roman"/>
          <w:sz w:val="28"/>
          <w:szCs w:val="28"/>
          <w:lang w:val="el-GR"/>
        </w:rPr>
        <w:t>sin</w:t>
      </w:r>
      <w:proofErr w:type="spellEnd"/>
      <w:r w:rsidRPr="00E90922">
        <w:rPr>
          <w:rFonts w:ascii="Times New Roman" w:hAnsi="Times New Roman" w:cs="Times New Roman"/>
          <w:sz w:val="28"/>
          <w:szCs w:val="28"/>
          <w:lang w:val="el-GR"/>
        </w:rPr>
        <w:t>(</w:t>
      </w:r>
      <w:proofErr w:type="spellStart"/>
      <w:r w:rsidRPr="00E90922">
        <w:rPr>
          <w:rFonts w:ascii="Times New Roman" w:hAnsi="Times New Roman" w:cs="Times New Roman"/>
          <w:sz w:val="28"/>
          <w:szCs w:val="28"/>
          <w:lang w:val="el-GR"/>
        </w:rPr>
        <w:t>time</w:t>
      </w:r>
      <w:proofErr w:type="spellEnd"/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), στο </w:t>
      </w:r>
      <w:r w:rsidRPr="00E90922">
        <w:rPr>
          <w:rFonts w:ascii="Times New Roman" w:hAnsi="Times New Roman" w:cs="Times New Roman"/>
          <w:sz w:val="28"/>
          <w:szCs w:val="28"/>
        </w:rPr>
        <w:t>y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 το 0 και στο </w:t>
      </w:r>
      <w:r w:rsidRPr="00E90922">
        <w:rPr>
          <w:rFonts w:ascii="Times New Roman" w:hAnsi="Times New Roman" w:cs="Times New Roman"/>
          <w:sz w:val="28"/>
          <w:szCs w:val="28"/>
        </w:rPr>
        <w:t>z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 xml:space="preserve"> το 0.2 * </w:t>
      </w:r>
      <w:r>
        <w:rPr>
          <w:rFonts w:ascii="Times New Roman" w:hAnsi="Times New Roman" w:cs="Times New Roman"/>
          <w:sz w:val="28"/>
          <w:szCs w:val="28"/>
        </w:rPr>
        <w:t>cos</w:t>
      </w:r>
      <w:r w:rsidRPr="00E90922">
        <w:rPr>
          <w:rFonts w:ascii="Times New Roman" w:hAnsi="Times New Roman" w:cs="Times New Roman"/>
          <w:sz w:val="28"/>
          <w:szCs w:val="28"/>
          <w:lang w:val="el-GR"/>
        </w:rPr>
        <w:t>(</w:t>
      </w:r>
      <w:proofErr w:type="spellStart"/>
      <w:r w:rsidRPr="00E90922">
        <w:rPr>
          <w:rFonts w:ascii="Times New Roman" w:hAnsi="Times New Roman" w:cs="Times New Roman"/>
          <w:sz w:val="28"/>
          <w:szCs w:val="28"/>
          <w:lang w:val="el-GR"/>
        </w:rPr>
        <w:t>time</w:t>
      </w:r>
      <w:proofErr w:type="spellEnd"/>
      <w:r w:rsidRPr="00E90922">
        <w:rPr>
          <w:rFonts w:ascii="Times New Roman" w:hAnsi="Times New Roman" w:cs="Times New Roman"/>
          <w:sz w:val="28"/>
          <w:szCs w:val="28"/>
          <w:lang w:val="el-GR"/>
        </w:rPr>
        <w:t>)</w:t>
      </w:r>
    </w:p>
    <w:p w14:paraId="5CAFE9C0" w14:textId="77777777" w:rsidR="00E90922" w:rsidRDefault="00E90922" w:rsidP="00E90922">
      <w:pPr>
        <w:pStyle w:val="a3"/>
        <w:ind w:left="360"/>
        <w:jc w:val="both"/>
        <w:rPr>
          <w:rFonts w:ascii="Times New Roman" w:hAnsi="Times New Roman" w:cs="Times New Roman"/>
          <w:sz w:val="32"/>
          <w:szCs w:val="32"/>
          <w:u w:val="single"/>
          <w:lang w:val="el-GR"/>
        </w:rPr>
      </w:pPr>
    </w:p>
    <w:p w14:paraId="594DFA39" w14:textId="77777777" w:rsidR="00381C63" w:rsidRPr="00381C63" w:rsidRDefault="00381C63" w:rsidP="00381C63">
      <w:pPr>
        <w:jc w:val="both"/>
        <w:rPr>
          <w:rFonts w:ascii="Times New Roman" w:hAnsi="Times New Roman" w:cs="Times New Roman"/>
          <w:sz w:val="32"/>
          <w:szCs w:val="32"/>
          <w:u w:val="single"/>
          <w:lang w:val="el-GR"/>
        </w:rPr>
      </w:pPr>
    </w:p>
    <w:p w14:paraId="46F2271C" w14:textId="77777777" w:rsidR="0009534A" w:rsidRPr="00072DE6" w:rsidRDefault="0009534A" w:rsidP="0009534A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085266" w14:textId="77777777" w:rsidR="00072DE6" w:rsidRPr="006B2CE3" w:rsidRDefault="00072DE6">
      <w:pPr>
        <w:rPr>
          <w:lang w:val="el-GR"/>
        </w:rPr>
      </w:pPr>
    </w:p>
    <w:sectPr w:rsidR="00072DE6" w:rsidRPr="006B2C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987"/>
    <w:multiLevelType w:val="hybridMultilevel"/>
    <w:tmpl w:val="79288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26256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484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03"/>
    <w:rsid w:val="00057346"/>
    <w:rsid w:val="00072DE6"/>
    <w:rsid w:val="0009534A"/>
    <w:rsid w:val="00381C63"/>
    <w:rsid w:val="00661D52"/>
    <w:rsid w:val="006B2CE3"/>
    <w:rsid w:val="00A80C0F"/>
    <w:rsid w:val="00AA0094"/>
    <w:rsid w:val="00BE3D67"/>
    <w:rsid w:val="00E715A0"/>
    <w:rsid w:val="00E90922"/>
    <w:rsid w:val="00E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272F"/>
  <w15:chartTrackingRefBased/>
  <w15:docId w15:val="{364C3485-F732-4861-932E-C687619F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03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03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Χαράλαμπος Χριστούλης</dc:creator>
  <cp:keywords/>
  <dc:description/>
  <cp:lastModifiedBy>Χαράλαμπος Χριστούλης</cp:lastModifiedBy>
  <cp:revision>2</cp:revision>
  <dcterms:created xsi:type="dcterms:W3CDTF">2022-11-03T22:04:00Z</dcterms:created>
  <dcterms:modified xsi:type="dcterms:W3CDTF">2022-11-03T23:11:00Z</dcterms:modified>
</cp:coreProperties>
</file>