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17" w:rsidRDefault="00347817">
      <w:r>
        <w:rPr>
          <w:rFonts w:hint="eastAsia"/>
        </w:rPr>
        <w:t>2015-12-8</w:t>
      </w:r>
    </w:p>
    <w:p w:rsidR="001B12D5" w:rsidRDefault="001B12D5">
      <w:r>
        <w:t>数字签名</w:t>
      </w:r>
    </w:p>
    <w:p w:rsidR="001B12D5" w:rsidRDefault="00317F23">
      <w:r>
        <w:rPr>
          <w:noProof/>
        </w:rPr>
        <w:drawing>
          <wp:inline distT="0" distB="0" distL="0" distR="0">
            <wp:extent cx="5274310" cy="3955733"/>
            <wp:effectExtent l="0" t="0" r="0" b="6985"/>
            <wp:docPr id="1" name="图片 1" descr="C:\Users\zhangjian5\Desktop\Digital_Signature_diagram_zh-C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an5\Desktop\Digital_Signature_diagram_zh-CN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A1" w:rsidRDefault="00EA45A1">
      <w:r>
        <w:rPr>
          <w:rFonts w:hint="eastAsia"/>
        </w:rPr>
        <w:t>Map</w:t>
      </w:r>
    </w:p>
    <w:p w:rsidR="00EA45A1" w:rsidRDefault="00EA45A1">
      <w:pPr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HashMap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是一个散列表，它存储的内容是键值对</w:t>
      </w:r>
      <w:r>
        <w:rPr>
          <w:rFonts w:ascii="Verdana" w:hAnsi="Verdana"/>
          <w:color w:val="000000"/>
          <w:shd w:val="clear" w:color="auto" w:fill="FFFFFF"/>
        </w:rPr>
        <w:t>(key-value)</w:t>
      </w:r>
      <w:r>
        <w:rPr>
          <w:rFonts w:ascii="Verdana" w:hAnsi="Verdana"/>
          <w:color w:val="000000"/>
          <w:shd w:val="clear" w:color="auto" w:fill="FFFFFF"/>
        </w:rPr>
        <w:t>映射。</w:t>
      </w:r>
      <w:r>
        <w:rPr>
          <w:rFonts w:ascii="Verdana" w:hAnsi="Verdana"/>
          <w:color w:val="000066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hd w:val="clear" w:color="auto" w:fill="FFFFFF"/>
        </w:rPr>
        <w:t>HashMap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继承于</w:t>
      </w:r>
      <w:proofErr w:type="spellStart"/>
      <w:r>
        <w:rPr>
          <w:rFonts w:ascii="Verdana" w:hAnsi="Verdana"/>
          <w:color w:val="000000"/>
          <w:shd w:val="clear" w:color="auto" w:fill="FFFFFF"/>
        </w:rPr>
        <w:t>AbstractMap</w:t>
      </w:r>
      <w:proofErr w:type="spellEnd"/>
      <w:r>
        <w:rPr>
          <w:rFonts w:ascii="Verdana" w:hAnsi="Verdana"/>
          <w:color w:val="000000"/>
          <w:shd w:val="clear" w:color="auto" w:fill="FFFFFF"/>
        </w:rPr>
        <w:t>，实现了</w:t>
      </w:r>
      <w:r>
        <w:rPr>
          <w:rFonts w:ascii="Verdana" w:hAnsi="Verdana"/>
          <w:color w:val="000000"/>
          <w:shd w:val="clear" w:color="auto" w:fill="FFFFFF"/>
        </w:rPr>
        <w:t>Map</w:t>
      </w:r>
      <w:r>
        <w:rPr>
          <w:rFonts w:ascii="Verdana" w:hAnsi="Verdana"/>
          <w:color w:val="00000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hd w:val="clear" w:color="auto" w:fill="FFFFFF"/>
        </w:rPr>
        <w:t>Cloneable</w:t>
      </w:r>
      <w:proofErr w:type="spellEnd"/>
      <w:r>
        <w:rPr>
          <w:rFonts w:ascii="Verdana" w:hAnsi="Verdana"/>
          <w:color w:val="00000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hd w:val="clear" w:color="auto" w:fill="FFFFFF"/>
        </w:rPr>
        <w:t>java.io.Serializable</w:t>
      </w:r>
      <w:proofErr w:type="spellEnd"/>
      <w:r>
        <w:rPr>
          <w:rFonts w:ascii="Verdana" w:hAnsi="Verdana"/>
          <w:color w:val="000000"/>
          <w:shd w:val="clear" w:color="auto" w:fill="FFFFFF"/>
        </w:rPr>
        <w:t>接口。</w:t>
      </w:r>
      <w:r>
        <w:rPr>
          <w:rFonts w:ascii="Verdana" w:hAnsi="Verdana"/>
          <w:color w:val="000066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hd w:val="clear" w:color="auto" w:fill="FFFFFF"/>
        </w:rPr>
        <w:t>HashMap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的实现不是同步的，这意味着它不是线程安全的。</w:t>
      </w:r>
      <w:r w:rsidRPr="00EA45A1">
        <w:rPr>
          <w:rFonts w:ascii="Verdana" w:hAnsi="Verdana"/>
          <w:color w:val="FF0000"/>
          <w:shd w:val="clear" w:color="auto" w:fill="FFFFFF"/>
        </w:rPr>
        <w:t>它的</w:t>
      </w:r>
      <w:r w:rsidRPr="00EA45A1">
        <w:rPr>
          <w:rFonts w:ascii="Verdana" w:hAnsi="Verdana"/>
          <w:color w:val="FF0000"/>
          <w:shd w:val="clear" w:color="auto" w:fill="FFFFFF"/>
        </w:rPr>
        <w:t>key</w:t>
      </w:r>
      <w:r w:rsidRPr="00EA45A1">
        <w:rPr>
          <w:rFonts w:ascii="Verdana" w:hAnsi="Verdana"/>
          <w:color w:val="FF0000"/>
          <w:shd w:val="clear" w:color="auto" w:fill="FFFFFF"/>
        </w:rPr>
        <w:t>、</w:t>
      </w:r>
      <w:r w:rsidRPr="00EA45A1">
        <w:rPr>
          <w:rFonts w:ascii="Verdana" w:hAnsi="Verdana"/>
          <w:color w:val="FF0000"/>
          <w:shd w:val="clear" w:color="auto" w:fill="FFFFFF"/>
        </w:rPr>
        <w:t>value</w:t>
      </w:r>
      <w:r w:rsidRPr="00EA45A1">
        <w:rPr>
          <w:rFonts w:ascii="Verdana" w:hAnsi="Verdana"/>
          <w:color w:val="FF0000"/>
          <w:shd w:val="clear" w:color="auto" w:fill="FFFFFF"/>
        </w:rPr>
        <w:t>都可以为</w:t>
      </w:r>
      <w:r w:rsidRPr="00EA45A1">
        <w:rPr>
          <w:rFonts w:ascii="Verdana" w:hAnsi="Verdana"/>
          <w:color w:val="FF0000"/>
          <w:shd w:val="clear" w:color="auto" w:fill="FFFFFF"/>
        </w:rPr>
        <w:t>null</w:t>
      </w:r>
      <w:r>
        <w:rPr>
          <w:rFonts w:ascii="Verdana" w:hAnsi="Verdana"/>
          <w:color w:val="000000"/>
          <w:shd w:val="clear" w:color="auto" w:fill="FFFFFF"/>
        </w:rPr>
        <w:t>。此外，</w:t>
      </w:r>
      <w:proofErr w:type="spellStart"/>
      <w:r>
        <w:rPr>
          <w:rFonts w:ascii="Verdana" w:hAnsi="Verdana"/>
          <w:color w:val="000000"/>
          <w:shd w:val="clear" w:color="auto" w:fill="FFFFFF"/>
        </w:rPr>
        <w:t>HashMap</w:t>
      </w:r>
      <w:proofErr w:type="spellEnd"/>
      <w:r>
        <w:rPr>
          <w:rFonts w:ascii="Verdana" w:hAnsi="Verdana"/>
          <w:color w:val="000000"/>
          <w:shd w:val="clear" w:color="auto" w:fill="FFFFFF"/>
        </w:rPr>
        <w:t>中的映射不是有序的。</w:t>
      </w:r>
    </w:p>
    <w:p w:rsidR="00EA45A1" w:rsidRDefault="00EA45A1">
      <w:pPr>
        <w:rPr>
          <w:rFonts w:ascii="Verdana" w:hAnsi="Verdana"/>
          <w:color w:val="000000"/>
          <w:shd w:val="clear" w:color="auto" w:fill="FFFFFF"/>
        </w:rPr>
      </w:pPr>
    </w:p>
    <w:p w:rsidR="00EA45A1" w:rsidRDefault="00EA45A1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构造函数：</w:t>
      </w:r>
    </w:p>
    <w:p w:rsidR="00EA45A1" w:rsidRPr="00EA45A1" w:rsidRDefault="00EA45A1" w:rsidP="00EA4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45A1">
        <w:rPr>
          <w:rFonts w:ascii="宋体" w:eastAsia="宋体" w:hAnsi="宋体" w:cs="宋体"/>
          <w:color w:val="008000"/>
          <w:kern w:val="0"/>
          <w:sz w:val="18"/>
          <w:szCs w:val="18"/>
        </w:rPr>
        <w:t>// 默认构造函数。</w:t>
      </w:r>
    </w:p>
    <w:p w:rsidR="00EA45A1" w:rsidRPr="00EA45A1" w:rsidRDefault="00EA45A1" w:rsidP="00EA4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>HashMap</w:t>
      </w:r>
      <w:proofErr w:type="spellEnd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  <w:proofErr w:type="gramEnd"/>
    </w:p>
    <w:p w:rsidR="00EA45A1" w:rsidRPr="00EA45A1" w:rsidRDefault="00EA45A1" w:rsidP="00EA4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45A1">
        <w:rPr>
          <w:rFonts w:ascii="宋体" w:eastAsia="宋体" w:hAnsi="宋体" w:cs="宋体"/>
          <w:color w:val="008000"/>
          <w:kern w:val="0"/>
          <w:sz w:val="18"/>
          <w:szCs w:val="18"/>
        </w:rPr>
        <w:t>// 指定“容量大小”的构造函数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>，</w:t>
      </w:r>
      <w:r>
        <w:rPr>
          <w:rStyle w:val="a4"/>
          <w:rFonts w:ascii="Verdana" w:hAnsi="Verdana"/>
          <w:color w:val="000000"/>
          <w:shd w:val="clear" w:color="auto" w:fill="FFFFFF"/>
        </w:rPr>
        <w:t>默认加载因子是</w:t>
      </w:r>
      <w:r>
        <w:rPr>
          <w:rStyle w:val="a4"/>
          <w:rFonts w:ascii="Verdana" w:hAnsi="Verdana"/>
          <w:color w:val="000000"/>
          <w:shd w:val="clear" w:color="auto" w:fill="FFFFFF"/>
        </w:rPr>
        <w:t xml:space="preserve"> 0.75</w:t>
      </w:r>
    </w:p>
    <w:p w:rsidR="00EA45A1" w:rsidRPr="00EA45A1" w:rsidRDefault="00EA45A1" w:rsidP="00EA4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>HashMap</w:t>
      </w:r>
      <w:proofErr w:type="spellEnd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A45A1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capacity)</w:t>
      </w:r>
    </w:p>
    <w:p w:rsidR="00EA45A1" w:rsidRPr="00EA45A1" w:rsidRDefault="00EA45A1" w:rsidP="00EA4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45A1">
        <w:rPr>
          <w:rFonts w:ascii="宋体" w:eastAsia="宋体" w:hAnsi="宋体" w:cs="宋体"/>
          <w:color w:val="008000"/>
          <w:kern w:val="0"/>
          <w:sz w:val="18"/>
          <w:szCs w:val="18"/>
        </w:rPr>
        <w:t>// 指定“容量大小”和“加载因子”的构造函数</w:t>
      </w:r>
    </w:p>
    <w:p w:rsidR="00EA45A1" w:rsidRPr="00EA45A1" w:rsidRDefault="00EA45A1" w:rsidP="00EA4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>HashMap</w:t>
      </w:r>
      <w:proofErr w:type="spellEnd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A45A1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capacity, </w:t>
      </w:r>
      <w:r w:rsidRPr="00EA45A1">
        <w:rPr>
          <w:rFonts w:ascii="宋体" w:eastAsia="宋体" w:hAnsi="宋体" w:cs="宋体"/>
          <w:color w:val="0000FF"/>
          <w:kern w:val="0"/>
          <w:sz w:val="18"/>
          <w:szCs w:val="18"/>
        </w:rPr>
        <w:t>float</w:t>
      </w:r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>loadFactor</w:t>
      </w:r>
      <w:proofErr w:type="spellEnd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EA45A1" w:rsidRPr="00EA45A1" w:rsidRDefault="00EA45A1" w:rsidP="00EA4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45A1">
        <w:rPr>
          <w:rFonts w:ascii="宋体" w:eastAsia="宋体" w:hAnsi="宋体" w:cs="宋体"/>
          <w:color w:val="008000"/>
          <w:kern w:val="0"/>
          <w:sz w:val="18"/>
          <w:szCs w:val="18"/>
        </w:rPr>
        <w:t>// 包含“子Map”的构造函数</w:t>
      </w:r>
    </w:p>
    <w:p w:rsidR="00EA45A1" w:rsidRPr="00EA45A1" w:rsidRDefault="00EA45A1" w:rsidP="00EA4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>HashMap</w:t>
      </w:r>
      <w:proofErr w:type="spellEnd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Map&lt;? </w:t>
      </w:r>
      <w:r w:rsidRPr="00EA45A1">
        <w:rPr>
          <w:rFonts w:ascii="宋体" w:eastAsia="宋体" w:hAnsi="宋体" w:cs="宋体"/>
          <w:color w:val="0000FF"/>
          <w:kern w:val="0"/>
          <w:sz w:val="18"/>
          <w:szCs w:val="18"/>
        </w:rPr>
        <w:t>extends</w:t>
      </w:r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K, ? </w:t>
      </w:r>
      <w:r w:rsidRPr="00EA45A1">
        <w:rPr>
          <w:rFonts w:ascii="宋体" w:eastAsia="宋体" w:hAnsi="宋体" w:cs="宋体"/>
          <w:color w:val="0000FF"/>
          <w:kern w:val="0"/>
          <w:sz w:val="18"/>
          <w:szCs w:val="18"/>
        </w:rPr>
        <w:t>extends</w:t>
      </w:r>
      <w:r w:rsidRPr="00EA45A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V&gt; map)</w:t>
      </w:r>
    </w:p>
    <w:p w:rsidR="00EA45A1" w:rsidRDefault="00EA45A1"/>
    <w:p w:rsidR="00EA45A1" w:rsidRDefault="00EA45A1" w:rsidP="00EA45A1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66"/>
          <w:sz w:val="20"/>
          <w:szCs w:val="20"/>
        </w:rPr>
      </w:pPr>
      <w:proofErr w:type="spellStart"/>
      <w:r>
        <w:rPr>
          <w:rStyle w:val="a4"/>
          <w:rFonts w:ascii="Verdana" w:hAnsi="Verdana"/>
          <w:color w:val="000000"/>
          <w:sz w:val="27"/>
          <w:szCs w:val="27"/>
        </w:rPr>
        <w:t>TreeMap</w:t>
      </w:r>
      <w:proofErr w:type="spellEnd"/>
      <w:r>
        <w:rPr>
          <w:rStyle w:val="a4"/>
          <w:rFonts w:ascii="Verdana" w:hAnsi="Verdana"/>
          <w:color w:val="000000"/>
          <w:sz w:val="27"/>
          <w:szCs w:val="27"/>
        </w:rPr>
        <w:t xml:space="preserve"> </w:t>
      </w:r>
      <w:r>
        <w:rPr>
          <w:rStyle w:val="a4"/>
          <w:rFonts w:ascii="Verdana" w:hAnsi="Verdana"/>
          <w:color w:val="000000"/>
          <w:sz w:val="27"/>
          <w:szCs w:val="27"/>
        </w:rPr>
        <w:t>简介</w:t>
      </w:r>
    </w:p>
    <w:p w:rsidR="00EA45A1" w:rsidRDefault="00EA45A1" w:rsidP="00EA45A1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66"/>
          <w:sz w:val="20"/>
          <w:szCs w:val="20"/>
        </w:rPr>
      </w:pPr>
      <w:proofErr w:type="spellStart"/>
      <w:r>
        <w:rPr>
          <w:rFonts w:ascii="Verdana" w:hAnsi="Verdana"/>
          <w:color w:val="000000"/>
        </w:rPr>
        <w:t>TreeMap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是一个</w:t>
      </w:r>
      <w:r>
        <w:rPr>
          <w:rStyle w:val="a4"/>
          <w:rFonts w:ascii="Verdana" w:hAnsi="Verdana"/>
          <w:color w:val="000000"/>
        </w:rPr>
        <w:t>有序的</w:t>
      </w:r>
      <w:r>
        <w:rPr>
          <w:rStyle w:val="a4"/>
          <w:rFonts w:ascii="Verdana" w:hAnsi="Verdana"/>
          <w:color w:val="000000"/>
        </w:rPr>
        <w:t>key-value</w:t>
      </w:r>
      <w:r>
        <w:rPr>
          <w:rStyle w:val="a4"/>
          <w:rFonts w:ascii="Verdana" w:hAnsi="Verdana"/>
          <w:color w:val="000000"/>
        </w:rPr>
        <w:t>集合</w:t>
      </w:r>
      <w:r>
        <w:rPr>
          <w:rFonts w:ascii="Verdana" w:hAnsi="Verdana"/>
          <w:color w:val="000000"/>
        </w:rPr>
        <w:t>，它是通过</w:t>
      </w:r>
      <w:hyperlink r:id="rId8" w:history="1">
        <w:r>
          <w:rPr>
            <w:rStyle w:val="a6"/>
            <w:rFonts w:ascii="Verdana" w:hAnsi="Verdana"/>
            <w:color w:val="006BAD"/>
          </w:rPr>
          <w:t>红黑树</w:t>
        </w:r>
      </w:hyperlink>
      <w:r>
        <w:rPr>
          <w:rFonts w:ascii="Verdana" w:hAnsi="Verdana"/>
          <w:color w:val="000000"/>
        </w:rPr>
        <w:t>实现的。</w:t>
      </w:r>
      <w:r>
        <w:rPr>
          <w:rFonts w:ascii="Verdana" w:hAnsi="Verdana"/>
          <w:color w:val="000066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</w:rPr>
        <w:t>TreeMap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a4"/>
          <w:rFonts w:ascii="Verdana" w:hAnsi="Verdana"/>
          <w:color w:val="000000"/>
        </w:rPr>
        <w:t>继承于</w:t>
      </w:r>
      <w:proofErr w:type="spellStart"/>
      <w:r>
        <w:rPr>
          <w:rStyle w:val="a4"/>
          <w:rFonts w:ascii="Verdana" w:hAnsi="Verdana"/>
          <w:color w:val="000000"/>
        </w:rPr>
        <w:t>AbstractMap</w:t>
      </w:r>
      <w:proofErr w:type="spellEnd"/>
      <w:r>
        <w:rPr>
          <w:rFonts w:ascii="Verdana" w:hAnsi="Verdana"/>
          <w:color w:val="000000"/>
        </w:rPr>
        <w:t>，所以它是一个</w:t>
      </w:r>
      <w:r>
        <w:rPr>
          <w:rFonts w:ascii="Verdana" w:hAnsi="Verdana"/>
          <w:color w:val="000000"/>
        </w:rPr>
        <w:t>Map</w:t>
      </w:r>
      <w:r>
        <w:rPr>
          <w:rFonts w:ascii="Verdana" w:hAnsi="Verdana"/>
          <w:color w:val="000000"/>
        </w:rPr>
        <w:t>，即一个</w:t>
      </w:r>
      <w:r>
        <w:rPr>
          <w:rFonts w:ascii="Verdana" w:hAnsi="Verdana"/>
          <w:color w:val="000000"/>
        </w:rPr>
        <w:t>key-value</w:t>
      </w:r>
      <w:r>
        <w:rPr>
          <w:rFonts w:ascii="Verdana" w:hAnsi="Verdana"/>
          <w:color w:val="000000"/>
        </w:rPr>
        <w:t>集</w:t>
      </w:r>
      <w:r>
        <w:rPr>
          <w:rFonts w:ascii="Verdana" w:hAnsi="Verdana"/>
          <w:color w:val="000000"/>
        </w:rPr>
        <w:lastRenderedPageBreak/>
        <w:t>合。</w:t>
      </w:r>
      <w:r>
        <w:rPr>
          <w:rFonts w:ascii="Verdana" w:hAnsi="Verdana"/>
          <w:color w:val="000066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</w:rPr>
        <w:t>TreeMap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实现了</w:t>
      </w:r>
      <w:proofErr w:type="spellStart"/>
      <w:r>
        <w:rPr>
          <w:rFonts w:ascii="Verdana" w:hAnsi="Verdana"/>
          <w:color w:val="000000"/>
        </w:rPr>
        <w:t>NavigableMap</w:t>
      </w:r>
      <w:proofErr w:type="spellEnd"/>
      <w:r>
        <w:rPr>
          <w:rFonts w:ascii="Verdana" w:hAnsi="Verdana"/>
          <w:color w:val="000000"/>
        </w:rPr>
        <w:t>接口，意味着它</w:t>
      </w:r>
      <w:r>
        <w:rPr>
          <w:rStyle w:val="a4"/>
          <w:rFonts w:ascii="Verdana" w:hAnsi="Verdana"/>
          <w:color w:val="000000"/>
        </w:rPr>
        <w:t>支持一系列的导航方法。</w:t>
      </w:r>
      <w:r>
        <w:rPr>
          <w:rFonts w:ascii="Verdana" w:hAnsi="Verdana"/>
          <w:color w:val="000000"/>
        </w:rPr>
        <w:t>比如返回</w:t>
      </w:r>
      <w:r w:rsidRPr="00EA45A1">
        <w:rPr>
          <w:rFonts w:ascii="Verdana" w:hAnsi="Verdana"/>
          <w:color w:val="FF0000"/>
        </w:rPr>
        <w:t>有序</w:t>
      </w:r>
      <w:r>
        <w:rPr>
          <w:rFonts w:ascii="Verdana" w:hAnsi="Verdana"/>
          <w:color w:val="000000"/>
        </w:rPr>
        <w:t>的</w:t>
      </w:r>
      <w:r>
        <w:rPr>
          <w:rFonts w:ascii="Verdana" w:hAnsi="Verdana"/>
          <w:color w:val="000000"/>
        </w:rPr>
        <w:t>key</w:t>
      </w:r>
      <w:r>
        <w:rPr>
          <w:rFonts w:ascii="Verdana" w:hAnsi="Verdana"/>
          <w:color w:val="000000"/>
        </w:rPr>
        <w:t>集合。</w:t>
      </w:r>
      <w:r>
        <w:rPr>
          <w:rFonts w:ascii="Verdana" w:hAnsi="Verdana"/>
          <w:color w:val="000066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</w:rPr>
        <w:t>TreeMap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实现了</w:t>
      </w:r>
      <w:proofErr w:type="spellStart"/>
      <w:r>
        <w:rPr>
          <w:rFonts w:ascii="Verdana" w:hAnsi="Verdana"/>
          <w:color w:val="000000"/>
        </w:rPr>
        <w:t>Cloneable</w:t>
      </w:r>
      <w:proofErr w:type="spellEnd"/>
      <w:r>
        <w:rPr>
          <w:rFonts w:ascii="Verdana" w:hAnsi="Verdana"/>
          <w:color w:val="000000"/>
        </w:rPr>
        <w:t>接口，意味着</w:t>
      </w:r>
      <w:r>
        <w:rPr>
          <w:rStyle w:val="a4"/>
          <w:rFonts w:ascii="Verdana" w:hAnsi="Verdana"/>
          <w:color w:val="000000"/>
        </w:rPr>
        <w:t>它能被克隆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66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</w:rPr>
        <w:t>TreeMap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实现了</w:t>
      </w:r>
      <w:proofErr w:type="spellStart"/>
      <w:r>
        <w:rPr>
          <w:rFonts w:ascii="Verdana" w:hAnsi="Verdana"/>
          <w:color w:val="000000"/>
        </w:rPr>
        <w:t>java.io.Serializable</w:t>
      </w:r>
      <w:proofErr w:type="spellEnd"/>
      <w:r>
        <w:rPr>
          <w:rFonts w:ascii="Verdana" w:hAnsi="Verdana"/>
          <w:color w:val="000000"/>
        </w:rPr>
        <w:t>接口，意味着</w:t>
      </w:r>
      <w:r>
        <w:rPr>
          <w:rStyle w:val="a4"/>
          <w:rFonts w:ascii="Verdana" w:hAnsi="Verdana"/>
          <w:color w:val="000000"/>
        </w:rPr>
        <w:t>它支持序列化</w:t>
      </w:r>
      <w:r>
        <w:rPr>
          <w:rFonts w:ascii="Verdana" w:hAnsi="Verdana"/>
          <w:color w:val="000000"/>
        </w:rPr>
        <w:t>。</w:t>
      </w:r>
    </w:p>
    <w:p w:rsidR="00EA45A1" w:rsidRDefault="00EA45A1" w:rsidP="00EA45A1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66"/>
          <w:sz w:val="20"/>
          <w:szCs w:val="20"/>
        </w:rPr>
      </w:pPr>
      <w:proofErr w:type="spellStart"/>
      <w:r>
        <w:rPr>
          <w:rFonts w:ascii="Verdana" w:hAnsi="Verdana"/>
          <w:color w:val="000000"/>
        </w:rPr>
        <w:t>TreeMap</w:t>
      </w:r>
      <w:proofErr w:type="spellEnd"/>
      <w:r w:rsidRPr="00EA45A1">
        <w:rPr>
          <w:rFonts w:ascii="Verdana" w:hAnsi="Verdana"/>
          <w:color w:val="FF0000"/>
        </w:rPr>
        <w:t>基于</w:t>
      </w:r>
      <w:r w:rsidRPr="00EA45A1">
        <w:rPr>
          <w:rStyle w:val="a4"/>
          <w:rFonts w:ascii="Verdana" w:hAnsi="Verdana"/>
          <w:color w:val="FF0000"/>
        </w:rPr>
        <w:t>红黑树（</w:t>
      </w:r>
      <w:r w:rsidRPr="00EA45A1">
        <w:rPr>
          <w:rStyle w:val="a4"/>
          <w:rFonts w:ascii="Verdana" w:hAnsi="Verdana"/>
          <w:color w:val="FF0000"/>
        </w:rPr>
        <w:t>Red-Black tree</w:t>
      </w:r>
      <w:r w:rsidRPr="00EA45A1">
        <w:rPr>
          <w:rStyle w:val="a4"/>
          <w:rFonts w:ascii="Verdana" w:hAnsi="Verdana"/>
          <w:color w:val="FF0000"/>
        </w:rPr>
        <w:t>）实现</w:t>
      </w:r>
      <w:r>
        <w:rPr>
          <w:rFonts w:ascii="Verdana" w:hAnsi="Verdana"/>
          <w:color w:val="000000"/>
        </w:rPr>
        <w:t>。</w:t>
      </w:r>
      <w:r w:rsidRPr="00EA45A1">
        <w:rPr>
          <w:rFonts w:ascii="Verdana" w:hAnsi="Verdana"/>
          <w:color w:val="FF0000"/>
        </w:rPr>
        <w:t>该映射根据</w:t>
      </w:r>
      <w:r w:rsidRPr="00EA45A1">
        <w:rPr>
          <w:rStyle w:val="a4"/>
          <w:rFonts w:ascii="Verdana" w:hAnsi="Verdana"/>
          <w:color w:val="FF0000"/>
        </w:rPr>
        <w:t>其键的自然顺序进行排序</w:t>
      </w:r>
      <w:r w:rsidRPr="00EA45A1">
        <w:rPr>
          <w:rFonts w:ascii="Verdana" w:hAnsi="Verdana"/>
          <w:color w:val="FF0000"/>
        </w:rPr>
        <w:t>，或者根据</w:t>
      </w:r>
      <w:r w:rsidRPr="00EA45A1">
        <w:rPr>
          <w:rStyle w:val="a4"/>
          <w:rFonts w:ascii="Verdana" w:hAnsi="Verdana"/>
          <w:color w:val="FF0000"/>
        </w:rPr>
        <w:t>创建映射时提供的</w:t>
      </w:r>
      <w:r w:rsidRPr="00EA45A1">
        <w:rPr>
          <w:rStyle w:val="a4"/>
          <w:rFonts w:ascii="Verdana" w:hAnsi="Verdana"/>
          <w:color w:val="FF0000"/>
        </w:rPr>
        <w:t xml:space="preserve"> Comparator </w:t>
      </w:r>
      <w:r w:rsidRPr="00EA45A1">
        <w:rPr>
          <w:rStyle w:val="a4"/>
          <w:rFonts w:ascii="Verdana" w:hAnsi="Verdana"/>
          <w:color w:val="FF0000"/>
        </w:rPr>
        <w:t>进行排序</w:t>
      </w:r>
      <w:r w:rsidRPr="00EA45A1">
        <w:rPr>
          <w:rFonts w:ascii="Verdana" w:hAnsi="Verdana"/>
          <w:color w:val="FF0000"/>
        </w:rPr>
        <w:t>，具体取决于使用的构造方法。</w:t>
      </w:r>
      <w:r w:rsidRPr="00EA45A1">
        <w:rPr>
          <w:rFonts w:ascii="Verdana" w:hAnsi="Verdana"/>
          <w:color w:val="FF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</w:rPr>
        <w:t>TreeMap</w:t>
      </w:r>
      <w:proofErr w:type="spellEnd"/>
      <w:r>
        <w:rPr>
          <w:rFonts w:ascii="Verdana" w:hAnsi="Verdana"/>
          <w:color w:val="000000"/>
        </w:rPr>
        <w:t>的基本操作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containsKey</w:t>
      </w:r>
      <w:proofErr w:type="spellEnd"/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get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 xml:space="preserve">put 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 xml:space="preserve"> remove </w:t>
      </w:r>
      <w:r>
        <w:rPr>
          <w:rFonts w:ascii="Verdana" w:hAnsi="Verdana"/>
          <w:color w:val="000000"/>
        </w:rPr>
        <w:t>的时间复杂度是</w:t>
      </w:r>
      <w:r>
        <w:rPr>
          <w:rFonts w:ascii="Verdana" w:hAnsi="Verdana"/>
          <w:color w:val="000000"/>
        </w:rPr>
        <w:t xml:space="preserve"> log(n) 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00"/>
        </w:rPr>
        <w:t>另外，</w:t>
      </w:r>
      <w:proofErr w:type="spellStart"/>
      <w:r>
        <w:rPr>
          <w:rFonts w:ascii="Verdana" w:hAnsi="Verdana"/>
          <w:color w:val="000000"/>
        </w:rPr>
        <w:t>TreeMap</w:t>
      </w:r>
      <w:proofErr w:type="spellEnd"/>
      <w:r>
        <w:rPr>
          <w:rFonts w:ascii="Verdana" w:hAnsi="Verdana"/>
          <w:color w:val="000000"/>
        </w:rPr>
        <w:t>是</w:t>
      </w:r>
      <w:r>
        <w:rPr>
          <w:rStyle w:val="a4"/>
          <w:rFonts w:ascii="Verdana" w:hAnsi="Verdana"/>
          <w:color w:val="000000"/>
        </w:rPr>
        <w:t>非同步</w:t>
      </w:r>
      <w:r>
        <w:rPr>
          <w:rFonts w:ascii="Verdana" w:hAnsi="Verdana"/>
          <w:color w:val="000000"/>
        </w:rPr>
        <w:t>的。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它的</w:t>
      </w:r>
      <w:r>
        <w:rPr>
          <w:rFonts w:ascii="Verdana" w:hAnsi="Verdana"/>
          <w:color w:val="000000"/>
        </w:rPr>
        <w:t xml:space="preserve">iterator </w:t>
      </w:r>
      <w:r>
        <w:rPr>
          <w:rFonts w:ascii="Verdana" w:hAnsi="Verdana"/>
          <w:color w:val="000000"/>
        </w:rPr>
        <w:t>方法返回的</w:t>
      </w:r>
      <w:r>
        <w:rPr>
          <w:rStyle w:val="a4"/>
          <w:rFonts w:ascii="Verdana" w:hAnsi="Verdana"/>
          <w:color w:val="000000"/>
        </w:rPr>
        <w:t>迭代器是</w:t>
      </w:r>
      <w:r>
        <w:rPr>
          <w:rStyle w:val="a4"/>
          <w:rFonts w:ascii="Verdana" w:hAnsi="Verdana"/>
          <w:color w:val="000000"/>
        </w:rPr>
        <w:t>fail-</w:t>
      </w:r>
      <w:proofErr w:type="spellStart"/>
      <w:r>
        <w:rPr>
          <w:rStyle w:val="a4"/>
          <w:rFonts w:ascii="Verdana" w:hAnsi="Verdana"/>
          <w:color w:val="000000"/>
        </w:rPr>
        <w:t>fastl</w:t>
      </w:r>
      <w:proofErr w:type="spellEnd"/>
      <w:r>
        <w:rPr>
          <w:rFonts w:ascii="Verdana" w:hAnsi="Verdana"/>
          <w:color w:val="000000"/>
        </w:rPr>
        <w:t>的。</w:t>
      </w:r>
    </w:p>
    <w:p w:rsidR="008C5C13" w:rsidRPr="008C5C13" w:rsidRDefault="008C5C13" w:rsidP="008C5C13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proofErr w:type="spellStart"/>
      <w:r w:rsidRPr="008C5C13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TreeMap</w:t>
      </w:r>
      <w:proofErr w:type="spellEnd"/>
      <w:r w:rsidRPr="008C5C13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的构造函数</w:t>
      </w:r>
    </w:p>
    <w:p w:rsidR="008C5C13" w:rsidRPr="008C5C13" w:rsidRDefault="008C5C13" w:rsidP="008C5C1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13" w:rsidRPr="008C5C13" w:rsidRDefault="008C5C13" w:rsidP="008C5C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// 默认构造函数。使用该构造函数，</w:t>
      </w:r>
      <w:proofErr w:type="spellStart"/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TreeMap</w:t>
      </w:r>
      <w:proofErr w:type="spellEnd"/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中的元素按照自然排序进行排列。</w:t>
      </w:r>
    </w:p>
    <w:p w:rsidR="008C5C13" w:rsidRPr="008C5C13" w:rsidRDefault="008C5C13" w:rsidP="008C5C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TreeMap</w:t>
      </w:r>
      <w:proofErr w:type="spellEnd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8C5C13" w:rsidRPr="008C5C13" w:rsidRDefault="008C5C13" w:rsidP="008C5C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// 创建的</w:t>
      </w:r>
      <w:proofErr w:type="spellStart"/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TreeMap</w:t>
      </w:r>
      <w:proofErr w:type="spellEnd"/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包含Map</w:t>
      </w:r>
    </w:p>
    <w:p w:rsidR="008C5C13" w:rsidRPr="008C5C13" w:rsidRDefault="008C5C13" w:rsidP="008C5C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TreeMap</w:t>
      </w:r>
      <w:proofErr w:type="spellEnd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Map&lt;? </w:t>
      </w:r>
      <w:r w:rsidRPr="008C5C1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K, ? </w:t>
      </w:r>
      <w:r w:rsidRPr="008C5C1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V&gt; </w:t>
      </w:r>
      <w:proofErr w:type="spellStart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copyFrom</w:t>
      </w:r>
      <w:proofErr w:type="spellEnd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C5C13" w:rsidRPr="008C5C13" w:rsidRDefault="008C5C13" w:rsidP="008C5C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// 指定Tree的比较器</w:t>
      </w:r>
    </w:p>
    <w:p w:rsidR="008C5C13" w:rsidRPr="008C5C13" w:rsidRDefault="008C5C13" w:rsidP="008C5C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TreeMap</w:t>
      </w:r>
      <w:proofErr w:type="spellEnd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Comparator&lt;? </w:t>
      </w:r>
      <w:r w:rsidRPr="008C5C13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K&gt; comparator)</w:t>
      </w:r>
    </w:p>
    <w:p w:rsidR="008C5C13" w:rsidRPr="008C5C13" w:rsidRDefault="008C5C13" w:rsidP="008C5C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// 创建的</w:t>
      </w:r>
      <w:proofErr w:type="spellStart"/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TreeSet</w:t>
      </w:r>
      <w:proofErr w:type="spellEnd"/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包含</w:t>
      </w:r>
      <w:proofErr w:type="spellStart"/>
      <w:r w:rsidRPr="008C5C13">
        <w:rPr>
          <w:rFonts w:ascii="宋体" w:eastAsia="宋体" w:hAnsi="宋体" w:cs="宋体"/>
          <w:color w:val="008000"/>
          <w:kern w:val="0"/>
          <w:sz w:val="24"/>
          <w:szCs w:val="24"/>
        </w:rPr>
        <w:t>copyFrom</w:t>
      </w:r>
      <w:proofErr w:type="spellEnd"/>
    </w:p>
    <w:p w:rsidR="008C5C13" w:rsidRPr="008C5C13" w:rsidRDefault="008C5C13" w:rsidP="008C5C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TreeMap</w:t>
      </w:r>
      <w:proofErr w:type="spellEnd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SortedMap</w:t>
      </w:r>
      <w:proofErr w:type="spellEnd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&lt;K, ? </w:t>
      </w:r>
      <w:r w:rsidRPr="008C5C1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V&gt; </w:t>
      </w:r>
      <w:proofErr w:type="spellStart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copyFrom</w:t>
      </w:r>
      <w:proofErr w:type="spellEnd"/>
      <w:r w:rsidRPr="008C5C1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C5C13" w:rsidRPr="008C5C13" w:rsidRDefault="008C5C13" w:rsidP="008C5C1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A1" w:rsidRDefault="00EA45A1"/>
    <w:p w:rsidR="00693B06" w:rsidRDefault="00693B06">
      <w:proofErr w:type="spellStart"/>
      <w:r>
        <w:rPr>
          <w:rFonts w:hint="eastAsia"/>
        </w:rPr>
        <w:t>SortedMap</w:t>
      </w:r>
      <w:proofErr w:type="spellEnd"/>
    </w:p>
    <w:p w:rsidR="00693B06" w:rsidRDefault="00A8197F">
      <w:hyperlink r:id="rId11" w:history="1">
        <w:r w:rsidR="009C0493" w:rsidRPr="0028738E">
          <w:rPr>
            <w:rStyle w:val="a6"/>
          </w:rPr>
          <w:t>http://stackoverflow.com/questions/1440006/java-sortedmap-treemap-comparable-how-to-use</w:t>
        </w:r>
      </w:hyperlink>
    </w:p>
    <w:p w:rsidR="009C0493" w:rsidRDefault="009C0493"/>
    <w:p w:rsidR="009C0493" w:rsidRDefault="009C0493">
      <w:r>
        <w:rPr>
          <w:rFonts w:hint="eastAsia"/>
        </w:rPr>
        <w:t>Set</w:t>
      </w:r>
      <w:r>
        <w:rPr>
          <w:rFonts w:hint="eastAsia"/>
        </w:rPr>
        <w:t>无须，可以使用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Comparator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方法实现自然排序或者自定义排序</w:t>
      </w:r>
    </w:p>
    <w:p w:rsidR="002871ED" w:rsidRDefault="002871ED"/>
    <w:p w:rsidR="002871ED" w:rsidRDefault="002871ED">
      <w:r>
        <w:t>S</w:t>
      </w:r>
      <w:r>
        <w:rPr>
          <w:rFonts w:hint="eastAsia"/>
        </w:rPr>
        <w:t>lf4j</w:t>
      </w:r>
    </w:p>
    <w:p w:rsidR="002871ED" w:rsidRDefault="002871ED">
      <w:r>
        <w:rPr>
          <w:rFonts w:hint="eastAsia"/>
        </w:rPr>
        <w:t>基本包导入：</w:t>
      </w:r>
    </w:p>
    <w:p w:rsidR="002871ED" w:rsidRDefault="002871ED" w:rsidP="002871ED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proofErr w:type="gramStart"/>
      <w:r>
        <w:rPr>
          <w:rFonts w:ascii="Consolas" w:hAnsi="Consolas" w:cs="Consolas"/>
          <w:color w:val="CC7832"/>
          <w:sz w:val="22"/>
          <w:szCs w:val="22"/>
          <w:shd w:val="clear" w:color="auto" w:fill="344134"/>
        </w:rPr>
        <w:t>import</w:t>
      </w:r>
      <w:proofErr w:type="gramEnd"/>
      <w:r>
        <w:rPr>
          <w:rFonts w:ascii="Consolas" w:hAnsi="Consolas" w:cs="Consolas"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9B7C6"/>
          <w:sz w:val="22"/>
          <w:szCs w:val="22"/>
        </w:rPr>
        <w:t>org.slf4j.Logger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import </w:t>
      </w:r>
      <w:r>
        <w:rPr>
          <w:rFonts w:ascii="Consolas" w:hAnsi="Consolas" w:cs="Consolas"/>
          <w:color w:val="A9B7C6"/>
          <w:sz w:val="22"/>
          <w:szCs w:val="22"/>
        </w:rPr>
        <w:t>org.slf4j.LoggerFactory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 w:rsidR="002871ED" w:rsidRDefault="002871ED">
      <w:r>
        <w:t>分别在</w:t>
      </w:r>
      <w:r>
        <w:t>slf</w:t>
      </w:r>
      <w:r>
        <w:rPr>
          <w:rFonts w:hint="eastAsia"/>
        </w:rPr>
        <w:t>4j-api-X</w:t>
      </w:r>
      <w:r>
        <w:rPr>
          <w:rFonts w:hint="eastAsia"/>
        </w:rPr>
        <w:t>，和</w:t>
      </w:r>
      <w:r>
        <w:rPr>
          <w:rFonts w:hint="eastAsia"/>
        </w:rPr>
        <w:t>slf4j-simple.X</w:t>
      </w:r>
      <w:r w:rsidR="00FA50FC">
        <w:rPr>
          <w:rFonts w:hint="eastAsia"/>
        </w:rPr>
        <w:t>下</w:t>
      </w:r>
    </w:p>
    <w:p w:rsidR="00D26AE1" w:rsidRDefault="00D26AE1">
      <w:proofErr w:type="gramStart"/>
      <w:r>
        <w:t>D</w:t>
      </w:r>
      <w:r>
        <w:rPr>
          <w:rFonts w:hint="eastAsia"/>
        </w:rPr>
        <w:t>ebug()</w:t>
      </w:r>
      <w:proofErr w:type="gramEnd"/>
    </w:p>
    <w:p w:rsidR="00D26AE1" w:rsidRDefault="00D26AE1">
      <w:proofErr w:type="gramStart"/>
      <w:r>
        <w:t>E</w:t>
      </w:r>
      <w:r>
        <w:rPr>
          <w:rFonts w:hint="eastAsia"/>
        </w:rPr>
        <w:t>rror()</w:t>
      </w:r>
      <w:proofErr w:type="gramEnd"/>
    </w:p>
    <w:p w:rsidR="00D26AE1" w:rsidRDefault="00D26AE1">
      <w:proofErr w:type="gramStart"/>
      <w:r>
        <w:t>T</w:t>
      </w:r>
      <w:r>
        <w:rPr>
          <w:rFonts w:hint="eastAsia"/>
        </w:rPr>
        <w:t>race()</w:t>
      </w:r>
      <w:proofErr w:type="gramEnd"/>
    </w:p>
    <w:p w:rsidR="00D26AE1" w:rsidRDefault="00D26AE1">
      <w:proofErr w:type="gramStart"/>
      <w:r>
        <w:t>I</w:t>
      </w:r>
      <w:r>
        <w:rPr>
          <w:rFonts w:hint="eastAsia"/>
        </w:rPr>
        <w:t>nfo()</w:t>
      </w:r>
      <w:proofErr w:type="gramEnd"/>
    </w:p>
    <w:p w:rsidR="00E1528B" w:rsidRDefault="00E1528B">
      <w:pPr>
        <w:rPr>
          <w:rFonts w:hint="eastAsia"/>
        </w:rPr>
      </w:pPr>
    </w:p>
    <w:p w:rsidR="00A87AD4" w:rsidRDefault="00A87AD4">
      <w:pPr>
        <w:rPr>
          <w:rFonts w:hint="eastAsia"/>
        </w:rPr>
      </w:pPr>
    </w:p>
    <w:p w:rsidR="00A87AD4" w:rsidRDefault="00A87AD4" w:rsidP="00A87AD4">
      <w:pPr>
        <w:pStyle w:val="title"/>
        <w:spacing w:before="225" w:beforeAutospacing="0" w:after="225" w:afterAutospacing="0" w:line="336" w:lineRule="atLeast"/>
        <w:ind w:left="-240"/>
        <w:rPr>
          <w:rFonts w:ascii="Helvetica" w:hAnsi="Helvetica" w:hint="eastAsia"/>
          <w:b/>
          <w:bCs/>
          <w:color w:val="6D180B"/>
          <w:sz w:val="27"/>
          <w:szCs w:val="27"/>
        </w:rPr>
      </w:pPr>
    </w:p>
    <w:p w:rsidR="00A87AD4" w:rsidRDefault="00A87AD4" w:rsidP="00A87AD4">
      <w:pPr>
        <w:pStyle w:val="title"/>
        <w:spacing w:before="225" w:beforeAutospacing="0" w:after="225" w:afterAutospacing="0" w:line="336" w:lineRule="atLeast"/>
        <w:ind w:left="-240"/>
        <w:rPr>
          <w:rFonts w:ascii="Helvetica" w:hAnsi="Helvetica"/>
          <w:color w:val="6D180B"/>
          <w:sz w:val="27"/>
          <w:szCs w:val="27"/>
        </w:rPr>
      </w:pPr>
      <w:bookmarkStart w:id="0" w:name="_GoBack"/>
      <w:bookmarkEnd w:id="0"/>
      <w:r>
        <w:rPr>
          <w:rFonts w:ascii="Helvetica" w:hAnsi="Helvetica"/>
          <w:b/>
          <w:bCs/>
          <w:color w:val="6D180B"/>
          <w:sz w:val="27"/>
          <w:szCs w:val="27"/>
        </w:rPr>
        <w:lastRenderedPageBreak/>
        <w:t xml:space="preserve">Cache </w:t>
      </w:r>
      <w:proofErr w:type="spellStart"/>
      <w:r>
        <w:rPr>
          <w:rFonts w:ascii="Helvetica" w:hAnsi="Helvetica"/>
          <w:b/>
          <w:bCs/>
          <w:color w:val="6D180B"/>
          <w:sz w:val="27"/>
          <w:szCs w:val="27"/>
        </w:rPr>
        <w:t>vs</w:t>
      </w:r>
      <w:proofErr w:type="spellEnd"/>
      <w:r>
        <w:rPr>
          <w:rFonts w:ascii="Helvetica" w:hAnsi="Helvetica"/>
          <w:b/>
          <w:bCs/>
          <w:color w:val="6D180B"/>
          <w:sz w:val="27"/>
          <w:szCs w:val="27"/>
        </w:rPr>
        <w:t xml:space="preserve"> Buffer</w:t>
      </w:r>
    </w:p>
    <w:p w:rsidR="00A87AD4" w:rsidRDefault="00A87AD4" w:rsidP="00A87AD4">
      <w:pPr>
        <w:pStyle w:val="a5"/>
        <w:spacing w:before="0" w:beforeAutospacing="0" w:after="225" w:afterAutospacing="0" w:line="336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The terms "buffer" and "cache" tend to be used interchangeably; note however they represent different things. A buffer is used traditionally as an intermediate temporary store for data between a fast and a slow entity. As one party would have to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Style w:val="aa"/>
          <w:rFonts w:ascii="Helvetica" w:hAnsi="Helvetica"/>
          <w:color w:val="333333"/>
          <w:sz w:val="27"/>
          <w:szCs w:val="27"/>
        </w:rPr>
        <w:t>wait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Fonts w:ascii="Helvetica" w:hAnsi="Helvetica"/>
          <w:color w:val="333333"/>
          <w:sz w:val="27"/>
          <w:szCs w:val="27"/>
        </w:rPr>
        <w:t xml:space="preserve">for the other affecting performance, the buffer alleviates this by allowing entire blocks of data to move at once rather </w:t>
      </w:r>
      <w:proofErr w:type="spellStart"/>
      <w:r>
        <w:rPr>
          <w:rFonts w:ascii="Helvetica" w:hAnsi="Helvetica"/>
          <w:color w:val="333333"/>
          <w:sz w:val="27"/>
          <w:szCs w:val="27"/>
        </w:rPr>
        <w:t>then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in small chunks. The data is written and read only once from the buffer. Furthermore, the buffers are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Style w:val="aa"/>
          <w:rFonts w:ascii="Helvetica" w:hAnsi="Helvetica"/>
          <w:color w:val="333333"/>
          <w:sz w:val="27"/>
          <w:szCs w:val="27"/>
        </w:rPr>
        <w:t>visible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Fonts w:ascii="Helvetica" w:hAnsi="Helvetica"/>
          <w:color w:val="333333"/>
          <w:sz w:val="27"/>
          <w:szCs w:val="27"/>
        </w:rPr>
        <w:t>to at least one party which is aware of it.</w:t>
      </w:r>
    </w:p>
    <w:p w:rsidR="00A87AD4" w:rsidRDefault="00A87AD4" w:rsidP="00A87AD4">
      <w:pPr>
        <w:pStyle w:val="a5"/>
        <w:spacing w:before="225" w:beforeAutospacing="0" w:after="225" w:afterAutospacing="0" w:line="336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 xml:space="preserve">A cache on the other hand by definition is hidden and neither party is aware that caching </w:t>
      </w:r>
      <w:proofErr w:type="spellStart"/>
      <w:r>
        <w:rPr>
          <w:rFonts w:ascii="Helvetica" w:hAnsi="Helvetica"/>
          <w:color w:val="333333"/>
          <w:sz w:val="27"/>
          <w:szCs w:val="27"/>
        </w:rPr>
        <w:t>occurs.It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as well improves performance but does that by allowing the same data to be read multiple times in a fast fashion.</w:t>
      </w:r>
    </w:p>
    <w:p w:rsidR="00A87AD4" w:rsidRDefault="00A87AD4" w:rsidP="00A87AD4">
      <w:pPr>
        <w:pStyle w:val="a5"/>
        <w:spacing w:before="225" w:beforeAutospacing="0" w:after="225" w:afterAutospacing="0" w:line="336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A further explanation of the differences between two can be found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hyperlink r:id="rId12" w:anchor="The_difference_between_buffer_and_cache" w:tgtFrame="_top" w:history="1">
        <w:r>
          <w:rPr>
            <w:rStyle w:val="a6"/>
            <w:rFonts w:ascii="Helvetica" w:hAnsi="Helvetica"/>
            <w:color w:val="4183C4"/>
            <w:sz w:val="27"/>
            <w:szCs w:val="27"/>
          </w:rPr>
          <w:t>here</w:t>
        </w:r>
      </w:hyperlink>
      <w:r>
        <w:rPr>
          <w:rFonts w:ascii="Helvetica" w:hAnsi="Helvetica"/>
          <w:color w:val="333333"/>
          <w:sz w:val="27"/>
          <w:szCs w:val="27"/>
        </w:rPr>
        <w:t>.</w:t>
      </w:r>
    </w:p>
    <w:p w:rsidR="00A87AD4" w:rsidRPr="00A87AD4" w:rsidRDefault="00A87AD4"/>
    <w:sectPr w:rsidR="00A87AD4" w:rsidRPr="00A8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97F" w:rsidRDefault="00A8197F" w:rsidP="00347817">
      <w:r>
        <w:separator/>
      </w:r>
    </w:p>
  </w:endnote>
  <w:endnote w:type="continuationSeparator" w:id="0">
    <w:p w:rsidR="00A8197F" w:rsidRDefault="00A8197F" w:rsidP="0034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97F" w:rsidRDefault="00A8197F" w:rsidP="00347817">
      <w:r>
        <w:separator/>
      </w:r>
    </w:p>
  </w:footnote>
  <w:footnote w:type="continuationSeparator" w:id="0">
    <w:p w:rsidR="00A8197F" w:rsidRDefault="00A8197F" w:rsidP="00347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1E"/>
    <w:rsid w:val="001B12D5"/>
    <w:rsid w:val="0024121E"/>
    <w:rsid w:val="002871ED"/>
    <w:rsid w:val="00317F23"/>
    <w:rsid w:val="00347817"/>
    <w:rsid w:val="0035494E"/>
    <w:rsid w:val="003E10C8"/>
    <w:rsid w:val="00693B06"/>
    <w:rsid w:val="008C5C13"/>
    <w:rsid w:val="009C0493"/>
    <w:rsid w:val="00A62E90"/>
    <w:rsid w:val="00A8197F"/>
    <w:rsid w:val="00A87AD4"/>
    <w:rsid w:val="00D26AE1"/>
    <w:rsid w:val="00E1528B"/>
    <w:rsid w:val="00EA45A1"/>
    <w:rsid w:val="00FA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F2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A45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45A1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45A1"/>
    <w:rPr>
      <w:b/>
      <w:bCs/>
    </w:rPr>
  </w:style>
  <w:style w:type="paragraph" w:styleId="a5">
    <w:name w:val="Normal (Web)"/>
    <w:basedOn w:val="a"/>
    <w:uiPriority w:val="99"/>
    <w:semiHidden/>
    <w:unhideWhenUsed/>
    <w:rsid w:val="00EA4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A45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A45A1"/>
  </w:style>
  <w:style w:type="character" w:customStyle="1" w:styleId="cnblogscodecopy">
    <w:name w:val="cnblogs_code_copy"/>
    <w:basedOn w:val="a0"/>
    <w:rsid w:val="008C5C13"/>
  </w:style>
  <w:style w:type="paragraph" w:styleId="a7">
    <w:name w:val="header"/>
    <w:basedOn w:val="a"/>
    <w:link w:val="Char0"/>
    <w:uiPriority w:val="99"/>
    <w:unhideWhenUsed/>
    <w:rsid w:val="00347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4781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4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47817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34781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347817"/>
  </w:style>
  <w:style w:type="paragraph" w:customStyle="1" w:styleId="title">
    <w:name w:val="title"/>
    <w:basedOn w:val="a"/>
    <w:rsid w:val="00A87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87A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F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F2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A45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45A1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45A1"/>
    <w:rPr>
      <w:b/>
      <w:bCs/>
    </w:rPr>
  </w:style>
  <w:style w:type="paragraph" w:styleId="a5">
    <w:name w:val="Normal (Web)"/>
    <w:basedOn w:val="a"/>
    <w:uiPriority w:val="99"/>
    <w:semiHidden/>
    <w:unhideWhenUsed/>
    <w:rsid w:val="00EA4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A45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A45A1"/>
  </w:style>
  <w:style w:type="character" w:customStyle="1" w:styleId="cnblogscodecopy">
    <w:name w:val="cnblogs_code_copy"/>
    <w:basedOn w:val="a0"/>
    <w:rsid w:val="008C5C13"/>
  </w:style>
  <w:style w:type="paragraph" w:styleId="a7">
    <w:name w:val="header"/>
    <w:basedOn w:val="a"/>
    <w:link w:val="Char0"/>
    <w:uiPriority w:val="99"/>
    <w:unhideWhenUsed/>
    <w:rsid w:val="00347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4781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4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47817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34781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347817"/>
  </w:style>
  <w:style w:type="paragraph" w:customStyle="1" w:styleId="title">
    <w:name w:val="title"/>
    <w:basedOn w:val="a"/>
    <w:rsid w:val="00A87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87A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84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1084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kywang12345/p/324539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Cache_(computing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1440006/java-sortedmap-treemap-comparable-how-to-us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张健5 zhangjian5 (99999)</dc:creator>
  <cp:keywords/>
  <dc:description/>
  <cp:lastModifiedBy>张健5 zhangjian5 (99999)</cp:lastModifiedBy>
  <cp:revision>11</cp:revision>
  <dcterms:created xsi:type="dcterms:W3CDTF">2015-12-08T03:53:00Z</dcterms:created>
  <dcterms:modified xsi:type="dcterms:W3CDTF">2015-12-08T08:51:00Z</dcterms:modified>
</cp:coreProperties>
</file>