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png"/>
  <Override PartName="/word/media/image3.jpg" ContentType="image/png"/>
  <Override PartName="/word/media/image4.jpg" ContentType="image/png"/>
  <Override PartName="/word/media/image6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540" w:rsidRDefault="00AB47B7">
      <w:pPr>
        <w:rPr>
          <w:sz w:val="48"/>
          <w:lang w:val="es-MX"/>
        </w:rPr>
      </w:pPr>
      <w:r w:rsidRPr="00AB47B7">
        <w:rPr>
          <w:sz w:val="48"/>
          <w:lang w:val="es-MX"/>
        </w:rPr>
        <w:t xml:space="preserve">Lugares </w:t>
      </w:r>
      <w:proofErr w:type="spellStart"/>
      <w:r w:rsidRPr="00AB47B7">
        <w:rPr>
          <w:sz w:val="48"/>
          <w:lang w:val="es-MX"/>
        </w:rPr>
        <w:t>mexico</w:t>
      </w:r>
      <w:proofErr w:type="spellEnd"/>
    </w:p>
    <w:p w:rsidR="00AB47B7" w:rsidRPr="00AB47B7" w:rsidRDefault="00F80B2B">
      <w:pPr>
        <w:rPr>
          <w:sz w:val="24"/>
          <w:lang w:val="es-MX"/>
        </w:rPr>
      </w:pPr>
      <w:r>
        <w:rPr>
          <w:sz w:val="24"/>
          <w:lang w:val="es-MX"/>
        </w:rPr>
        <w:t xml:space="preserve">1 </w:t>
      </w:r>
      <w:r w:rsidR="00AB47B7" w:rsidRPr="00AB47B7">
        <w:rPr>
          <w:sz w:val="24"/>
          <w:lang w:val="es-MX"/>
        </w:rPr>
        <w:t xml:space="preserve">San Miguel Allende, </w:t>
      </w:r>
    </w:p>
    <w:p w:rsidR="00AB47B7" w:rsidRDefault="00AB47B7">
      <w:pPr>
        <w:rPr>
          <w:lang w:val="es-MX"/>
        </w:rPr>
      </w:pPr>
      <w:r>
        <w:rPr>
          <w:noProof/>
        </w:rPr>
        <w:drawing>
          <wp:inline distT="0" distB="0" distL="0" distR="0">
            <wp:extent cx="3867150" cy="22333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n-Miguel-Allende-Guanajuat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333" cy="22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B7" w:rsidRDefault="00AB47B7" w:rsidP="003244CB">
      <w:pPr>
        <w:rPr>
          <w:sz w:val="24"/>
          <w:lang w:val="es-MX"/>
        </w:rPr>
      </w:pPr>
      <w:r w:rsidRPr="00AB47B7">
        <w:rPr>
          <w:sz w:val="24"/>
          <w:lang w:val="es-MX"/>
        </w:rPr>
        <w:t>San Miguel de Allende es una ciudad que logra ser pintoresca y cosmopolita al mismo tiempo. Su centro histórico está lleno de edificios bien conservados que datan de los siglos XVII y XVIII.</w:t>
      </w:r>
      <w:r w:rsidR="003244CB">
        <w:rPr>
          <w:sz w:val="24"/>
          <w:lang w:val="es-MX"/>
        </w:rPr>
        <w:t xml:space="preserve"> También en esta ciudad se puede visitar el Jardín Allende</w:t>
      </w:r>
    </w:p>
    <w:p w:rsidR="003244CB" w:rsidRDefault="003244CB" w:rsidP="003244CB">
      <w:pPr>
        <w:rPr>
          <w:sz w:val="24"/>
          <w:lang w:val="es-MX"/>
        </w:rPr>
      </w:pPr>
    </w:p>
    <w:p w:rsidR="00373EF9" w:rsidRDefault="00373EF9" w:rsidP="00AB47B7">
      <w:pPr>
        <w:rPr>
          <w:sz w:val="24"/>
          <w:lang w:val="es-MX"/>
        </w:rPr>
      </w:pPr>
    </w:p>
    <w:p w:rsidR="00AB47B7" w:rsidRDefault="00F80B2B" w:rsidP="00AB47B7">
      <w:pPr>
        <w:rPr>
          <w:sz w:val="24"/>
          <w:lang w:val="es-MX"/>
        </w:rPr>
      </w:pPr>
      <w:r>
        <w:rPr>
          <w:sz w:val="24"/>
          <w:lang w:val="es-MX"/>
        </w:rPr>
        <w:t>2 Guanajuato</w:t>
      </w:r>
      <w:r w:rsidR="00AB47B7">
        <w:rPr>
          <w:noProof/>
          <w:sz w:val="24"/>
        </w:rPr>
        <w:drawing>
          <wp:inline distT="0" distB="0" distL="0" distR="0">
            <wp:extent cx="4115939" cy="23145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uanajuat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568" cy="233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B7" w:rsidRDefault="00AB47B7" w:rsidP="00AB47B7">
      <w:pPr>
        <w:rPr>
          <w:sz w:val="24"/>
          <w:lang w:val="es-MX"/>
        </w:rPr>
      </w:pPr>
      <w:r w:rsidRPr="00AB47B7">
        <w:rPr>
          <w:sz w:val="24"/>
          <w:lang w:val="es-MX"/>
        </w:rPr>
        <w:t>Guanajuato destaca por su pasado minero, sus calles subterráneas y túneles, su arquitectura barroca y neoclásica, por sus casas de colores, sus callejones y su peso en la historia de México. Mientras que San Miguel de Allende es una joya del barroco mexicano con algunos de los edificios más bonitos de todo el país.</w:t>
      </w:r>
    </w:p>
    <w:p w:rsidR="00373EF9" w:rsidRDefault="00373EF9" w:rsidP="00AB47B7">
      <w:pPr>
        <w:rPr>
          <w:sz w:val="24"/>
          <w:lang w:val="es-MX"/>
        </w:rPr>
      </w:pPr>
    </w:p>
    <w:p w:rsidR="00AB47B7" w:rsidRDefault="00F80B2B" w:rsidP="00373EF9">
      <w:pPr>
        <w:shd w:val="clear" w:color="auto" w:fill="FCFCFC"/>
        <w:spacing w:before="100" w:beforeAutospacing="1" w:after="100" w:afterAutospacing="1" w:line="390" w:lineRule="atLeast"/>
        <w:rPr>
          <w:sz w:val="24"/>
          <w:lang w:val="es-MX"/>
        </w:rPr>
      </w:pPr>
      <w:r>
        <w:rPr>
          <w:rFonts w:ascii="Georgia" w:eastAsia="Times New Roman" w:hAnsi="Georgia" w:cs="Times New Roman"/>
          <w:color w:val="333333"/>
          <w:sz w:val="24"/>
          <w:szCs w:val="24"/>
        </w:rPr>
        <w:lastRenderedPageBreak/>
        <w:t xml:space="preserve">3 </w:t>
      </w:r>
      <w:proofErr w:type="spellStart"/>
      <w:r w:rsidR="00373EF9">
        <w:rPr>
          <w:rFonts w:ascii="Georgia" w:eastAsia="Times New Roman" w:hAnsi="Georgia" w:cs="Times New Roman"/>
          <w:color w:val="333333"/>
          <w:sz w:val="24"/>
          <w:szCs w:val="24"/>
        </w:rPr>
        <w:t>t</w:t>
      </w:r>
      <w:r w:rsidR="00373EF9" w:rsidRPr="00373EF9">
        <w:rPr>
          <w:rFonts w:ascii="Georgia" w:eastAsia="Times New Roman" w:hAnsi="Georgia" w:cs="Times New Roman"/>
          <w:color w:val="333333"/>
          <w:sz w:val="24"/>
          <w:szCs w:val="24"/>
        </w:rPr>
        <w:t>epoztlán</w:t>
      </w:r>
      <w:proofErr w:type="spellEnd"/>
      <w:r w:rsidR="00373EF9" w:rsidRPr="00373EF9">
        <w:rPr>
          <w:rFonts w:ascii="Georgia" w:eastAsia="Times New Roman" w:hAnsi="Georgia" w:cs="Times New Roman"/>
          <w:color w:val="333333"/>
          <w:sz w:val="24"/>
          <w:szCs w:val="24"/>
        </w:rPr>
        <w:t>, Morelos</w:t>
      </w:r>
    </w:p>
    <w:p w:rsidR="00AB47B7" w:rsidRDefault="00AB47B7" w:rsidP="00AB47B7">
      <w:pPr>
        <w:rPr>
          <w:sz w:val="24"/>
          <w:lang w:val="es-MX"/>
        </w:rPr>
      </w:pPr>
      <w:r>
        <w:rPr>
          <w:noProof/>
          <w:sz w:val="24"/>
        </w:rPr>
        <w:drawing>
          <wp:inline distT="0" distB="0" distL="0" distR="0">
            <wp:extent cx="3886200" cy="1943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poztlan-morelos-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006" cy="19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B7" w:rsidRDefault="003244CB" w:rsidP="00AB47B7">
      <w:pPr>
        <w:rPr>
          <w:sz w:val="24"/>
          <w:lang w:val="es-MX"/>
        </w:rPr>
      </w:pPr>
      <w:r>
        <w:rPr>
          <w:sz w:val="24"/>
          <w:lang w:val="es-MX"/>
        </w:rPr>
        <w:t xml:space="preserve">En </w:t>
      </w:r>
      <w:r w:rsidR="00AB47B7" w:rsidRPr="00AB47B7">
        <w:rPr>
          <w:sz w:val="24"/>
          <w:lang w:val="es-MX"/>
        </w:rPr>
        <w:t>Tepoztlán</w:t>
      </w:r>
      <w:r>
        <w:rPr>
          <w:sz w:val="24"/>
          <w:lang w:val="es-MX"/>
        </w:rPr>
        <w:t xml:space="preserve"> se pueden d</w:t>
      </w:r>
      <w:r w:rsidR="00AB47B7" w:rsidRPr="00AB47B7">
        <w:rPr>
          <w:sz w:val="24"/>
          <w:lang w:val="es-MX"/>
        </w:rPr>
        <w:t>isfruta</w:t>
      </w:r>
      <w:r>
        <w:rPr>
          <w:sz w:val="24"/>
          <w:lang w:val="es-MX"/>
        </w:rPr>
        <w:t>r</w:t>
      </w:r>
      <w:r w:rsidR="00AB47B7" w:rsidRPr="00AB47B7">
        <w:rPr>
          <w:sz w:val="24"/>
          <w:lang w:val="es-MX"/>
        </w:rPr>
        <w:t xml:space="preserve"> del senderismo por los cerros y observa</w:t>
      </w:r>
      <w:r>
        <w:rPr>
          <w:sz w:val="24"/>
          <w:lang w:val="es-MX"/>
        </w:rPr>
        <w:t>r</w:t>
      </w:r>
      <w:r w:rsidR="00AB47B7" w:rsidRPr="00AB47B7">
        <w:rPr>
          <w:sz w:val="24"/>
          <w:lang w:val="es-MX"/>
        </w:rPr>
        <w:t xml:space="preserve"> la magnífica vista del valle de Tepoztlán desde la cima de la zona arqueológica. En Amatitlán de Quetzalcóatl podrás disfrutar de varios circuitos de senderismo para admirar sus pinturas rupestres</w:t>
      </w:r>
      <w:r w:rsidR="00AB47B7">
        <w:rPr>
          <w:sz w:val="24"/>
          <w:lang w:val="es-MX"/>
        </w:rPr>
        <w:t>.</w:t>
      </w:r>
      <w:r>
        <w:rPr>
          <w:sz w:val="24"/>
          <w:lang w:val="es-MX"/>
        </w:rPr>
        <w:t xml:space="preserve"> G</w:t>
      </w:r>
      <w:r w:rsidR="00AB47B7" w:rsidRPr="00AB47B7">
        <w:rPr>
          <w:sz w:val="24"/>
          <w:lang w:val="es-MX"/>
        </w:rPr>
        <w:t xml:space="preserve">racias a su historia y tradición, famoso por los restos de la pirámide construida en la cima de la montaña el </w:t>
      </w:r>
      <w:proofErr w:type="spellStart"/>
      <w:r w:rsidR="00AB47B7" w:rsidRPr="00AB47B7">
        <w:rPr>
          <w:sz w:val="24"/>
          <w:lang w:val="es-MX"/>
        </w:rPr>
        <w:t>Tepozteco</w:t>
      </w:r>
      <w:proofErr w:type="spellEnd"/>
      <w:r w:rsidR="00AB47B7" w:rsidRPr="00AB47B7">
        <w:rPr>
          <w:sz w:val="24"/>
          <w:lang w:val="es-MX"/>
        </w:rPr>
        <w:t>, su gastronomía y sus artesanías</w:t>
      </w:r>
    </w:p>
    <w:p w:rsidR="00373EF9" w:rsidRDefault="00373EF9" w:rsidP="00AB47B7">
      <w:pPr>
        <w:rPr>
          <w:sz w:val="24"/>
          <w:lang w:val="es-MX"/>
        </w:rPr>
      </w:pPr>
    </w:p>
    <w:p w:rsidR="00373EF9" w:rsidRDefault="00F80B2B" w:rsidP="00373EF9">
      <w:pPr>
        <w:shd w:val="clear" w:color="auto" w:fill="FCFCFC"/>
        <w:spacing w:before="100" w:beforeAutospacing="1" w:after="100" w:afterAutospacing="1" w:line="390" w:lineRule="atLeast"/>
        <w:rPr>
          <w:sz w:val="24"/>
          <w:lang w:val="es-MX"/>
        </w:rPr>
      </w:pPr>
      <w:r>
        <w:rPr>
          <w:rFonts w:ascii="Georgia" w:eastAsia="Times New Roman" w:hAnsi="Georgia" w:cs="Times New Roman"/>
          <w:color w:val="333333"/>
          <w:sz w:val="24"/>
          <w:szCs w:val="24"/>
        </w:rPr>
        <w:t xml:space="preserve">4 </w:t>
      </w:r>
      <w:proofErr w:type="spellStart"/>
      <w:r w:rsidR="00373EF9" w:rsidRPr="00373EF9">
        <w:rPr>
          <w:rFonts w:ascii="Georgia" w:eastAsia="Times New Roman" w:hAnsi="Georgia" w:cs="Times New Roman"/>
          <w:color w:val="333333"/>
          <w:sz w:val="24"/>
          <w:szCs w:val="24"/>
        </w:rPr>
        <w:t>Cancún</w:t>
      </w:r>
      <w:proofErr w:type="spellEnd"/>
      <w:r w:rsidR="00373EF9" w:rsidRPr="00373EF9">
        <w:rPr>
          <w:rFonts w:ascii="Georgia" w:eastAsia="Times New Roman" w:hAnsi="Georgia" w:cs="Times New Roman"/>
          <w:color w:val="333333"/>
          <w:sz w:val="24"/>
          <w:szCs w:val="24"/>
        </w:rPr>
        <w:t xml:space="preserve">, Quintana </w:t>
      </w:r>
      <w:proofErr w:type="spellStart"/>
      <w:r w:rsidR="00373EF9" w:rsidRPr="00373EF9">
        <w:rPr>
          <w:rFonts w:ascii="Georgia" w:eastAsia="Times New Roman" w:hAnsi="Georgia" w:cs="Times New Roman"/>
          <w:color w:val="333333"/>
          <w:sz w:val="24"/>
          <w:szCs w:val="24"/>
        </w:rPr>
        <w:t>Roo</w:t>
      </w:r>
      <w:proofErr w:type="spellEnd"/>
    </w:p>
    <w:p w:rsidR="00AB47B7" w:rsidRDefault="00AB47B7" w:rsidP="00AB47B7">
      <w:pPr>
        <w:rPr>
          <w:sz w:val="24"/>
          <w:lang w:val="es-MX"/>
        </w:rPr>
      </w:pPr>
      <w:r>
        <w:rPr>
          <w:noProof/>
          <w:sz w:val="24"/>
        </w:rPr>
        <w:drawing>
          <wp:inline distT="0" distB="0" distL="0" distR="0">
            <wp:extent cx="3657600" cy="1828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cun-Quintana-Roo-Playa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377" cy="182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B7" w:rsidRDefault="00AB47B7" w:rsidP="00AB47B7">
      <w:pPr>
        <w:rPr>
          <w:sz w:val="24"/>
          <w:lang w:val="es-MX"/>
        </w:rPr>
      </w:pPr>
      <w:r w:rsidRPr="00AB47B7">
        <w:rPr>
          <w:sz w:val="24"/>
          <w:lang w:val="es-MX"/>
        </w:rPr>
        <w:t>Cancún es reconocido en todo el mundo por sus espectaculares playas de arena blanca y su fascinante mar en tonos turquesa, además de la excelente conectividad aérea y su infraestructura de primer nivel que lo colocan como el destino turístico líder en América Latina.</w:t>
      </w:r>
    </w:p>
    <w:p w:rsidR="00373EF9" w:rsidRDefault="00373EF9" w:rsidP="00AB47B7">
      <w:pPr>
        <w:rPr>
          <w:sz w:val="24"/>
          <w:lang w:val="es-MX"/>
        </w:rPr>
      </w:pPr>
    </w:p>
    <w:p w:rsidR="00373EF9" w:rsidRDefault="00373EF9" w:rsidP="00AB47B7">
      <w:pPr>
        <w:rPr>
          <w:sz w:val="24"/>
          <w:lang w:val="es-MX"/>
        </w:rPr>
      </w:pPr>
    </w:p>
    <w:p w:rsidR="00373EF9" w:rsidRDefault="00F80B2B" w:rsidP="00AB47B7">
      <w:pPr>
        <w:rPr>
          <w:sz w:val="24"/>
          <w:lang w:val="es-MX"/>
        </w:rPr>
      </w:pPr>
      <w:r>
        <w:rPr>
          <w:sz w:val="24"/>
          <w:lang w:val="es-MX"/>
        </w:rPr>
        <w:lastRenderedPageBreak/>
        <w:t xml:space="preserve">5 </w:t>
      </w:r>
      <w:r w:rsidR="00373EF9">
        <w:rPr>
          <w:sz w:val="24"/>
          <w:lang w:val="es-MX"/>
        </w:rPr>
        <w:t>La marquesa</w:t>
      </w:r>
      <w:r w:rsidR="00373EF9">
        <w:rPr>
          <w:noProof/>
          <w:sz w:val="24"/>
        </w:rPr>
        <w:drawing>
          <wp:inline distT="0" distB="0" distL="0" distR="0">
            <wp:extent cx="3243263" cy="2162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 marques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8" cy="21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F9" w:rsidRDefault="00373EF9" w:rsidP="00AB47B7">
      <w:pPr>
        <w:rPr>
          <w:sz w:val="24"/>
          <w:lang w:val="es-MX"/>
        </w:rPr>
      </w:pPr>
      <w:r w:rsidRPr="00373EF9">
        <w:rPr>
          <w:sz w:val="24"/>
          <w:lang w:val="es-MX"/>
        </w:rPr>
        <w:t>El Parque Nacional Miguel Hidalgo, o la “La Marquesa”, como todos la conocemos es uno de los parques familiares por excelencia. En él podrás montar a caballo, pescar, realizar juegos extremos o conducir en moto por los caminos del bosque, entre otras actividades.</w:t>
      </w:r>
    </w:p>
    <w:p w:rsidR="00373EF9" w:rsidRDefault="00373EF9" w:rsidP="00AB47B7">
      <w:pPr>
        <w:rPr>
          <w:sz w:val="24"/>
          <w:lang w:val="es-MX"/>
        </w:rPr>
      </w:pPr>
    </w:p>
    <w:p w:rsidR="00373EF9" w:rsidRDefault="00F80B2B" w:rsidP="00AB47B7">
      <w:pPr>
        <w:rPr>
          <w:sz w:val="24"/>
          <w:lang w:val="es-MX"/>
        </w:rPr>
      </w:pPr>
      <w:r>
        <w:rPr>
          <w:sz w:val="24"/>
          <w:lang w:val="es-MX"/>
        </w:rPr>
        <w:t xml:space="preserve">6 </w:t>
      </w:r>
      <w:proofErr w:type="spellStart"/>
      <w:r w:rsidR="00373EF9">
        <w:rPr>
          <w:sz w:val="24"/>
          <w:lang w:val="es-MX"/>
        </w:rPr>
        <w:t>Mazatlan</w:t>
      </w:r>
      <w:proofErr w:type="spellEnd"/>
      <w:r w:rsidR="00373EF9">
        <w:rPr>
          <w:sz w:val="24"/>
          <w:lang w:val="es-MX"/>
        </w:rPr>
        <w:t xml:space="preserve"> </w:t>
      </w:r>
      <w:r w:rsidR="00373EF9">
        <w:rPr>
          <w:noProof/>
          <w:sz w:val="24"/>
        </w:rPr>
        <w:drawing>
          <wp:inline distT="0" distB="0" distL="0" distR="0">
            <wp:extent cx="3082099" cy="173355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zatlan sinalo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151" cy="17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F9" w:rsidRDefault="00373EF9" w:rsidP="00AB47B7">
      <w:pPr>
        <w:rPr>
          <w:sz w:val="24"/>
          <w:lang w:val="es-MX"/>
        </w:rPr>
      </w:pPr>
      <w:r w:rsidRPr="00373EF9">
        <w:rPr>
          <w:sz w:val="24"/>
          <w:lang w:val="es-MX"/>
        </w:rPr>
        <w:t>Mazatlán, conocido como “La Perla del Pacífico”, es uno de los destinos turísticos de sol y playa más destacados de México.</w:t>
      </w:r>
    </w:p>
    <w:p w:rsidR="00373EF9" w:rsidRDefault="00373EF9" w:rsidP="00AB47B7">
      <w:pPr>
        <w:rPr>
          <w:sz w:val="24"/>
          <w:lang w:val="es-MX"/>
        </w:rPr>
      </w:pPr>
      <w:r w:rsidRPr="00373EF9">
        <w:rPr>
          <w:sz w:val="24"/>
          <w:lang w:val="es-MX"/>
        </w:rPr>
        <w:t xml:space="preserve">Mazatlán es playas preciosas, agua calientica y noches llenas de vida. Disfruta de sus playas, Olas Altas es ideal para surfistas o aprovecha Sea </w:t>
      </w:r>
      <w:proofErr w:type="spellStart"/>
      <w:r w:rsidRPr="00373EF9">
        <w:rPr>
          <w:sz w:val="24"/>
          <w:lang w:val="es-MX"/>
        </w:rPr>
        <w:t>Doo</w:t>
      </w:r>
      <w:proofErr w:type="spellEnd"/>
      <w:r w:rsidRPr="00373EF9">
        <w:rPr>
          <w:sz w:val="24"/>
          <w:lang w:val="es-MX"/>
        </w:rPr>
        <w:t xml:space="preserve"> y su suave oleaje. Pasea por el Malecón, ya sea que lo recorras en bici, pulmonía o caminando, es bonito en cualquier momento del día.</w:t>
      </w:r>
    </w:p>
    <w:p w:rsidR="00F80B2B" w:rsidRDefault="00F80B2B" w:rsidP="00AB47B7">
      <w:pPr>
        <w:rPr>
          <w:sz w:val="24"/>
          <w:lang w:val="es-MX"/>
        </w:rPr>
      </w:pPr>
    </w:p>
    <w:p w:rsidR="00F80B2B" w:rsidRDefault="00F80B2B" w:rsidP="00AB47B7">
      <w:pPr>
        <w:rPr>
          <w:sz w:val="24"/>
          <w:lang w:val="es-MX"/>
        </w:rPr>
      </w:pPr>
    </w:p>
    <w:p w:rsidR="003244CB" w:rsidRDefault="003244CB" w:rsidP="00AB47B7">
      <w:pPr>
        <w:rPr>
          <w:sz w:val="24"/>
          <w:lang w:val="es-MX"/>
        </w:rPr>
      </w:pPr>
    </w:p>
    <w:p w:rsidR="003244CB" w:rsidRDefault="003244CB" w:rsidP="00AB47B7">
      <w:pPr>
        <w:rPr>
          <w:sz w:val="24"/>
          <w:lang w:val="es-MX"/>
        </w:rPr>
      </w:pPr>
    </w:p>
    <w:p w:rsidR="003244CB" w:rsidRDefault="003244CB" w:rsidP="00AB47B7">
      <w:pPr>
        <w:rPr>
          <w:sz w:val="24"/>
          <w:lang w:val="es-MX"/>
        </w:rPr>
      </w:pPr>
    </w:p>
    <w:p w:rsidR="00F80B2B" w:rsidRDefault="00F80B2B" w:rsidP="00AB47B7">
      <w:pPr>
        <w:rPr>
          <w:sz w:val="24"/>
          <w:lang w:val="es-MX"/>
        </w:rPr>
      </w:pPr>
      <w:r>
        <w:rPr>
          <w:sz w:val="24"/>
          <w:lang w:val="es-MX"/>
        </w:rPr>
        <w:lastRenderedPageBreak/>
        <w:t xml:space="preserve">7 Monte </w:t>
      </w:r>
      <w:proofErr w:type="spellStart"/>
      <w:r>
        <w:rPr>
          <w:sz w:val="24"/>
          <w:lang w:val="es-MX"/>
        </w:rPr>
        <w:t>alban</w:t>
      </w:r>
      <w:proofErr w:type="spellEnd"/>
    </w:p>
    <w:p w:rsidR="00F80B2B" w:rsidRDefault="00F80B2B" w:rsidP="00AB47B7">
      <w:pPr>
        <w:rPr>
          <w:sz w:val="24"/>
          <w:lang w:val="es-MX"/>
        </w:rPr>
      </w:pPr>
      <w:r>
        <w:rPr>
          <w:noProof/>
          <w:sz w:val="24"/>
        </w:rPr>
        <w:drawing>
          <wp:inline distT="0" distB="0" distL="0" distR="0">
            <wp:extent cx="3807497" cy="200025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te-Alba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836" cy="20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2B" w:rsidRDefault="00F80B2B" w:rsidP="00AB47B7">
      <w:pPr>
        <w:rPr>
          <w:sz w:val="24"/>
          <w:lang w:val="es-MX"/>
        </w:rPr>
      </w:pPr>
      <w:r w:rsidRPr="00F80B2B">
        <w:rPr>
          <w:sz w:val="24"/>
          <w:lang w:val="es-MX"/>
        </w:rPr>
        <w:t xml:space="preserve">Monte Albán es un sitio arqueológico que se encuentra a 10 km de la ciudad de Oaxaca. Fue nombrado por los zapotecos como “Dani </w:t>
      </w:r>
      <w:proofErr w:type="spellStart"/>
      <w:r w:rsidRPr="00F80B2B">
        <w:rPr>
          <w:sz w:val="24"/>
          <w:lang w:val="es-MX"/>
        </w:rPr>
        <w:t>Baá</w:t>
      </w:r>
      <w:proofErr w:type="spellEnd"/>
      <w:r w:rsidRPr="00F80B2B">
        <w:rPr>
          <w:sz w:val="24"/>
          <w:lang w:val="es-MX"/>
        </w:rPr>
        <w:t>” o Montaña Sagrada y, posteriormente, “</w:t>
      </w:r>
      <w:proofErr w:type="spellStart"/>
      <w:r w:rsidRPr="00F80B2B">
        <w:rPr>
          <w:sz w:val="24"/>
          <w:lang w:val="es-MX"/>
        </w:rPr>
        <w:t>Yucucui</w:t>
      </w:r>
      <w:proofErr w:type="spellEnd"/>
      <w:r w:rsidRPr="00F80B2B">
        <w:rPr>
          <w:sz w:val="24"/>
          <w:lang w:val="es-MX"/>
        </w:rPr>
        <w:t>” o Cerro Verde, por los indígenas mixtecos que la habitaron hacia el siglo XII.</w:t>
      </w:r>
    </w:p>
    <w:p w:rsidR="00F80B2B" w:rsidRDefault="00F80B2B" w:rsidP="00AB47B7">
      <w:pPr>
        <w:rPr>
          <w:sz w:val="24"/>
          <w:lang w:val="es-MX"/>
        </w:rPr>
      </w:pPr>
    </w:p>
    <w:p w:rsidR="00F80B2B" w:rsidRDefault="00F80B2B" w:rsidP="00AB47B7">
      <w:pPr>
        <w:rPr>
          <w:sz w:val="24"/>
          <w:lang w:val="es-MX"/>
        </w:rPr>
      </w:pPr>
    </w:p>
    <w:p w:rsidR="00F80B2B" w:rsidRDefault="00F80B2B" w:rsidP="00AB47B7">
      <w:pPr>
        <w:rPr>
          <w:sz w:val="24"/>
          <w:lang w:val="es-MX"/>
        </w:rPr>
      </w:pPr>
    </w:p>
    <w:p w:rsidR="00F80B2B" w:rsidRDefault="00F80B2B" w:rsidP="00AB47B7">
      <w:pPr>
        <w:rPr>
          <w:sz w:val="24"/>
          <w:lang w:val="es-MX"/>
        </w:rPr>
      </w:pPr>
    </w:p>
    <w:p w:rsidR="00F80B2B" w:rsidRDefault="000243EB" w:rsidP="00AB47B7">
      <w:pPr>
        <w:rPr>
          <w:sz w:val="24"/>
          <w:lang w:val="es-MX"/>
        </w:rPr>
      </w:pPr>
      <w:r>
        <w:rPr>
          <w:sz w:val="24"/>
          <w:lang w:val="es-MX"/>
        </w:rPr>
        <w:t xml:space="preserve">8 </w:t>
      </w:r>
      <w:r w:rsidR="00F80B2B">
        <w:rPr>
          <w:sz w:val="24"/>
          <w:lang w:val="es-MX"/>
        </w:rPr>
        <w:t xml:space="preserve">Cenotes de la península de </w:t>
      </w:r>
      <w:proofErr w:type="spellStart"/>
      <w:r w:rsidR="00F80B2B">
        <w:rPr>
          <w:sz w:val="24"/>
          <w:lang w:val="es-MX"/>
        </w:rPr>
        <w:t>yucatan</w:t>
      </w:r>
      <w:proofErr w:type="spellEnd"/>
      <w:r w:rsidR="00F80B2B">
        <w:rPr>
          <w:sz w:val="24"/>
          <w:lang w:val="es-MX"/>
        </w:rPr>
        <w:t xml:space="preserve"> “</w:t>
      </w:r>
      <w:proofErr w:type="spellStart"/>
      <w:r w:rsidR="00F80B2B">
        <w:rPr>
          <w:sz w:val="24"/>
          <w:lang w:val="es-MX"/>
        </w:rPr>
        <w:t>Noh</w:t>
      </w:r>
      <w:proofErr w:type="spellEnd"/>
      <w:r w:rsidR="00F80B2B">
        <w:rPr>
          <w:sz w:val="24"/>
          <w:lang w:val="es-MX"/>
        </w:rPr>
        <w:t xml:space="preserve"> mozón</w:t>
      </w:r>
      <w:r w:rsidR="003244CB">
        <w:rPr>
          <w:sz w:val="24"/>
          <w:lang w:val="es-MX"/>
        </w:rPr>
        <w:t>”</w:t>
      </w:r>
      <w:bookmarkStart w:id="0" w:name="_GoBack"/>
      <w:bookmarkEnd w:id="0"/>
    </w:p>
    <w:p w:rsidR="00F80B2B" w:rsidRDefault="00F80B2B" w:rsidP="00AB47B7">
      <w:pPr>
        <w:rPr>
          <w:sz w:val="24"/>
          <w:lang w:val="es-MX"/>
        </w:rPr>
      </w:pPr>
      <w:r>
        <w:rPr>
          <w:noProof/>
          <w:sz w:val="24"/>
        </w:rPr>
        <w:drawing>
          <wp:inline distT="0" distB="0" distL="0" distR="0">
            <wp:extent cx="3548219" cy="2533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no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981" cy="25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2B" w:rsidRDefault="00F80B2B" w:rsidP="00AB47B7">
      <w:pPr>
        <w:rPr>
          <w:sz w:val="24"/>
          <w:lang w:val="es-MX"/>
        </w:rPr>
      </w:pPr>
      <w:proofErr w:type="spellStart"/>
      <w:r w:rsidRPr="00F80B2B">
        <w:rPr>
          <w:sz w:val="24"/>
          <w:lang w:val="es-MX"/>
        </w:rPr>
        <w:t>Noh</w:t>
      </w:r>
      <w:proofErr w:type="spellEnd"/>
      <w:r w:rsidRPr="00F80B2B">
        <w:rPr>
          <w:sz w:val="24"/>
          <w:lang w:val="es-MX"/>
        </w:rPr>
        <w:t xml:space="preserve"> Mozón uno de los cenotes más bonitos de Yucatán, y también uno de l</w:t>
      </w:r>
      <w:r w:rsidR="000243EB">
        <w:rPr>
          <w:sz w:val="24"/>
          <w:lang w:val="es-MX"/>
        </w:rPr>
        <w:t>os más naturales y rústicos</w:t>
      </w:r>
      <w:r w:rsidRPr="00F80B2B">
        <w:rPr>
          <w:sz w:val="24"/>
          <w:lang w:val="es-MX"/>
        </w:rPr>
        <w:t xml:space="preserve"> visitado. El agua es realmente hermosa, limpia, ideal para el snorkel o el buceo y puedes saltar a 5m, 13m y 18m de altura.</w:t>
      </w:r>
    </w:p>
    <w:p w:rsidR="000243EB" w:rsidRDefault="000243EB" w:rsidP="00AB47B7">
      <w:pPr>
        <w:rPr>
          <w:sz w:val="24"/>
          <w:lang w:val="es-MX"/>
        </w:rPr>
      </w:pPr>
    </w:p>
    <w:p w:rsidR="000243EB" w:rsidRDefault="000243EB" w:rsidP="00AB47B7">
      <w:pPr>
        <w:rPr>
          <w:sz w:val="24"/>
          <w:lang w:val="es-MX"/>
        </w:rPr>
      </w:pPr>
      <w:r>
        <w:rPr>
          <w:sz w:val="24"/>
          <w:lang w:val="es-MX"/>
        </w:rPr>
        <w:lastRenderedPageBreak/>
        <w:t>9 Playa del secreto</w:t>
      </w:r>
    </w:p>
    <w:p w:rsidR="000243EB" w:rsidRDefault="000243EB" w:rsidP="00AB47B7">
      <w:pPr>
        <w:rPr>
          <w:sz w:val="24"/>
          <w:lang w:val="es-MX"/>
        </w:rPr>
      </w:pPr>
      <w:r>
        <w:rPr>
          <w:noProof/>
          <w:sz w:val="24"/>
        </w:rPr>
        <w:drawing>
          <wp:inline distT="0" distB="0" distL="0" distR="0">
            <wp:extent cx="5612130" cy="20605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ya del secre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EB" w:rsidRDefault="000243EB" w:rsidP="00AB47B7">
      <w:pPr>
        <w:rPr>
          <w:sz w:val="24"/>
          <w:lang w:val="es-MX"/>
        </w:rPr>
      </w:pPr>
      <w:r w:rsidRPr="000243EB">
        <w:rPr>
          <w:sz w:val="24"/>
          <w:lang w:val="es-MX"/>
        </w:rPr>
        <w:t>Playa del Secreto: la más hermosa y tranquila de la Riviera Maya. Playa del Secreto, en Quintana Roo, tiene un nombre muy apropiado. Para algunos, es la más hermosa y tranquila de la Riviera Maya, pero se mantiene relativamente en secreto y fuera del radar de las masas de turistas que visitan la región.</w:t>
      </w:r>
    </w:p>
    <w:p w:rsidR="000243EB" w:rsidRDefault="000243EB" w:rsidP="00AB47B7">
      <w:pPr>
        <w:rPr>
          <w:sz w:val="24"/>
          <w:lang w:val="es-MX"/>
        </w:rPr>
      </w:pPr>
    </w:p>
    <w:p w:rsidR="000243EB" w:rsidRDefault="000243EB" w:rsidP="00AB47B7">
      <w:pPr>
        <w:rPr>
          <w:sz w:val="24"/>
          <w:lang w:val="es-MX"/>
        </w:rPr>
      </w:pPr>
    </w:p>
    <w:p w:rsidR="000243EB" w:rsidRDefault="000243EB" w:rsidP="00AB47B7">
      <w:pPr>
        <w:rPr>
          <w:sz w:val="24"/>
          <w:lang w:val="es-MX"/>
        </w:rPr>
      </w:pPr>
    </w:p>
    <w:p w:rsidR="000243EB" w:rsidRDefault="000243EB" w:rsidP="00AB47B7">
      <w:pPr>
        <w:rPr>
          <w:sz w:val="24"/>
          <w:lang w:val="es-MX"/>
        </w:rPr>
      </w:pPr>
      <w:r>
        <w:rPr>
          <w:sz w:val="24"/>
          <w:lang w:val="es-MX"/>
        </w:rPr>
        <w:t xml:space="preserve">10 Santa </w:t>
      </w:r>
      <w:proofErr w:type="spellStart"/>
      <w:r>
        <w:rPr>
          <w:sz w:val="24"/>
          <w:lang w:val="es-MX"/>
        </w:rPr>
        <w:t>maria</w:t>
      </w:r>
      <w:proofErr w:type="spellEnd"/>
      <w:r>
        <w:rPr>
          <w:sz w:val="24"/>
          <w:lang w:val="es-MX"/>
        </w:rPr>
        <w:t xml:space="preserve"> Guadalupe </w:t>
      </w:r>
    </w:p>
    <w:p w:rsidR="000243EB" w:rsidRDefault="000243EB" w:rsidP="00AB47B7">
      <w:pPr>
        <w:rPr>
          <w:sz w:val="24"/>
          <w:lang w:val="es-MX"/>
        </w:rPr>
      </w:pPr>
      <w:r>
        <w:rPr>
          <w:noProof/>
          <w:sz w:val="24"/>
        </w:rPr>
        <w:drawing>
          <wp:inline distT="0" distB="0" distL="0" distR="0">
            <wp:extent cx="3362325" cy="252193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nta maria de Guadalup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840" cy="25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EB" w:rsidRDefault="000243EB" w:rsidP="00AB47B7">
      <w:pPr>
        <w:rPr>
          <w:sz w:val="24"/>
          <w:lang w:val="es-MX"/>
        </w:rPr>
      </w:pPr>
      <w:r w:rsidRPr="000243EB">
        <w:rPr>
          <w:sz w:val="24"/>
          <w:lang w:val="es-MX"/>
        </w:rPr>
        <w:t>La Basílica de Guadalupe es el segundo recinto religioso más visitado a nivel mundial, solamente superado por la de San Pedro, en la Ciudad del Vaticano, y una iglesia representativa de los mexicanos fieles a la imagen de la Virgen de Guadalupe, que se alberga en la Ciudad de México.</w:t>
      </w:r>
    </w:p>
    <w:p w:rsidR="000243EB" w:rsidRDefault="000243EB" w:rsidP="00AB47B7">
      <w:pPr>
        <w:rPr>
          <w:sz w:val="24"/>
          <w:lang w:val="es-MX"/>
        </w:rPr>
      </w:pPr>
    </w:p>
    <w:p w:rsidR="000243EB" w:rsidRDefault="002F0C1D" w:rsidP="00AB47B7">
      <w:pPr>
        <w:rPr>
          <w:sz w:val="24"/>
          <w:lang w:val="es-MX"/>
        </w:rPr>
      </w:pPr>
      <w:proofErr w:type="spellStart"/>
      <w:r>
        <w:rPr>
          <w:sz w:val="24"/>
          <w:lang w:val="es-MX"/>
        </w:rPr>
        <w:t>Porfirios</w:t>
      </w:r>
      <w:proofErr w:type="spellEnd"/>
      <w:r>
        <w:rPr>
          <w:sz w:val="24"/>
          <w:lang w:val="es-MX"/>
        </w:rPr>
        <w:t xml:space="preserve"> Polanco</w:t>
      </w:r>
    </w:p>
    <w:p w:rsidR="002F0C1D" w:rsidRDefault="002F0C1D" w:rsidP="00AB47B7">
      <w:pPr>
        <w:rPr>
          <w:sz w:val="24"/>
          <w:lang w:val="es-MX"/>
        </w:rPr>
      </w:pPr>
      <w:r>
        <w:rPr>
          <w:noProof/>
          <w:sz w:val="24"/>
        </w:rPr>
        <w:drawing>
          <wp:inline distT="0" distB="0" distL="0" distR="0">
            <wp:extent cx="4768794" cy="2495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firios-polanc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19" cy="24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D" w:rsidRDefault="002F0C1D" w:rsidP="00AB47B7">
      <w:pPr>
        <w:rPr>
          <w:sz w:val="24"/>
          <w:lang w:val="es-MX"/>
        </w:rPr>
      </w:pPr>
      <w:r w:rsidRPr="002F0C1D">
        <w:rPr>
          <w:sz w:val="24"/>
          <w:lang w:val="es-MX"/>
        </w:rPr>
        <w:t xml:space="preserve">Restaurante </w:t>
      </w:r>
      <w:proofErr w:type="spellStart"/>
      <w:r w:rsidRPr="002F0C1D">
        <w:rPr>
          <w:sz w:val="24"/>
          <w:lang w:val="es-MX"/>
        </w:rPr>
        <w:t>Porfirio's</w:t>
      </w:r>
      <w:proofErr w:type="spellEnd"/>
      <w:r w:rsidRPr="002F0C1D">
        <w:rPr>
          <w:sz w:val="24"/>
          <w:lang w:val="es-MX"/>
        </w:rPr>
        <w:t xml:space="preserve"> Polanco, se encuentra ubicado una de las zonas más exclusivas de la CDMX. Es un reconocido lugar que elogia lo mejor de México transformando sus tradicionales sabores, texturas y aromas en los más exquisitos platillos de la alta cocina mexicana.</w:t>
      </w:r>
    </w:p>
    <w:p w:rsidR="002F0C1D" w:rsidRDefault="002F0C1D" w:rsidP="00AB47B7">
      <w:pPr>
        <w:rPr>
          <w:sz w:val="24"/>
          <w:lang w:val="es-MX"/>
        </w:rPr>
      </w:pPr>
    </w:p>
    <w:p w:rsidR="00F80B2B" w:rsidRPr="00AB47B7" w:rsidRDefault="00F80B2B" w:rsidP="00AB47B7">
      <w:pPr>
        <w:rPr>
          <w:sz w:val="24"/>
          <w:lang w:val="es-MX"/>
        </w:rPr>
      </w:pPr>
    </w:p>
    <w:sectPr w:rsidR="00F80B2B" w:rsidRPr="00AB47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A86BAC"/>
    <w:multiLevelType w:val="multilevel"/>
    <w:tmpl w:val="F6828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1D231D"/>
    <w:multiLevelType w:val="multilevel"/>
    <w:tmpl w:val="9CE0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7B7"/>
    <w:rsid w:val="000243EB"/>
    <w:rsid w:val="000466AE"/>
    <w:rsid w:val="002F0C1D"/>
    <w:rsid w:val="003244CB"/>
    <w:rsid w:val="00373EF9"/>
    <w:rsid w:val="0099649D"/>
    <w:rsid w:val="009C340E"/>
    <w:rsid w:val="00AB47B7"/>
    <w:rsid w:val="00F8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75E25"/>
  <w15:chartTrackingRefBased/>
  <w15:docId w15:val="{2DDFFBE6-21AD-40DF-B9E8-8BD2FE204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5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Diaz</dc:creator>
  <cp:keywords/>
  <dc:description/>
  <cp:lastModifiedBy>Ashley Diaz</cp:lastModifiedBy>
  <cp:revision>1</cp:revision>
  <dcterms:created xsi:type="dcterms:W3CDTF">2023-05-30T11:45:00Z</dcterms:created>
  <dcterms:modified xsi:type="dcterms:W3CDTF">2023-05-30T13:21:00Z</dcterms:modified>
</cp:coreProperties>
</file>