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proofErr w:type="spellStart"/>
      <w:r w:rsidRPr="00CB5137">
        <w:rPr>
          <w:sz w:val="28"/>
          <w:szCs w:val="28"/>
        </w:rPr>
        <w:t>Побудова</w:t>
      </w:r>
      <w:proofErr w:type="spellEnd"/>
      <w:r w:rsidRPr="00CB5137">
        <w:rPr>
          <w:sz w:val="28"/>
          <w:szCs w:val="28"/>
        </w:rPr>
        <w:t xml:space="preserve"> та </w:t>
      </w:r>
      <w:proofErr w:type="spellStart"/>
      <w:r w:rsidRPr="00CB5137">
        <w:rPr>
          <w:sz w:val="28"/>
          <w:szCs w:val="28"/>
        </w:rPr>
        <w:t>анімація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зображень</w:t>
      </w:r>
      <w:proofErr w:type="spellEnd"/>
      <w:r w:rsidRPr="00CB5137">
        <w:rPr>
          <w:sz w:val="28"/>
          <w:szCs w:val="28"/>
        </w:rPr>
        <w:t xml:space="preserve"> 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Java2D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Pr="00796140" w:rsidRDefault="00796140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КП-8</w:t>
            </w:r>
            <w:r w:rsidR="005C1476" w:rsidRPr="00796140">
              <w:rPr>
                <w:lang w:val="ru-RU"/>
              </w:rPr>
              <w:t>1</w:t>
            </w:r>
          </w:p>
          <w:p w:rsidR="00B10AF6" w:rsidRPr="005C1476" w:rsidRDefault="00796140">
            <w:pPr>
              <w:spacing w:before="240" w:line="240" w:lineRule="auto"/>
              <w:ind w:firstLine="0"/>
              <w:jc w:val="left"/>
            </w:pPr>
            <w:r>
              <w:rPr>
                <w:lang w:val="ru-RU"/>
              </w:rPr>
              <w:t xml:space="preserve">Лещенко </w:t>
            </w:r>
            <w:proofErr w:type="spellStart"/>
            <w:r>
              <w:rPr>
                <w:lang w:val="ru-RU"/>
              </w:rPr>
              <w:t>Дмитро</w:t>
            </w:r>
            <w:proofErr w:type="spellEnd"/>
          </w:p>
          <w:p w:rsidR="00B10AF6" w:rsidRDefault="00B10AF6" w:rsidP="00796140">
            <w:pPr>
              <w:spacing w:after="12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6939C1">
        <w:t>21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Java</w:t>
      </w:r>
      <w:proofErr w:type="spellEnd"/>
      <w:r w:rsidRPr="00CB5137">
        <w:rPr>
          <w:sz w:val="28"/>
          <w:szCs w:val="28"/>
        </w:rPr>
        <w:t xml:space="preserve"> 2D </w:t>
      </w:r>
      <w:proofErr w:type="spellStart"/>
      <w:r w:rsidRPr="00CB5137">
        <w:rPr>
          <w:sz w:val="28"/>
          <w:szCs w:val="28"/>
        </w:rPr>
        <w:t>намалювати</w:t>
      </w:r>
      <w:proofErr w:type="spellEnd"/>
      <w:r w:rsidRPr="00CB5137">
        <w:rPr>
          <w:sz w:val="28"/>
          <w:szCs w:val="28"/>
        </w:rPr>
        <w:t xml:space="preserve"> картинку з </w:t>
      </w:r>
      <w:proofErr w:type="spellStart"/>
      <w:r w:rsidRPr="00CB5137">
        <w:rPr>
          <w:sz w:val="28"/>
          <w:szCs w:val="28"/>
        </w:rPr>
        <w:t>лабораторної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роботи</w:t>
      </w:r>
      <w:proofErr w:type="spellEnd"/>
      <w:r w:rsidRPr="00CB5137">
        <w:rPr>
          <w:sz w:val="28"/>
          <w:szCs w:val="28"/>
        </w:rPr>
        <w:t xml:space="preserve"> №1 (за </w:t>
      </w:r>
      <w:proofErr w:type="spellStart"/>
      <w:r w:rsidRPr="00CB5137">
        <w:rPr>
          <w:sz w:val="28"/>
          <w:szCs w:val="28"/>
        </w:rPr>
        <w:t>варіантом</w:t>
      </w:r>
      <w:proofErr w:type="spellEnd"/>
      <w:r w:rsidRPr="00CB5137">
        <w:rPr>
          <w:sz w:val="28"/>
          <w:szCs w:val="28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CB5137">
        <w:rPr>
          <w:rFonts w:cs="Times New Roman"/>
          <w:color w:val="000000"/>
          <w:szCs w:val="28"/>
          <w:lang w:val="ru-RU"/>
        </w:rPr>
        <w:t>Додатково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: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стандартний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примітив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та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по точкам (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ламаною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градієнтною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фарбою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вибором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(в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випадку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колір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може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співпадати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із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лабораторної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роботи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№ 1).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достатній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відстані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побудованого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намалювати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прямокутну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рамку,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всередині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відбуватиметься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Тип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лінії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рамки задано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При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рамка повинна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залишатися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статичною.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Взаємодія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рамкою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обов’язкова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якщо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передбачено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  <w:lang w:val="ru-RU" w:eastAsia="ru-RU"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939C1" w:rsidTr="006939C1">
        <w:tc>
          <w:tcPr>
            <w:tcW w:w="9345" w:type="dxa"/>
          </w:tcPr>
          <w:p w:rsidR="006939C1" w:rsidRPr="006939C1" w:rsidRDefault="006939C1" w:rsidP="005C1476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Main.java</w:t>
            </w:r>
          </w:p>
        </w:tc>
      </w:tr>
      <w:tr w:rsidR="006939C1" w:rsidTr="006939C1">
        <w:tc>
          <w:tcPr>
            <w:tcW w:w="9345" w:type="dxa"/>
          </w:tcPr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package sample;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java.awt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.*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java.awt.event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.ActionEvent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java.awt.event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.ActionListener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java.awt.geom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.GeneralPath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javax.swing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.JFrame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javax.swing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.JPanel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javax.swing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.Timer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@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SuppressWarnings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("serial")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public class Main extends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JPanel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implements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ActionListener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Timer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timer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static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maxWidth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1600;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static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maxHeight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900;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static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paddingX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500;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static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paddingY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250;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double angle = 0;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double scale = 0.1;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double delta = 0.01;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final double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center_x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private final double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center_y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public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Main(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timer = new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Timer(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10, this);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timer.start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}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public void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paint(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Graphics g)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Graphics2D g2d = (Graphics2D) g;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RenderingHints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new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RenderingHints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RenderingHints.KEY_ANTIALIASING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RenderingHints.VALUE_ANTIALIAS_ON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rh.put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RenderingHints.KEY_RENDERING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RenderingHints.VALUE_RENDER_QUALITY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g2d.setRenderingHints(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g2d.setBackground(new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Color(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0, 128, 0));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g2d.clearRect(0, 0,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maxWidth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maxHeight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g2d.setColor(new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Color(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255, 255, 0));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BasicStroke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bs1 = new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BasicStroke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16,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BasicStroke.CAP_ROUND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BasicStroke.JOIN_BEVEL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g2d.setStroke(bs1);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g2d.drawRect(20, 20, 1540, 640);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lastRenderedPageBreak/>
              <w:t xml:space="preserve">        g2d.translate(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maxWidth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/ 2,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maxHeight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/ 2);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g2d.rotate(angle,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center_x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center_y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g2d.scale(scale, scale);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GradientPaint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gp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new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GradientPaint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5, 25,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Color.BLUE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 20, 2,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Color.YELLOW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 true);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g2d.setPaint(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gp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double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points[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][] =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{ 180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 20 },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{ 110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 170 },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{ 280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 170 }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};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GeneralPath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rect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new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GeneralPath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rect.moveTo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(points[0][0], points[0][1]);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 = 1; k &lt;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points.length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; k++)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rect.lineTo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(points[k][0], points[k][1]);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rect.closePath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g2d.fill(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rect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g2d.setColor(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Color.BLUE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g2d.drawLine(60, 20, 120, 20);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g2d.drawLine(240, 20, 310, 20);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g2d.setColor(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Color.RED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g2d.drawPolyline(new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]{20, 85, 315, 370}, new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[]{20, 220, 220, 20}, 4);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}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public void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actionPerformed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ActionEvent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e)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if (scale &lt; 0.01)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delta = -delta;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} else if (scale &gt; 0.7)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delta = -delta;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}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angle -= 0.1;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scale += delta;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repaint(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}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public static void main(</w:t>
            </w:r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String[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args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 {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JFrame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frame = new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JFrame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("lab2");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frame.setDefaultCloseOperation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JFrame.EXIT_ON_CLOSE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frame.setSize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maxWidth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maxHeight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frame.setLocationRelativeTo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(null);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frame.setResizable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(false);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frame.add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new Main());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frame.setVisible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(true);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Dimension size =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frame.getSize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Insets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insets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frame.getInsets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maxWidth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size.width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insets.left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insets.right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- 1;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maxHeight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size.height</w:t>
            </w:r>
            <w:proofErr w:type="spellEnd"/>
            <w:proofErr w:type="gram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insets.top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insets.bottom</w:t>
            </w:r>
            <w:proofErr w:type="spellEnd"/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- 1;</w:t>
            </w:r>
          </w:p>
          <w:p w:rsidR="006939C1" w:rsidRPr="006939C1" w:rsidRDefault="006939C1" w:rsidP="006939C1">
            <w:pPr>
              <w:ind w:firstLine="0"/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}</w:t>
            </w:r>
          </w:p>
          <w:p w:rsidR="006939C1" w:rsidRPr="006939C1" w:rsidRDefault="006939C1" w:rsidP="006939C1">
            <w:pPr>
              <w:ind w:firstLine="0"/>
              <w:rPr>
                <w:b/>
                <w:bCs/>
                <w:lang w:val="en-US"/>
              </w:rPr>
            </w:pPr>
            <w:r w:rsidRPr="006939C1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:rsidR="00CB5137" w:rsidRDefault="00CB5137" w:rsidP="005C1476">
      <w:pPr>
        <w:ind w:firstLine="0"/>
        <w:rPr>
          <w:b/>
          <w:bCs/>
        </w:rPr>
      </w:pPr>
    </w:p>
    <w:p w:rsidR="00B44A73" w:rsidRDefault="00B44A73" w:rsidP="005C1476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6939C1" w:rsidP="00B44A73">
      <w:pPr>
        <w:ind w:firstLine="0"/>
        <w:jc w:val="center"/>
        <w:rPr>
          <w:b/>
          <w:bCs/>
        </w:rPr>
      </w:pPr>
      <w:r w:rsidRPr="006939C1">
        <w:rPr>
          <w:b/>
          <w:bCs/>
        </w:rPr>
        <w:drawing>
          <wp:inline distT="0" distB="0" distL="0" distR="0" wp14:anchorId="4383F0CC" wp14:editId="38E51CEF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E383B"/>
    <w:rsid w:val="006553F7"/>
    <w:rsid w:val="006939C1"/>
    <w:rsid w:val="006E0C22"/>
    <w:rsid w:val="00760686"/>
    <w:rsid w:val="00796140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B1A5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BE1B2-C944-4246-817D-4D8E21A6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Xastur</cp:lastModifiedBy>
  <cp:revision>7</cp:revision>
  <dcterms:created xsi:type="dcterms:W3CDTF">2020-03-09T12:37:00Z</dcterms:created>
  <dcterms:modified xsi:type="dcterms:W3CDTF">2021-03-08T13:07:00Z</dcterms:modified>
</cp:coreProperties>
</file>