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EE8A" w14:textId="537BE6E5" w:rsidR="003A6071" w:rsidRDefault="003A60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095D40" w14:paraId="25421240" w14:textId="77777777" w:rsidTr="00095D40">
        <w:tc>
          <w:tcPr>
            <w:tcW w:w="901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51A267C8" w14:textId="77777777" w:rsidR="00CF3006" w:rsidRPr="00753173" w:rsidRDefault="00CF3006" w:rsidP="00CF3006">
            <w:pPr>
              <w:jc w:val="center"/>
              <w:outlineLvl w:val="0"/>
              <w:rPr>
                <w:rFonts w:ascii="Calibri" w:hAnsi="Calibri"/>
                <w:b/>
                <w:sz w:val="24"/>
                <w:szCs w:val="24"/>
              </w:rPr>
            </w:pPr>
            <w:r w:rsidRPr="00753173">
              <w:rPr>
                <w:rFonts w:ascii="Calibri" w:hAnsi="Calibri"/>
                <w:b/>
                <w:sz w:val="24"/>
                <w:szCs w:val="24"/>
              </w:rPr>
              <w:t>NUS School of Computing</w:t>
            </w:r>
          </w:p>
          <w:p w14:paraId="3B7AD8AA" w14:textId="77777777" w:rsidR="00095D40" w:rsidRDefault="00CF3006" w:rsidP="00095D40">
            <w:pPr>
              <w:spacing w:before="120" w:after="12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IS1108 Digital Ethics and Data Privacy</w:t>
            </w:r>
          </w:p>
          <w:p w14:paraId="71171105" w14:textId="033DE398" w:rsidR="00CF3006" w:rsidRDefault="00CF3006" w:rsidP="00095D40">
            <w:pPr>
              <w:spacing w:before="120" w:after="12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Individual </w:t>
            </w:r>
            <w:r w:rsidR="00CC6192">
              <w:rPr>
                <w:b/>
                <w:bCs/>
                <w:color w:val="2F5496" w:themeColor="accent1" w:themeShade="BF"/>
                <w:sz w:val="32"/>
                <w:szCs w:val="32"/>
              </w:rPr>
              <w:t>Report</w:t>
            </w:r>
          </w:p>
          <w:p w14:paraId="778C94B8" w14:textId="77777777" w:rsidR="00CF3006" w:rsidRDefault="00CF3006" w:rsidP="00095D40">
            <w:pPr>
              <w:spacing w:before="120" w:after="12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54DD749D" w14:textId="4ECF8985" w:rsidR="00E85B23" w:rsidRDefault="00E85B23" w:rsidP="00095D40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en-US"/>
              </w:rPr>
            </w:pPr>
            <w:r w:rsidRPr="00E85B2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en-US"/>
              </w:rPr>
              <w:t>Enhanced E-Commerce System (EES)</w:t>
            </w:r>
          </w:p>
          <w:p w14:paraId="0B4CF153" w14:textId="21D2AC96" w:rsidR="00E85B23" w:rsidRPr="00E85B23" w:rsidRDefault="00E85B23" w:rsidP="00095D40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en-US"/>
              </w:rPr>
            </w:pPr>
            <w:r w:rsidRPr="00EC1BF0">
              <w:rPr>
                <w:noProof/>
              </w:rPr>
              <w:drawing>
                <wp:inline distT="0" distB="0" distL="0" distR="0" wp14:anchorId="2A33A925" wp14:editId="1AECC231">
                  <wp:extent cx="2686050" cy="2641800"/>
                  <wp:effectExtent l="0" t="0" r="0" b="6350"/>
                  <wp:docPr id="9" name="Picture 1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 descr="Graphical user interface, application, Teams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71" t="30001" r="45384" b="24444"/>
                          <a:stretch/>
                        </pic:blipFill>
                        <pic:spPr>
                          <a:xfrm>
                            <a:off x="0" y="0"/>
                            <a:ext cx="2690524" cy="26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C1FB3" w14:textId="77777777" w:rsidR="00E85B23" w:rsidRDefault="00E85B23" w:rsidP="00095D40">
            <w:pPr>
              <w:spacing w:before="120" w:after="12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7D7EC157" w14:textId="20152276" w:rsidR="00CC6192" w:rsidRDefault="00CC6192" w:rsidP="00095D40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val="en-GB"/>
              </w:rPr>
            </w:pPr>
            <w:r>
              <w:rPr>
                <w:rFonts w:ascii="Times New Roman" w:hAnsi="Times New Roman"/>
                <w:szCs w:val="24"/>
                <w:lang w:val="en-GB"/>
              </w:rPr>
              <w:t>AY20XX/20XX</w:t>
            </w:r>
          </w:p>
          <w:p w14:paraId="14A05747" w14:textId="77777777" w:rsidR="00CC6192" w:rsidRDefault="00CC6192" w:rsidP="00095D40">
            <w:pPr>
              <w:spacing w:before="120" w:after="12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67325E50" w14:textId="2EEBF258" w:rsidR="00CF3006" w:rsidRPr="00753173" w:rsidRDefault="00CF3006" w:rsidP="00CF3006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53173">
              <w:rPr>
                <w:rFonts w:ascii="Calibri" w:hAnsi="Calibri"/>
                <w:b/>
                <w:sz w:val="24"/>
                <w:szCs w:val="24"/>
              </w:rPr>
              <w:t xml:space="preserve">Student Number: </w:t>
            </w:r>
          </w:p>
          <w:p w14:paraId="12590C7D" w14:textId="09CA04FE" w:rsidR="00CF3006" w:rsidRDefault="00CF3006" w:rsidP="00CF3006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53173">
              <w:rPr>
                <w:rFonts w:ascii="Calibri" w:hAnsi="Calibri"/>
                <w:b/>
                <w:sz w:val="24"/>
                <w:szCs w:val="24"/>
              </w:rPr>
              <w:t>Student Name: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  <w:p w14:paraId="45935A9F" w14:textId="77777777" w:rsidR="00CC6192" w:rsidRPr="00753173" w:rsidRDefault="00CC6192" w:rsidP="00CF3006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5D551CE3" w14:textId="3B2DF01A" w:rsidR="00CF3006" w:rsidRDefault="00CF3006" w:rsidP="00095D40">
            <w:pPr>
              <w:spacing w:before="120" w:after="12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5A37424F" w14:textId="7CB74914" w:rsidR="00E85B23" w:rsidRDefault="00E85B23">
      <w:pPr>
        <w:rPr>
          <w:b/>
          <w:bCs/>
          <w:color w:val="2F5496" w:themeColor="accent1" w:themeShade="BF"/>
        </w:rPr>
      </w:pPr>
    </w:p>
    <w:p w14:paraId="1E7B8E70" w14:textId="77777777" w:rsidR="00E85B23" w:rsidRDefault="00E85B2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3748BE3F" w14:textId="77777777" w:rsidR="002D3722" w:rsidRDefault="002D3722">
      <w:pPr>
        <w:rPr>
          <w:b/>
          <w:bCs/>
          <w:color w:val="2F5496" w:themeColor="accent1" w:themeShade="BF"/>
        </w:rPr>
      </w:pPr>
    </w:p>
    <w:p w14:paraId="785DEF9B" w14:textId="29DE8F96" w:rsidR="003A6071" w:rsidRPr="00375718" w:rsidRDefault="003A6071">
      <w:pPr>
        <w:rPr>
          <w:b/>
          <w:bCs/>
          <w:color w:val="2F5496" w:themeColor="accent1" w:themeShade="BF"/>
        </w:rPr>
      </w:pPr>
      <w:r w:rsidRPr="00375718">
        <w:rPr>
          <w:b/>
          <w:bCs/>
          <w:color w:val="2F5496" w:themeColor="accent1" w:themeShade="BF"/>
        </w:rPr>
        <w:t>I. FOCUS</w:t>
      </w:r>
    </w:p>
    <w:p w14:paraId="14F8DEB8" w14:textId="5040DB25" w:rsidR="003A6071" w:rsidRDefault="003A6071">
      <w:r>
        <w:t>(A) Identify the Ethical Issue</w:t>
      </w:r>
      <w:r w:rsidR="00BD14D9">
        <w:t>(s)</w:t>
      </w:r>
    </w:p>
    <w:p w14:paraId="4BC23C1C" w14:textId="0BA85EA1" w:rsidR="00FC580E" w:rsidRDefault="00BD14D9">
      <w:pPr>
        <w:rPr>
          <w:i/>
          <w:iCs/>
        </w:rPr>
      </w:pPr>
      <w:r w:rsidRPr="00BD14D9">
        <w:rPr>
          <w:i/>
          <w:iCs/>
        </w:rPr>
        <w:t>&lt;Identify all the relevant ethical issues&gt;</w:t>
      </w:r>
    </w:p>
    <w:p w14:paraId="0781B321" w14:textId="77777777" w:rsidR="00BD14D9" w:rsidRDefault="00BD14D9">
      <w:pPr>
        <w:rPr>
          <w:i/>
          <w:iCs/>
        </w:rPr>
      </w:pPr>
    </w:p>
    <w:p w14:paraId="400279EC" w14:textId="77777777" w:rsidR="00BD14D9" w:rsidRPr="00BD14D9" w:rsidRDefault="00BD14D9">
      <w:pPr>
        <w:rPr>
          <w:i/>
          <w:iCs/>
        </w:rPr>
      </w:pPr>
    </w:p>
    <w:p w14:paraId="7D30CD8E" w14:textId="73E4A4E5" w:rsidR="002854D8" w:rsidRDefault="002854D8">
      <w:r>
        <w:t>(B) Identify the Stakeholder</w:t>
      </w:r>
      <w:r w:rsidR="0011449F">
        <w:t>s</w:t>
      </w:r>
    </w:p>
    <w:p w14:paraId="7EDBB762" w14:textId="40750436" w:rsidR="00BD14D9" w:rsidRDefault="00BD14D9">
      <w:pPr>
        <w:rPr>
          <w:i/>
          <w:iCs/>
        </w:rPr>
      </w:pPr>
      <w:r w:rsidRPr="00BD14D9">
        <w:rPr>
          <w:i/>
          <w:iCs/>
        </w:rPr>
        <w:t>&lt;WHO are the stakeholders? Which individuals or groups have an important stake in the outcome? Identify the concerns and values associated with each stakeholder.&gt;</w:t>
      </w:r>
    </w:p>
    <w:p w14:paraId="00B7CDD6" w14:textId="77777777" w:rsidR="00BD14D9" w:rsidRPr="00BD14D9" w:rsidRDefault="00BD14D9">
      <w:pPr>
        <w:rPr>
          <w:i/>
          <w:iCs/>
        </w:rPr>
      </w:pPr>
    </w:p>
    <w:tbl>
      <w:tblPr>
        <w:tblStyle w:val="TableGrid"/>
        <w:tblW w:w="0" w:type="auto"/>
        <w:tblBorders>
          <w:top w:val="single" w:sz="36" w:space="0" w:color="4472C4" w:themeColor="accent1"/>
          <w:left w:val="single" w:sz="36" w:space="0" w:color="4472C4" w:themeColor="accent1"/>
          <w:bottom w:val="single" w:sz="36" w:space="0" w:color="4472C4" w:themeColor="accent1"/>
          <w:right w:val="single" w:sz="36" w:space="0" w:color="4472C4" w:themeColor="accent1"/>
          <w:insideH w:val="single" w:sz="36" w:space="0" w:color="4472C4" w:themeColor="accent1"/>
          <w:insideV w:val="single" w:sz="36" w:space="0" w:color="4472C4" w:themeColor="accent1"/>
        </w:tblBorders>
        <w:tblLook w:val="04A0" w:firstRow="1" w:lastRow="0" w:firstColumn="1" w:lastColumn="0" w:noHBand="0" w:noVBand="1"/>
      </w:tblPr>
      <w:tblGrid>
        <w:gridCol w:w="4469"/>
        <w:gridCol w:w="4467"/>
      </w:tblGrid>
      <w:tr w:rsidR="004A4ADE" w14:paraId="36DC0BD1" w14:textId="77777777" w:rsidTr="00095D40">
        <w:tc>
          <w:tcPr>
            <w:tcW w:w="446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0CD26FE5" w14:textId="1D331BE7" w:rsidR="004A4ADE" w:rsidRDefault="004A4ADE">
            <w:r>
              <w:t>Stakeholder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4FD15784" w14:textId="77777777" w:rsidR="004A4ADE" w:rsidRDefault="004A4ADE">
            <w:r>
              <w:t>Concerns / Values:</w:t>
            </w:r>
          </w:p>
          <w:p w14:paraId="6F8CA907" w14:textId="77777777" w:rsidR="004A4ADE" w:rsidRDefault="004A4ADE"/>
          <w:p w14:paraId="62B130A6" w14:textId="77777777" w:rsidR="004A4ADE" w:rsidRDefault="004A4ADE">
            <w:r>
              <w:t>1.</w:t>
            </w:r>
          </w:p>
          <w:p w14:paraId="49FBEFF5" w14:textId="77777777" w:rsidR="004A4ADE" w:rsidRDefault="004A4ADE"/>
          <w:p w14:paraId="38A02ECD" w14:textId="77777777" w:rsidR="004A4ADE" w:rsidRDefault="004A4ADE">
            <w:r>
              <w:t>2.</w:t>
            </w:r>
          </w:p>
          <w:p w14:paraId="7AA95E5C" w14:textId="77777777" w:rsidR="004A4ADE" w:rsidRDefault="004A4ADE"/>
          <w:p w14:paraId="4122320F" w14:textId="77777777" w:rsidR="004A4ADE" w:rsidRDefault="004A4ADE">
            <w:r>
              <w:t>3.</w:t>
            </w:r>
          </w:p>
          <w:p w14:paraId="6F87FE8B" w14:textId="77777777" w:rsidR="004A4ADE" w:rsidRDefault="004A4ADE"/>
          <w:p w14:paraId="001B6AC7" w14:textId="28FF91C5" w:rsidR="004A4ADE" w:rsidRDefault="004A4ADE"/>
        </w:tc>
      </w:tr>
      <w:tr w:rsidR="004A4ADE" w14:paraId="41FAE9AC" w14:textId="77777777" w:rsidTr="00095D40">
        <w:tc>
          <w:tcPr>
            <w:tcW w:w="446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5EF3C276" w14:textId="6F279AE6" w:rsidR="004A4ADE" w:rsidRDefault="004A4ADE" w:rsidP="004A4ADE">
            <w:r>
              <w:t>Stakeholder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5D6E5274" w14:textId="77777777" w:rsidR="004A4ADE" w:rsidRDefault="004A4ADE" w:rsidP="004A4ADE">
            <w:r>
              <w:t>Concerns / Values:</w:t>
            </w:r>
          </w:p>
          <w:p w14:paraId="6C5E115E" w14:textId="77777777" w:rsidR="004A4ADE" w:rsidRDefault="004A4ADE" w:rsidP="004A4ADE"/>
          <w:p w14:paraId="6FCD2C32" w14:textId="77777777" w:rsidR="004A4ADE" w:rsidRDefault="004A4ADE" w:rsidP="004A4ADE">
            <w:r>
              <w:t>1.</w:t>
            </w:r>
          </w:p>
          <w:p w14:paraId="2D256D7B" w14:textId="77777777" w:rsidR="004A4ADE" w:rsidRDefault="004A4ADE" w:rsidP="004A4ADE"/>
          <w:p w14:paraId="0FE5D024" w14:textId="77777777" w:rsidR="004A4ADE" w:rsidRDefault="004A4ADE" w:rsidP="004A4ADE">
            <w:r>
              <w:t>2.</w:t>
            </w:r>
          </w:p>
          <w:p w14:paraId="7E6EC15A" w14:textId="77777777" w:rsidR="004A4ADE" w:rsidRDefault="004A4ADE" w:rsidP="004A4ADE"/>
          <w:p w14:paraId="79FC9673" w14:textId="77777777" w:rsidR="004A4ADE" w:rsidRDefault="004A4ADE" w:rsidP="004A4ADE">
            <w:r>
              <w:t>3.</w:t>
            </w:r>
          </w:p>
          <w:p w14:paraId="6A24A440" w14:textId="77777777" w:rsidR="004A4ADE" w:rsidRDefault="004A4ADE" w:rsidP="004A4ADE"/>
          <w:p w14:paraId="48781643" w14:textId="77777777" w:rsidR="004A4ADE" w:rsidRDefault="004A4ADE" w:rsidP="004A4ADE"/>
        </w:tc>
      </w:tr>
      <w:tr w:rsidR="004A4ADE" w14:paraId="405382E1" w14:textId="77777777" w:rsidTr="00095D40">
        <w:tc>
          <w:tcPr>
            <w:tcW w:w="446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59E58497" w14:textId="57F5CC8E" w:rsidR="004A4ADE" w:rsidRDefault="004A4ADE" w:rsidP="004A4ADE">
            <w:r>
              <w:t>Stakeholder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0BB54080" w14:textId="77777777" w:rsidR="004A4ADE" w:rsidRDefault="004A4ADE" w:rsidP="004A4ADE">
            <w:r>
              <w:t>Concerns / Values:</w:t>
            </w:r>
          </w:p>
          <w:p w14:paraId="43782AF8" w14:textId="77777777" w:rsidR="004A4ADE" w:rsidRDefault="004A4ADE" w:rsidP="004A4ADE"/>
          <w:p w14:paraId="741535F8" w14:textId="77777777" w:rsidR="004A4ADE" w:rsidRDefault="004A4ADE" w:rsidP="004A4ADE">
            <w:r>
              <w:t>1.</w:t>
            </w:r>
          </w:p>
          <w:p w14:paraId="6CC46F0A" w14:textId="77777777" w:rsidR="004A4ADE" w:rsidRDefault="004A4ADE" w:rsidP="004A4ADE"/>
          <w:p w14:paraId="46E4CDE4" w14:textId="77777777" w:rsidR="004A4ADE" w:rsidRDefault="004A4ADE" w:rsidP="004A4ADE">
            <w:r>
              <w:t>2.</w:t>
            </w:r>
          </w:p>
          <w:p w14:paraId="52BB7606" w14:textId="77777777" w:rsidR="004A4ADE" w:rsidRDefault="004A4ADE" w:rsidP="004A4ADE"/>
          <w:p w14:paraId="7CABA7FB" w14:textId="77777777" w:rsidR="004A4ADE" w:rsidRDefault="004A4ADE" w:rsidP="004A4ADE">
            <w:r>
              <w:t>3.</w:t>
            </w:r>
          </w:p>
          <w:p w14:paraId="60584649" w14:textId="77777777" w:rsidR="004A4ADE" w:rsidRDefault="004A4ADE" w:rsidP="004A4ADE"/>
          <w:p w14:paraId="551C78CF" w14:textId="77777777" w:rsidR="004A4ADE" w:rsidRDefault="004A4ADE" w:rsidP="004A4ADE"/>
        </w:tc>
      </w:tr>
    </w:tbl>
    <w:p w14:paraId="329A2E28" w14:textId="77777777" w:rsidR="002854D8" w:rsidRDefault="002854D8"/>
    <w:p w14:paraId="0C1A1E06" w14:textId="77777777" w:rsidR="009E0DE2" w:rsidRDefault="009E0DE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000538D1" w14:textId="57484F61" w:rsidR="003A6071" w:rsidRPr="00375718" w:rsidRDefault="009B11C0">
      <w:pPr>
        <w:rPr>
          <w:b/>
          <w:bCs/>
          <w:color w:val="2F5496" w:themeColor="accent1" w:themeShade="BF"/>
        </w:rPr>
      </w:pPr>
      <w:r w:rsidRPr="00375718">
        <w:rPr>
          <w:b/>
          <w:bCs/>
          <w:color w:val="2F5496" w:themeColor="accent1" w:themeShade="BF"/>
        </w:rPr>
        <w:lastRenderedPageBreak/>
        <w:t>II. INVESTIGATE</w:t>
      </w:r>
    </w:p>
    <w:p w14:paraId="79A13EB5" w14:textId="7AD7E21C" w:rsidR="00A45242" w:rsidRDefault="00A45242">
      <w:r>
        <w:t>(A) Gather the Facts</w:t>
      </w:r>
    </w:p>
    <w:p w14:paraId="6CAEDA75" w14:textId="77777777" w:rsidR="00BD14D9" w:rsidRDefault="00BD14D9"/>
    <w:p w14:paraId="13175563" w14:textId="17382B1D" w:rsidR="00BD14D9" w:rsidRDefault="00BD14D9" w:rsidP="00BD14D9">
      <w:r>
        <w:t xml:space="preserve">KNOWN: </w:t>
      </w:r>
      <w:r w:rsidRPr="00BD14D9">
        <w:rPr>
          <w:i/>
          <w:iCs/>
        </w:rPr>
        <w:t>&lt;What are the FACTS? WHERE to go for ANSWERS to your QUESTIONS?&gt;</w:t>
      </w:r>
    </w:p>
    <w:p w14:paraId="45686B10" w14:textId="77777777" w:rsidR="00BD14D9" w:rsidRDefault="00BD14D9" w:rsidP="00BD14D9"/>
    <w:p w14:paraId="51E00D0B" w14:textId="423828BC" w:rsidR="00BD14D9" w:rsidRDefault="00BD14D9" w:rsidP="00BD14D9">
      <w:r>
        <w:t xml:space="preserve">UNKNOWN: </w:t>
      </w:r>
      <w:r w:rsidRPr="00BD14D9">
        <w:rPr>
          <w:i/>
          <w:iCs/>
        </w:rPr>
        <w:t>&lt;What additional facts, information, or evidence would be USEFUL?&gt;</w:t>
      </w:r>
    </w:p>
    <w:p w14:paraId="61C664D6" w14:textId="77777777" w:rsidR="00BD14D9" w:rsidRDefault="00BD14D9"/>
    <w:p w14:paraId="5124886F" w14:textId="77777777" w:rsidR="009B11C0" w:rsidRDefault="009B11C0"/>
    <w:p w14:paraId="297FA7A3" w14:textId="423D67B0" w:rsidR="003A6071" w:rsidRDefault="00A45242">
      <w:r>
        <w:t>(B) Apply Codes of Ethics</w:t>
      </w:r>
    </w:p>
    <w:p w14:paraId="05A1E60C" w14:textId="26D19E44" w:rsidR="00BD14D9" w:rsidRPr="00BD14D9" w:rsidRDefault="00BD14D9" w:rsidP="00BD14D9">
      <w:pPr>
        <w:rPr>
          <w:i/>
          <w:iCs/>
        </w:rPr>
      </w:pPr>
      <w:r w:rsidRPr="00BD14D9">
        <w:rPr>
          <w:i/>
          <w:iCs/>
        </w:rPr>
        <w:t>&lt;What does our Code of Ethics and Professional Conduct say about this situation?&gt;</w:t>
      </w:r>
    </w:p>
    <w:p w14:paraId="6913B7C8" w14:textId="77777777" w:rsidR="00BD14D9" w:rsidRDefault="00BD14D9" w:rsidP="00BD14D9"/>
    <w:p w14:paraId="6554156E" w14:textId="3D69DDCD" w:rsidR="00095D40" w:rsidRPr="00BD14D9" w:rsidRDefault="00BD14D9" w:rsidP="00BD14D9">
      <w:pPr>
        <w:rPr>
          <w:i/>
          <w:iCs/>
        </w:rPr>
      </w:pPr>
      <w:r w:rsidRPr="00BD14D9">
        <w:rPr>
          <w:i/>
          <w:iCs/>
        </w:rPr>
        <w:t>&lt;Is there any research or literature to inform and support you?</w:t>
      </w:r>
      <w:r>
        <w:rPr>
          <w:i/>
          <w:iCs/>
        </w:rPr>
        <w:t>&gt;</w:t>
      </w:r>
    </w:p>
    <w:p w14:paraId="460BE63C" w14:textId="77777777" w:rsidR="00BD14D9" w:rsidRDefault="00BD14D9" w:rsidP="00BD14D9"/>
    <w:p w14:paraId="11047CD3" w14:textId="77777777" w:rsidR="00BD14D9" w:rsidRDefault="00BD14D9" w:rsidP="00BD14D9"/>
    <w:p w14:paraId="3CDC3B82" w14:textId="77777777" w:rsidR="00BD14D9" w:rsidRDefault="00BD14D9" w:rsidP="00BD14D9"/>
    <w:p w14:paraId="4C0388DE" w14:textId="2DC12278" w:rsidR="00A45242" w:rsidRDefault="006E2BE0">
      <w:r>
        <w:t xml:space="preserve">(C) Evaluate Possible Solutions </w:t>
      </w:r>
    </w:p>
    <w:tbl>
      <w:tblPr>
        <w:tblStyle w:val="TableGrid"/>
        <w:tblW w:w="0" w:type="auto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Look w:val="04A0" w:firstRow="1" w:lastRow="0" w:firstColumn="1" w:lastColumn="0" w:noHBand="0" w:noVBand="1"/>
      </w:tblPr>
      <w:tblGrid>
        <w:gridCol w:w="2995"/>
        <w:gridCol w:w="2992"/>
        <w:gridCol w:w="2993"/>
      </w:tblGrid>
      <w:tr w:rsidR="006E2BE0" w14:paraId="2899C767" w14:textId="77777777" w:rsidTr="00095D40">
        <w:tc>
          <w:tcPr>
            <w:tcW w:w="3005" w:type="dxa"/>
          </w:tcPr>
          <w:p w14:paraId="48520BD5" w14:textId="7CD0C020" w:rsidR="006E2BE0" w:rsidRDefault="006E2BE0">
            <w:r>
              <w:t>Solutions</w:t>
            </w:r>
          </w:p>
        </w:tc>
        <w:tc>
          <w:tcPr>
            <w:tcW w:w="3005" w:type="dxa"/>
          </w:tcPr>
          <w:p w14:paraId="0E9CD707" w14:textId="31C5D089" w:rsidR="006E2BE0" w:rsidRDefault="006E2BE0" w:rsidP="006E2BE0">
            <w:pPr>
              <w:jc w:val="center"/>
            </w:pPr>
            <w:r>
              <w:t>Pros</w:t>
            </w:r>
          </w:p>
        </w:tc>
        <w:tc>
          <w:tcPr>
            <w:tcW w:w="3006" w:type="dxa"/>
          </w:tcPr>
          <w:p w14:paraId="31F1E98E" w14:textId="745C3CE6" w:rsidR="006E2BE0" w:rsidRDefault="006E2BE0" w:rsidP="006E2BE0">
            <w:pPr>
              <w:jc w:val="center"/>
            </w:pPr>
            <w:r>
              <w:t>Cons</w:t>
            </w:r>
          </w:p>
        </w:tc>
      </w:tr>
      <w:tr w:rsidR="006E2BE0" w14:paraId="3700187C" w14:textId="77777777" w:rsidTr="00095D40">
        <w:tc>
          <w:tcPr>
            <w:tcW w:w="3005" w:type="dxa"/>
          </w:tcPr>
          <w:p w14:paraId="2DEAEA57" w14:textId="77777777" w:rsidR="006E2BE0" w:rsidRDefault="006E2BE0">
            <w:r>
              <w:t>Option 1</w:t>
            </w:r>
          </w:p>
          <w:p w14:paraId="596BC620" w14:textId="77777777" w:rsidR="006E2BE0" w:rsidRDefault="006E2BE0"/>
          <w:p w14:paraId="11253EA5" w14:textId="77777777" w:rsidR="006E2BE0" w:rsidRDefault="006E2BE0"/>
          <w:p w14:paraId="3EB30CDA" w14:textId="4652B1B1" w:rsidR="006E2BE0" w:rsidRDefault="006E2BE0"/>
          <w:p w14:paraId="6D77C08B" w14:textId="26228E42" w:rsidR="006E2BE0" w:rsidRDefault="006E2BE0"/>
          <w:p w14:paraId="16B833E6" w14:textId="77777777" w:rsidR="006E2BE0" w:rsidRDefault="006E2BE0"/>
          <w:p w14:paraId="19A0B523" w14:textId="77777777" w:rsidR="006E2BE0" w:rsidRDefault="006E2BE0"/>
          <w:p w14:paraId="6A03B417" w14:textId="0BE1D6F2" w:rsidR="006E2BE0" w:rsidRDefault="006E2BE0"/>
          <w:p w14:paraId="71FFC5B9" w14:textId="7C5132CE" w:rsidR="006E2BE0" w:rsidRDefault="006E2BE0"/>
          <w:p w14:paraId="5216F88E" w14:textId="77777777" w:rsidR="006E2BE0" w:rsidRDefault="006E2BE0"/>
          <w:p w14:paraId="25CE3DE2" w14:textId="77777777" w:rsidR="006E2BE0" w:rsidRDefault="006E2BE0"/>
          <w:p w14:paraId="5AB583FC" w14:textId="77777777" w:rsidR="006E2BE0" w:rsidRDefault="006E2BE0"/>
          <w:p w14:paraId="7BBED551" w14:textId="77777777" w:rsidR="006E2BE0" w:rsidRDefault="006E2BE0"/>
          <w:p w14:paraId="24D13A50" w14:textId="77777777" w:rsidR="006E2BE0" w:rsidRDefault="006E2BE0"/>
          <w:p w14:paraId="2E837397" w14:textId="630A7FAF" w:rsidR="006E2BE0" w:rsidRDefault="006E2BE0"/>
        </w:tc>
        <w:tc>
          <w:tcPr>
            <w:tcW w:w="3005" w:type="dxa"/>
          </w:tcPr>
          <w:p w14:paraId="03F6320A" w14:textId="77777777" w:rsidR="006E2BE0" w:rsidRDefault="006E2BE0"/>
        </w:tc>
        <w:tc>
          <w:tcPr>
            <w:tcW w:w="3006" w:type="dxa"/>
          </w:tcPr>
          <w:p w14:paraId="16EA565E" w14:textId="77777777" w:rsidR="006E2BE0" w:rsidRDefault="006E2BE0"/>
        </w:tc>
      </w:tr>
      <w:tr w:rsidR="006E2BE0" w14:paraId="21C93259" w14:textId="77777777" w:rsidTr="00095D40">
        <w:tc>
          <w:tcPr>
            <w:tcW w:w="3005" w:type="dxa"/>
          </w:tcPr>
          <w:p w14:paraId="0FC08675" w14:textId="1F0B97BC" w:rsidR="006E2BE0" w:rsidRDefault="006E2BE0" w:rsidP="006E2BE0">
            <w:r>
              <w:t>Option 2</w:t>
            </w:r>
          </w:p>
          <w:p w14:paraId="67F2E495" w14:textId="77777777" w:rsidR="006E2BE0" w:rsidRDefault="006E2BE0" w:rsidP="006E2BE0"/>
          <w:p w14:paraId="6C381D2A" w14:textId="77777777" w:rsidR="006E2BE0" w:rsidRDefault="006E2BE0" w:rsidP="006E2BE0"/>
          <w:p w14:paraId="3FC3C9D2" w14:textId="77777777" w:rsidR="006E2BE0" w:rsidRDefault="006E2BE0" w:rsidP="006E2BE0"/>
          <w:p w14:paraId="552256FA" w14:textId="33ABC1B1" w:rsidR="006E2BE0" w:rsidRDefault="006E2BE0" w:rsidP="006E2BE0"/>
          <w:p w14:paraId="5F32738C" w14:textId="564A32D5" w:rsidR="006E2BE0" w:rsidRDefault="006E2BE0" w:rsidP="006E2BE0"/>
          <w:p w14:paraId="778CE7A6" w14:textId="739FB613" w:rsidR="006E2BE0" w:rsidRDefault="006E2BE0" w:rsidP="006E2BE0"/>
          <w:p w14:paraId="5118F0F6" w14:textId="77777777" w:rsidR="006E2BE0" w:rsidRDefault="006E2BE0" w:rsidP="006E2BE0"/>
          <w:p w14:paraId="49837022" w14:textId="77777777" w:rsidR="006E2BE0" w:rsidRDefault="006E2BE0" w:rsidP="006E2BE0"/>
          <w:p w14:paraId="216F9EEC" w14:textId="77777777" w:rsidR="006E2BE0" w:rsidRDefault="006E2BE0" w:rsidP="006E2BE0"/>
          <w:p w14:paraId="52307F00" w14:textId="77777777" w:rsidR="006E2BE0" w:rsidRDefault="006E2BE0" w:rsidP="006E2BE0"/>
          <w:p w14:paraId="298516D7" w14:textId="77777777" w:rsidR="006E2BE0" w:rsidRDefault="006E2BE0" w:rsidP="006E2BE0"/>
          <w:p w14:paraId="71CA08E6" w14:textId="77777777" w:rsidR="006E2BE0" w:rsidRDefault="006E2BE0" w:rsidP="006E2BE0"/>
          <w:p w14:paraId="6EC454BD" w14:textId="77777777" w:rsidR="006E2BE0" w:rsidRDefault="006E2BE0" w:rsidP="006E2BE0"/>
          <w:p w14:paraId="19B819B4" w14:textId="77777777" w:rsidR="006E2BE0" w:rsidRDefault="006E2BE0"/>
        </w:tc>
        <w:tc>
          <w:tcPr>
            <w:tcW w:w="3005" w:type="dxa"/>
          </w:tcPr>
          <w:p w14:paraId="46BEBAE6" w14:textId="77777777" w:rsidR="006E2BE0" w:rsidRDefault="006E2BE0"/>
        </w:tc>
        <w:tc>
          <w:tcPr>
            <w:tcW w:w="3006" w:type="dxa"/>
          </w:tcPr>
          <w:p w14:paraId="1E14DF5A" w14:textId="77777777" w:rsidR="006E2BE0" w:rsidRDefault="006E2BE0"/>
        </w:tc>
      </w:tr>
      <w:tr w:rsidR="006E2BE0" w14:paraId="4B59E3FE" w14:textId="77777777" w:rsidTr="00095D40">
        <w:tc>
          <w:tcPr>
            <w:tcW w:w="3005" w:type="dxa"/>
          </w:tcPr>
          <w:p w14:paraId="7CF3DA28" w14:textId="26131D2B" w:rsidR="006E2BE0" w:rsidRDefault="006E2BE0" w:rsidP="006E2BE0">
            <w:r>
              <w:t>Option 3</w:t>
            </w:r>
          </w:p>
          <w:p w14:paraId="32052858" w14:textId="5271B359" w:rsidR="006E2BE0" w:rsidRDefault="006E2BE0" w:rsidP="006E2BE0"/>
          <w:p w14:paraId="6EFA45DB" w14:textId="1256CB50" w:rsidR="006E2BE0" w:rsidRDefault="006E2BE0" w:rsidP="006E2BE0"/>
          <w:p w14:paraId="26C26D24" w14:textId="77777777" w:rsidR="006E2BE0" w:rsidRDefault="006E2BE0" w:rsidP="006E2BE0"/>
          <w:p w14:paraId="0AE97C88" w14:textId="77777777" w:rsidR="006E2BE0" w:rsidRDefault="006E2BE0" w:rsidP="006E2BE0"/>
          <w:p w14:paraId="3A5B289A" w14:textId="77777777" w:rsidR="006E2BE0" w:rsidRDefault="006E2BE0" w:rsidP="006E2BE0"/>
          <w:p w14:paraId="56316274" w14:textId="77777777" w:rsidR="006E2BE0" w:rsidRDefault="006E2BE0" w:rsidP="006E2BE0"/>
          <w:p w14:paraId="3F9AD30F" w14:textId="44E0E329" w:rsidR="006E2BE0" w:rsidRDefault="006E2BE0" w:rsidP="006E2BE0"/>
          <w:p w14:paraId="027774EA" w14:textId="3BCCE064" w:rsidR="006E2BE0" w:rsidRDefault="006E2BE0" w:rsidP="006E2BE0"/>
          <w:p w14:paraId="3DC93CB0" w14:textId="77777777" w:rsidR="006E2BE0" w:rsidRDefault="006E2BE0" w:rsidP="006E2BE0"/>
          <w:p w14:paraId="319FB4E6" w14:textId="77777777" w:rsidR="006E2BE0" w:rsidRDefault="006E2BE0" w:rsidP="006E2BE0"/>
          <w:p w14:paraId="56EBBC36" w14:textId="77777777" w:rsidR="006E2BE0" w:rsidRDefault="006E2BE0" w:rsidP="006E2BE0"/>
          <w:p w14:paraId="2CA04999" w14:textId="77777777" w:rsidR="006E2BE0" w:rsidRDefault="006E2BE0" w:rsidP="006E2BE0"/>
          <w:p w14:paraId="1C342E3A" w14:textId="77777777" w:rsidR="006E2BE0" w:rsidRDefault="006E2BE0" w:rsidP="006E2BE0"/>
          <w:p w14:paraId="26F2206D" w14:textId="77777777" w:rsidR="006E2BE0" w:rsidRDefault="006E2BE0"/>
        </w:tc>
        <w:tc>
          <w:tcPr>
            <w:tcW w:w="3005" w:type="dxa"/>
          </w:tcPr>
          <w:p w14:paraId="31D2C459" w14:textId="77777777" w:rsidR="006E2BE0" w:rsidRDefault="006E2BE0"/>
        </w:tc>
        <w:tc>
          <w:tcPr>
            <w:tcW w:w="3006" w:type="dxa"/>
          </w:tcPr>
          <w:p w14:paraId="7DC3607F" w14:textId="77777777" w:rsidR="006E2BE0" w:rsidRDefault="006E2BE0"/>
        </w:tc>
      </w:tr>
    </w:tbl>
    <w:p w14:paraId="73A3E83B" w14:textId="1F6EF73B" w:rsidR="00BE6903" w:rsidRDefault="00BE6903"/>
    <w:p w14:paraId="1EB07EFD" w14:textId="74047F7B" w:rsidR="009E0DE2" w:rsidRDefault="009E0DE2">
      <w:r>
        <w:br w:type="page"/>
      </w:r>
    </w:p>
    <w:p w14:paraId="6B9B8E23" w14:textId="77777777" w:rsidR="009E0DE2" w:rsidRDefault="009E0DE2"/>
    <w:p w14:paraId="0814F6DC" w14:textId="34CAAEB7" w:rsidR="00BD14D9" w:rsidRPr="00BD14D9" w:rsidRDefault="00BD14D9" w:rsidP="00BD14D9">
      <w:pPr>
        <w:rPr>
          <w:i/>
          <w:iCs/>
        </w:rPr>
      </w:pPr>
      <w:r w:rsidRPr="00BD14D9">
        <w:rPr>
          <w:i/>
          <w:iCs/>
        </w:rPr>
        <w:t>&lt;As you weigh each option, consider the following:&gt;</w:t>
      </w:r>
    </w:p>
    <w:p w14:paraId="1C177786" w14:textId="5A8C0966" w:rsidR="00BD14D9" w:rsidRPr="00BD14D9" w:rsidRDefault="00BD14D9" w:rsidP="00BD14D9">
      <w:pPr>
        <w:spacing w:before="120" w:after="120"/>
        <w:rPr>
          <w:i/>
          <w:iCs/>
        </w:rPr>
      </w:pPr>
      <w:r w:rsidRPr="00BD14D9">
        <w:rPr>
          <w:i/>
          <w:iCs/>
        </w:rPr>
        <w:t>&lt;Duties: What are my obligations in this situation, and what are the things I should never do?&gt;</w:t>
      </w:r>
    </w:p>
    <w:p w14:paraId="4B512014" w14:textId="567E0629" w:rsidR="00BD14D9" w:rsidRPr="00BD14D9" w:rsidRDefault="00BD14D9" w:rsidP="00BD14D9">
      <w:pPr>
        <w:spacing w:before="120" w:after="120"/>
        <w:rPr>
          <w:i/>
          <w:iCs/>
        </w:rPr>
      </w:pPr>
      <w:r w:rsidRPr="00BD14D9">
        <w:rPr>
          <w:i/>
          <w:iCs/>
        </w:rPr>
        <w:t>&lt;Virtues: What kind of person should I be (or try to be), and what will my actions show about my character?&gt;</w:t>
      </w:r>
    </w:p>
    <w:p w14:paraId="0248754A" w14:textId="30325953" w:rsidR="00BD14D9" w:rsidRPr="00BD14D9" w:rsidRDefault="00BD14D9" w:rsidP="00BD14D9">
      <w:pPr>
        <w:spacing w:before="120" w:after="120"/>
        <w:rPr>
          <w:i/>
          <w:iCs/>
        </w:rPr>
      </w:pPr>
      <w:r w:rsidRPr="00BD14D9">
        <w:rPr>
          <w:i/>
          <w:iCs/>
        </w:rPr>
        <w:t>&lt;Outcomes: What kind of outcomes should I produce (or try to produce)?&gt;</w:t>
      </w:r>
    </w:p>
    <w:p w14:paraId="0929F9FF" w14:textId="1B4D8C4A" w:rsidR="003A6071" w:rsidRPr="00BD14D9" w:rsidRDefault="00BD14D9" w:rsidP="00BD14D9">
      <w:pPr>
        <w:rPr>
          <w:i/>
          <w:iCs/>
        </w:rPr>
      </w:pPr>
      <w:r w:rsidRPr="00BD14D9">
        <w:rPr>
          <w:i/>
          <w:iCs/>
        </w:rPr>
        <w:t>&lt;Principles: Does the option address the ethical principles (respect, do no hard/ do good, and fairness, etc) involved?&gt;</w:t>
      </w:r>
    </w:p>
    <w:p w14:paraId="6D41CDC9" w14:textId="77777777" w:rsidR="00BD14D9" w:rsidRDefault="00BD14D9" w:rsidP="00BD14D9"/>
    <w:p w14:paraId="30CF8F48" w14:textId="77777777" w:rsidR="00BD14D9" w:rsidRDefault="00BD14D9" w:rsidP="00BD14D9"/>
    <w:p w14:paraId="5C64F47F" w14:textId="506BEE79" w:rsidR="00A61E00" w:rsidRDefault="00A61E00">
      <w:r>
        <w:t xml:space="preserve">D. </w:t>
      </w:r>
      <w:r w:rsidR="00CF7427">
        <w:t>Act and Justify</w:t>
      </w:r>
    </w:p>
    <w:p w14:paraId="65255B9A" w14:textId="4AA691CC" w:rsidR="00BD14D9" w:rsidRPr="00BD14D9" w:rsidRDefault="00BD14D9" w:rsidP="00BD14D9">
      <w:pPr>
        <w:rPr>
          <w:i/>
          <w:iCs/>
        </w:rPr>
      </w:pPr>
      <w:r w:rsidRPr="00BD14D9">
        <w:rPr>
          <w:i/>
          <w:iCs/>
        </w:rPr>
        <w:t>&lt;What is your decision?&gt;</w:t>
      </w:r>
    </w:p>
    <w:p w14:paraId="7EAB246C" w14:textId="166AAE2E" w:rsidR="00BD14D9" w:rsidRDefault="00BD14D9" w:rsidP="00BD14D9">
      <w:r>
        <w:t>Decision:</w:t>
      </w:r>
    </w:p>
    <w:p w14:paraId="06A15101" w14:textId="77777777" w:rsidR="00BD14D9" w:rsidRDefault="00BD14D9" w:rsidP="00BD14D9"/>
    <w:p w14:paraId="75AD5107" w14:textId="30DBF1E2" w:rsidR="00BD14D9" w:rsidRDefault="00BD14D9" w:rsidP="00BD14D9">
      <w:r>
        <w:t>&lt;Justify your decision, using the language of ethical principles described above.&gt;</w:t>
      </w:r>
    </w:p>
    <w:p w14:paraId="0A11810F" w14:textId="69A75169" w:rsidR="00BD14D9" w:rsidRDefault="00BD14D9" w:rsidP="00BD14D9">
      <w:r>
        <w:t>Justification:</w:t>
      </w:r>
    </w:p>
    <w:p w14:paraId="150A6631" w14:textId="77777777" w:rsidR="00BD14D9" w:rsidRDefault="00BD14D9" w:rsidP="00BD14D9">
      <w:r>
        <w:t>1.</w:t>
      </w:r>
    </w:p>
    <w:p w14:paraId="48DA99BB" w14:textId="77777777" w:rsidR="00BD14D9" w:rsidRDefault="00BD14D9" w:rsidP="00BD14D9"/>
    <w:p w14:paraId="054866FD" w14:textId="77777777" w:rsidR="00BD14D9" w:rsidRDefault="00BD14D9" w:rsidP="00BD14D9">
      <w:r>
        <w:t>2.</w:t>
      </w:r>
    </w:p>
    <w:p w14:paraId="5F9C8273" w14:textId="77777777" w:rsidR="00BD14D9" w:rsidRDefault="00BD14D9" w:rsidP="00BD14D9"/>
    <w:p w14:paraId="12456187" w14:textId="77777777" w:rsidR="00BD14D9" w:rsidRDefault="00BD14D9" w:rsidP="00BD14D9">
      <w:r>
        <w:t>3.</w:t>
      </w:r>
    </w:p>
    <w:p w14:paraId="4D364DB9" w14:textId="45D306FA" w:rsidR="00A61E00" w:rsidRDefault="00A61E00"/>
    <w:p w14:paraId="383980B2" w14:textId="77777777" w:rsidR="00BE6903" w:rsidRDefault="00BE6903">
      <w:r>
        <w:br w:type="page"/>
      </w:r>
    </w:p>
    <w:p w14:paraId="0B4B7801" w14:textId="071E80A2" w:rsidR="00754E2D" w:rsidRDefault="00754E2D" w:rsidP="00754E2D">
      <w:r>
        <w:lastRenderedPageBreak/>
        <w:t>E. Review and Reflect</w:t>
      </w:r>
    </w:p>
    <w:p w14:paraId="4701D58F" w14:textId="7924D41F" w:rsidR="00754E2D" w:rsidRDefault="00BD14D9">
      <w:r>
        <w:t>After implementing your decision, you can evaluate it afterwards. Was the decision fair and just? What did I learn from the situation?</w:t>
      </w:r>
    </w:p>
    <w:p w14:paraId="09F2864A" w14:textId="77777777" w:rsidR="00BD14D9" w:rsidRDefault="00BD14D9"/>
    <w:p w14:paraId="53A0B5BC" w14:textId="77777777" w:rsidR="00BD14D9" w:rsidRDefault="00BD14D9"/>
    <w:p w14:paraId="5902378F" w14:textId="77777777" w:rsidR="008E3717" w:rsidRDefault="008E3717">
      <w:r>
        <w:br w:type="page"/>
      </w:r>
    </w:p>
    <w:p w14:paraId="33BCB4E4" w14:textId="77777777" w:rsidR="00065D30" w:rsidRDefault="00715990">
      <w:r>
        <w:lastRenderedPageBreak/>
        <w:t>F. Appendix</w:t>
      </w:r>
      <w:r w:rsidR="00BC77C9">
        <w:t xml:space="preserve">: </w:t>
      </w:r>
    </w:p>
    <w:p w14:paraId="1A047FFC" w14:textId="45C8644D" w:rsidR="00BC77C9" w:rsidRDefault="00BC77C9">
      <w:r>
        <w:t>References</w:t>
      </w:r>
    </w:p>
    <w:sectPr w:rsidR="00BC77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BA532" w14:textId="77777777" w:rsidR="00DB1232" w:rsidRDefault="00DB1232" w:rsidP="00B11866">
      <w:pPr>
        <w:spacing w:after="0" w:line="240" w:lineRule="auto"/>
      </w:pPr>
      <w:r>
        <w:separator/>
      </w:r>
    </w:p>
  </w:endnote>
  <w:endnote w:type="continuationSeparator" w:id="0">
    <w:p w14:paraId="46DC2612" w14:textId="77777777" w:rsidR="00DB1232" w:rsidRDefault="00DB1232" w:rsidP="00B1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">
    <w:altName w:val="Arial"/>
    <w:panose1 w:val="020B0502020104020203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0078235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83769143"/>
          <w:docPartObj>
            <w:docPartGallery w:val="Page Numbers (Bottom of Page)"/>
            <w:docPartUnique/>
          </w:docPartObj>
        </w:sdtPr>
        <w:sdtEndPr/>
        <w:sdtContent>
          <w:p w14:paraId="240195E7" w14:textId="3065B76A" w:rsidR="00B11866" w:rsidRPr="00B22B53" w:rsidRDefault="005E4060" w:rsidP="00B11866">
            <w:pPr>
              <w:pStyle w:val="Footer"/>
              <w:pBdr>
                <w:top w:val="single" w:sz="4" w:space="1" w:color="auto"/>
              </w:pBdr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36892552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B11866" w:rsidRPr="00AA007E">
                  <w:rPr>
                    <w:sz w:val="20"/>
                    <w:szCs w:val="20"/>
                  </w:rPr>
                  <w:t xml:space="preserve">Page </w:t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fldChar w:fldCharType="begin"/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fldChar w:fldCharType="separate"/>
                </w:r>
                <w:r w:rsidR="00B11866">
                  <w:rPr>
                    <w:b/>
                    <w:bCs/>
                    <w:sz w:val="20"/>
                    <w:szCs w:val="20"/>
                  </w:rPr>
                  <w:t>3</w:t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fldChar w:fldCharType="end"/>
                </w:r>
                <w:r w:rsidR="00B11866" w:rsidRPr="00AA007E">
                  <w:rPr>
                    <w:sz w:val="20"/>
                    <w:szCs w:val="20"/>
                  </w:rPr>
                  <w:t xml:space="preserve"> of </w:t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fldChar w:fldCharType="begin"/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instrText xml:space="preserve"> NUMPAGES  </w:instrText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fldChar w:fldCharType="separate"/>
                </w:r>
                <w:r w:rsidR="00B11866">
                  <w:rPr>
                    <w:b/>
                    <w:bCs/>
                    <w:sz w:val="20"/>
                    <w:szCs w:val="20"/>
                  </w:rPr>
                  <w:t>3</w:t>
                </w:r>
                <w:r w:rsidR="00B11866" w:rsidRPr="00AA007E">
                  <w:rPr>
                    <w:b/>
                    <w:bCs/>
                    <w:sz w:val="20"/>
                    <w:szCs w:val="20"/>
                  </w:rPr>
                  <w:fldChar w:fldCharType="end"/>
                </w:r>
              </w:sdtContent>
            </w:sdt>
            <w:r w:rsidR="00B11866" w:rsidRPr="00AA007E">
              <w:rPr>
                <w:sz w:val="20"/>
                <w:szCs w:val="20"/>
              </w:rPr>
              <w:tab/>
            </w:r>
            <w:r w:rsidR="00B11866" w:rsidRPr="00AA007E">
              <w:rPr>
                <w:sz w:val="20"/>
                <w:szCs w:val="20"/>
              </w:rPr>
              <w:tab/>
              <w:t xml:space="preserve">                                      </w:t>
            </w:r>
            <w:r w:rsidR="00B11866">
              <w:rPr>
                <w:sz w:val="20"/>
                <w:szCs w:val="20"/>
              </w:rPr>
              <w:t>L</w:t>
            </w:r>
            <w:r w:rsidR="00B11866" w:rsidRPr="00AA007E">
              <w:rPr>
                <w:sz w:val="20"/>
                <w:szCs w:val="20"/>
              </w:rPr>
              <w:t xml:space="preserve">ast updated: </w:t>
            </w:r>
            <w:r w:rsidR="00B11866">
              <w:rPr>
                <w:sz w:val="20"/>
                <w:szCs w:val="20"/>
              </w:rPr>
              <w:fldChar w:fldCharType="begin"/>
            </w:r>
            <w:r w:rsidR="00B11866">
              <w:rPr>
                <w:sz w:val="20"/>
                <w:szCs w:val="20"/>
              </w:rPr>
              <w:instrText xml:space="preserve"> SAVEDATE  \@ "d MMMM yyyy"  \* MERGEFORMAT </w:instrText>
            </w:r>
            <w:r w:rsidR="00B11866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 December 2024</w:t>
            </w:r>
            <w:r w:rsidR="00B11866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189F6864" w14:textId="77777777" w:rsidR="00B11866" w:rsidRDefault="00B11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7B10A" w14:textId="77777777" w:rsidR="00DB1232" w:rsidRDefault="00DB1232" w:rsidP="00B11866">
      <w:pPr>
        <w:spacing w:after="0" w:line="240" w:lineRule="auto"/>
      </w:pPr>
      <w:r>
        <w:separator/>
      </w:r>
    </w:p>
  </w:footnote>
  <w:footnote w:type="continuationSeparator" w:id="0">
    <w:p w14:paraId="22F696A3" w14:textId="77777777" w:rsidR="00DB1232" w:rsidRDefault="00DB1232" w:rsidP="00B11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CF28" w14:textId="77777777" w:rsidR="00B11866" w:rsidRDefault="00B11866" w:rsidP="00B11866">
    <w:pPr>
      <w:pStyle w:val="BodyText"/>
      <w:spacing w:line="14" w:lineRule="auto"/>
      <w:rPr>
        <w:sz w:val="20"/>
      </w:rPr>
    </w:pPr>
  </w:p>
  <w:p w14:paraId="33361543" w14:textId="77777777" w:rsidR="00B11866" w:rsidRDefault="00B11866" w:rsidP="00B11866">
    <w:pPr>
      <w:pStyle w:val="Header"/>
    </w:pPr>
  </w:p>
  <w:p w14:paraId="6616742B" w14:textId="1CA83DDF" w:rsidR="00B11866" w:rsidRDefault="00B118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CAD5D9" wp14:editId="3B91945E">
              <wp:simplePos x="0" y="0"/>
              <wp:positionH relativeFrom="page">
                <wp:posOffset>450850</wp:posOffset>
              </wp:positionH>
              <wp:positionV relativeFrom="page">
                <wp:posOffset>449580</wp:posOffset>
              </wp:positionV>
              <wp:extent cx="3475990" cy="168275"/>
              <wp:effectExtent l="0" t="0" r="1016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59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4B691" w14:textId="77777777" w:rsidR="00B11866" w:rsidRDefault="00B11866" w:rsidP="00B11866">
                          <w:pPr>
                            <w:spacing w:before="26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IS1108 –Digital Ethics and Data Privacy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AD5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.5pt;margin-top:35.4pt;width:273.7pt;height: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" filled="f" stroked="f">
              <v:textbox inset="0,0,0,0">
                <w:txbxContent>
                  <w:p w14:paraId="7E54B691" w14:textId="77777777" w:rsidR="00B11866" w:rsidRDefault="00B11866" w:rsidP="00B11866">
                    <w:pPr>
                      <w:spacing w:before="26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IS1108 –Digital Ethics and Data Privacy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7AD1BB" wp14:editId="373BEB29">
              <wp:simplePos x="0" y="0"/>
              <wp:positionH relativeFrom="page">
                <wp:posOffset>5514975</wp:posOffset>
              </wp:positionH>
              <wp:positionV relativeFrom="page">
                <wp:posOffset>428625</wp:posOffset>
              </wp:positionV>
              <wp:extent cx="1624965" cy="168275"/>
              <wp:effectExtent l="0" t="0" r="13335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96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3BE20" w14:textId="562CE2D3" w:rsidR="00B11866" w:rsidRPr="00B11866" w:rsidRDefault="00BE6903" w:rsidP="00B11866">
                          <w:pPr>
                            <w:spacing w:before="26"/>
                            <w:ind w:left="20"/>
                            <w:jc w:val="right"/>
                            <w:rPr>
                              <w:i/>
                              <w:sz w:val="19"/>
                              <w:lang w:val="en-US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  <w:lang w:val="en-US"/>
                            </w:rPr>
                            <w:t>Individual 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AD1BB" id="Text Box 2" o:spid="_x0000_s1027" type="#_x0000_t202" style="position:absolute;margin-left:434.25pt;margin-top:33.75pt;width:127.95pt;height: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" filled="f" stroked="f">
              <v:textbox inset="0,0,0,0">
                <w:txbxContent>
                  <w:p w14:paraId="2393BE20" w14:textId="562CE2D3" w:rsidR="00B11866" w:rsidRPr="00B11866" w:rsidRDefault="00BE6903" w:rsidP="00B11866">
                    <w:pPr>
                      <w:spacing w:before="26"/>
                      <w:ind w:left="20"/>
                      <w:jc w:val="right"/>
                      <w:rPr>
                        <w:i/>
                        <w:sz w:val="19"/>
                        <w:lang w:val="en-US"/>
                      </w:rPr>
                    </w:pPr>
                    <w:r>
                      <w:rPr>
                        <w:i/>
                        <w:w w:val="105"/>
                        <w:sz w:val="19"/>
                        <w:lang w:val="en-US"/>
                      </w:rPr>
                      <w:t>Individual 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1312" behindDoc="1" locked="0" layoutInCell="1" allowOverlap="1" wp14:anchorId="39CCBBFD" wp14:editId="601A210D">
              <wp:simplePos x="0" y="0"/>
              <wp:positionH relativeFrom="page">
                <wp:posOffset>445135</wp:posOffset>
              </wp:positionH>
              <wp:positionV relativeFrom="page">
                <wp:posOffset>635634</wp:posOffset>
              </wp:positionV>
              <wp:extent cx="667829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829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647A5" id="Straight Connector 1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35.05pt,50.05pt" to="560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00980"/>
    <w:multiLevelType w:val="hybridMultilevel"/>
    <w:tmpl w:val="5DE0DF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803600"/>
    <w:multiLevelType w:val="hybridMultilevel"/>
    <w:tmpl w:val="A3C4FF44"/>
    <w:lvl w:ilvl="0" w:tplc="7AD261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212687">
    <w:abstractNumId w:val="1"/>
  </w:num>
  <w:num w:numId="2" w16cid:durableId="49587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4"/>
    <w:rsid w:val="00065D30"/>
    <w:rsid w:val="000666B3"/>
    <w:rsid w:val="00095D40"/>
    <w:rsid w:val="001053F6"/>
    <w:rsid w:val="0011449F"/>
    <w:rsid w:val="00146E5D"/>
    <w:rsid w:val="00190884"/>
    <w:rsid w:val="001E6082"/>
    <w:rsid w:val="002854D8"/>
    <w:rsid w:val="002878AB"/>
    <w:rsid w:val="002B4A26"/>
    <w:rsid w:val="002D3722"/>
    <w:rsid w:val="002E2257"/>
    <w:rsid w:val="00342805"/>
    <w:rsid w:val="00375718"/>
    <w:rsid w:val="003A6071"/>
    <w:rsid w:val="003D3677"/>
    <w:rsid w:val="00472E0C"/>
    <w:rsid w:val="00482A0D"/>
    <w:rsid w:val="004A4ADE"/>
    <w:rsid w:val="005B4BAF"/>
    <w:rsid w:val="005C57AD"/>
    <w:rsid w:val="005E4060"/>
    <w:rsid w:val="0062321C"/>
    <w:rsid w:val="00635B31"/>
    <w:rsid w:val="006E2BE0"/>
    <w:rsid w:val="00715990"/>
    <w:rsid w:val="00730234"/>
    <w:rsid w:val="00754E2D"/>
    <w:rsid w:val="00763A60"/>
    <w:rsid w:val="00792631"/>
    <w:rsid w:val="00821FDB"/>
    <w:rsid w:val="008E1B30"/>
    <w:rsid w:val="008E3717"/>
    <w:rsid w:val="009B11C0"/>
    <w:rsid w:val="009E0DE2"/>
    <w:rsid w:val="009F3602"/>
    <w:rsid w:val="00A45242"/>
    <w:rsid w:val="00A53723"/>
    <w:rsid w:val="00A61E00"/>
    <w:rsid w:val="00AF21C9"/>
    <w:rsid w:val="00B11866"/>
    <w:rsid w:val="00B959CF"/>
    <w:rsid w:val="00BC2C24"/>
    <w:rsid w:val="00BC77C9"/>
    <w:rsid w:val="00BD14D9"/>
    <w:rsid w:val="00BE6903"/>
    <w:rsid w:val="00C1577C"/>
    <w:rsid w:val="00C50A2A"/>
    <w:rsid w:val="00C6126B"/>
    <w:rsid w:val="00C74EF1"/>
    <w:rsid w:val="00CC213A"/>
    <w:rsid w:val="00CC6192"/>
    <w:rsid w:val="00CD6953"/>
    <w:rsid w:val="00CF3006"/>
    <w:rsid w:val="00CF7427"/>
    <w:rsid w:val="00D22829"/>
    <w:rsid w:val="00DB1232"/>
    <w:rsid w:val="00E14515"/>
    <w:rsid w:val="00E32008"/>
    <w:rsid w:val="00E6217D"/>
    <w:rsid w:val="00E85B23"/>
    <w:rsid w:val="00E9518A"/>
    <w:rsid w:val="00F041CD"/>
    <w:rsid w:val="00F13EC5"/>
    <w:rsid w:val="00F30B97"/>
    <w:rsid w:val="00F43F35"/>
    <w:rsid w:val="00F74D67"/>
    <w:rsid w:val="00FA1D1B"/>
    <w:rsid w:val="00FC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D5E44"/>
  <w15:chartTrackingRefBased/>
  <w15:docId w15:val="{A4084865-D48B-4F9D-A05B-946FBAE2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71"/>
    <w:pPr>
      <w:ind w:left="720"/>
      <w:contextualSpacing/>
    </w:pPr>
  </w:style>
  <w:style w:type="table" w:styleId="TableGrid">
    <w:name w:val="Table Grid"/>
    <w:basedOn w:val="TableNormal"/>
    <w:uiPriority w:val="39"/>
    <w:rsid w:val="00FC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11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66"/>
  </w:style>
  <w:style w:type="paragraph" w:styleId="Footer">
    <w:name w:val="footer"/>
    <w:basedOn w:val="Normal"/>
    <w:link w:val="FooterChar"/>
    <w:unhideWhenUsed/>
    <w:rsid w:val="00B11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11866"/>
  </w:style>
  <w:style w:type="paragraph" w:styleId="BodyText">
    <w:name w:val="Body Text"/>
    <w:basedOn w:val="Normal"/>
    <w:link w:val="BodyTextChar"/>
    <w:uiPriority w:val="1"/>
    <w:qFormat/>
    <w:rsid w:val="00B11866"/>
    <w:pPr>
      <w:widowControl w:val="0"/>
      <w:autoSpaceDE w:val="0"/>
      <w:autoSpaceDN w:val="0"/>
      <w:spacing w:after="0" w:line="240" w:lineRule="auto"/>
    </w:pPr>
    <w:rPr>
      <w:rFonts w:ascii="Gill Sans" w:eastAsia="Gill Sans" w:hAnsi="Gill Sans" w:cs="Gill Sans"/>
      <w:sz w:val="19"/>
      <w:szCs w:val="19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11866"/>
    <w:rPr>
      <w:rFonts w:ascii="Gill Sans" w:eastAsia="Gill Sans" w:hAnsi="Gill Sans" w:cs="Gill Sans"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Boon Kee</dc:creator>
  <cp:keywords/>
  <dc:description/>
  <cp:lastModifiedBy>Teh Xu An</cp:lastModifiedBy>
  <cp:revision>2</cp:revision>
  <dcterms:created xsi:type="dcterms:W3CDTF">2025-04-10T05:08:00Z</dcterms:created>
  <dcterms:modified xsi:type="dcterms:W3CDTF">2025-04-10T05:08:00Z</dcterms:modified>
</cp:coreProperties>
</file>