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Alice Martin dossier CASE-ALPHA-01</w:t>
      </w:r>
    </w:p>
    <w:p>
      <w:r>
        <w:t>Contact: alice.martin@example.com / +33 06 11 22 33 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Alice Martin Record</dc:title>
  <dc:subject/>
  <dc:creator>Alice Martin</dc:creator>
  <cp:keywords/>
  <dc:description>Confidential note for Alice Martin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