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22"/>
          <w:sz-cs w:val="22"/>
          <w:b/>
          <w:spacing w:val="0"/>
          <w:color w:val="0D4084"/>
        </w:rPr>
        <w:t xml:space="preserve">MINISTÈRE DE LA TRANSITION DIGITALE, DES POSTES</w:t>
      </w:r>
    </w:p>
    <w:p>
      <w:pPr/>
      <w:r>
        <w:rPr>
          <w:rFonts w:ascii="Arial" w:hAnsi="Arial" w:cs="Arial"/>
          <w:sz w:val="22"/>
          <w:sz-cs w:val="22"/>
          <w:b/>
          <w:spacing w:val="0"/>
          <w:color w:val="0D4084"/>
        </w:rPr>
        <w:t xml:space="preserve">ET DES COMMUNICATIONS ÉLECTRONIQUES</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SECRÉTARIAT GÉNÉRAL</w:t>
      </w:r>
    </w:p>
    <w:p>
      <w:pPr/>
      <w:r>
        <w:rPr>
          <w:rFonts w:ascii="Arial" w:hAnsi="Arial" w:cs="Arial"/>
          <w:sz w:val="22"/>
          <w:sz-cs w:val="22"/>
          <w:b/>
          <w:spacing w:val="0"/>
          <w:color w:val="0D4084"/>
        </w:rPr>
        <w:t xml:space="preserve">------------------------------------</w:t>
      </w:r>
    </w:p>
    <w:p>
      <w:pPr/>
      <w:r>
        <w:rPr>
          <w:rFonts w:ascii="Arial" w:hAnsi="Arial" w:cs="Arial"/>
          <w:sz w:val="22"/>
          <w:sz-cs w:val="22"/>
          <w:b/>
          <w:spacing w:val="0"/>
          <w:color w:val="0D4084"/>
        </w:rPr>
        <w:t xml:space="preserve">DIRECTION GÉNÉRALE DE LA TRANSITION DIGITALE</w:t>
      </w:r>
    </w:p>
    <w:p>
      <w:pPr>
        <w:jc w:val="right"/>
      </w:pPr>
      <w:r>
        <w:rPr>
          <w:rFonts w:ascii="Arial" w:hAnsi="Arial" w:cs="Arial"/>
          <w:sz w:val="24"/>
          <w:sz-cs w:val="24"/>
          <w:b/>
          <w:spacing w:val="0"/>
          <w:color w:val="191614"/>
        </w:rPr>
        <w:t xml:space="preserve">BURKINA FASO</w:t>
      </w:r>
    </w:p>
    <w:p>
      <w:pPr>
        <w:jc w:val="right"/>
      </w:pPr>
      <w:r>
        <w:rPr>
          <w:rFonts w:ascii="Arial" w:hAnsi="Arial" w:cs="Arial"/>
          <w:sz w:val="22"/>
          <w:sz-cs w:val="22"/>
          <w:b/>
          <w:i/>
          <w:spacing w:val="0"/>
          <w:color w:val="9F6504"/>
        </w:rPr>
        <w:t xml:space="preserve">La Patrie ou la Mort, nous Vaincrons</w:t>
      </w:r>
      <w:r>
        <w:rPr>
          <w:rFonts w:ascii="Arial" w:hAnsi="Arial" w:cs="Arial"/>
          <w:sz w:val="24"/>
          <w:sz-cs w:val="24"/>
          <w:b/>
          <w:spacing w:val="0"/>
          <w:color w:val="191614"/>
        </w:rPr>
        <w:t xml:space="preserve"/>
      </w:r>
    </w:p>
    <w:p>
      <w:pPr>
        <w:jc w:val="right"/>
      </w:pPr>
      <w:r>
        <w:rPr>
          <w:rFonts w:ascii="Arial" w:hAnsi="Arial" w:cs="Arial"/>
          <w:sz w:val="24"/>
          <w:sz-cs w:val="24"/>
          <w:b/>
          <w:spacing w:val="0"/>
          <w:color w:val="191614"/>
        </w:rPr>
        <w:t xml:space="preserve">------------------------------------</w:t>
      </w:r>
    </w:p>
    <w:p>
      <w:pPr>
        <w:jc w:val="right"/>
      </w:pPr>
      <w:r>
        <w:rPr>
          <w:rFonts w:ascii="Arial" w:hAnsi="Arial" w:cs="Arial"/>
          <w:sz w:val="24"/>
          <w:sz-cs w:val="24"/>
          <w:b/>
          <w:spacing w:val="0"/>
          <w:color w:val="191614"/>
        </w:rPr>
        <w:t xml:space="preserve">PROGRAMME PACTDIGITAL-BF</w:t>
      </w:r>
      <w:r>
        <w:rPr>
          <w:rFonts w:ascii="Arial" w:hAnsi="Arial" w:cs="Arial"/>
          <w:sz w:val="24"/>
          <w:sz-cs w:val="24"/>
          <w:b/>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8"/>
          <w:sz-cs w:val="28"/>
          <w:spacing w:val="0"/>
          <w:color w:val="191614"/>
        </w:rPr>
        <w:t xml:space="preserve"/>
      </w:r>
    </w:p>
    <w:p>
      <w:pPr>
        <w:jc w:val="center"/>
      </w:pPr>
      <w:r>
        <w:rPr>
          <w:rFonts w:ascii="Arial" w:hAnsi="Arial" w:cs="Arial"/>
          <w:sz w:val="24"/>
          <w:sz-cs w:val="24"/>
          <w:b/>
          <w:spacing w:val="0"/>
          <w:color w:val="0F742D"/>
        </w:rPr>
        <w:t xml:space="preserve">GUIDE UTILISATEUR OFFICIEL</w:t>
      </w:r>
      <w:r>
        <w:rPr>
          <w:rFonts w:ascii="Arial" w:hAnsi="Arial" w:cs="Arial"/>
          <w:sz w:val="58"/>
          <w:sz-cs w:val="58"/>
          <w:b/>
          <w:spacing w:val="0"/>
          <w:color w:val="0D4084"/>
        </w:rPr>
        <w:t xml:space="preserve"/>
      </w:r>
    </w:p>
    <w:p>
      <w:pPr>
        <w:jc w:val="center"/>
      </w:pPr>
      <w:r>
        <w:rPr>
          <w:rFonts w:ascii="Arial" w:hAnsi="Arial" w:cs="Arial"/>
          <w:sz w:val="58"/>
          <w:sz-cs w:val="58"/>
          <w:b/>
          <w:spacing w:val="0"/>
          <w:color w:val="0D4084"/>
        </w:rPr>
        <w:t xml:space="preserve">Guide de Vérification Publique des Attestations Officielles</w:t>
      </w:r>
    </w:p>
    <w:p>
      <w:pPr>
        <w:jc w:val="center"/>
      </w:pPr>
      <w:r>
        <w:rPr>
          <w:rFonts w:ascii="Arial" w:hAnsi="Arial" w:cs="Arial"/>
          <w:sz w:val="34"/>
          <w:sz-cs w:val="34"/>
          <w:b/>
          <w:spacing w:val="0"/>
          <w:color w:val="0F742D"/>
        </w:rPr>
        <w:t xml:space="preserve">Plateforme Nationale d'Apprentissage PACTDIGITAL-BF</w:t>
      </w:r>
    </w:p>
    <w:p>
      <w:pPr>
        <w:jc w:val="both"/>
        <w:spacing w:after="100"/>
      </w:pPr>
      <w:r>
        <w:rPr>
          <w:rFonts w:ascii="Arial" w:hAnsi="Arial" w:cs="Arial"/>
          <w:sz w:val="28"/>
          <w:sz-cs w:val="28"/>
          <w:b/>
          <w:spacing w:val="0"/>
          <w:color w:val="191614"/>
        </w:rPr>
        <w:t xml:space="preserve">Profil utilisateur :</w:t>
      </w:r>
      <w:r>
        <w:rPr>
          <w:rFonts w:ascii="Arial" w:hAnsi="Arial" w:cs="Arial"/>
          <w:sz w:val="28"/>
          <w:sz-cs w:val="28"/>
          <w:spacing w:val="0"/>
          <w:color w:val="191614"/>
        </w:rPr>
        <w:t xml:space="preserve"> Employeurs, Administrations, Partenaires techniques, Grand Public</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Référence document :</w:t>
      </w:r>
      <w:r>
        <w:rPr>
          <w:rFonts w:ascii="Arial" w:hAnsi="Arial" w:cs="Arial"/>
          <w:sz w:val="28"/>
          <w:sz-cs w:val="28"/>
          <w:spacing w:val="0"/>
          <w:color w:val="191614"/>
        </w:rPr>
        <w:t xml:space="preserve"> 06_Guide_Verification_Attestations</w:t>
      </w:r>
      <w:r>
        <w:rPr>
          <w:rFonts w:ascii="Arial" w:hAnsi="Arial" w:cs="Arial"/>
          <w:sz w:val="28"/>
          <w:sz-cs w:val="28"/>
          <w:spacing w:val="0"/>
          <w:color w:val="191614"/>
        </w:rPr>
        <w:t xml:space="preserve"/>
      </w:r>
    </w:p>
    <w:p>
      <w:pPr>
        <w:jc w:val="both"/>
        <w:spacing w:after="100"/>
      </w:pPr>
      <w:r>
        <w:rPr>
          <w:rFonts w:ascii="Arial" w:hAnsi="Arial" w:cs="Arial"/>
          <w:sz w:val="28"/>
          <w:sz-cs w:val="28"/>
          <w:b/>
          <w:spacing w:val="0"/>
          <w:color w:val="191614"/>
        </w:rPr>
        <w:t xml:space="preserve">Conformité :</w:t>
      </w:r>
      <w:r>
        <w:rPr>
          <w:rFonts w:ascii="Arial" w:hAnsi="Arial" w:cs="Arial"/>
          <w:sz w:val="28"/>
          <w:sz-cs w:val="28"/>
          <w:spacing w:val="0"/>
          <w:color w:val="191614"/>
        </w:rPr>
        <w:t xml:space="preserve"> Implémentation réelle PACTDIGITAL-BF (Moodle 4.3+)</w:t>
      </w:r>
      <w:r>
        <w:rPr>
          <w:rFonts w:ascii="Arial" w:hAnsi="Arial" w:cs="Arial"/>
          <w:sz w:val="28"/>
          <w:sz-cs w:val="28"/>
          <w:spacing w:val="0"/>
          <w:color w:val="191614"/>
        </w:rPr>
        <w:t xml:space="preserve"/>
      </w:r>
    </w:p>
    <w:p>
      <w:pPr>
        <w:jc w:val="both"/>
      </w:pPr>
      <w:r>
        <w:rPr>
          <w:rFonts w:ascii="Arial" w:hAnsi="Arial" w:cs="Arial"/>
          <w:sz w:val="28"/>
          <w:sz-cs w:val="28"/>
          <w:b/>
          <w:spacing w:val="0"/>
          <w:color w:val="191614"/>
        </w:rPr>
        <w:t xml:space="preserve">Charte graphique :</w:t>
      </w:r>
      <w:r>
        <w:rPr>
          <w:rFonts w:ascii="Arial" w:hAnsi="Arial" w:cs="Arial"/>
          <w:sz w:val="28"/>
          <w:sz-cs w:val="28"/>
          <w:spacing w:val="0"/>
          <w:color w:val="191614"/>
        </w:rPr>
        <w:t xml:space="preserve"> MTDPCE v1.0 (mai 2026) / v2.0</w:t>
      </w:r>
      <w:r>
        <w:rPr>
          <w:rFonts w:ascii="Arial" w:hAnsi="Arial" w:cs="Arial"/>
          <w:sz w:val="28"/>
          <w:sz-cs w:val="28"/>
          <w:spacing w:val="0"/>
          <w:color w:val="191614"/>
        </w:rPr>
        <w:t xml:space="preserve"/>
      </w:r>
    </w:p>
    <w:p>
      <w:pPr>
        <w:jc w:val="both"/>
        <w:spacing w:after="120"/>
      </w:pPr>
      <w:r>
        <w:rPr>
          <w:rFonts w:ascii="Arial" w:hAnsi="Arial" w:cs="Arial"/>
          <w:sz w:val="24"/>
          <w:sz-cs w:val="24"/>
          <w:b/>
          <w:spacing w:val="0"/>
          <w:color w:val="504A43"/>
        </w:rPr>
        <w:t xml:space="preserve">Éditeur :</w:t>
      </w:r>
      <w:r>
        <w:rPr>
          <w:rFonts w:ascii="Arial" w:hAnsi="Arial" w:cs="Arial"/>
          <w:sz w:val="24"/>
          <w:sz-cs w:val="24"/>
          <w:spacing w:val="0"/>
          <w:color w:val="504A43"/>
        </w:rPr>
        <w:t xml:space="preserve"> Direction Générale de la Transition Digitale (DGTD)</w:t>
      </w:r>
    </w:p>
    <w:p>
      <w:pPr>
        <w:jc w:val="both"/>
        <w:spacing w:after="120"/>
      </w:pPr>
      <w:r>
        <w:rPr>
          <w:rFonts w:ascii="Arial" w:hAnsi="Arial" w:cs="Arial"/>
          <w:sz w:val="24"/>
          <w:sz-cs w:val="24"/>
          <w:b/>
          <w:spacing w:val="0"/>
          <w:color w:val="504A43"/>
        </w:rPr>
        <w:t xml:space="preserve">Assistance Citoyenne Gratuite :</w:t>
      </w:r>
      <w:r>
        <w:rPr>
          <w:rFonts w:ascii="Arial" w:hAnsi="Arial" w:cs="Arial"/>
          <w:sz w:val="24"/>
          <w:sz-cs w:val="24"/>
          <w:spacing w:val="0"/>
          <w:color w:val="504A43"/>
        </w:rPr>
        <w:t xml:space="preserve"> Numéro Vert </w:t>
      </w:r>
      <w:r>
        <w:rPr>
          <w:rFonts w:ascii="Arial" w:hAnsi="Arial" w:cs="Arial"/>
          <w:sz w:val="24"/>
          <w:sz-cs w:val="24"/>
          <w:b/>
          <w:spacing w:val="0"/>
          <w:color w:val="504A43"/>
        </w:rPr>
        <w:t xml:space="preserve">34 34</w:t>
      </w:r>
      <w:r>
        <w:rPr>
          <w:rFonts w:ascii="Arial" w:hAnsi="Arial" w:cs="Arial"/>
          <w:sz w:val="24"/>
          <w:sz-cs w:val="24"/>
          <w:spacing w:val="0"/>
          <w:color w:val="504A43"/>
        </w:rPr>
        <w:t xml:space="preserve"> | support@pactdigital.bf</w:t>
      </w:r>
    </w:p>
    <w:p>
      <w:pPr>
        <w:jc w:val="both"/>
        <w:spacing w:after="120"/>
      </w:pPr>
      <w:r>
        <w:rPr>
          <w:rFonts w:ascii="Arial" w:hAnsi="Arial" w:cs="Arial"/>
          <w:sz w:val="24"/>
          <w:sz-cs w:val="24"/>
          <w:b/>
          <w:spacing w:val="0"/>
          <w:color w:val="504A43"/>
        </w:rPr>
        <w:t xml:space="preserve">Version :</w:t>
      </w:r>
      <w:r>
        <w:rPr>
          <w:rFonts w:ascii="Arial" w:hAnsi="Arial" w:cs="Arial"/>
          <w:sz w:val="24"/>
          <w:sz-cs w:val="24"/>
          <w:spacing w:val="0"/>
          <w:color w:val="504A43"/>
        </w:rPr>
        <w:t xml:space="preserve"> 1.0 (Octobre 2026) — Diffusion officielle</w:t>
      </w:r>
    </w:p>
    <w:p>
      <w:pPr>
        <w:spacing w:after="240"/>
      </w:pPr>
      <w:r>
        <w:rPr>
          <w:rFonts w:ascii="Arial" w:hAnsi="Arial" w:cs="Arial"/>
          <w:sz w:val="40"/>
          <w:sz-cs w:val="40"/>
          <w:b/>
          <w:spacing w:val="0"/>
          <w:color w:val="0D4084"/>
        </w:rPr>
        <w:t xml:space="preserve">Sommaire</w:t>
      </w:r>
    </w:p>
    <w:p>
      <w:pPr>
        <w:jc w:val="both"/>
        <w:ind w:left="720" w:first-line="-720"/>
        <w:spacing w:after="80"/>
      </w:pPr>
      <w:r>
        <w:rPr>
          <w:rFonts w:ascii="Arial" w:hAnsi="Arial" w:cs="Arial"/>
          <w:sz w:val="28"/>
          <w:sz-cs w:val="28"/>
          <w:b/>
          <w:color w:val="191614"/>
        </w:rPr>
        <w:t xml:space="preserve"/>
        <w:tab/>
        <w:t xml:space="preserve">1</w:t>
        <w:tab/>
        <w:t xml:space="preserve"/>
      </w:r>
      <w:r>
        <w:rPr>
          <w:rFonts w:ascii="Arial" w:hAnsi="Arial" w:cs="Arial"/>
          <w:sz w:val="28"/>
          <w:sz-cs w:val="28"/>
          <w:b/>
          <w:spacing w:val="0"/>
          <w:color w:val="191614"/>
        </w:rPr>
        <w:t xml:space="preserve">Objet et valeur légale des attestations PACTDIGITAL-BF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2</w:t>
        <w:tab/>
        <w:t xml:space="preserve"/>
      </w:r>
      <w:r>
        <w:rPr>
          <w:rFonts w:ascii="Arial" w:hAnsi="Arial" w:cs="Arial"/>
          <w:sz w:val="28"/>
          <w:sz-cs w:val="28"/>
          <w:b/>
          <w:spacing w:val="0"/>
          <w:color w:val="191614"/>
        </w:rPr>
        <w:t xml:space="preserve">Objectifs du guide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3</w:t>
        <w:tab/>
        <w:t xml:space="preserve"/>
      </w:r>
      <w:r>
        <w:rPr>
          <w:rFonts w:ascii="Arial" w:hAnsi="Arial" w:cs="Arial"/>
          <w:sz w:val="28"/>
          <w:sz-cs w:val="28"/>
          <w:b/>
          <w:spacing w:val="0"/>
          <w:color w:val="191614"/>
        </w:rPr>
        <w:t xml:space="preserve">Caractéristiques de sécurité et infalsifiabilité</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4</w:t>
        <w:tab/>
        <w:t xml:space="preserve"/>
      </w:r>
      <w:r>
        <w:rPr>
          <w:rFonts w:ascii="Arial" w:hAnsi="Arial" w:cs="Arial"/>
          <w:sz w:val="28"/>
          <w:sz-cs w:val="28"/>
          <w:b/>
          <w:spacing w:val="0"/>
          <w:color w:val="191614"/>
        </w:rPr>
        <w:t xml:space="preserve">Accès au portail public de vérification</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5</w:t>
        <w:tab/>
        <w:t xml:space="preserve"/>
      </w:r>
      <w:r>
        <w:rPr>
          <w:rFonts w:ascii="Arial" w:hAnsi="Arial" w:cs="Arial"/>
          <w:sz w:val="28"/>
          <w:sz-cs w:val="28"/>
          <w:b/>
          <w:spacing w:val="0"/>
          <w:color w:val="191614"/>
        </w:rPr>
        <w:t xml:space="preserve">Procédures pas à pas de contrôle</w:t>
      </w:r>
      <w:r>
        <w:rPr>
          <w:rFonts w:ascii="Arial" w:hAnsi="Arial" w:cs="Arial"/>
          <w:sz w:val="28"/>
          <w:sz-cs w:val="28"/>
          <w:spacing w:val="0"/>
          <w:color w:val="191614"/>
        </w:rPr>
        <w:t xml:space="preserve"/>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5.1. Vérification instantanée par scan du QR Code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5.2. Vérification par saisie manuelle du code cryptographique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5.3. Interprétation du certificat officiel authentique</w:t>
      </w:r>
    </w:p>
    <w:p>
      <w:pPr>
        <w:jc w:val="both"/>
        <w:ind w:left="1440" w:first-line="-144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5.4. Que faire en cas de certificat introuvable ou invalide ?</w:t>
      </w:r>
    </w:p>
    <w:p>
      <w:pPr>
        <w:jc w:val="both"/>
        <w:ind w:left="720" w:first-line="-720"/>
        <w:spacing w:after="80"/>
      </w:pPr>
      <w:r>
        <w:rPr>
          <w:rFonts w:ascii="Arial" w:hAnsi="Arial" w:cs="Arial"/>
          <w:sz w:val="28"/>
          <w:sz-cs w:val="28"/>
          <w:b/>
          <w:color w:val="191614"/>
        </w:rPr>
        <w:t xml:space="preserve"/>
        <w:tab/>
        <w:t xml:space="preserve">6</w:t>
        <w:tab/>
        <w:t xml:space="preserve"/>
      </w:r>
      <w:r>
        <w:rPr>
          <w:rFonts w:ascii="Arial" w:hAnsi="Arial" w:cs="Arial"/>
          <w:sz w:val="28"/>
          <w:sz-cs w:val="28"/>
          <w:b/>
          <w:spacing w:val="0"/>
          <w:color w:val="191614"/>
        </w:rPr>
        <w:t xml:space="preserve">Exemples concrets de vérification par un employeur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7</w:t>
        <w:tab/>
        <w:t xml:space="preserve"/>
      </w:r>
      <w:r>
        <w:rPr>
          <w:rFonts w:ascii="Arial" w:hAnsi="Arial" w:cs="Arial"/>
          <w:sz w:val="28"/>
          <w:sz-cs w:val="28"/>
          <w:b/>
          <w:spacing w:val="0"/>
          <w:color w:val="191614"/>
        </w:rPr>
        <w:t xml:space="preserve">Règles de confidentialité et protection des données (CIL)</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8</w:t>
        <w:tab/>
        <w:t xml:space="preserve"/>
      </w:r>
      <w:r>
        <w:rPr>
          <w:rFonts w:ascii="Arial" w:hAnsi="Arial" w:cs="Arial"/>
          <w:sz w:val="28"/>
          <w:sz-cs w:val="28"/>
          <w:b/>
          <w:spacing w:val="0"/>
          <w:color w:val="191614"/>
        </w:rPr>
        <w:t xml:space="preserve">Foire Aux Questions (FAQ) du Vérificateur</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9</w:t>
        <w:tab/>
        <w:t xml:space="preserve"/>
      </w:r>
      <w:r>
        <w:rPr>
          <w:rFonts w:ascii="Arial" w:hAnsi="Arial" w:cs="Arial"/>
          <w:sz w:val="28"/>
          <w:sz-cs w:val="28"/>
          <w:b/>
          <w:spacing w:val="0"/>
          <w:color w:val="191614"/>
        </w:rPr>
        <w:t xml:space="preserve">Coordonnées officielles pour vérification administrative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10</w:t>
        <w:tab/>
        <w:t xml:space="preserve"/>
      </w:r>
      <w:r>
        <w:rPr>
          <w:rFonts w:ascii="Arial" w:hAnsi="Arial" w:cs="Arial"/>
          <w:sz w:val="28"/>
          <w:sz-cs w:val="28"/>
          <w:b/>
          <w:spacing w:val="0"/>
          <w:color w:val="191614"/>
        </w:rPr>
        <w:t xml:space="preserve">Glossaire de l'authentification numérique</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11</w:t>
        <w:tab/>
        <w:t xml:space="preserve"/>
      </w:r>
      <w:r>
        <w:rPr>
          <w:rFonts w:ascii="Arial" w:hAnsi="Arial" w:cs="Arial"/>
          <w:sz w:val="28"/>
          <w:sz-cs w:val="28"/>
          <w:b/>
          <w:spacing w:val="0"/>
          <w:color w:val="191614"/>
        </w:rPr>
        <w:t xml:space="preserve">Historique des versions</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1. Objet et valeur légale des attestations PACTDIGITAL-BF</w:t>
      </w:r>
    </w:p>
    <w:p>
      <w:pPr>
        <w:jc w:val="both"/>
        <w:spacing w:after="120"/>
      </w:pPr>
      <w:r>
        <w:rPr>
          <w:rFonts w:ascii="Arial" w:hAnsi="Arial" w:cs="Arial"/>
          <w:sz w:val="28"/>
          <w:sz-cs w:val="28"/>
          <w:spacing w:val="0"/>
          <w:color w:val="191614"/>
        </w:rPr>
        <w:t xml:space="preserve">L'</w:t>
      </w:r>
      <w:r>
        <w:rPr>
          <w:rFonts w:ascii="Arial" w:hAnsi="Arial" w:cs="Arial"/>
          <w:sz w:val="28"/>
          <w:sz-cs w:val="28"/>
          <w:b/>
          <w:spacing w:val="0"/>
          <w:color w:val="191614"/>
        </w:rPr>
        <w:t xml:space="preserve">Attestation Officielle de Compétences Numériques PACTDIGITAL-BF</w:t>
      </w:r>
      <w:r>
        <w:rPr>
          <w:rFonts w:ascii="Arial" w:hAnsi="Arial" w:cs="Arial"/>
          <w:sz w:val="28"/>
          <w:sz-cs w:val="28"/>
          <w:spacing w:val="0"/>
          <w:color w:val="191614"/>
        </w:rPr>
        <w:t xml:space="preserve"> est le titre républicain délivré sous la tutelle du Ministère de la Transition Digitale, des Postes et des Communications Électroniques (MTDPCE) et visé par la Direction Générale de la Transition Digitale (DGTD).</w:t>
      </w:r>
    </w:p>
    <w:p>
      <w:pPr>
        <w:jc w:val="both"/>
        <w:spacing w:after="120"/>
      </w:pPr>
      <w:r>
        <w:rPr>
          <w:rFonts w:ascii="Arial" w:hAnsi="Arial" w:cs="Arial"/>
          <w:sz w:val="28"/>
          <w:sz-cs w:val="28"/>
          <w:spacing w:val="0"/>
          <w:color w:val="191614"/>
        </w:rPr>
        <w:t xml:space="preserve">Elle sanctionne la réussite effective d'un citoyen à l'un des 60 parcours d'évaluation nationale (au niveau </w:t>
      </w:r>
      <w:r>
        <w:rPr>
          <w:rFonts w:ascii="Arial" w:hAnsi="Arial" w:cs="Arial"/>
          <w:sz w:val="28"/>
          <w:sz-cs w:val="28"/>
          <w:b/>
          <w:spacing w:val="0"/>
          <w:color w:val="191614"/>
        </w:rPr>
        <w:t xml:space="preserve">Bronze</w:t>
      </w:r>
      <w:r>
        <w:rPr>
          <w:rFonts w:ascii="Arial" w:hAnsi="Arial" w:cs="Arial"/>
          <w:sz w:val="28"/>
          <w:sz-cs w:val="28"/>
          <w:spacing w:val="0"/>
          <w:color w:val="191614"/>
        </w:rPr>
        <w:t xml:space="preserve">, </w:t>
      </w:r>
      <w:r>
        <w:rPr>
          <w:rFonts w:ascii="Arial" w:hAnsi="Arial" w:cs="Arial"/>
          <w:sz w:val="28"/>
          <w:sz-cs w:val="28"/>
          <w:b/>
          <w:spacing w:val="0"/>
          <w:color w:val="191614"/>
        </w:rPr>
        <w:t xml:space="preserve">Argent</w:t>
      </w:r>
      <w:r>
        <w:rPr>
          <w:rFonts w:ascii="Arial" w:hAnsi="Arial" w:cs="Arial"/>
          <w:sz w:val="28"/>
          <w:sz-cs w:val="28"/>
          <w:spacing w:val="0"/>
          <w:color w:val="191614"/>
        </w:rPr>
        <w:t xml:space="preserve"> ou </w:t>
      </w:r>
      <w:r>
        <w:rPr>
          <w:rFonts w:ascii="Arial" w:hAnsi="Arial" w:cs="Arial"/>
          <w:sz w:val="28"/>
          <w:sz-cs w:val="28"/>
          <w:b/>
          <w:spacing w:val="0"/>
          <w:color w:val="191614"/>
        </w:rPr>
        <w:t xml:space="preserve">Or</w:t>
      </w:r>
      <w:r>
        <w:rPr>
          <w:rFonts w:ascii="Arial" w:hAnsi="Arial" w:cs="Arial"/>
          <w:sz w:val="28"/>
          <w:sz-cs w:val="28"/>
          <w:spacing w:val="0"/>
          <w:color w:val="191614"/>
        </w:rPr>
        <w:t xml:space="preserve">) selon les exigences du Référentiel National de Littératie Numérique, avec un seuil de succès certifié d'au moins </w:t>
      </w:r>
      <w:r>
        <w:rPr>
          <w:rFonts w:ascii="Arial" w:hAnsi="Arial" w:cs="Arial"/>
          <w:sz w:val="28"/>
          <w:sz-cs w:val="28"/>
          <w:b/>
          <w:spacing w:val="0"/>
          <w:color w:val="191614"/>
        </w:rPr>
        <w:t xml:space="preserve">70% de bonnes réponses</w:t>
      </w:r>
      <w:r>
        <w:rPr>
          <w:rFonts w:ascii="Arial" w:hAnsi="Arial" w:cs="Arial"/>
          <w:sz w:val="28"/>
          <w:sz-cs w:val="28"/>
          <w:spacing w:val="0"/>
          <w:color w:val="191614"/>
        </w:rPr>
        <w:t xml:space="preserve">.</w:t>
      </w:r>
    </w:p>
    <w:p>
      <w:pPr>
        <w:jc w:val="both"/>
        <w:spacing w:after="120"/>
      </w:pPr>
      <w:r>
        <w:rPr>
          <w:rFonts w:ascii="Arial" w:hAnsi="Arial" w:cs="Arial"/>
          <w:sz w:val="28"/>
          <w:sz-cs w:val="28"/>
          <w:spacing w:val="0"/>
          <w:color w:val="191614"/>
        </w:rPr>
        <w:t xml:space="preserve">Cette attestation constitue un titre reconnu par les administrations publiques, les entreprises privées et les partenaires techniques et financiers pour valoriser l'aptitude opérationnelle des candidats sur les outils informatiques et Internet.</w:t>
      </w:r>
    </w:p>
    <w:p>
      <w:pPr>
        <w:spacing w:after="240"/>
      </w:pPr>
      <w:r>
        <w:rPr>
          <w:rFonts w:ascii="Arial" w:hAnsi="Arial" w:cs="Arial"/>
          <w:sz w:val="40"/>
          <w:sz-cs w:val="40"/>
          <w:b/>
          <w:spacing w:val="0"/>
          <w:color w:val="0D4084"/>
        </w:rPr>
        <w:t xml:space="preserve">2. Objectifs du guide</w:t>
      </w:r>
    </w:p>
    <w:p>
      <w:pPr>
        <w:jc w:val="both"/>
        <w:spacing w:after="120"/>
      </w:pPr>
      <w:r>
        <w:rPr>
          <w:rFonts w:ascii="Arial" w:hAnsi="Arial" w:cs="Arial"/>
          <w:sz w:val="28"/>
          <w:sz-cs w:val="28"/>
          <w:spacing w:val="0"/>
          <w:color w:val="191614"/>
        </w:rPr>
        <w:t xml:space="preserve">Ce guide est destiné aux recruteurs, services des ressources humaines, directions administratives et certificateurs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Vérifier en moins de 10 secondes l'authenticité d'une attestation présentée sur papier ou sous format PDF.</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Comprendre le fonctionnement du contrôle cryptographique décentralisé par QR Code.</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Identifier à coup sûr les documents authentiques et déjouer les tentatives de falsification ou d'usurpation d'identité.</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Connaître la procédure administrative officielle de signalement auprès du MTDPCE en cas d'attestation frauduleuse.</w:t>
      </w:r>
    </w:p>
    <w:p>
      <w:pPr>
        <w:spacing w:after="240"/>
      </w:pPr>
      <w:r>
        <w:rPr>
          <w:rFonts w:ascii="Arial" w:hAnsi="Arial" w:cs="Arial"/>
          <w:sz w:val="40"/>
          <w:sz-cs w:val="40"/>
          <w:b/>
          <w:spacing w:val="0"/>
          <w:color w:val="0D4084"/>
        </w:rPr>
        <w:t xml:space="preserve">3. Caractéristiques de sécurité et infalsifiabilité</w:t>
      </w:r>
    </w:p>
    <w:p>
      <w:pPr/>
      <w:r>
        <w:rPr>
          <w:rFonts w:ascii="Arial" w:hAnsi="Arial" w:cs="Arial"/>
          <w:sz w:val="25"/>
          <w:sz-cs w:val="25"/>
          <w:b/>
          <w:spacing w:val="0"/>
          <w:color w:val="FFFFFF"/>
        </w:rPr>
        <w:t xml:space="preserve">Élément de sécurité</w:t>
      </w:r>
    </w:p>
    <w:p>
      <w:pPr/>
      <w:r>
        <w:rPr>
          <w:rFonts w:ascii="Arial" w:hAnsi="Arial" w:cs="Arial"/>
          <w:sz w:val="25"/>
          <w:sz-cs w:val="25"/>
          <w:b/>
          <w:spacing w:val="0"/>
          <w:color w:val="FFFFFF"/>
        </w:rPr>
        <w:t xml:space="preserve">Description technique</w:t>
      </w:r>
    </w:p>
    <w:p>
      <w:pPr/>
      <w:r>
        <w:rPr>
          <w:rFonts w:ascii="Arial" w:hAnsi="Arial" w:cs="Arial"/>
          <w:sz w:val="25"/>
          <w:sz-cs w:val="25"/>
          <w:b/>
          <w:spacing w:val="0"/>
          <w:color w:val="FFFFFF"/>
        </w:rPr>
        <w:t xml:space="preserve">Rôle dans l'authentification</w:t>
      </w:r>
    </w:p>
    <w:p>
      <w:pPr/>
      <w:r>
        <w:rPr>
          <w:rFonts w:ascii="Arial" w:hAnsi="Arial" w:cs="Arial"/>
          <w:sz w:val="25"/>
          <w:sz-cs w:val="25"/>
          <w:b/>
          <w:spacing w:val="0"/>
          <w:color w:val="191614"/>
        </w:rPr>
        <w:t xml:space="preserve">Identifiant cryptographique unique</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Code alphanumérique de 10 à 12 caractères généré par le module </w:t>
      </w:r>
      <w:r>
        <w:rPr>
          <w:rFonts w:ascii="Menlo" w:hAnsi="Menlo" w:cs="Menlo"/>
          <w:sz w:val="25"/>
          <w:sz-cs w:val="25"/>
          <w:spacing w:val="0"/>
          <w:color w:val="191614"/>
        </w:rPr>
        <w:t xml:space="preserve">customcert</w:t>
      </w:r>
      <w:r>
        <w:rPr>
          <w:rFonts w:ascii="Arial" w:hAnsi="Arial" w:cs="Arial"/>
          <w:sz w:val="25"/>
          <w:sz-cs w:val="25"/>
          <w:spacing w:val="0"/>
          <w:color w:val="191614"/>
        </w:rPr>
        <w:t xml:space="preserve"> (ex: </w:t>
      </w:r>
      <w:r>
        <w:rPr>
          <w:rFonts w:ascii="Menlo" w:hAnsi="Menlo" w:cs="Menlo"/>
          <w:sz w:val="25"/>
          <w:sz-cs w:val="25"/>
          <w:spacing w:val="0"/>
          <w:color w:val="191614"/>
        </w:rPr>
        <w:t xml:space="preserve">IWHZ4Smehu</w:t>
      </w:r>
      <w:r>
        <w:rPr>
          <w:rFonts w:ascii="Arial" w:hAnsi="Arial" w:cs="Arial"/>
          <w:sz w:val="25"/>
          <w:sz-cs w:val="25"/>
          <w:spacing w:val="0"/>
          <w:color w:val="191614"/>
        </w:rPr>
        <w:t xml:space="preserve">).</w:t>
      </w:r>
    </w:p>
    <w:p>
      <w:pPr/>
      <w:r>
        <w:rPr>
          <w:rFonts w:ascii="Arial" w:hAnsi="Arial" w:cs="Arial"/>
          <w:sz w:val="25"/>
          <w:sz-cs w:val="25"/>
          <w:spacing w:val="0"/>
          <w:color w:val="191614"/>
        </w:rPr>
        <w:t xml:space="preserve">Clé primaire infalsifiable enregistrée dans la base nationale sécurisée du MTDPCE.</w:t>
      </w:r>
    </w:p>
    <w:p>
      <w:pPr/>
      <w:r>
        <w:rPr>
          <w:rFonts w:ascii="Arial" w:hAnsi="Arial" w:cs="Arial"/>
          <w:sz w:val="25"/>
          <w:sz-cs w:val="25"/>
          <w:b/>
          <w:spacing w:val="0"/>
          <w:color w:val="191614"/>
        </w:rPr>
        <w:t xml:space="preserve">QR Code 2D haute densité</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Code-barres bidimensionnel vectoriel intégré en bas à droite du certificat PDF.</w:t>
      </w:r>
    </w:p>
    <w:p>
      <w:pPr/>
      <w:r>
        <w:rPr>
          <w:rFonts w:ascii="Arial" w:hAnsi="Arial" w:cs="Arial"/>
          <w:sz w:val="25"/>
          <w:sz-cs w:val="25"/>
          <w:spacing w:val="0"/>
          <w:color w:val="191614"/>
        </w:rPr>
        <w:t xml:space="preserve">Permet un aiguillage immédiat vers l'URL officielle de vérification cryptographique.</w:t>
      </w:r>
    </w:p>
    <w:p>
      <w:pPr/>
      <w:r>
        <w:rPr>
          <w:rFonts w:ascii="Arial" w:hAnsi="Arial" w:cs="Arial"/>
          <w:sz w:val="25"/>
          <w:sz-cs w:val="25"/>
          <w:b/>
          <w:spacing w:val="0"/>
          <w:color w:val="191614"/>
        </w:rPr>
        <w:t xml:space="preserve">Bloc-marque souverain</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Armoiries officielles vectorielles du Burkina Faso et devise nationale </w:t>
      </w:r>
      <w:r>
        <w:rPr>
          <w:rFonts w:ascii="Arial" w:hAnsi="Arial" w:cs="Arial"/>
          <w:sz w:val="25"/>
          <w:sz-cs w:val="25"/>
          <w:i/>
          <w:spacing w:val="0"/>
          <w:color w:val="191614"/>
        </w:rPr>
        <w:t xml:space="preserve">« La Patrie ou la Mort, nous Vaincrons »</w:t>
      </w:r>
      <w:r>
        <w:rPr>
          <w:rFonts w:ascii="Arial" w:hAnsi="Arial" w:cs="Arial"/>
          <w:sz w:val="25"/>
          <w:sz-cs w:val="25"/>
          <w:spacing w:val="0"/>
          <w:color w:val="191614"/>
        </w:rPr>
        <w:t xml:space="preserve">.</w:t>
      </w:r>
    </w:p>
    <w:p>
      <w:pPr/>
      <w:r>
        <w:rPr>
          <w:rFonts w:ascii="Arial" w:hAnsi="Arial" w:cs="Arial"/>
          <w:sz w:val="25"/>
          <w:sz-cs w:val="25"/>
          <w:spacing w:val="0"/>
          <w:color w:val="191614"/>
        </w:rPr>
        <w:t xml:space="preserve">Garantit la conformité à la Charte Graphique des actes d'État.</w:t>
      </w:r>
    </w:p>
    <w:p>
      <w:pPr/>
      <w:r>
        <w:rPr>
          <w:rFonts w:ascii="Arial" w:hAnsi="Arial" w:cs="Arial"/>
          <w:sz w:val="25"/>
          <w:sz-cs w:val="25"/>
          <w:b/>
          <w:spacing w:val="0"/>
          <w:color w:val="191614"/>
        </w:rPr>
        <w:t xml:space="preserve">Horodatage certifié</w:t>
      </w:r>
      <w:r>
        <w:rPr>
          <w:rFonts w:ascii="Arial" w:hAnsi="Arial" w:cs="Arial"/>
          <w:sz w:val="25"/>
          <w:sz-cs w:val="25"/>
          <w:spacing w:val="0"/>
          <w:color w:val="191614"/>
        </w:rPr>
        <w:t xml:space="preserve"/>
      </w:r>
    </w:p>
    <w:p>
      <w:pPr/>
      <w:r>
        <w:rPr>
          <w:rFonts w:ascii="Arial" w:hAnsi="Arial" w:cs="Arial"/>
          <w:sz w:val="25"/>
          <w:sz-cs w:val="25"/>
          <w:spacing w:val="0"/>
          <w:color w:val="191614"/>
        </w:rPr>
        <w:t xml:space="preserve">Date et heure d'émission enregistrées à la seconde près.</w:t>
      </w:r>
    </w:p>
    <w:p>
      <w:pPr/>
      <w:r>
        <w:rPr>
          <w:rFonts w:ascii="Arial" w:hAnsi="Arial" w:cs="Arial"/>
          <w:sz w:val="25"/>
          <w:sz-cs w:val="25"/>
          <w:spacing w:val="0"/>
          <w:color w:val="191614"/>
        </w:rPr>
        <w:t xml:space="preserve">Empêche la rétroactivité ou la modification post-mortem des titres.</w:t>
      </w:r>
    </w:p>
    <w:p>
      <w:pPr>
        <w:spacing w:after="240"/>
      </w:pPr>
      <w:r>
        <w:rPr>
          <w:rFonts w:ascii="Arial" w:hAnsi="Arial" w:cs="Arial"/>
          <w:sz w:val="40"/>
          <w:sz-cs w:val="40"/>
          <w:b/>
          <w:spacing w:val="0"/>
          <w:color w:val="0D4084"/>
        </w:rPr>
        <w:t xml:space="preserve">4. Accès au portail public de vérification</w:t>
      </w:r>
    </w:p>
    <w:p>
      <w:pPr>
        <w:jc w:val="both"/>
        <w:spacing w:after="120"/>
      </w:pPr>
      <w:r>
        <w:rPr>
          <w:rFonts w:ascii="Arial" w:hAnsi="Arial" w:cs="Arial"/>
          <w:sz w:val="28"/>
          <w:sz-cs w:val="28"/>
          <w:spacing w:val="0"/>
          <w:color w:val="191614"/>
        </w:rPr>
        <w:t xml:space="preserve">Le service de vérification est </w:t>
      </w:r>
      <w:r>
        <w:rPr>
          <w:rFonts w:ascii="Arial" w:hAnsi="Arial" w:cs="Arial"/>
          <w:sz w:val="28"/>
          <w:sz-cs w:val="28"/>
          <w:b/>
          <w:spacing w:val="0"/>
          <w:color w:val="191614"/>
        </w:rPr>
        <w:t xml:space="preserve">ouvert à tous, public, gratuit et accessible sans obligation de créer un compte</w:t>
      </w:r>
      <w:r>
        <w:rPr>
          <w:rFonts w:ascii="Arial" w:hAnsi="Arial" w:cs="Arial"/>
          <w:sz w:val="28"/>
          <w:sz-cs w:val="28"/>
          <w:spacing w:val="0"/>
          <w:color w:val="191614"/>
        </w:rPr>
        <w:t xml:space="preserve"> :</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Par l'URL directe :</w:t>
      </w:r>
      <w:r>
        <w:rPr>
          <w:rFonts w:ascii="Arial" w:hAnsi="Arial" w:cs="Arial"/>
          <w:sz w:val="28"/>
          <w:sz-cs w:val="28"/>
          <w:spacing w:val="0"/>
          <w:color w:val="191614"/>
        </w:rPr>
        <w:t xml:space="preserve"> </w:t>
      </w:r>
      <w:r>
        <w:rPr>
          <w:rFonts w:ascii="Menlo" w:hAnsi="Menlo" w:cs="Menlo"/>
          <w:sz w:val="28"/>
          <w:sz-cs w:val="28"/>
          <w:spacing w:val="0"/>
          <w:color w:val="191614"/>
        </w:rPr>
        <w:t xml:space="preserve">/local/pactdigital/verify.php</w:t>
      </w:r>
      <w:r>
        <w:rPr>
          <w:rFonts w:ascii="Arial" w:hAnsi="Arial" w:cs="Arial"/>
          <w:sz w:val="28"/>
          <w:sz-cs w:val="28"/>
          <w:spacing w:val="0"/>
          <w:color w:val="191614"/>
        </w:rPr>
        <w:t xml:space="preserve"> (ou via le domaine national </w:t>
      </w:r>
      <w:r>
        <w:rPr>
          <w:rFonts w:ascii="Menlo" w:hAnsi="Menlo" w:cs="Menlo"/>
          <w:sz w:val="28"/>
          <w:sz-cs w:val="28"/>
          <w:spacing w:val="0"/>
          <w:color w:val="191614"/>
        </w:rPr>
        <w:t xml:space="preserve">https://pactdigital.bf/verify.php</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Depuis la page d'accueil :</w:t>
      </w:r>
      <w:r>
        <w:rPr>
          <w:rFonts w:ascii="Arial" w:hAnsi="Arial" w:cs="Arial"/>
          <w:sz w:val="28"/>
          <w:sz-cs w:val="28"/>
          <w:spacing w:val="0"/>
          <w:color w:val="191614"/>
        </w:rPr>
        <w:t xml:space="preserve"> section </w:t>
      </w:r>
      <w:r>
        <w:rPr>
          <w:rFonts w:ascii="Arial" w:hAnsi="Arial" w:cs="Arial"/>
          <w:sz w:val="28"/>
          <w:sz-cs w:val="28"/>
          <w:i/>
          <w:spacing w:val="0"/>
          <w:color w:val="191614"/>
        </w:rPr>
        <w:t xml:space="preserve">« Employeurs &amp; Recruteurs — Vérifier l'authenticité d'une attestation »</w:t>
      </w:r>
      <w:r>
        <w:rPr>
          <w:rFonts w:ascii="Arial" w:hAnsi="Arial" w:cs="Arial"/>
          <w:sz w:val="28"/>
          <w:sz-cs w:val="28"/>
          <w:spacing w:val="0"/>
          <w:color w:val="191614"/>
        </w:rPr>
        <w:t xml:space="preser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Depuis le pied de page :</w:t>
      </w:r>
      <w:r>
        <w:rPr>
          <w:rFonts w:ascii="Arial" w:hAnsi="Arial" w:cs="Arial"/>
          <w:sz w:val="28"/>
          <w:sz-cs w:val="28"/>
          <w:spacing w:val="0"/>
          <w:color w:val="191614"/>
        </w:rPr>
        <w:t xml:space="preserve"> lien permanent </w:t>
      </w:r>
      <w:r>
        <w:rPr>
          <w:rFonts w:ascii="Arial" w:hAnsi="Arial" w:cs="Arial"/>
          <w:sz w:val="28"/>
          <w:sz-cs w:val="28"/>
          <w:i/>
          <w:spacing w:val="0"/>
          <w:color w:val="191614"/>
        </w:rPr>
        <w:t xml:space="preserve">« Vérifier attestation »</w:t>
      </w:r>
      <w:r>
        <w:rPr>
          <w:rFonts w:ascii="Arial" w:hAnsi="Arial" w:cs="Arial"/>
          <w:sz w:val="28"/>
          <w:sz-cs w:val="28"/>
          <w:spacing w:val="0"/>
          <w:color w:val="191614"/>
        </w:rPr>
        <w:t xml:space="preserve"> présent sur l'ensemble des pages de la plateforme.</w:t>
      </w:r>
    </w:p>
    <w:p>
      <w:pPr>
        <w:spacing w:after="240"/>
      </w:pPr>
      <w:r>
        <w:rPr>
          <w:rFonts w:ascii="Arial" w:hAnsi="Arial" w:cs="Arial"/>
          <w:sz w:val="40"/>
          <w:sz-cs w:val="40"/>
          <w:b/>
          <w:spacing w:val="0"/>
          <w:color w:val="0D4084"/>
        </w:rPr>
        <w:t xml:space="preserve">5. Procédures pas à pas de contrôle</w:t>
      </w:r>
    </w:p>
    <w:p>
      <w:pPr>
        <w:spacing w:after="160"/>
      </w:pPr>
      <w:r>
        <w:rPr>
          <w:rFonts w:ascii="Arial" w:hAnsi="Arial" w:cs="Arial"/>
          <w:sz w:val="33"/>
          <w:sz-cs w:val="33"/>
          <w:b/>
          <w:spacing w:val="0"/>
          <w:color w:val="0F742D"/>
        </w:rPr>
        <w:t xml:space="preserve">5.1. Vérification instantanée par scan du QR Code</w:t>
      </w:r>
    </w:p>
    <w:p>
      <w:pPr/>
      <w:r>
        <w:rPr>
          <w:rFonts w:ascii="Arial" w:hAnsi="Arial" w:cs="Arial"/>
          <w:sz w:val="28"/>
          <w:sz-cs w:val="28"/>
          <w:b/>
          <w:spacing w:val="0"/>
          <w:color w:val="0D4084"/>
        </w:rPr>
        <w:t xml:space="preserve">Méthode recommandée (Smartphone ou lecteur optique)</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Munissez-vous du certificat physique ou affichez le document PDF sur un écran.</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Ouvrez l'application appareil photo de votre smartphone (ou une application de scan QR Code).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Pointez l'objectif vers le QR code figurant sur l'attestation.</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Une notification comportant le lien officiel vers </w:t>
      </w:r>
      <w:r>
        <w:rPr>
          <w:rFonts w:ascii="Menlo" w:hAnsi="Menlo" w:cs="Menlo"/>
          <w:sz w:val="28"/>
          <w:sz-cs w:val="28"/>
          <w:spacing w:val="0"/>
          <w:color w:val="191614"/>
        </w:rPr>
        <w:t xml:space="preserve">pactdigital.bf/local/pactdigital/verify.php?code=XXXX</w:t>
      </w:r>
      <w:r>
        <w:rPr>
          <w:rFonts w:ascii="Arial" w:hAnsi="Arial" w:cs="Arial"/>
          <w:sz w:val="28"/>
          <w:sz-cs w:val="28"/>
          <w:spacing w:val="0"/>
          <w:color w:val="191614"/>
        </w:rPr>
        <w:t xml:space="preserve"> apparaît à l'écran.</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5. Cliquez sur la notification : la page officielle de vérification du Gouvernement s'ouvre directement avec le résultat du contrôle.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5.2. Vérification par saisie manuelle du code cryptographique</w:t>
      </w:r>
    </w:p>
    <w:p>
      <w:pPr/>
      <w:r>
        <w:rPr>
          <w:rFonts w:ascii="Arial" w:hAnsi="Arial" w:cs="Arial"/>
          <w:sz w:val="28"/>
          <w:sz-cs w:val="28"/>
          <w:b/>
          <w:spacing w:val="0"/>
          <w:color w:val="0D4084"/>
        </w:rPr>
        <w:t xml:space="preserve">Méthode alternative (Poste informatique sans scanner)</w:t>
      </w:r>
      <w:r>
        <w:rPr>
          <w:rFonts w:ascii="Arial" w:hAnsi="Arial" w:cs="Arial"/>
          <w:sz w:val="28"/>
          <w:sz-cs w:val="28"/>
          <w:b/>
          <w:spacing w:val="0"/>
          <w:color w:val="0D4084"/>
        </w:rPr>
        <w:t xml:space="preserve"/>
      </w:r>
    </w:p>
    <w:p>
      <w:pPr>
        <w:jc w:val="both"/>
        <w:spacing w:after="120"/>
      </w:pPr>
      <w:r>
        <w:rPr>
          <w:rFonts w:ascii="Arial" w:hAnsi="Arial" w:cs="Arial"/>
          <w:sz w:val="28"/>
          <w:sz-cs w:val="28"/>
          <w:spacing w:val="0"/>
          <w:color w:val="191614"/>
        </w:rPr>
        <w:t xml:space="preserve">1. Rendez-vous sur </w:t>
      </w:r>
      <w:r>
        <w:rPr>
          <w:rFonts w:ascii="Menlo" w:hAnsi="Menlo" w:cs="Menlo"/>
          <w:sz w:val="28"/>
          <w:sz-cs w:val="28"/>
          <w:spacing w:val="0"/>
          <w:color w:val="191614"/>
        </w:rPr>
        <w:t xml:space="preserve">/local/pactdigital/verify.php</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2. Repérez le champ de recherche central : </w:t>
      </w:r>
      <w:r>
        <w:rPr>
          <w:rFonts w:ascii="Arial" w:hAnsi="Arial" w:cs="Arial"/>
          <w:sz w:val="28"/>
          <w:sz-cs w:val="28"/>
          <w:i/>
          <w:spacing w:val="0"/>
          <w:color w:val="191614"/>
        </w:rPr>
        <w:t xml:space="preserve">« Saisissez le code de l'attestation (ex. IWHZ4Smehu) »</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3. Recopiez exactement la suite de lettres et chiffres figurant sous le QR code ou dans l'en-tête du document fourni par le candidat.</w:t>
      </w:r>
      <w:r>
        <w:rPr>
          <w:rFonts w:ascii="Arial" w:hAnsi="Arial" w:cs="Arial"/>
          <w:sz w:val="28"/>
          <w:sz-cs w:val="28"/>
          <w:spacing w:val="0"/>
          <w:color w:val="191614"/>
        </w:rPr>
        <w:t xml:space="preserve"/>
        <w:br/>
        <w:t xml:space="preserve"/>
      </w:r>
      <w:r>
        <w:rPr>
          <w:rFonts w:ascii="Arial" w:hAnsi="Arial" w:cs="Arial"/>
          <w:sz w:val="28"/>
          <w:sz-cs w:val="28"/>
          <w:spacing w:val="0"/>
          <w:color w:val="191614"/>
        </w:rPr>
        <w:t xml:space="preserve">4. Cliquez sur le bouton vert </w:t>
      </w:r>
      <w:r>
        <w:rPr>
          <w:rFonts w:ascii="Arial" w:hAnsi="Arial" w:cs="Arial"/>
          <w:sz w:val="28"/>
          <w:sz-cs w:val="28"/>
          <w:b/>
          <w:spacing w:val="0"/>
          <w:color w:val="191614"/>
        </w:rPr>
        <w:t xml:space="preserve">« Vérifier l'attestation »</w:t>
      </w:r>
      <w:r>
        <w:rPr>
          <w:rFonts w:ascii="Arial" w:hAnsi="Arial" w:cs="Arial"/>
          <w:sz w:val="28"/>
          <w:sz-cs w:val="28"/>
          <w:spacing w:val="0"/>
          <w:color w:val="191614"/>
        </w:rPr>
        <w:t xml:space="preserve">.</w:t>
      </w:r>
      <w:r>
        <w:rPr>
          <w:rFonts w:ascii="Arial" w:hAnsi="Arial" w:cs="Arial"/>
          <w:sz w:val="28"/>
          <w:sz-cs w:val="28"/>
          <w:spacing w:val="0"/>
          <w:color w:val="191614"/>
        </w:rPr>
        <w:t xml:space="preserve"/>
      </w:r>
    </w:p>
    <w:p>
      <w:pPr>
        <w:spacing w:after="160"/>
      </w:pPr>
      <w:r>
        <w:rPr>
          <w:rFonts w:ascii="Arial" w:hAnsi="Arial" w:cs="Arial"/>
          <w:sz w:val="33"/>
          <w:sz-cs w:val="33"/>
          <w:b/>
          <w:spacing w:val="0"/>
          <w:color w:val="0F742D"/>
        </w:rPr>
        <w:t xml:space="preserve">5.3. Interprétation du certificat officiel authentique</w:t>
      </w:r>
    </w:p>
    <w:p>
      <w:pPr/>
      <w:r>
        <w:rPr>
          <w:rFonts w:ascii="Arial" w:hAnsi="Arial" w:cs="Arial"/>
          <w:sz w:val="25"/>
          <w:sz-cs w:val="25"/>
          <w:b/>
          <w:spacing w:val="0"/>
          <w:color w:val="093318"/>
        </w:rPr>
        <w:t xml:space="preserve">Résultat positif — Attestation authentique et valide</w:t>
      </w:r>
      <w:r>
        <w:rPr>
          <w:rFonts w:ascii="Arial" w:hAnsi="Arial" w:cs="Arial"/>
          <w:sz w:val="25"/>
          <w:sz-cs w:val="25"/>
          <w:spacing w:val="0"/>
          <w:color w:val="093318"/>
        </w:rPr>
        <w:t xml:space="preserve"/>
      </w:r>
    </w:p>
    <w:p>
      <w:pPr/>
      <w:r>
        <w:rPr>
          <w:rFonts w:ascii="Arial" w:hAnsi="Arial" w:cs="Arial"/>
          <w:sz w:val="25"/>
          <w:sz-cs w:val="25"/>
          <w:spacing w:val="0"/>
          <w:color w:val="093318"/>
        </w:rPr>
        <w:t xml:space="preserve">Lorsque le code correspond à une émission officielle enregistrée dans la base nationale, la plateforme affiche la </w:t>
      </w:r>
      <w:r>
        <w:rPr>
          <w:rFonts w:ascii="Arial" w:hAnsi="Arial" w:cs="Arial"/>
          <w:sz w:val="25"/>
          <w:sz-cs w:val="25"/>
          <w:b/>
          <w:spacing w:val="0"/>
          <w:color w:val="093318"/>
        </w:rPr>
        <w:t xml:space="preserve">Carte Officielle d'Attestation</w:t>
      </w:r>
      <w:r>
        <w:rPr>
          <w:rFonts w:ascii="Arial" w:hAnsi="Arial" w:cs="Arial"/>
          <w:sz w:val="25"/>
          <w:sz-cs w:val="25"/>
          <w:spacing w:val="0"/>
          <w:color w:val="093318"/>
        </w:rPr>
        <w:t xml:space="preserve"> bordée de vert avec les mentions suivantes :</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color w:val="093318"/>
        </w:rPr>
        <w:t xml:space="preserve"/>
        <w:tab/>
        <w:t xml:space="preserve">•</w:t>
        <w:tab/>
        <w:t xml:space="preserve"/>
      </w:r>
      <w:r>
        <w:rPr>
          <w:rFonts w:ascii="Arial" w:hAnsi="Arial" w:cs="Arial"/>
          <w:sz w:val="25"/>
          <w:sz-cs w:val="25"/>
          <w:spacing w:val="0"/>
          <w:color w:val="093318"/>
        </w:rPr>
        <w:t xml:space="preserve">En-tête républicain : </w:t>
      </w:r>
      <w:r>
        <w:rPr>
          <w:rFonts w:ascii="Arial" w:hAnsi="Arial" w:cs="Arial"/>
          <w:sz w:val="25"/>
          <w:sz-cs w:val="25"/>
          <w:i/>
          <w:spacing w:val="0"/>
          <w:color w:val="093318"/>
        </w:rPr>
        <w:t xml:space="preserve">« 🇧🇫 BURKINA FASO — Ministère de la Transition Digitale, des Postes et des Communications Électroniques »</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color w:val="093318"/>
        </w:rPr>
        <w:t xml:space="preserve"/>
        <w:tab/>
        <w:t xml:space="preserve">•</w:t>
        <w:tab/>
        <w:t xml:space="preserve"/>
      </w:r>
      <w:r>
        <w:rPr>
          <w:rFonts w:ascii="Arial" w:hAnsi="Arial" w:cs="Arial"/>
          <w:sz w:val="25"/>
          <w:sz-cs w:val="25"/>
          <w:spacing w:val="0"/>
          <w:color w:val="093318"/>
        </w:rPr>
        <w:t xml:space="preserve">Bandeau d'authenticité : </w:t>
      </w:r>
      <w:r>
        <w:rPr>
          <w:rFonts w:ascii="Arial" w:hAnsi="Arial" w:cs="Arial"/>
          <w:sz w:val="25"/>
          <w:sz-cs w:val="25"/>
          <w:b/>
          <w:spacing w:val="0"/>
          <w:color w:val="093318"/>
        </w:rPr>
        <w:t xml:space="preserve">« ✅ ATTESTATION OFFICIELLE AUTHENTIQUE ET VALIDE »</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b/>
          <w:color w:val="093318"/>
        </w:rPr>
        <w:t xml:space="preserve"/>
        <w:tab/>
        <w:t xml:space="preserve">•</w:t>
        <w:tab/>
        <w:t xml:space="preserve"/>
      </w:r>
      <w:r>
        <w:rPr>
          <w:rFonts w:ascii="Arial" w:hAnsi="Arial" w:cs="Arial"/>
          <w:sz w:val="25"/>
          <w:sz-cs w:val="25"/>
          <w:b/>
          <w:spacing w:val="0"/>
          <w:color w:val="093318"/>
        </w:rPr>
        <w:t xml:space="preserve">Bénéficiaire :</w:t>
      </w:r>
      <w:r>
        <w:rPr>
          <w:rFonts w:ascii="Arial" w:hAnsi="Arial" w:cs="Arial"/>
          <w:sz w:val="25"/>
          <w:sz-cs w:val="25"/>
          <w:spacing w:val="0"/>
          <w:color w:val="093318"/>
        </w:rPr>
        <w:t xml:space="preserve"> Nom et prénom complets du citoyen certifié (ex: </w:t>
      </w:r>
      <w:r>
        <w:rPr>
          <w:rFonts w:ascii="Arial" w:hAnsi="Arial" w:cs="Arial"/>
          <w:sz w:val="25"/>
          <w:sz-cs w:val="25"/>
          <w:i/>
          <w:spacing w:val="0"/>
          <w:color w:val="093318"/>
        </w:rPr>
        <w:t xml:space="preserve">Moussa TRAORÉ</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b/>
          <w:color w:val="093318"/>
        </w:rPr>
        <w:t xml:space="preserve"/>
        <w:tab/>
        <w:t xml:space="preserve">•</w:t>
        <w:tab/>
        <w:t xml:space="preserve"/>
      </w:r>
      <w:r>
        <w:rPr>
          <w:rFonts w:ascii="Arial" w:hAnsi="Arial" w:cs="Arial"/>
          <w:sz w:val="25"/>
          <w:sz-cs w:val="25"/>
          <w:b/>
          <w:spacing w:val="0"/>
          <w:color w:val="093318"/>
        </w:rPr>
        <w:t xml:space="preserve">Code unique :</w:t>
      </w:r>
      <w:r>
        <w:rPr>
          <w:rFonts w:ascii="Arial" w:hAnsi="Arial" w:cs="Arial"/>
          <w:sz w:val="25"/>
          <w:sz-cs w:val="25"/>
          <w:spacing w:val="0"/>
          <w:color w:val="093318"/>
        </w:rPr>
        <w:t xml:space="preserve"> Rappel du numéro de série cryptographique vérifié.</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b/>
          <w:color w:val="093318"/>
        </w:rPr>
        <w:t xml:space="preserve"/>
        <w:tab/>
        <w:t xml:space="preserve">•</w:t>
        <w:tab/>
        <w:t xml:space="preserve"/>
      </w:r>
      <w:r>
        <w:rPr>
          <w:rFonts w:ascii="Arial" w:hAnsi="Arial" w:cs="Arial"/>
          <w:sz w:val="25"/>
          <w:sz-cs w:val="25"/>
          <w:b/>
          <w:spacing w:val="0"/>
          <w:color w:val="093318"/>
        </w:rPr>
        <w:t xml:space="preserve">Module de formation :</w:t>
      </w:r>
      <w:r>
        <w:rPr>
          <w:rFonts w:ascii="Arial" w:hAnsi="Arial" w:cs="Arial"/>
          <w:sz w:val="25"/>
          <w:sz-cs w:val="25"/>
          <w:spacing w:val="0"/>
          <w:color w:val="093318"/>
        </w:rPr>
        <w:t xml:space="preserve"> Intitulé du cours validé (ex: </w:t>
      </w:r>
      <w:r>
        <w:rPr>
          <w:rFonts w:ascii="Arial" w:hAnsi="Arial" w:cs="Arial"/>
          <w:sz w:val="25"/>
          <w:sz-cs w:val="25"/>
          <w:i/>
          <w:spacing w:val="0"/>
          <w:color w:val="093318"/>
        </w:rPr>
        <w:t xml:space="preserve">Découvrir l'informatique</w:t>
      </w:r>
      <w:r>
        <w:rPr>
          <w:rFonts w:ascii="Arial" w:hAnsi="Arial" w:cs="Arial"/>
          <w:sz w:val="25"/>
          <w:sz-cs w:val="25"/>
          <w:spacing w:val="0"/>
          <w:color w:val="093318"/>
        </w:rPr>
        <w:t xml:space="preserve">) et Domaine d'appartenance.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b/>
          <w:color w:val="093318"/>
        </w:rPr>
        <w:t xml:space="preserve"/>
        <w:tab/>
        <w:t xml:space="preserve">•</w:t>
        <w:tab/>
        <w:t xml:space="preserve"/>
      </w:r>
      <w:r>
        <w:rPr>
          <w:rFonts w:ascii="Arial" w:hAnsi="Arial" w:cs="Arial"/>
          <w:sz w:val="25"/>
          <w:sz-cs w:val="25"/>
          <w:b/>
          <w:spacing w:val="0"/>
          <w:color w:val="093318"/>
        </w:rPr>
        <w:t xml:space="preserve">Niveau certifié :</w:t>
      </w:r>
      <w:r>
        <w:rPr>
          <w:rFonts w:ascii="Arial" w:hAnsi="Arial" w:cs="Arial"/>
          <w:sz w:val="25"/>
          <w:sz-cs w:val="25"/>
          <w:spacing w:val="0"/>
          <w:color w:val="093318"/>
        </w:rPr>
        <w:t xml:space="preserve"> Badge officiel du niveau obtenu (🥉 </w:t>
      </w:r>
      <w:r>
        <w:rPr>
          <w:rFonts w:ascii="Arial" w:hAnsi="Arial" w:cs="Arial"/>
          <w:sz w:val="25"/>
          <w:sz-cs w:val="25"/>
          <w:i/>
          <w:spacing w:val="0"/>
          <w:color w:val="093318"/>
        </w:rPr>
        <w:t xml:space="preserve">Bronze — Débutant</w:t>
      </w:r>
      <w:r>
        <w:rPr>
          <w:rFonts w:ascii="Arial" w:hAnsi="Arial" w:cs="Arial"/>
          <w:sz w:val="25"/>
          <w:sz-cs w:val="25"/>
          <w:spacing w:val="0"/>
          <w:color w:val="093318"/>
        </w:rPr>
        <w:t xml:space="preserve">, 🥈 </w:t>
      </w:r>
      <w:r>
        <w:rPr>
          <w:rFonts w:ascii="Arial" w:hAnsi="Arial" w:cs="Arial"/>
          <w:sz w:val="25"/>
          <w:sz-cs w:val="25"/>
          <w:i/>
          <w:spacing w:val="0"/>
          <w:color w:val="093318"/>
        </w:rPr>
        <w:t xml:space="preserve">Argent — Intermédiaire</w:t>
      </w:r>
      <w:r>
        <w:rPr>
          <w:rFonts w:ascii="Arial" w:hAnsi="Arial" w:cs="Arial"/>
          <w:sz w:val="25"/>
          <w:sz-cs w:val="25"/>
          <w:spacing w:val="0"/>
          <w:color w:val="093318"/>
        </w:rPr>
        <w:t xml:space="preserve">, 🥇 </w:t>
      </w:r>
      <w:r>
        <w:rPr>
          <w:rFonts w:ascii="Arial" w:hAnsi="Arial" w:cs="Arial"/>
          <w:sz w:val="25"/>
          <w:sz-cs w:val="25"/>
          <w:i/>
          <w:spacing w:val="0"/>
          <w:color w:val="093318"/>
        </w:rPr>
        <w:t xml:space="preserve">Or — Avancé</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b/>
          <w:color w:val="093318"/>
        </w:rPr>
        <w:t xml:space="preserve"/>
        <w:tab/>
        <w:t xml:space="preserve">•</w:t>
        <w:tab/>
        <w:t xml:space="preserve"/>
      </w:r>
      <w:r>
        <w:rPr>
          <w:rFonts w:ascii="Arial" w:hAnsi="Arial" w:cs="Arial"/>
          <w:sz w:val="25"/>
          <w:sz-cs w:val="25"/>
          <w:b/>
          <w:spacing w:val="0"/>
          <w:color w:val="093318"/>
        </w:rPr>
        <w:t xml:space="preserve">Date de délivrance :</w:t>
      </w:r>
      <w:r>
        <w:rPr>
          <w:rFonts w:ascii="Arial" w:hAnsi="Arial" w:cs="Arial"/>
          <w:sz w:val="25"/>
          <w:sz-cs w:val="25"/>
          <w:spacing w:val="0"/>
          <w:color w:val="093318"/>
        </w:rPr>
        <w:t xml:space="preserve"> Date officielle d'émission (format </w:t>
      </w:r>
      <w:r>
        <w:rPr>
          <w:rFonts w:ascii="Arial" w:hAnsi="Arial" w:cs="Arial"/>
          <w:sz w:val="25"/>
          <w:sz-cs w:val="25"/>
          <w:i/>
          <w:spacing w:val="0"/>
          <w:color w:val="093318"/>
        </w:rPr>
        <w:t xml:space="preserve">JJ Mois AAAA</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jc w:val="both"/>
        <w:ind w:left="720" w:first-line="-720"/>
        <w:spacing w:after="80"/>
      </w:pPr>
      <w:r>
        <w:rPr>
          <w:rFonts w:ascii="Arial" w:hAnsi="Arial" w:cs="Arial"/>
          <w:sz w:val="25"/>
          <w:sz-cs w:val="25"/>
          <w:color w:val="093318"/>
        </w:rPr>
        <w:t xml:space="preserve"/>
        <w:tab/>
        <w:t xml:space="preserve">•</w:t>
        <w:tab/>
        <w:t xml:space="preserve"/>
      </w:r>
      <w:r>
        <w:rPr>
          <w:rFonts w:ascii="Arial" w:hAnsi="Arial" w:cs="Arial"/>
          <w:sz w:val="25"/>
          <w:sz-cs w:val="25"/>
          <w:spacing w:val="0"/>
          <w:color w:val="093318"/>
        </w:rPr>
        <w:t xml:space="preserve">Signature numérique institutionnelle : </w:t>
      </w:r>
      <w:r>
        <w:rPr>
          <w:rFonts w:ascii="Arial" w:hAnsi="Arial" w:cs="Arial"/>
          <w:sz w:val="25"/>
          <w:sz-cs w:val="25"/>
          <w:i/>
          <w:spacing w:val="0"/>
          <w:color w:val="093318"/>
        </w:rPr>
        <w:t xml:space="preserve">« 🛡️ Signé numériquement par le MTDPCE / DGTD »</w:t>
      </w:r>
      <w:r>
        <w:rPr>
          <w:rFonts w:ascii="Arial" w:hAnsi="Arial" w:cs="Arial"/>
          <w:sz w:val="25"/>
          <w:sz-cs w:val="25"/>
          <w:spacing w:val="0"/>
          <w:color w:val="093318"/>
        </w:rPr>
        <w:t xml:space="preserve">.</w:t>
      </w:r>
      <w:r>
        <w:rPr>
          <w:rFonts w:ascii="Arial" w:hAnsi="Arial" w:cs="Arial"/>
          <w:sz w:val="25"/>
          <w:sz-cs w:val="25"/>
          <w:spacing w:val="0"/>
          <w:color w:val="093318"/>
        </w:rPr>
        <w:t xml:space="preserve"/>
      </w:r>
    </w:p>
    <w:p>
      <w:pPr/>
      <w:r>
        <w:rPr>
          <w:rFonts w:ascii="Arial" w:hAnsi="Arial" w:cs="Arial"/>
          <w:sz w:val="25"/>
          <w:sz-cs w:val="25"/>
          <w:b/>
          <w:spacing w:val="0"/>
          <w:color w:val="493001"/>
        </w:rPr>
        <w:t xml:space="preserve">Règle de protection des données privées (CIL) :</w:t>
      </w:r>
      <w:r>
        <w:rPr>
          <w:rFonts w:ascii="Arial" w:hAnsi="Arial" w:cs="Arial"/>
          <w:sz w:val="25"/>
          <w:sz-cs w:val="25"/>
          <w:spacing w:val="0"/>
          <w:color w:val="493001"/>
        </w:rPr>
        <w:t xml:space="preserve"> Pour préserver la vie privée des apprenants, la note d'examen chiffrée n'est pas divulguée sur la page publique de vérification. Seul le statut de réussite certifiée (≥ 70%) et le niveau de qualification sont attestés.</w:t>
      </w:r>
    </w:p>
    <w:p>
      <w:pPr>
        <w:spacing w:after="160"/>
      </w:pPr>
      <w:r>
        <w:rPr>
          <w:rFonts w:ascii="Arial" w:hAnsi="Arial" w:cs="Arial"/>
          <w:sz w:val="33"/>
          <w:sz-cs w:val="33"/>
          <w:b/>
          <w:spacing w:val="0"/>
          <w:color w:val="0F742D"/>
        </w:rPr>
        <w:t xml:space="preserve">5.4. Que faire en cas de certificat introuvable ou invalide ?</w:t>
      </w:r>
    </w:p>
    <w:p>
      <w:pPr/>
      <w:r>
        <w:rPr>
          <w:rFonts w:ascii="Arial" w:hAnsi="Arial" w:cs="Arial"/>
          <w:sz w:val="25"/>
          <w:sz-cs w:val="25"/>
          <w:b/>
          <w:spacing w:val="0"/>
          <w:color w:val="4F000B"/>
        </w:rPr>
        <w:t xml:space="preserve">Résultat négatif — Attestation introuvable</w:t>
      </w:r>
      <w:r>
        <w:rPr>
          <w:rFonts w:ascii="Arial" w:hAnsi="Arial" w:cs="Arial"/>
          <w:sz w:val="25"/>
          <w:sz-cs w:val="25"/>
          <w:spacing w:val="0"/>
          <w:color w:val="4F000B"/>
        </w:rPr>
        <w:t xml:space="preserve"/>
      </w:r>
    </w:p>
    <w:p>
      <w:pPr/>
      <w:r>
        <w:rPr>
          <w:rFonts w:ascii="Arial" w:hAnsi="Arial" w:cs="Arial"/>
          <w:sz w:val="25"/>
          <w:sz-cs w:val="25"/>
          <w:spacing w:val="0"/>
          <w:color w:val="4F000B"/>
        </w:rPr>
        <w:t xml:space="preserve">Si le système affiche le pavé rouge </w:t>
      </w:r>
      <w:r>
        <w:rPr>
          <w:rFonts w:ascii="Arial" w:hAnsi="Arial" w:cs="Arial"/>
          <w:sz w:val="25"/>
          <w:sz-cs w:val="25"/>
          <w:i/>
          <w:spacing w:val="0"/>
          <w:color w:val="4F000B"/>
        </w:rPr>
        <w:t xml:space="preserve">« ❌ Attestation introuvable — Aucune attestation officielle ne correspond au code... »</w:t>
      </w:r>
      <w:r>
        <w:rPr>
          <w:rFonts w:ascii="Arial" w:hAnsi="Arial" w:cs="Arial"/>
          <w:sz w:val="25"/>
          <w:sz-cs w:val="25"/>
          <w:spacing w:val="0"/>
          <w:color w:val="4F000B"/>
        </w:rPr>
        <w:t xml:space="preserve"> :</w:t>
      </w:r>
      <w:r>
        <w:rPr>
          <w:rFonts w:ascii="Arial" w:hAnsi="Arial" w:cs="Arial"/>
          <w:sz w:val="25"/>
          <w:sz-cs w:val="25"/>
          <w:spacing w:val="0"/>
          <w:color w:val="4F000B"/>
        </w:rPr>
        <w:t xml:space="preserve"/>
      </w:r>
    </w:p>
    <w:p>
      <w:pPr>
        <w:jc w:val="both"/>
        <w:ind w:left="720" w:first-line="-720"/>
        <w:spacing w:after="80"/>
      </w:pPr>
      <w:r>
        <w:rPr>
          <w:rFonts w:ascii="Arial" w:hAnsi="Arial" w:cs="Arial"/>
          <w:sz w:val="25"/>
          <w:sz-cs w:val="25"/>
          <w:b/>
          <w:color w:val="4F000B"/>
        </w:rPr>
        <w:t xml:space="preserve"/>
        <w:tab/>
        <w:t xml:space="preserve">•</w:t>
        <w:tab/>
        <w:t xml:space="preserve"/>
      </w:r>
      <w:r>
        <w:rPr>
          <w:rFonts w:ascii="Arial" w:hAnsi="Arial" w:cs="Arial"/>
          <w:sz w:val="25"/>
          <w:sz-cs w:val="25"/>
          <w:b/>
          <w:spacing w:val="0"/>
          <w:color w:val="4F000B"/>
        </w:rPr>
        <w:t xml:space="preserve">Vérification 1 :</w:t>
      </w:r>
      <w:r>
        <w:rPr>
          <w:rFonts w:ascii="Arial" w:hAnsi="Arial" w:cs="Arial"/>
          <w:sz w:val="25"/>
          <w:sz-cs w:val="25"/>
          <w:spacing w:val="0"/>
          <w:color w:val="4F000B"/>
        </w:rPr>
        <w:t xml:space="preserve"> Contrôlez qu'aucune erreur de frappe n'a été commise lors de la saisie (attention à la distinction entre la lettre </w:t>
      </w:r>
      <w:r>
        <w:rPr>
          <w:rFonts w:ascii="Menlo" w:hAnsi="Menlo" w:cs="Menlo"/>
          <w:sz w:val="25"/>
          <w:sz-cs w:val="25"/>
          <w:spacing w:val="0"/>
          <w:color w:val="4F000B"/>
        </w:rPr>
        <w:t xml:space="preserve">O</w:t>
      </w:r>
      <w:r>
        <w:rPr>
          <w:rFonts w:ascii="Arial" w:hAnsi="Arial" w:cs="Arial"/>
          <w:sz w:val="25"/>
          <w:sz-cs w:val="25"/>
          <w:spacing w:val="0"/>
          <w:color w:val="4F000B"/>
        </w:rPr>
        <w:t xml:space="preserve"> et le chiffre </w:t>
      </w:r>
      <w:r>
        <w:rPr>
          <w:rFonts w:ascii="Menlo" w:hAnsi="Menlo" w:cs="Menlo"/>
          <w:sz w:val="25"/>
          <w:sz-cs w:val="25"/>
          <w:spacing w:val="0"/>
          <w:color w:val="4F000B"/>
        </w:rPr>
        <w:t xml:space="preserve">0</w:t>
      </w:r>
      <w:r>
        <w:rPr>
          <w:rFonts w:ascii="Arial" w:hAnsi="Arial" w:cs="Arial"/>
          <w:sz w:val="25"/>
          <w:sz-cs w:val="25"/>
          <w:spacing w:val="0"/>
          <w:color w:val="4F000B"/>
        </w:rPr>
        <w:t xml:space="preserve">, ou entre la lettre </w:t>
      </w:r>
      <w:r>
        <w:rPr>
          <w:rFonts w:ascii="Menlo" w:hAnsi="Menlo" w:cs="Menlo"/>
          <w:sz w:val="25"/>
          <w:sz-cs w:val="25"/>
          <w:spacing w:val="0"/>
          <w:color w:val="4F000B"/>
        </w:rPr>
        <w:t xml:space="preserve">I</w:t>
      </w:r>
      <w:r>
        <w:rPr>
          <w:rFonts w:ascii="Arial" w:hAnsi="Arial" w:cs="Arial"/>
          <w:sz w:val="25"/>
          <w:sz-cs w:val="25"/>
          <w:spacing w:val="0"/>
          <w:color w:val="4F000B"/>
        </w:rPr>
        <w:t xml:space="preserve"> et le chiffre </w:t>
      </w:r>
      <w:r>
        <w:rPr>
          <w:rFonts w:ascii="Menlo" w:hAnsi="Menlo" w:cs="Menlo"/>
          <w:sz w:val="25"/>
          <w:sz-cs w:val="25"/>
          <w:spacing w:val="0"/>
          <w:color w:val="4F000B"/>
        </w:rPr>
        <w:t xml:space="preserve">1</w:t>
      </w:r>
      <w:r>
        <w:rPr>
          <w:rFonts w:ascii="Arial" w:hAnsi="Arial" w:cs="Arial"/>
          <w:sz w:val="25"/>
          <w:sz-cs w:val="25"/>
          <w:spacing w:val="0"/>
          <w:color w:val="4F000B"/>
        </w:rPr>
        <w:t xml:space="preserve">).</w:t>
      </w:r>
      <w:r>
        <w:rPr>
          <w:rFonts w:ascii="Arial" w:hAnsi="Arial" w:cs="Arial"/>
          <w:sz w:val="25"/>
          <w:sz-cs w:val="25"/>
          <w:spacing w:val="0"/>
          <w:color w:val="4F000B"/>
        </w:rPr>
        <w:t xml:space="preserve"/>
      </w:r>
    </w:p>
    <w:p>
      <w:pPr>
        <w:jc w:val="both"/>
        <w:ind w:left="720" w:first-line="-720"/>
        <w:spacing w:after="80"/>
      </w:pPr>
      <w:r>
        <w:rPr>
          <w:rFonts w:ascii="Arial" w:hAnsi="Arial" w:cs="Arial"/>
          <w:sz w:val="25"/>
          <w:sz-cs w:val="25"/>
          <w:b/>
          <w:color w:val="4F000B"/>
        </w:rPr>
        <w:t xml:space="preserve"/>
        <w:tab/>
        <w:t xml:space="preserve">•</w:t>
        <w:tab/>
        <w:t xml:space="preserve"/>
      </w:r>
      <w:r>
        <w:rPr>
          <w:rFonts w:ascii="Arial" w:hAnsi="Arial" w:cs="Arial"/>
          <w:sz w:val="25"/>
          <w:sz-cs w:val="25"/>
          <w:b/>
          <w:spacing w:val="0"/>
          <w:color w:val="4F000B"/>
        </w:rPr>
        <w:t xml:space="preserve">Vérification 2 :</w:t>
      </w:r>
      <w:r>
        <w:rPr>
          <w:rFonts w:ascii="Arial" w:hAnsi="Arial" w:cs="Arial"/>
          <w:sz w:val="25"/>
          <w:sz-cs w:val="25"/>
          <w:spacing w:val="0"/>
          <w:color w:val="4F000B"/>
        </w:rPr>
        <w:t xml:space="preserve"> Demandez au candidat de vous présenter le document original téléchargé depuis son Espace Apprenant officiel.</w:t>
      </w:r>
      <w:r>
        <w:rPr>
          <w:rFonts w:ascii="Arial" w:hAnsi="Arial" w:cs="Arial"/>
          <w:sz w:val="25"/>
          <w:sz-cs w:val="25"/>
          <w:spacing w:val="0"/>
          <w:color w:val="4F000B"/>
        </w:rPr>
        <w:t xml:space="preserve"/>
      </w:r>
    </w:p>
    <w:p>
      <w:pPr>
        <w:jc w:val="both"/>
        <w:ind w:left="720" w:first-line="-720"/>
        <w:spacing w:after="80"/>
      </w:pPr>
      <w:r>
        <w:rPr>
          <w:rFonts w:ascii="Arial" w:hAnsi="Arial" w:cs="Arial"/>
          <w:sz w:val="25"/>
          <w:sz-cs w:val="25"/>
          <w:b/>
          <w:color w:val="4F000B"/>
        </w:rPr>
        <w:t xml:space="preserve"/>
        <w:tab/>
        <w:t xml:space="preserve">•</w:t>
        <w:tab/>
        <w:t xml:space="preserve"/>
      </w:r>
      <w:r>
        <w:rPr>
          <w:rFonts w:ascii="Arial" w:hAnsi="Arial" w:cs="Arial"/>
          <w:sz w:val="25"/>
          <w:sz-cs w:val="25"/>
          <w:b/>
          <w:spacing w:val="0"/>
          <w:color w:val="4F000B"/>
        </w:rPr>
        <w:t xml:space="preserve">Vérification 3 :</w:t>
      </w:r>
      <w:r>
        <w:rPr>
          <w:rFonts w:ascii="Arial" w:hAnsi="Arial" w:cs="Arial"/>
          <w:sz w:val="25"/>
          <w:sz-cs w:val="25"/>
          <w:spacing w:val="0"/>
          <w:color w:val="4F000B"/>
        </w:rPr>
        <w:t xml:space="preserve"> Si le document fourni semble falsifié (nom altéré, faux logo), il s'agit d'une tentative de fraude. Vous pouvez solliciter une vérification manuelle auprès de la DGTD en transmettant une copie à </w:t>
      </w:r>
      <w:r>
        <w:rPr>
          <w:rFonts w:ascii="Menlo" w:hAnsi="Menlo" w:cs="Menlo"/>
          <w:sz w:val="25"/>
          <w:sz-cs w:val="25"/>
          <w:spacing w:val="0"/>
          <w:color w:val="4F000B"/>
        </w:rPr>
        <w:t xml:space="preserve">support@pactdigital.bf</w:t>
      </w:r>
      <w:r>
        <w:rPr>
          <w:rFonts w:ascii="Arial" w:hAnsi="Arial" w:cs="Arial"/>
          <w:sz w:val="25"/>
          <w:sz-cs w:val="25"/>
          <w:spacing w:val="0"/>
          <w:color w:val="4F000B"/>
        </w:rPr>
        <w:t xml:space="preserve">.</w:t>
      </w:r>
      <w:r>
        <w:rPr>
          <w:rFonts w:ascii="Arial" w:hAnsi="Arial" w:cs="Arial"/>
          <w:sz w:val="25"/>
          <w:sz-cs w:val="25"/>
          <w:spacing w:val="0"/>
          <w:color w:val="4F000B"/>
        </w:rPr>
        <w:t xml:space="preserve"/>
      </w:r>
    </w:p>
    <w:p>
      <w:pPr>
        <w:spacing w:after="240"/>
      </w:pPr>
      <w:r>
        <w:rPr>
          <w:rFonts w:ascii="Arial" w:hAnsi="Arial" w:cs="Arial"/>
          <w:sz w:val="40"/>
          <w:sz-cs w:val="40"/>
          <w:b/>
          <w:spacing w:val="0"/>
          <w:color w:val="0D4084"/>
        </w:rPr>
        <w:t xml:space="preserve">6. Exemples concrets de vérification par un employeur</w:t>
      </w:r>
    </w:p>
    <w:p>
      <w:pPr/>
      <w:r>
        <w:rPr>
          <w:rFonts w:ascii="Arial" w:hAnsi="Arial" w:cs="Arial"/>
          <w:sz w:val="28"/>
          <w:sz-cs w:val="28"/>
          <w:b/>
          <w:spacing w:val="0"/>
          <w:color w:val="0D4084"/>
        </w:rPr>
        <w:t xml:space="preserve">Cas pratique : Recrutement d'une secrétaire de direction par une entreprise à Ouagadougou</w:t>
      </w:r>
      <w:r>
        <w:rPr>
          <w:rFonts w:ascii="Arial" w:hAnsi="Arial" w:cs="Arial"/>
          <w:sz w:val="28"/>
          <w:sz-cs w:val="28"/>
          <w:b/>
          <w:spacing w:val="0"/>
          <w:color w:val="0D4084"/>
        </w:rPr>
        <w:t xml:space="preserve"/>
      </w:r>
    </w:p>
    <w:p>
      <w:pPr>
        <w:jc w:val="both"/>
        <w:spacing w:after="120"/>
      </w:pPr>
      <w:r>
        <w:rPr>
          <w:rFonts w:ascii="Arial" w:hAnsi="Arial" w:cs="Arial"/>
          <w:sz w:val="28"/>
          <w:sz-cs w:val="28"/>
          <w:i/>
          <w:spacing w:val="0"/>
          <w:color w:val="191614"/>
        </w:rPr>
        <w:t xml:space="preserve">Situation :</w:t>
      </w:r>
      <w:r>
        <w:rPr>
          <w:rFonts w:ascii="Arial" w:hAnsi="Arial" w:cs="Arial"/>
          <w:sz w:val="28"/>
          <w:sz-cs w:val="28"/>
          <w:spacing w:val="0"/>
          <w:color w:val="191614"/>
        </w:rPr>
        <w:t xml:space="preserve"> Une entreprise de télécommunications recrute un assistant administratif. Une candidate présente une attestation </w:t>
      </w:r>
      <w:r>
        <w:rPr>
          <w:rFonts w:ascii="Arial" w:hAnsi="Arial" w:cs="Arial"/>
          <w:sz w:val="28"/>
          <w:sz-cs w:val="28"/>
          <w:i/>
          <w:spacing w:val="0"/>
          <w:color w:val="191614"/>
        </w:rPr>
        <w:t xml:space="preserve">Traiter un document — Argent</w:t>
      </w:r>
      <w:r>
        <w:rPr>
          <w:rFonts w:ascii="Arial" w:hAnsi="Arial" w:cs="Arial"/>
          <w:sz w:val="28"/>
          <w:sz-cs w:val="28"/>
          <w:spacing w:val="0"/>
          <w:color w:val="191614"/>
        </w:rPr>
        <w:t xml:space="preserve"> portant le code </w:t>
      </w:r>
      <w:r>
        <w:rPr>
          <w:rFonts w:ascii="Menlo" w:hAnsi="Menlo" w:cs="Menlo"/>
          <w:sz w:val="28"/>
          <w:sz-cs w:val="28"/>
          <w:spacing w:val="0"/>
          <w:color w:val="191614"/>
        </w:rPr>
        <w:t xml:space="preserve">K7x9M2pL01</w:t>
      </w:r>
      <w:r>
        <w:rPr>
          <w:rFonts w:ascii="Arial" w:hAnsi="Arial" w:cs="Arial"/>
          <w:sz w:val="28"/>
          <w:sz-cs w:val="28"/>
          <w:spacing w:val="0"/>
          <w:color w:val="191614"/>
        </w:rPr>
        <w:t xml:space="preserve">.</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Action du recruteur :</w:t>
      </w:r>
      <w:r>
        <w:rPr>
          <w:rFonts w:ascii="Arial" w:hAnsi="Arial" w:cs="Arial"/>
          <w:sz w:val="28"/>
          <w:sz-cs w:val="28"/>
          <w:spacing w:val="0"/>
          <w:color w:val="191614"/>
        </w:rPr>
        <w:t xml:space="preserve"> Le responsable RH scanne le QR code avec sa tablette de bureau. Le navigateur ouvre </w:t>
      </w:r>
      <w:r>
        <w:rPr>
          <w:rFonts w:ascii="Menlo" w:hAnsi="Menlo" w:cs="Menlo"/>
          <w:sz w:val="28"/>
          <w:sz-cs w:val="28"/>
          <w:spacing w:val="0"/>
          <w:color w:val="191614"/>
        </w:rPr>
        <w:t xml:space="preserve">pactdigital.bf/local/pactdigital/verify.php?code=K7x9M2pL01</w:t>
      </w:r>
      <w:r>
        <w:rPr>
          <w:rFonts w:ascii="Arial" w:hAnsi="Arial" w:cs="Arial"/>
          <w:sz w:val="28"/>
          <w:sz-cs w:val="28"/>
          <w:spacing w:val="0"/>
          <w:color w:val="191614"/>
        </w:rPr>
        <w:t xml:space="preserve">. L'écran confirme en vert le nom exact de la candidate, la délivrance en septembre 2026 et le niveau certifié Argent. Le recrutement est validé avec l'assurance d'une maîtrise technique effective et vérifiée par l'État.</w:t>
      </w:r>
      <w:r>
        <w:rPr>
          <w:rFonts w:ascii="Arial" w:hAnsi="Arial" w:cs="Arial"/>
          <w:sz w:val="28"/>
          <w:sz-cs w:val="28"/>
          <w:spacing w:val="0"/>
          <w:color w:val="191614"/>
        </w:rPr>
        <w:t xml:space="preserve"/>
      </w:r>
    </w:p>
    <w:p>
      <w:pPr>
        <w:spacing w:after="240"/>
      </w:pPr>
      <w:r>
        <w:rPr>
          <w:rFonts w:ascii="Arial" w:hAnsi="Arial" w:cs="Arial"/>
          <w:sz w:val="40"/>
          <w:sz-cs w:val="40"/>
          <w:b/>
          <w:spacing w:val="0"/>
          <w:color w:val="0D4084"/>
        </w:rPr>
        <w:t xml:space="preserve">7. Règles de confidentialité et protection des données (CIL)</w:t>
      </w:r>
    </w:p>
    <w:p>
      <w:pPr>
        <w:jc w:val="both"/>
        <w:spacing w:after="120"/>
      </w:pPr>
      <w:r>
        <w:rPr>
          <w:rFonts w:ascii="Arial" w:hAnsi="Arial" w:cs="Arial"/>
          <w:sz w:val="28"/>
          <w:sz-cs w:val="28"/>
          <w:spacing w:val="0"/>
          <w:color w:val="191614"/>
        </w:rPr>
        <w:t xml:space="preserve">Le système de vérification publique a été conçu en stricte conformité avec les décrets de la Commission de l'Informatique et des Libertés (CIL) du Burkina Faso :</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Aucune information sensible (numéro de téléphone, adresse e-mail personnelle, année de naissance, situation socio-professionnelle) n'est accessible aux vérificateurs tiers.</w:t>
      </w:r>
    </w:p>
    <w:p>
      <w:pPr>
        <w:jc w:val="both"/>
        <w:ind w:left="720" w:first-line="-720"/>
        <w:spacing w:after="80"/>
      </w:pPr>
      <w:r>
        <w:rPr>
          <w:rFonts w:ascii="Arial" w:hAnsi="Arial" w:cs="Arial"/>
          <w:sz w:val="28"/>
          <w:sz-cs w:val="28"/>
          <w:color w:val="191614"/>
        </w:rPr>
        <w:t xml:space="preserve"/>
        <w:tab/>
        <w:t xml:space="preserve">•</w:t>
        <w:tab/>
        <w:t xml:space="preserve"/>
      </w:r>
      <w:r>
        <w:rPr>
          <w:rFonts w:ascii="Arial" w:hAnsi="Arial" w:cs="Arial"/>
          <w:sz w:val="28"/>
          <w:sz-cs w:val="28"/>
          <w:spacing w:val="0"/>
          <w:color w:val="191614"/>
        </w:rPr>
        <w:t xml:space="preserve">Les consultations ne font l'objet d'aucune exploitation commerciale ou de profilage.</w:t>
      </w:r>
    </w:p>
    <w:p>
      <w:pPr>
        <w:spacing w:after="240"/>
      </w:pPr>
      <w:r>
        <w:rPr>
          <w:rFonts w:ascii="Arial" w:hAnsi="Arial" w:cs="Arial"/>
          <w:sz w:val="40"/>
          <w:sz-cs w:val="40"/>
          <w:b/>
          <w:spacing w:val="0"/>
          <w:color w:val="0D4084"/>
        </w:rPr>
        <w:t xml:space="preserve">8. Foire Aux Questions (FAQ) du Vérificateur</w:t>
      </w:r>
    </w:p>
    <w:p>
      <w:pPr>
        <w:jc w:val="both"/>
        <w:spacing w:after="120"/>
      </w:pPr>
      <w:r>
        <w:rPr>
          <w:rFonts w:ascii="Arial" w:hAnsi="Arial" w:cs="Arial"/>
          <w:sz w:val="28"/>
          <w:sz-cs w:val="28"/>
          <w:b/>
          <w:spacing w:val="0"/>
          <w:color w:val="191614"/>
        </w:rPr>
        <w:t xml:space="preserve">Q1 : La vérification nécessite-t-elle de payer un droit de timbre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Non. Le contrôle de validité des attestations PACTDIGITAL-BF est un service public entièrement gratuit pour l'ensemble des acteurs économiques et administratifs.</w:t>
      </w:r>
    </w:p>
    <w:p>
      <w:pPr>
        <w:jc w:val="both"/>
        <w:spacing w:after="120"/>
      </w:pPr>
      <w:r>
        <w:rPr>
          <w:rFonts w:ascii="Arial" w:hAnsi="Arial" w:cs="Arial"/>
          <w:sz w:val="28"/>
          <w:sz-cs w:val="28"/>
          <w:b/>
          <w:spacing w:val="0"/>
          <w:color w:val="191614"/>
        </w:rPr>
        <w:t xml:space="preserve">Q2 : Quelle est la durée de validité d'une attestation PACTDIGITAL-BF ?</w:t>
      </w:r>
      <w:r>
        <w:rPr>
          <w:rFonts w:ascii="Arial" w:hAnsi="Arial" w:cs="Arial"/>
          <w:sz w:val="28"/>
          <w:sz-cs w:val="28"/>
          <w:spacing w:val="0"/>
          <w:color w:val="191614"/>
        </w:rPr>
        <w:t xml:space="preserve"/>
        <w:br/>
        <w:t xml:space="preserve"/>
      </w:r>
      <w:r>
        <w:rPr>
          <w:rFonts w:ascii="Arial" w:hAnsi="Arial" w:cs="Arial"/>
          <w:sz w:val="28"/>
          <w:sz-cs w:val="28"/>
          <w:i/>
          <w:spacing w:val="0"/>
          <w:color w:val="191614"/>
        </w:rPr>
        <w:t xml:space="preserve">Réponse :</w:t>
      </w:r>
      <w:r>
        <w:rPr>
          <w:rFonts w:ascii="Arial" w:hAnsi="Arial" w:cs="Arial"/>
          <w:sz w:val="28"/>
          <w:sz-cs w:val="28"/>
          <w:spacing w:val="0"/>
          <w:color w:val="191614"/>
        </w:rPr>
        <w:t xml:space="preserve"> Les attestations de compétences de base n'ont pas de date de péremption prédéfinie. Toutefois, compte tenu de l'évolution rapide des technologies, il est recommandé aux employeurs de privilégier les certifications datant de moins de 3 ans.</w:t>
      </w:r>
    </w:p>
    <w:p>
      <w:pPr>
        <w:spacing w:after="240"/>
      </w:pPr>
      <w:r>
        <w:rPr>
          <w:rFonts w:ascii="Arial" w:hAnsi="Arial" w:cs="Arial"/>
          <w:sz w:val="40"/>
          <w:sz-cs w:val="40"/>
          <w:b/>
          <w:spacing w:val="0"/>
          <w:color w:val="0D4084"/>
        </w:rPr>
        <w:t xml:space="preserve">9. Coordonnées officielles pour vérification administrative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Service d'authentification des diplômes et attestations :</w:t>
      </w:r>
      <w:r>
        <w:rPr>
          <w:rFonts w:ascii="Arial" w:hAnsi="Arial" w:cs="Arial"/>
          <w:sz w:val="28"/>
          <w:sz-cs w:val="28"/>
          <w:spacing w:val="0"/>
          <w:color w:val="191614"/>
        </w:rPr>
        <w:t xml:space="preserve"> Direction Générale de la Transition Digitale (DGTD), Ministère de la Transition Digitale, des Postes et des Communications Électroniques (MTDPCE).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Courriel dédié aux vérifications institutionnelles :</w:t>
      </w:r>
      <w:r>
        <w:rPr>
          <w:rFonts w:ascii="Arial" w:hAnsi="Arial" w:cs="Arial"/>
          <w:sz w:val="28"/>
          <w:sz-cs w:val="28"/>
          <w:spacing w:val="0"/>
          <w:color w:val="191614"/>
        </w:rPr>
        <w:t xml:space="preserve"> </w:t>
      </w:r>
      <w:r>
        <w:rPr>
          <w:rFonts w:ascii="Menlo" w:hAnsi="Menlo" w:cs="Menlo"/>
          <w:sz w:val="28"/>
          <w:sz-cs w:val="28"/>
          <w:spacing w:val="0"/>
          <w:color w:val="191614"/>
        </w:rPr>
        <w:t xml:space="preserve">contact@transition-digitale.gov.bf</w:t>
      </w:r>
      <w:r>
        <w:rPr>
          <w:rFonts w:ascii="Arial" w:hAnsi="Arial" w:cs="Arial"/>
          <w:sz w:val="28"/>
          <w:sz-cs w:val="28"/>
          <w:spacing w:val="0"/>
          <w:color w:val="191614"/>
        </w:rPr>
        <w:t xml:space="preserve"/>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Assistance téléphonique officielle :</w:t>
      </w:r>
      <w:r>
        <w:rPr>
          <w:rFonts w:ascii="Arial" w:hAnsi="Arial" w:cs="Arial"/>
          <w:sz w:val="28"/>
          <w:sz-cs w:val="28"/>
          <w:spacing w:val="0"/>
          <w:color w:val="191614"/>
        </w:rPr>
        <w:t xml:space="preserve"> </w:t>
      </w:r>
      <w:r>
        <w:rPr>
          <w:rFonts w:ascii="Arial" w:hAnsi="Arial" w:cs="Arial"/>
          <w:sz w:val="28"/>
          <w:sz-cs w:val="28"/>
          <w:b/>
          <w:spacing w:val="0"/>
          <w:color w:val="191614"/>
        </w:rPr>
        <w:t xml:space="preserve">34 34</w:t>
      </w:r>
      <w:r>
        <w:rPr>
          <w:rFonts w:ascii="Arial" w:hAnsi="Arial" w:cs="Arial"/>
          <w:sz w:val="28"/>
          <w:sz-cs w:val="28"/>
          <w:spacing w:val="0"/>
          <w:color w:val="191614"/>
        </w:rPr>
        <w:t xml:space="preserve"> (Numéro Vert gratuit) ou +226 25 32 40 00.</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Adresse :</w:t>
      </w:r>
      <w:r>
        <w:rPr>
          <w:rFonts w:ascii="Arial" w:hAnsi="Arial" w:cs="Arial"/>
          <w:sz w:val="28"/>
          <w:sz-cs w:val="28"/>
          <w:spacing w:val="0"/>
          <w:color w:val="191614"/>
        </w:rPr>
        <w:t xml:space="preserve"> Avenue de l'Indépendance, Ouagadougou, Burkina Faso.</w:t>
      </w:r>
    </w:p>
    <w:p>
      <w:pPr>
        <w:spacing w:after="240"/>
      </w:pPr>
      <w:r>
        <w:rPr>
          <w:rFonts w:ascii="Arial" w:hAnsi="Arial" w:cs="Arial"/>
          <w:sz w:val="40"/>
          <w:sz-cs w:val="40"/>
          <w:b/>
          <w:spacing w:val="0"/>
          <w:color w:val="0D4084"/>
        </w:rPr>
        <w:t xml:space="preserve">10. Glossaire de l'authentification numérique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Code cryptographique :</w:t>
      </w:r>
      <w:r>
        <w:rPr>
          <w:rFonts w:ascii="Arial" w:hAnsi="Arial" w:cs="Arial"/>
          <w:sz w:val="28"/>
          <w:sz-cs w:val="28"/>
          <w:spacing w:val="0"/>
          <w:color w:val="191614"/>
        </w:rPr>
        <w:t xml:space="preserve"> Suite de caractères uniques aléatoires générée mathématiquement lors de l'émission du certificat pour garantir son unicité absolue.</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QR Code (Quick Response) :</w:t>
      </w:r>
      <w:r>
        <w:rPr>
          <w:rFonts w:ascii="Arial" w:hAnsi="Arial" w:cs="Arial"/>
          <w:sz w:val="28"/>
          <w:sz-cs w:val="28"/>
          <w:spacing w:val="0"/>
          <w:color w:val="191614"/>
        </w:rPr>
        <w:t xml:space="preserve"> Matrice bidimensionnelle permettant une lecture optique rapide d'une URL de validation.</w:t>
      </w:r>
    </w:p>
    <w:p>
      <w:pPr>
        <w:jc w:val="both"/>
        <w:ind w:left="720" w:first-line="-720"/>
        <w:spacing w:after="80"/>
      </w:pPr>
      <w:r>
        <w:rPr>
          <w:rFonts w:ascii="Arial" w:hAnsi="Arial" w:cs="Arial"/>
          <w:sz w:val="28"/>
          <w:sz-cs w:val="28"/>
          <w:b/>
          <w:color w:val="191614"/>
        </w:rPr>
        <w:t xml:space="preserve"/>
        <w:tab/>
        <w:t xml:space="preserve">•</w:t>
        <w:tab/>
        <w:t xml:space="preserve"/>
      </w:r>
      <w:r>
        <w:rPr>
          <w:rFonts w:ascii="Arial" w:hAnsi="Arial" w:cs="Arial"/>
          <w:sz w:val="28"/>
          <w:sz-cs w:val="28"/>
          <w:b/>
          <w:spacing w:val="0"/>
          <w:color w:val="191614"/>
        </w:rPr>
        <w:t xml:space="preserve">mod_customcert :</w:t>
      </w:r>
      <w:r>
        <w:rPr>
          <w:rFonts w:ascii="Arial" w:hAnsi="Arial" w:cs="Arial"/>
          <w:sz w:val="28"/>
          <w:sz-cs w:val="28"/>
          <w:spacing w:val="0"/>
          <w:color w:val="191614"/>
        </w:rPr>
        <w:t xml:space="preserve"> Module Moodle souverain d'émission et de sécurisation des attestations numériques.</w:t>
      </w:r>
    </w:p>
    <w:p>
      <w:pPr>
        <w:spacing w:after="240"/>
      </w:pPr>
      <w:r>
        <w:rPr>
          <w:rFonts w:ascii="Arial" w:hAnsi="Arial" w:cs="Arial"/>
          <w:sz w:val="40"/>
          <w:sz-cs w:val="40"/>
          <w:b/>
          <w:spacing w:val="0"/>
          <w:color w:val="0D4084"/>
        </w:rPr>
        <w:t xml:space="preserve">11. Historique des versions</w:t>
      </w:r>
    </w:p>
    <w:p>
      <w:pPr/>
      <w:r>
        <w:rPr>
          <w:rFonts w:ascii="Arial" w:hAnsi="Arial" w:cs="Arial"/>
          <w:sz w:val="25"/>
          <w:sz-cs w:val="25"/>
          <w:b/>
          <w:spacing w:val="0"/>
          <w:color w:val="FFFFFF"/>
        </w:rPr>
        <w:t xml:space="preserve">Version</w:t>
      </w:r>
    </w:p>
    <w:p>
      <w:pPr/>
      <w:r>
        <w:rPr>
          <w:rFonts w:ascii="Arial" w:hAnsi="Arial" w:cs="Arial"/>
          <w:sz w:val="25"/>
          <w:sz-cs w:val="25"/>
          <w:b/>
          <w:spacing w:val="0"/>
          <w:color w:val="FFFFFF"/>
        </w:rPr>
        <w:t xml:space="preserve">Date</w:t>
      </w:r>
    </w:p>
    <w:p>
      <w:pPr/>
      <w:r>
        <w:rPr>
          <w:rFonts w:ascii="Arial" w:hAnsi="Arial" w:cs="Arial"/>
          <w:sz w:val="25"/>
          <w:sz-cs w:val="25"/>
          <w:b/>
          <w:spacing w:val="0"/>
          <w:color w:val="FFFFFF"/>
        </w:rPr>
        <w:t xml:space="preserve">Auteur</w:t>
      </w:r>
    </w:p>
    <w:p>
      <w:pPr/>
      <w:r>
        <w:rPr>
          <w:rFonts w:ascii="Arial" w:hAnsi="Arial" w:cs="Arial"/>
          <w:sz w:val="25"/>
          <w:sz-cs w:val="25"/>
          <w:b/>
          <w:spacing w:val="0"/>
          <w:color w:val="FFFFFF"/>
        </w:rPr>
        <w:t xml:space="preserve">Nature des modifications</w:t>
      </w:r>
    </w:p>
    <w:p>
      <w:pPr/>
      <w:r>
        <w:rPr>
          <w:rFonts w:ascii="Arial" w:hAnsi="Arial" w:cs="Arial"/>
          <w:sz w:val="25"/>
          <w:sz-cs w:val="25"/>
          <w:spacing w:val="0"/>
          <w:color w:val="191614"/>
        </w:rPr>
        <w:t xml:space="preserve">1.0</w:t>
      </w:r>
    </w:p>
    <w:p>
      <w:pPr/>
      <w:r>
        <w:rPr>
          <w:rFonts w:ascii="Arial" w:hAnsi="Arial" w:cs="Arial"/>
          <w:sz w:val="25"/>
          <w:sz-cs w:val="25"/>
          <w:spacing w:val="0"/>
          <w:color w:val="191614"/>
        </w:rPr>
        <w:t xml:space="preserve">Octobre 2026</w:t>
      </w:r>
    </w:p>
    <w:p>
      <w:pPr/>
      <w:r>
        <w:rPr>
          <w:rFonts w:ascii="Arial" w:hAnsi="Arial" w:cs="Arial"/>
          <w:sz w:val="25"/>
          <w:sz-cs w:val="25"/>
          <w:spacing w:val="0"/>
          <w:color w:val="191614"/>
        </w:rPr>
        <w:t xml:space="preserve">DGTD / MTDPCE</w:t>
      </w:r>
    </w:p>
    <w:p>
      <w:pPr/>
      <w:r>
        <w:rPr>
          <w:rFonts w:ascii="Arial" w:hAnsi="Arial" w:cs="Arial"/>
          <w:sz w:val="25"/>
          <w:sz-cs w:val="25"/>
          <w:spacing w:val="0"/>
          <w:color w:val="191614"/>
        </w:rPr>
        <w:t xml:space="preserve">Version initiale conforme à l'implémentation de verify.php et à la table customcert_issues.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