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0D0" w:rsidRDefault="004C40D0" w:rsidP="004C40D0"/>
    <w:tbl>
      <w:tblPr>
        <w:tblW w:w="9211" w:type="dxa"/>
        <w:tblLayout w:type="fixed"/>
        <w:tblCellMar>
          <w:left w:w="70" w:type="dxa"/>
          <w:right w:w="70" w:type="dxa"/>
        </w:tblCellMar>
        <w:tblLook w:val="0000"/>
      </w:tblPr>
      <w:tblGrid>
        <w:gridCol w:w="2480"/>
        <w:gridCol w:w="6731"/>
      </w:tblGrid>
      <w:tr w:rsidR="004C40D0" w:rsidRPr="00AC4D3C" w:rsidTr="000163EB">
        <w:tc>
          <w:tcPr>
            <w:tcW w:w="2480" w:type="dxa"/>
          </w:tcPr>
          <w:p w:rsidR="004C40D0" w:rsidRDefault="004C40D0" w:rsidP="000163EB">
            <w:pPr>
              <w:pStyle w:val="Ttulo"/>
            </w:pPr>
            <w:r>
              <w:rPr>
                <w:noProof/>
                <w:lang w:eastAsia="es-MX"/>
              </w:rPr>
              <w:drawing>
                <wp:anchor distT="0" distB="0" distL="114300" distR="114300" simplePos="0" relativeHeight="251655680" behindDoc="1" locked="0" layoutInCell="1" allowOverlap="1">
                  <wp:simplePos x="0" y="0"/>
                  <wp:positionH relativeFrom="column">
                    <wp:posOffset>78105</wp:posOffset>
                  </wp:positionH>
                  <wp:positionV relativeFrom="paragraph">
                    <wp:posOffset>0</wp:posOffset>
                  </wp:positionV>
                  <wp:extent cx="1325880" cy="1283335"/>
                  <wp:effectExtent l="19050" t="0" r="7620" b="0"/>
                  <wp:wrapThrough wrapText="bothSides">
                    <wp:wrapPolygon edited="0">
                      <wp:start x="-310" y="0"/>
                      <wp:lineTo x="-310" y="21162"/>
                      <wp:lineTo x="21724" y="21162"/>
                      <wp:lineTo x="21724" y="0"/>
                      <wp:lineTo x="-31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srcRect/>
                          <a:stretch>
                            <a:fillRect/>
                          </a:stretch>
                        </pic:blipFill>
                        <pic:spPr bwMode="auto">
                          <a:xfrm>
                            <a:off x="0" y="0"/>
                            <a:ext cx="1325880" cy="1283335"/>
                          </a:xfrm>
                          <a:prstGeom prst="rect">
                            <a:avLst/>
                          </a:prstGeom>
                          <a:noFill/>
                          <a:ln w="9525">
                            <a:noFill/>
                            <a:miter lim="800000"/>
                            <a:headEnd/>
                            <a:tailEnd/>
                          </a:ln>
                        </pic:spPr>
                      </pic:pic>
                    </a:graphicData>
                  </a:graphic>
                </wp:anchor>
              </w:drawing>
            </w:r>
          </w:p>
        </w:tc>
        <w:tc>
          <w:tcPr>
            <w:tcW w:w="6731" w:type="dxa"/>
          </w:tcPr>
          <w:p w:rsidR="004C40D0" w:rsidRPr="00AC4D3C" w:rsidRDefault="004C40D0" w:rsidP="000163EB">
            <w:pPr>
              <w:pStyle w:val="Ttulo"/>
              <w:rPr>
                <w:szCs w:val="36"/>
              </w:rPr>
            </w:pPr>
            <w:r w:rsidRPr="00AC4D3C">
              <w:rPr>
                <w:szCs w:val="36"/>
              </w:rPr>
              <w:t>UNIVERSIDAD VERACRUZANA</w:t>
            </w:r>
          </w:p>
          <w:p w:rsidR="004C40D0" w:rsidRPr="00AC4D3C" w:rsidRDefault="004C40D0" w:rsidP="000163EB">
            <w:pPr>
              <w:jc w:val="center"/>
              <w:rPr>
                <w:sz w:val="36"/>
                <w:szCs w:val="36"/>
              </w:rPr>
            </w:pPr>
          </w:p>
          <w:p w:rsidR="004C40D0" w:rsidRPr="00AC4D3C" w:rsidRDefault="004C40D0" w:rsidP="000163EB">
            <w:pPr>
              <w:pStyle w:val="Ttulo"/>
              <w:rPr>
                <w:szCs w:val="36"/>
              </w:rPr>
            </w:pPr>
            <w:r w:rsidRPr="00AC4D3C">
              <w:rPr>
                <w:szCs w:val="36"/>
              </w:rPr>
              <w:t>FACULTAD DE ESTADÍSTICA E INFORMÁTICA</w:t>
            </w:r>
          </w:p>
        </w:tc>
      </w:tr>
    </w:tbl>
    <w:p w:rsidR="004C40D0" w:rsidRDefault="00D0446A" w:rsidP="004C40D0">
      <w:pPr>
        <w:pStyle w:val="Ttulo"/>
      </w:pPr>
      <w:r>
        <w:rPr>
          <w:noProof/>
          <w:lang w:eastAsia="es-MX"/>
        </w:rPr>
        <w:pict>
          <v:line id="Line 2" o:spid="_x0000_s1026" style="position:absolute;left:0;text-align:left;z-index:251656704;visibility:visible;mso-position-horizontal-relative:text;mso-position-vertical-relative:text" from="123.75pt,11.7pt" to="45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" o:allowincell="f" strokeweight="2.25pt"/>
        </w:pict>
      </w:r>
      <w:r>
        <w:rPr>
          <w:noProof/>
          <w:lang w:eastAsia="es-MX"/>
        </w:rPr>
        <w:pict>
          <v:line id="Line 3" o:spid="_x0000_s1029" style="position:absolute;left:0;text-align:left;z-index:251657728;visibility:visible;mso-position-horizontal-relative:text;mso-position-vertical-relative:text" from="6.15pt,11.7pt" to="6.1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" o:allowincell="f" strokeweight="2.25pt"/>
        </w:pict>
      </w:r>
      <w:r>
        <w:rPr>
          <w:noProof/>
          <w:lang w:eastAsia="es-MX"/>
        </w:rPr>
        <w:pict>
          <v:line id="Line 4" o:spid="_x0000_s1028" style="position:absolute;left:0;text-align:left;z-index:251658752;visibility:visible;mso-position-horizontal-relative:text;mso-position-vertical-relative:text"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" o:allowincell="f" strokeweight="2.25pt"/>
        </w:pict>
      </w:r>
      <w:r>
        <w:rPr>
          <w:noProof/>
          <w:lang w:eastAsia="es-MX"/>
        </w:rPr>
        <w:pict>
          <v:line id="Line 5" o:spid="_x0000_s1027" style="position:absolute;left:0;text-align:left;z-index:251659776;visibility:visible;mso-position-horizontal-relative:text;mso-position-vertical-relative:text"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PkT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" o:allowincell="f" strokeweight="1.5pt"/>
        </w:pict>
      </w:r>
    </w:p>
    <w:p w:rsidR="004C40D0" w:rsidRDefault="004C40D0" w:rsidP="004C40D0">
      <w:pPr>
        <w:rPr>
          <w:sz w:val="28"/>
        </w:rPr>
      </w:pPr>
    </w:p>
    <w:p w:rsidR="004C40D0" w:rsidRPr="00EF1A6C" w:rsidRDefault="004C40D0" w:rsidP="004C40D0">
      <w:pPr>
        <w:jc w:val="center"/>
        <w:rPr>
          <w:b/>
          <w:sz w:val="28"/>
        </w:rPr>
      </w:pPr>
      <w:r>
        <w:rPr>
          <w:b/>
          <w:sz w:val="28"/>
        </w:rPr>
        <w:t>Materia</w:t>
      </w:r>
      <w:r w:rsidRPr="00EF1A6C">
        <w:rPr>
          <w:b/>
          <w:sz w:val="28"/>
        </w:rPr>
        <w:t>:</w:t>
      </w:r>
    </w:p>
    <w:p w:rsidR="004C40D0" w:rsidRDefault="004C40D0" w:rsidP="004C40D0">
      <w:pPr>
        <w:jc w:val="center"/>
        <w:rPr>
          <w:sz w:val="28"/>
        </w:rPr>
      </w:pPr>
      <w:r>
        <w:rPr>
          <w:sz w:val="28"/>
        </w:rPr>
        <w:t>ADMINISTRACIÓN DE PROYECTOS</w:t>
      </w:r>
    </w:p>
    <w:p w:rsidR="004C40D0" w:rsidRPr="00EF1A6C" w:rsidRDefault="004C40D0" w:rsidP="004C40D0">
      <w:pPr>
        <w:rPr>
          <w:b/>
          <w:sz w:val="28"/>
        </w:rPr>
      </w:pPr>
    </w:p>
    <w:p w:rsidR="004C40D0" w:rsidRPr="00EF1A6C" w:rsidRDefault="004C40D0" w:rsidP="004C40D0">
      <w:pPr>
        <w:jc w:val="center"/>
        <w:rPr>
          <w:b/>
          <w:sz w:val="28"/>
        </w:rPr>
      </w:pPr>
      <w:r>
        <w:rPr>
          <w:b/>
          <w:sz w:val="28"/>
        </w:rPr>
        <w:t>INTEGRANTES</w:t>
      </w:r>
      <w:r w:rsidRPr="00EF1A6C">
        <w:rPr>
          <w:b/>
          <w:sz w:val="28"/>
        </w:rPr>
        <w:t>:</w:t>
      </w:r>
    </w:p>
    <w:p w:rsidR="004C40D0" w:rsidRDefault="004C40D0" w:rsidP="004C40D0">
      <w:pPr>
        <w:jc w:val="center"/>
        <w:rPr>
          <w:sz w:val="28"/>
        </w:rPr>
      </w:pPr>
      <w:r>
        <w:rPr>
          <w:sz w:val="28"/>
        </w:rPr>
        <w:t>JOSÉ XAVIER RAMOS GONZALEZ</w:t>
      </w:r>
    </w:p>
    <w:p w:rsidR="004C40D0" w:rsidRDefault="004C40D0" w:rsidP="004C40D0">
      <w:pPr>
        <w:jc w:val="center"/>
        <w:rPr>
          <w:sz w:val="28"/>
        </w:rPr>
      </w:pPr>
      <w:r>
        <w:rPr>
          <w:sz w:val="28"/>
        </w:rPr>
        <w:t>CRISTIAN SHAID DE JESÚS GARCÍA</w:t>
      </w:r>
    </w:p>
    <w:p w:rsidR="004C40D0" w:rsidRDefault="004C40D0" w:rsidP="004C40D0">
      <w:pPr>
        <w:jc w:val="center"/>
        <w:rPr>
          <w:sz w:val="28"/>
        </w:rPr>
      </w:pPr>
      <w:r>
        <w:rPr>
          <w:sz w:val="28"/>
        </w:rPr>
        <w:t>SILVESTRE REYES MARIN</w:t>
      </w:r>
    </w:p>
    <w:p w:rsidR="004C40D0" w:rsidRDefault="004C40D0" w:rsidP="004C40D0"/>
    <w:p w:rsidR="004C40D0" w:rsidRPr="00EF1A6C" w:rsidRDefault="004C40D0" w:rsidP="004C40D0">
      <w:pPr>
        <w:jc w:val="center"/>
        <w:rPr>
          <w:b/>
          <w:sz w:val="28"/>
        </w:rPr>
      </w:pPr>
      <w:r>
        <w:rPr>
          <w:b/>
          <w:sz w:val="28"/>
        </w:rPr>
        <w:t>MAESTRO</w:t>
      </w:r>
      <w:r w:rsidRPr="00EF1A6C">
        <w:rPr>
          <w:b/>
          <w:sz w:val="28"/>
        </w:rPr>
        <w:t>:</w:t>
      </w:r>
    </w:p>
    <w:p w:rsidR="004C40D0" w:rsidRDefault="004C40D0" w:rsidP="004C40D0">
      <w:pPr>
        <w:jc w:val="center"/>
        <w:rPr>
          <w:sz w:val="28"/>
        </w:rPr>
      </w:pPr>
      <w:r>
        <w:rPr>
          <w:sz w:val="28"/>
        </w:rPr>
        <w:t>JUAN CARLOS PÉREZ ARRIAGA</w:t>
      </w:r>
    </w:p>
    <w:p w:rsidR="004C40D0" w:rsidRDefault="004C40D0" w:rsidP="004C40D0">
      <w:pPr>
        <w:jc w:val="center"/>
      </w:pPr>
    </w:p>
    <w:p w:rsidR="004C40D0" w:rsidRDefault="004C40D0" w:rsidP="004C40D0"/>
    <w:p w:rsidR="004C40D0" w:rsidRDefault="004C40D0" w:rsidP="004C40D0"/>
    <w:p w:rsidR="001E3132" w:rsidRDefault="001E3132" w:rsidP="004C40D0"/>
    <w:p w:rsidR="001E3132" w:rsidRDefault="001E3132">
      <w:r>
        <w:br w:type="page"/>
      </w:r>
    </w:p>
    <w:sdt>
      <w:sdtPr>
        <w:rPr>
          <w:rFonts w:asciiTheme="minorHAnsi" w:eastAsiaTheme="minorHAnsi" w:hAnsiTheme="minorHAnsi" w:cstheme="minorBidi"/>
          <w:b w:val="0"/>
          <w:bCs w:val="0"/>
          <w:color w:val="auto"/>
          <w:sz w:val="22"/>
          <w:szCs w:val="22"/>
          <w:lang w:val="es-MX"/>
        </w:rPr>
        <w:id w:val="1106502"/>
        <w:docPartObj>
          <w:docPartGallery w:val="Table of Contents"/>
          <w:docPartUnique/>
        </w:docPartObj>
      </w:sdtPr>
      <w:sdtContent>
        <w:p w:rsidR="000163EB" w:rsidRDefault="000163EB">
          <w:pPr>
            <w:pStyle w:val="TtulodeTDC"/>
          </w:pPr>
          <w:r>
            <w:t>Contenido</w:t>
          </w:r>
        </w:p>
        <w:p w:rsidR="00CF730F" w:rsidRDefault="00D0446A">
          <w:pPr>
            <w:pStyle w:val="TDC1"/>
            <w:tabs>
              <w:tab w:val="right" w:leader="dot" w:pos="8828"/>
            </w:tabs>
            <w:rPr>
              <w:rFonts w:eastAsiaTheme="minorEastAsia"/>
              <w:noProof/>
              <w:lang w:eastAsia="es-MX"/>
            </w:rPr>
          </w:pPr>
          <w:r>
            <w:rPr>
              <w:lang w:val="es-ES"/>
            </w:rPr>
            <w:fldChar w:fldCharType="begin"/>
          </w:r>
          <w:r w:rsidR="000163EB">
            <w:rPr>
              <w:lang w:val="es-ES"/>
            </w:rPr>
            <w:instrText xml:space="preserve"> TOC \o "1-3" \h \z \u </w:instrText>
          </w:r>
          <w:r>
            <w:rPr>
              <w:lang w:val="es-ES"/>
            </w:rPr>
            <w:fldChar w:fldCharType="separate"/>
          </w:r>
          <w:hyperlink w:anchor="_Toc398915251" w:history="1">
            <w:r w:rsidR="00CF730F" w:rsidRPr="005868F7">
              <w:rPr>
                <w:rStyle w:val="Hipervnculo"/>
                <w:noProof/>
              </w:rPr>
              <w:t>Introducción</w:t>
            </w:r>
            <w:r w:rsidR="00CF730F">
              <w:rPr>
                <w:noProof/>
                <w:webHidden/>
              </w:rPr>
              <w:tab/>
            </w:r>
            <w:r>
              <w:rPr>
                <w:noProof/>
                <w:webHidden/>
              </w:rPr>
              <w:fldChar w:fldCharType="begin"/>
            </w:r>
            <w:r w:rsidR="00CF730F">
              <w:rPr>
                <w:noProof/>
                <w:webHidden/>
              </w:rPr>
              <w:instrText xml:space="preserve"> PAGEREF _Toc398915251 \h </w:instrText>
            </w:r>
            <w:r>
              <w:rPr>
                <w:noProof/>
                <w:webHidden/>
              </w:rPr>
            </w:r>
            <w:r>
              <w:rPr>
                <w:noProof/>
                <w:webHidden/>
              </w:rPr>
              <w:fldChar w:fldCharType="separate"/>
            </w:r>
            <w:r w:rsidR="00CF730F">
              <w:rPr>
                <w:noProof/>
                <w:webHidden/>
              </w:rPr>
              <w:t>3</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2" w:history="1">
            <w:r w:rsidR="00CF730F" w:rsidRPr="005868F7">
              <w:rPr>
                <w:rStyle w:val="Hipervnculo"/>
                <w:noProof/>
              </w:rPr>
              <w:t>Objetivos</w:t>
            </w:r>
            <w:r w:rsidR="00CF730F">
              <w:rPr>
                <w:noProof/>
                <w:webHidden/>
              </w:rPr>
              <w:tab/>
            </w:r>
            <w:r>
              <w:rPr>
                <w:noProof/>
                <w:webHidden/>
              </w:rPr>
              <w:fldChar w:fldCharType="begin"/>
            </w:r>
            <w:r w:rsidR="00CF730F">
              <w:rPr>
                <w:noProof/>
                <w:webHidden/>
              </w:rPr>
              <w:instrText xml:space="preserve"> PAGEREF _Toc398915252 \h </w:instrText>
            </w:r>
            <w:r>
              <w:rPr>
                <w:noProof/>
                <w:webHidden/>
              </w:rPr>
            </w:r>
            <w:r>
              <w:rPr>
                <w:noProof/>
                <w:webHidden/>
              </w:rPr>
              <w:fldChar w:fldCharType="separate"/>
            </w:r>
            <w:r w:rsidR="00CF730F">
              <w:rPr>
                <w:noProof/>
                <w:webHidden/>
              </w:rPr>
              <w:t>3</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3" w:history="1">
            <w:r w:rsidR="00CF730F" w:rsidRPr="005868F7">
              <w:rPr>
                <w:rStyle w:val="Hipervnculo"/>
                <w:noProof/>
              </w:rPr>
              <w:t>Organización</w:t>
            </w:r>
            <w:r w:rsidR="00CF730F">
              <w:rPr>
                <w:noProof/>
                <w:webHidden/>
              </w:rPr>
              <w:tab/>
            </w:r>
            <w:r>
              <w:rPr>
                <w:noProof/>
                <w:webHidden/>
              </w:rPr>
              <w:fldChar w:fldCharType="begin"/>
            </w:r>
            <w:r w:rsidR="00CF730F">
              <w:rPr>
                <w:noProof/>
                <w:webHidden/>
              </w:rPr>
              <w:instrText xml:space="preserve"> PAGEREF _Toc398915253 \h </w:instrText>
            </w:r>
            <w:r>
              <w:rPr>
                <w:noProof/>
                <w:webHidden/>
              </w:rPr>
            </w:r>
            <w:r>
              <w:rPr>
                <w:noProof/>
                <w:webHidden/>
              </w:rPr>
              <w:fldChar w:fldCharType="separate"/>
            </w:r>
            <w:r w:rsidR="00CF730F">
              <w:rPr>
                <w:noProof/>
                <w:webHidden/>
              </w:rPr>
              <w:t>3</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4" w:history="1">
            <w:r w:rsidR="00CF730F" w:rsidRPr="005868F7">
              <w:rPr>
                <w:rStyle w:val="Hipervnculo"/>
                <w:noProof/>
              </w:rPr>
              <w:t>Restricciones</w:t>
            </w:r>
            <w:r w:rsidR="00CF730F">
              <w:rPr>
                <w:noProof/>
                <w:webHidden/>
              </w:rPr>
              <w:tab/>
            </w:r>
            <w:r>
              <w:rPr>
                <w:noProof/>
                <w:webHidden/>
              </w:rPr>
              <w:fldChar w:fldCharType="begin"/>
            </w:r>
            <w:r w:rsidR="00CF730F">
              <w:rPr>
                <w:noProof/>
                <w:webHidden/>
              </w:rPr>
              <w:instrText xml:space="preserve"> PAGEREF _Toc398915254 \h </w:instrText>
            </w:r>
            <w:r>
              <w:rPr>
                <w:noProof/>
                <w:webHidden/>
              </w:rPr>
            </w:r>
            <w:r>
              <w:rPr>
                <w:noProof/>
                <w:webHidden/>
              </w:rPr>
              <w:fldChar w:fldCharType="separate"/>
            </w:r>
            <w:r w:rsidR="00CF730F">
              <w:rPr>
                <w:noProof/>
                <w:webHidden/>
              </w:rPr>
              <w:t>4</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5" w:history="1">
            <w:r w:rsidR="00CF730F" w:rsidRPr="005868F7">
              <w:rPr>
                <w:rStyle w:val="Hipervnculo"/>
                <w:noProof/>
              </w:rPr>
              <w:t>Modelo de Trabajo</w:t>
            </w:r>
            <w:r w:rsidR="00CF730F">
              <w:rPr>
                <w:noProof/>
                <w:webHidden/>
              </w:rPr>
              <w:tab/>
            </w:r>
            <w:r>
              <w:rPr>
                <w:noProof/>
                <w:webHidden/>
              </w:rPr>
              <w:fldChar w:fldCharType="begin"/>
            </w:r>
            <w:r w:rsidR="00CF730F">
              <w:rPr>
                <w:noProof/>
                <w:webHidden/>
              </w:rPr>
              <w:instrText xml:space="preserve"> PAGEREF _Toc398915255 \h </w:instrText>
            </w:r>
            <w:r>
              <w:rPr>
                <w:noProof/>
                <w:webHidden/>
              </w:rPr>
            </w:r>
            <w:r>
              <w:rPr>
                <w:noProof/>
                <w:webHidden/>
              </w:rPr>
              <w:fldChar w:fldCharType="separate"/>
            </w:r>
            <w:r w:rsidR="00CF730F">
              <w:rPr>
                <w:noProof/>
                <w:webHidden/>
              </w:rPr>
              <w:t>4</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6" w:history="1">
            <w:r w:rsidR="00CF730F" w:rsidRPr="005868F7">
              <w:rPr>
                <w:rStyle w:val="Hipervnculo"/>
                <w:noProof/>
              </w:rPr>
              <w:t>Diagrama de Gantt</w:t>
            </w:r>
            <w:r w:rsidR="00CF730F">
              <w:rPr>
                <w:noProof/>
                <w:webHidden/>
              </w:rPr>
              <w:tab/>
            </w:r>
            <w:r>
              <w:rPr>
                <w:noProof/>
                <w:webHidden/>
              </w:rPr>
              <w:fldChar w:fldCharType="begin"/>
            </w:r>
            <w:r w:rsidR="00CF730F">
              <w:rPr>
                <w:noProof/>
                <w:webHidden/>
              </w:rPr>
              <w:instrText xml:space="preserve"> PAGEREF _Toc398915256 \h </w:instrText>
            </w:r>
            <w:r>
              <w:rPr>
                <w:noProof/>
                <w:webHidden/>
              </w:rPr>
            </w:r>
            <w:r>
              <w:rPr>
                <w:noProof/>
                <w:webHidden/>
              </w:rPr>
              <w:fldChar w:fldCharType="separate"/>
            </w:r>
            <w:r w:rsidR="00CF730F">
              <w:rPr>
                <w:noProof/>
                <w:webHidden/>
              </w:rPr>
              <w:t>6</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7" w:history="1">
            <w:r w:rsidR="00CF730F" w:rsidRPr="005868F7">
              <w:rPr>
                <w:rStyle w:val="Hipervnculo"/>
                <w:noProof/>
              </w:rPr>
              <w:t>Requerimiento de Recursos</w:t>
            </w:r>
            <w:r w:rsidR="00CF730F">
              <w:rPr>
                <w:noProof/>
                <w:webHidden/>
              </w:rPr>
              <w:tab/>
            </w:r>
            <w:r>
              <w:rPr>
                <w:noProof/>
                <w:webHidden/>
              </w:rPr>
              <w:fldChar w:fldCharType="begin"/>
            </w:r>
            <w:r w:rsidR="00CF730F">
              <w:rPr>
                <w:noProof/>
                <w:webHidden/>
              </w:rPr>
              <w:instrText xml:space="preserve"> PAGEREF _Toc398915257 \h </w:instrText>
            </w:r>
            <w:r>
              <w:rPr>
                <w:noProof/>
                <w:webHidden/>
              </w:rPr>
            </w:r>
            <w:r>
              <w:rPr>
                <w:noProof/>
                <w:webHidden/>
              </w:rPr>
              <w:fldChar w:fldCharType="separate"/>
            </w:r>
            <w:r w:rsidR="00CF730F">
              <w:rPr>
                <w:noProof/>
                <w:webHidden/>
              </w:rPr>
              <w:t>7</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8" w:history="1">
            <w:r w:rsidR="00CF730F" w:rsidRPr="005868F7">
              <w:rPr>
                <w:rStyle w:val="Hipervnculo"/>
                <w:noProof/>
              </w:rPr>
              <w:t>Calendarización</w:t>
            </w:r>
            <w:r w:rsidR="00CF730F">
              <w:rPr>
                <w:noProof/>
                <w:webHidden/>
              </w:rPr>
              <w:tab/>
            </w:r>
            <w:r>
              <w:rPr>
                <w:noProof/>
                <w:webHidden/>
              </w:rPr>
              <w:fldChar w:fldCharType="begin"/>
            </w:r>
            <w:r w:rsidR="00CF730F">
              <w:rPr>
                <w:noProof/>
                <w:webHidden/>
              </w:rPr>
              <w:instrText xml:space="preserve"> PAGEREF _Toc398915258 \h </w:instrText>
            </w:r>
            <w:r>
              <w:rPr>
                <w:noProof/>
                <w:webHidden/>
              </w:rPr>
            </w:r>
            <w:r>
              <w:rPr>
                <w:noProof/>
                <w:webHidden/>
              </w:rPr>
              <w:fldChar w:fldCharType="separate"/>
            </w:r>
            <w:r w:rsidR="00CF730F">
              <w:rPr>
                <w:noProof/>
                <w:webHidden/>
              </w:rPr>
              <w:t>8</w:t>
            </w:r>
            <w:r>
              <w:rPr>
                <w:noProof/>
                <w:webHidden/>
              </w:rPr>
              <w:fldChar w:fldCharType="end"/>
            </w:r>
          </w:hyperlink>
        </w:p>
        <w:p w:rsidR="00CF730F" w:rsidRDefault="00D0446A">
          <w:pPr>
            <w:pStyle w:val="TDC1"/>
            <w:tabs>
              <w:tab w:val="right" w:leader="dot" w:pos="8828"/>
            </w:tabs>
            <w:rPr>
              <w:rFonts w:eastAsiaTheme="minorEastAsia"/>
              <w:noProof/>
              <w:lang w:eastAsia="es-MX"/>
            </w:rPr>
          </w:pPr>
          <w:hyperlink w:anchor="_Toc398915259" w:history="1">
            <w:r w:rsidR="00CF730F" w:rsidRPr="005868F7">
              <w:rPr>
                <w:rStyle w:val="Hipervnculo"/>
                <w:noProof/>
              </w:rPr>
              <w:t>Mecanismos de supervisión e informe</w:t>
            </w:r>
            <w:r w:rsidR="00CF730F">
              <w:rPr>
                <w:noProof/>
                <w:webHidden/>
              </w:rPr>
              <w:tab/>
            </w:r>
            <w:r>
              <w:rPr>
                <w:noProof/>
                <w:webHidden/>
              </w:rPr>
              <w:fldChar w:fldCharType="begin"/>
            </w:r>
            <w:r w:rsidR="00CF730F">
              <w:rPr>
                <w:noProof/>
                <w:webHidden/>
              </w:rPr>
              <w:instrText xml:space="preserve"> PAGEREF _Toc398915259 \h </w:instrText>
            </w:r>
            <w:r>
              <w:rPr>
                <w:noProof/>
                <w:webHidden/>
              </w:rPr>
            </w:r>
            <w:r>
              <w:rPr>
                <w:noProof/>
                <w:webHidden/>
              </w:rPr>
              <w:fldChar w:fldCharType="separate"/>
            </w:r>
            <w:r w:rsidR="00CF730F">
              <w:rPr>
                <w:noProof/>
                <w:webHidden/>
              </w:rPr>
              <w:t>9</w:t>
            </w:r>
            <w:r>
              <w:rPr>
                <w:noProof/>
                <w:webHidden/>
              </w:rPr>
              <w:fldChar w:fldCharType="end"/>
            </w:r>
          </w:hyperlink>
        </w:p>
        <w:p w:rsidR="000163EB" w:rsidRDefault="00D0446A">
          <w:pPr>
            <w:rPr>
              <w:lang w:val="es-ES"/>
            </w:rPr>
          </w:pPr>
          <w:r>
            <w:rPr>
              <w:lang w:val="es-ES"/>
            </w:rPr>
            <w:fldChar w:fldCharType="end"/>
          </w:r>
        </w:p>
      </w:sdtContent>
    </w:sdt>
    <w:p w:rsidR="00BA01FB" w:rsidRDefault="00BA01FB" w:rsidP="00BA01FB">
      <w:pPr>
        <w:pStyle w:val="TtulodeTDC"/>
      </w:pPr>
    </w:p>
    <w:p w:rsidR="00BA01FB" w:rsidRDefault="00BA01FB">
      <w:pPr>
        <w:rPr>
          <w:rFonts w:ascii="Arial" w:hAnsi="Arial" w:cs="Arial"/>
          <w:b/>
          <w:sz w:val="24"/>
          <w:szCs w:val="24"/>
        </w:rPr>
      </w:pPr>
      <w:r>
        <w:rPr>
          <w:rFonts w:ascii="Arial" w:hAnsi="Arial" w:cs="Arial"/>
          <w:b/>
          <w:sz w:val="24"/>
          <w:szCs w:val="24"/>
        </w:rPr>
        <w:br w:type="page"/>
      </w:r>
    </w:p>
    <w:p w:rsidR="00257D58" w:rsidRPr="00257D58" w:rsidRDefault="001E3132" w:rsidP="00BE7962">
      <w:pPr>
        <w:pStyle w:val="Ttulo1"/>
      </w:pPr>
      <w:bookmarkStart w:id="0" w:name="_Toc398915251"/>
      <w:r w:rsidRPr="001E3132">
        <w:lastRenderedPageBreak/>
        <w:t>Introducción</w:t>
      </w:r>
      <w:bookmarkEnd w:id="0"/>
    </w:p>
    <w:p w:rsidR="00C950CF" w:rsidRPr="00257D58" w:rsidRDefault="001E3132" w:rsidP="00257D58">
      <w:pPr>
        <w:jc w:val="both"/>
        <w:rPr>
          <w:rFonts w:ascii="Arial" w:hAnsi="Arial" w:cs="Arial"/>
          <w:sz w:val="24"/>
          <w:szCs w:val="24"/>
        </w:rPr>
      </w:pPr>
      <w:r w:rsidRPr="00257D58">
        <w:rPr>
          <w:rFonts w:ascii="Arial" w:hAnsi="Arial" w:cs="Arial"/>
          <w:sz w:val="24"/>
          <w:szCs w:val="24"/>
        </w:rPr>
        <w:t xml:space="preserve">En este trabajo </w:t>
      </w:r>
      <w:r w:rsidR="005407E7" w:rsidRPr="00257D58">
        <w:rPr>
          <w:rFonts w:ascii="Arial" w:hAnsi="Arial" w:cs="Arial"/>
          <w:sz w:val="24"/>
          <w:szCs w:val="24"/>
        </w:rPr>
        <w:t>tenemos como objetivo dar</w:t>
      </w:r>
      <w:r w:rsidRPr="00257D58">
        <w:rPr>
          <w:rFonts w:ascii="Arial" w:hAnsi="Arial" w:cs="Arial"/>
          <w:sz w:val="24"/>
          <w:szCs w:val="24"/>
        </w:rPr>
        <w:t xml:space="preserve"> solución a la problemática que plante</w:t>
      </w:r>
      <w:r w:rsidR="00BA7899" w:rsidRPr="00257D58">
        <w:rPr>
          <w:rFonts w:ascii="Arial" w:hAnsi="Arial" w:cs="Arial"/>
          <w:sz w:val="24"/>
          <w:szCs w:val="24"/>
        </w:rPr>
        <w:t>a</w:t>
      </w:r>
      <w:r w:rsidRPr="00257D58">
        <w:rPr>
          <w:rFonts w:ascii="Arial" w:hAnsi="Arial" w:cs="Arial"/>
          <w:sz w:val="24"/>
          <w:szCs w:val="24"/>
        </w:rPr>
        <w:t xml:space="preserve"> la experiencia educativa </w:t>
      </w:r>
      <w:r w:rsidR="00BA7899" w:rsidRPr="00257D58">
        <w:rPr>
          <w:rFonts w:ascii="Arial" w:hAnsi="Arial" w:cs="Arial"/>
          <w:sz w:val="24"/>
          <w:szCs w:val="24"/>
        </w:rPr>
        <w:t>a</w:t>
      </w:r>
      <w:r w:rsidRPr="00257D58">
        <w:rPr>
          <w:rFonts w:ascii="Arial" w:hAnsi="Arial" w:cs="Arial"/>
          <w:sz w:val="24"/>
          <w:szCs w:val="24"/>
        </w:rPr>
        <w:t>dmi</w:t>
      </w:r>
      <w:r w:rsidR="00BA7899" w:rsidRPr="00257D58">
        <w:rPr>
          <w:rFonts w:ascii="Arial" w:hAnsi="Arial" w:cs="Arial"/>
          <w:sz w:val="24"/>
          <w:szCs w:val="24"/>
        </w:rPr>
        <w:t>ni</w:t>
      </w:r>
      <w:r w:rsidRPr="00257D58">
        <w:rPr>
          <w:rFonts w:ascii="Arial" w:hAnsi="Arial" w:cs="Arial"/>
          <w:sz w:val="24"/>
          <w:szCs w:val="24"/>
        </w:rPr>
        <w:t>stración de proyecto</w:t>
      </w:r>
      <w:r w:rsidR="00BA7899" w:rsidRPr="00257D58">
        <w:rPr>
          <w:rFonts w:ascii="Arial" w:hAnsi="Arial" w:cs="Arial"/>
          <w:sz w:val="24"/>
          <w:szCs w:val="24"/>
        </w:rPr>
        <w:t xml:space="preserve">s, la cual señala que se requiere de un sistema para un despacho de abogados. Dicho despacho realiza el </w:t>
      </w:r>
      <w:r w:rsidR="002F5A9D" w:rsidRPr="00257D58">
        <w:rPr>
          <w:rFonts w:ascii="Arial" w:hAnsi="Arial" w:cs="Arial"/>
          <w:sz w:val="24"/>
          <w:szCs w:val="24"/>
        </w:rPr>
        <w:t>manejo</w:t>
      </w:r>
      <w:r w:rsidR="00BA7899" w:rsidRPr="00257D58">
        <w:rPr>
          <w:rFonts w:ascii="Arial" w:hAnsi="Arial" w:cs="Arial"/>
          <w:sz w:val="24"/>
          <w:szCs w:val="24"/>
        </w:rPr>
        <w:t xml:space="preserve"> de</w:t>
      </w:r>
      <w:r w:rsidR="002F5A9D" w:rsidRPr="00257D58">
        <w:rPr>
          <w:rFonts w:ascii="Arial" w:hAnsi="Arial" w:cs="Arial"/>
          <w:sz w:val="24"/>
          <w:szCs w:val="24"/>
        </w:rPr>
        <w:t xml:space="preserve"> sus casos en</w:t>
      </w:r>
      <w:r w:rsidR="00BA7899" w:rsidRPr="00257D58">
        <w:rPr>
          <w:rFonts w:ascii="Arial" w:hAnsi="Arial" w:cs="Arial"/>
          <w:sz w:val="24"/>
          <w:szCs w:val="24"/>
        </w:rPr>
        <w:t xml:space="preserve"> forma manual, es decir, se tiene todos los registros en papel</w:t>
      </w:r>
      <w:r w:rsidR="002F5A9D" w:rsidRPr="00257D58">
        <w:rPr>
          <w:rFonts w:ascii="Arial" w:hAnsi="Arial" w:cs="Arial"/>
          <w:sz w:val="24"/>
          <w:szCs w:val="24"/>
        </w:rPr>
        <w:t xml:space="preserve"> haciendo ineficiente el control. </w:t>
      </w:r>
    </w:p>
    <w:p w:rsidR="005407E7" w:rsidRPr="00257D58" w:rsidRDefault="005F564A" w:rsidP="00257D58">
      <w:pPr>
        <w:jc w:val="both"/>
        <w:rPr>
          <w:rFonts w:ascii="Arial" w:hAnsi="Arial" w:cs="Arial"/>
          <w:sz w:val="24"/>
          <w:szCs w:val="24"/>
        </w:rPr>
      </w:pPr>
      <w:r w:rsidRPr="00257D58">
        <w:rPr>
          <w:rFonts w:ascii="Arial" w:hAnsi="Arial" w:cs="Arial"/>
          <w:sz w:val="24"/>
          <w:szCs w:val="24"/>
        </w:rPr>
        <w:t xml:space="preserve">En este despacho </w:t>
      </w:r>
      <w:r w:rsidR="005407E7" w:rsidRPr="00257D58">
        <w:rPr>
          <w:rFonts w:ascii="Arial" w:hAnsi="Arial" w:cs="Arial"/>
          <w:sz w:val="24"/>
          <w:szCs w:val="24"/>
        </w:rPr>
        <w:t xml:space="preserve">podemos identificar diferentes </w:t>
      </w:r>
      <w:r w:rsidRPr="00257D58">
        <w:rPr>
          <w:rFonts w:ascii="Arial" w:hAnsi="Arial" w:cs="Arial"/>
          <w:sz w:val="24"/>
          <w:szCs w:val="24"/>
        </w:rPr>
        <w:t xml:space="preserve">personas con </w:t>
      </w:r>
      <w:r w:rsidR="005407E7" w:rsidRPr="00257D58">
        <w:rPr>
          <w:rFonts w:ascii="Arial" w:hAnsi="Arial" w:cs="Arial"/>
          <w:sz w:val="24"/>
          <w:szCs w:val="24"/>
        </w:rPr>
        <w:t xml:space="preserve">papeles </w:t>
      </w:r>
      <w:r w:rsidRPr="00257D58">
        <w:rPr>
          <w:rFonts w:ascii="Arial" w:hAnsi="Arial" w:cs="Arial"/>
          <w:sz w:val="24"/>
          <w:szCs w:val="24"/>
        </w:rPr>
        <w:t>diferentes</w:t>
      </w:r>
      <w:r w:rsidR="005407E7" w:rsidRPr="00257D58">
        <w:rPr>
          <w:rFonts w:ascii="Arial" w:hAnsi="Arial" w:cs="Arial"/>
          <w:sz w:val="24"/>
          <w:szCs w:val="24"/>
        </w:rPr>
        <w:t xml:space="preserve"> tales como: </w:t>
      </w:r>
      <w:r w:rsidR="008A1E85" w:rsidRPr="00257D58">
        <w:rPr>
          <w:rFonts w:ascii="Arial" w:hAnsi="Arial" w:cs="Arial"/>
          <w:sz w:val="24"/>
          <w:szCs w:val="24"/>
        </w:rPr>
        <w:t>secretaria,  abogado auxiliar, abogado titular, entre otros. Los cuales cuenta</w:t>
      </w:r>
      <w:r w:rsidRPr="00257D58">
        <w:rPr>
          <w:rFonts w:ascii="Arial" w:hAnsi="Arial" w:cs="Arial"/>
          <w:sz w:val="24"/>
          <w:szCs w:val="24"/>
        </w:rPr>
        <w:t>n</w:t>
      </w:r>
      <w:r w:rsidR="008A1E85" w:rsidRPr="00257D58">
        <w:rPr>
          <w:rFonts w:ascii="Arial" w:hAnsi="Arial" w:cs="Arial"/>
          <w:sz w:val="24"/>
          <w:szCs w:val="24"/>
        </w:rPr>
        <w:t xml:space="preserve"> con acciones diferentes de acuerdo a su rol en el despacho.</w:t>
      </w:r>
      <w:r w:rsidRPr="00257D58">
        <w:rPr>
          <w:rFonts w:ascii="Arial" w:hAnsi="Arial" w:cs="Arial"/>
          <w:sz w:val="24"/>
          <w:szCs w:val="24"/>
        </w:rPr>
        <w:t xml:space="preserve"> También, señalamos que se cuentan con diferentes asuntos en diferentes materias por ejemplo: derecho civil, penal, fiscal, entre otros.</w:t>
      </w:r>
    </w:p>
    <w:p w:rsidR="002F5A9D" w:rsidRDefault="002F5A9D" w:rsidP="00257D58">
      <w:pPr>
        <w:jc w:val="both"/>
        <w:rPr>
          <w:rFonts w:ascii="Arial" w:hAnsi="Arial" w:cs="Arial"/>
          <w:sz w:val="24"/>
          <w:szCs w:val="24"/>
        </w:rPr>
      </w:pPr>
      <w:r w:rsidRPr="00257D58">
        <w:rPr>
          <w:rFonts w:ascii="Arial" w:hAnsi="Arial" w:cs="Arial"/>
          <w:sz w:val="24"/>
          <w:szCs w:val="24"/>
        </w:rPr>
        <w:t>En este trabajo contamos con la participación de solo tres integrantes, los cuales mencionamos en la portada del documento.</w:t>
      </w:r>
      <w:r w:rsidR="005407E7" w:rsidRPr="00257D58">
        <w:rPr>
          <w:rFonts w:ascii="Arial" w:hAnsi="Arial" w:cs="Arial"/>
          <w:sz w:val="24"/>
          <w:szCs w:val="24"/>
        </w:rPr>
        <w:t xml:space="preserve"> Sus roles y detalles se mencionan </w:t>
      </w:r>
      <w:r w:rsidR="005F564A" w:rsidRPr="00257D58">
        <w:rPr>
          <w:rFonts w:ascii="Arial" w:hAnsi="Arial" w:cs="Arial"/>
          <w:sz w:val="24"/>
          <w:szCs w:val="24"/>
        </w:rPr>
        <w:t>en un apartado diferente</w:t>
      </w:r>
      <w:r w:rsidR="005407E7" w:rsidRPr="00257D58">
        <w:rPr>
          <w:rFonts w:ascii="Arial" w:hAnsi="Arial" w:cs="Arial"/>
          <w:sz w:val="24"/>
          <w:szCs w:val="24"/>
        </w:rPr>
        <w:t>.</w:t>
      </w:r>
    </w:p>
    <w:p w:rsidR="00BE7962" w:rsidRPr="00BE7962" w:rsidRDefault="00BE7962" w:rsidP="00BE7962">
      <w:pPr>
        <w:pStyle w:val="Ttulo1"/>
      </w:pPr>
      <w:bookmarkStart w:id="1" w:name="_Toc398915252"/>
      <w:r w:rsidRPr="00BE7962">
        <w:t>Objetivos</w:t>
      </w:r>
      <w:bookmarkEnd w:id="1"/>
    </w:p>
    <w:p w:rsidR="00BE7962" w:rsidRPr="00BE7962" w:rsidRDefault="00BE7962" w:rsidP="00C61FA5">
      <w:pPr>
        <w:jc w:val="both"/>
        <w:rPr>
          <w:rFonts w:ascii="Arial" w:hAnsi="Arial" w:cs="Arial"/>
          <w:sz w:val="24"/>
          <w:szCs w:val="24"/>
        </w:rPr>
      </w:pPr>
      <w:r w:rsidRPr="00BE7962">
        <w:rPr>
          <w:rFonts w:ascii="Arial" w:hAnsi="Arial" w:cs="Arial"/>
          <w:sz w:val="24"/>
          <w:szCs w:val="24"/>
        </w:rPr>
        <w:t xml:space="preserve">Solucionar la brecha que se tiene en el control de los clientes </w:t>
      </w:r>
      <w:r w:rsidR="00C61FA5">
        <w:rPr>
          <w:rFonts w:ascii="Arial" w:hAnsi="Arial" w:cs="Arial"/>
          <w:sz w:val="24"/>
          <w:szCs w:val="24"/>
        </w:rPr>
        <w:t>y personal</w:t>
      </w:r>
      <w:r w:rsidR="004B50EE">
        <w:rPr>
          <w:rFonts w:ascii="Arial" w:hAnsi="Arial" w:cs="Arial"/>
          <w:sz w:val="24"/>
          <w:szCs w:val="24"/>
        </w:rPr>
        <w:t xml:space="preserve"> en el despacho</w:t>
      </w:r>
      <w:r w:rsidRPr="00BE7962">
        <w:rPr>
          <w:rFonts w:ascii="Arial" w:hAnsi="Arial" w:cs="Arial"/>
          <w:sz w:val="24"/>
          <w:szCs w:val="24"/>
        </w:rPr>
        <w:t xml:space="preserve"> de “Smith y Asociados”</w:t>
      </w:r>
      <w:r>
        <w:rPr>
          <w:rFonts w:ascii="Arial" w:hAnsi="Arial" w:cs="Arial"/>
          <w:sz w:val="24"/>
          <w:szCs w:val="24"/>
        </w:rPr>
        <w:t xml:space="preserve">. Utilizando como medio las tecnologías que se explican en </w:t>
      </w:r>
      <w:r w:rsidR="00C61FA5">
        <w:rPr>
          <w:rFonts w:ascii="Arial" w:hAnsi="Arial" w:cs="Arial"/>
          <w:sz w:val="24"/>
          <w:szCs w:val="24"/>
        </w:rPr>
        <w:t>los siguientes apartados, así con su respectiva justifiación</w:t>
      </w:r>
      <w:r>
        <w:rPr>
          <w:rFonts w:ascii="Arial" w:hAnsi="Arial" w:cs="Arial"/>
          <w:sz w:val="24"/>
          <w:szCs w:val="24"/>
        </w:rPr>
        <w:t>.</w:t>
      </w:r>
    </w:p>
    <w:p w:rsidR="00BA01FB" w:rsidRDefault="000163EB" w:rsidP="00BE7962">
      <w:pPr>
        <w:pStyle w:val="Ttulo1"/>
      </w:pPr>
      <w:bookmarkStart w:id="2" w:name="_Toc398915253"/>
      <w:r>
        <w:t>Organización</w:t>
      </w:r>
      <w:bookmarkEnd w:id="2"/>
    </w:p>
    <w:p w:rsidR="000163EB" w:rsidRPr="00257D58" w:rsidRDefault="000163EB" w:rsidP="00257D58">
      <w:pPr>
        <w:jc w:val="both"/>
        <w:rPr>
          <w:rFonts w:ascii="Arial" w:hAnsi="Arial" w:cs="Arial"/>
          <w:sz w:val="24"/>
          <w:szCs w:val="24"/>
        </w:rPr>
      </w:pPr>
      <w:r w:rsidRPr="00257D58">
        <w:rPr>
          <w:rFonts w:ascii="Arial" w:hAnsi="Arial" w:cs="Arial"/>
          <w:sz w:val="24"/>
          <w:szCs w:val="24"/>
        </w:rPr>
        <w:t xml:space="preserve">En el equipo de desarrollo contamos con la participación de tres compañeros: Cristian Shaid De Jesús García, Silvestre Reyes Marín y José Xavier Ramos </w:t>
      </w:r>
      <w:r w:rsidR="00534FC1" w:rsidRPr="00257D58">
        <w:rPr>
          <w:rFonts w:ascii="Arial" w:hAnsi="Arial" w:cs="Arial"/>
          <w:sz w:val="24"/>
          <w:szCs w:val="24"/>
        </w:rPr>
        <w:t>González</w:t>
      </w:r>
      <w:r w:rsidRPr="00257D58">
        <w:rPr>
          <w:rFonts w:ascii="Arial" w:hAnsi="Arial" w:cs="Arial"/>
          <w:sz w:val="24"/>
          <w:szCs w:val="24"/>
        </w:rPr>
        <w:t>.</w:t>
      </w:r>
      <w:r w:rsidR="00534FC1" w:rsidRPr="00257D58">
        <w:rPr>
          <w:rFonts w:ascii="Arial" w:hAnsi="Arial" w:cs="Arial"/>
          <w:sz w:val="24"/>
          <w:szCs w:val="24"/>
        </w:rPr>
        <w:t xml:space="preserve"> Sus roles se describen en la tabla 1.</w:t>
      </w:r>
    </w:p>
    <w:tbl>
      <w:tblPr>
        <w:tblStyle w:val="Tablaconcuadrcula"/>
        <w:tblW w:w="10117" w:type="dxa"/>
        <w:tblLook w:val="04A0"/>
      </w:tblPr>
      <w:tblGrid>
        <w:gridCol w:w="3171"/>
        <w:gridCol w:w="2433"/>
        <w:gridCol w:w="4513"/>
      </w:tblGrid>
      <w:tr w:rsidR="000E309D" w:rsidTr="000E309D">
        <w:tc>
          <w:tcPr>
            <w:tcW w:w="3227" w:type="dxa"/>
          </w:tcPr>
          <w:p w:rsidR="000E309D" w:rsidRDefault="000E309D" w:rsidP="00534FC1">
            <w:pPr>
              <w:jc w:val="center"/>
            </w:pPr>
            <w:r>
              <w:t>Nombre</w:t>
            </w:r>
          </w:p>
        </w:tc>
        <w:tc>
          <w:tcPr>
            <w:tcW w:w="2327" w:type="dxa"/>
          </w:tcPr>
          <w:p w:rsidR="000E309D" w:rsidRDefault="000E309D" w:rsidP="00534FC1">
            <w:pPr>
              <w:jc w:val="center"/>
            </w:pPr>
            <w:r>
              <w:t>Rol</w:t>
            </w:r>
          </w:p>
        </w:tc>
        <w:tc>
          <w:tcPr>
            <w:tcW w:w="4563" w:type="dxa"/>
            <w:tcBorders>
              <w:top w:val="single" w:sz="4" w:space="0" w:color="auto"/>
              <w:bottom w:val="single" w:sz="4" w:space="0" w:color="auto"/>
              <w:right w:val="single" w:sz="4" w:space="0" w:color="auto"/>
            </w:tcBorders>
            <w:shd w:val="clear" w:color="auto" w:fill="auto"/>
          </w:tcPr>
          <w:p w:rsidR="000E309D" w:rsidRDefault="000E309D">
            <w:r>
              <w:t>Responsabilidades</w:t>
            </w:r>
          </w:p>
        </w:tc>
      </w:tr>
      <w:tr w:rsidR="000E309D" w:rsidTr="000E309D">
        <w:tc>
          <w:tcPr>
            <w:tcW w:w="3227" w:type="dxa"/>
          </w:tcPr>
          <w:p w:rsidR="000E309D" w:rsidRDefault="000E309D" w:rsidP="00534FC1">
            <w:pPr>
              <w:jc w:val="center"/>
            </w:pPr>
            <w:r>
              <w:t>José Xavier Ramos González</w:t>
            </w:r>
          </w:p>
        </w:tc>
        <w:tc>
          <w:tcPr>
            <w:tcW w:w="2327" w:type="dxa"/>
          </w:tcPr>
          <w:p w:rsidR="000E309D" w:rsidRDefault="000E309D" w:rsidP="00534FC1">
            <w:pPr>
              <w:jc w:val="center"/>
            </w:pPr>
            <w:r>
              <w:t>Líder de equipo</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numPr>
                <w:ilvl w:val="0"/>
                <w:numId w:val="1"/>
              </w:numPr>
              <w:spacing w:before="20" w:after="60"/>
              <w:rPr>
                <w:rFonts w:cs="Arial"/>
                <w:sz w:val="20"/>
                <w:lang w:val="es-MX"/>
              </w:rPr>
            </w:pPr>
            <w:r w:rsidRPr="0053313A">
              <w:rPr>
                <w:rFonts w:cs="Arial"/>
                <w:sz w:val="20"/>
                <w:lang w:val="es-MX"/>
              </w:rPr>
              <w:t>G</w:t>
            </w:r>
            <w:r>
              <w:rPr>
                <w:rFonts w:cs="Arial"/>
                <w:sz w:val="20"/>
                <w:lang w:val="es-MX"/>
              </w:rPr>
              <w:t>e</w:t>
            </w:r>
            <w:r w:rsidRPr="0053313A">
              <w:rPr>
                <w:rFonts w:cs="Arial"/>
                <w:sz w:val="20"/>
                <w:lang w:val="es-MX"/>
              </w:rPr>
              <w:t xml:space="preserve">nerar y </w:t>
            </w:r>
            <w:r>
              <w:rPr>
                <w:rFonts w:cs="Arial"/>
                <w:sz w:val="20"/>
                <w:lang w:val="es-MX"/>
              </w:rPr>
              <w:t>e</w:t>
            </w:r>
            <w:r w:rsidRPr="0053313A">
              <w:rPr>
                <w:rFonts w:cs="Arial"/>
                <w:sz w:val="20"/>
                <w:lang w:val="es-MX"/>
              </w:rPr>
              <w:t>ntregar report</w:t>
            </w:r>
            <w:r>
              <w:rPr>
                <w:rFonts w:cs="Arial"/>
                <w:sz w:val="20"/>
                <w:lang w:val="es-MX"/>
              </w:rPr>
              <w:t>e</w:t>
            </w:r>
            <w:r w:rsidRPr="0053313A">
              <w:rPr>
                <w:rFonts w:cs="Arial"/>
                <w:sz w:val="20"/>
                <w:lang w:val="es-MX"/>
              </w:rPr>
              <w:t xml:space="preserve">s semanalmente al </w:t>
            </w:r>
            <w:r>
              <w:rPr>
                <w:rFonts w:cs="Arial"/>
                <w:sz w:val="20"/>
                <w:lang w:val="es-MX"/>
              </w:rPr>
              <w:t>profe</w:t>
            </w:r>
            <w:r w:rsidRPr="0053313A">
              <w:rPr>
                <w:rFonts w:cs="Arial"/>
                <w:sz w:val="20"/>
                <w:lang w:val="es-MX"/>
              </w:rPr>
              <w:t>sor de la experiencia educativa</w:t>
            </w:r>
            <w:r>
              <w:rPr>
                <w:rFonts w:cs="Arial"/>
                <w:sz w:val="20"/>
                <w:lang w:val="es-MX"/>
              </w:rPr>
              <w:t>.</w:t>
            </w:r>
          </w:p>
          <w:p w:rsidR="000E309D" w:rsidRDefault="000E309D" w:rsidP="000E309D">
            <w:pPr>
              <w:pStyle w:val="TableText"/>
              <w:spacing w:before="20" w:after="60"/>
              <w:rPr>
                <w:rFonts w:cs="Arial"/>
                <w:sz w:val="20"/>
                <w:lang w:val="es-MX"/>
              </w:rPr>
            </w:pPr>
          </w:p>
          <w:p w:rsidR="000E309D" w:rsidRDefault="000E309D" w:rsidP="000E309D">
            <w:pPr>
              <w:pStyle w:val="TableText"/>
              <w:numPr>
                <w:ilvl w:val="0"/>
                <w:numId w:val="1"/>
              </w:numPr>
              <w:spacing w:before="20" w:after="60"/>
              <w:rPr>
                <w:rFonts w:cs="Arial"/>
                <w:sz w:val="20"/>
                <w:lang w:val="es-MX"/>
              </w:rPr>
            </w:pPr>
            <w:r>
              <w:rPr>
                <w:rFonts w:cs="Arial"/>
                <w:sz w:val="20"/>
                <w:lang w:val="es-MX"/>
              </w:rPr>
              <w:t>Gestionar, supervisar las actividades de los compañeros.</w:t>
            </w:r>
          </w:p>
          <w:p w:rsidR="000E309D" w:rsidRDefault="000E309D" w:rsidP="000E309D">
            <w:pPr>
              <w:pStyle w:val="Prrafodelista"/>
              <w:rPr>
                <w:rFonts w:cs="Arial"/>
                <w:lang w:val="es-MX"/>
              </w:rPr>
            </w:pPr>
          </w:p>
          <w:p w:rsidR="000E309D" w:rsidRPr="000E6CBF" w:rsidRDefault="000E6CBF" w:rsidP="000E309D">
            <w:pPr>
              <w:pStyle w:val="Prrafodelista"/>
              <w:numPr>
                <w:ilvl w:val="0"/>
                <w:numId w:val="1"/>
              </w:numPr>
              <w:rPr>
                <w:lang w:val="es-MX"/>
              </w:rPr>
            </w:pPr>
            <w:r w:rsidRPr="000E6CBF">
              <w:rPr>
                <w:rFonts w:cs="Arial"/>
                <w:lang w:val="es-MX"/>
              </w:rPr>
              <w:t>Programación en la parte</w:t>
            </w:r>
            <w:r w:rsidR="000E309D" w:rsidRPr="000E6CBF">
              <w:rPr>
                <w:rFonts w:cs="Arial"/>
                <w:lang w:val="es-MX"/>
              </w:rPr>
              <w:t xml:space="preserve"> del servidor utilizando lenguajes como PHP, .Net, Python, etc. Cabe mencionar que aquí se implementa validaciones.</w:t>
            </w:r>
          </w:p>
        </w:tc>
      </w:tr>
      <w:tr w:rsidR="000E309D" w:rsidTr="000E309D">
        <w:tc>
          <w:tcPr>
            <w:tcW w:w="3227" w:type="dxa"/>
          </w:tcPr>
          <w:p w:rsidR="000E309D" w:rsidRDefault="000E309D" w:rsidP="00534FC1">
            <w:pPr>
              <w:jc w:val="center"/>
            </w:pPr>
            <w:r>
              <w:t>Cristian Shaid De Jesús García</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Default="000E309D" w:rsidP="000E309D">
            <w:pPr>
              <w:pStyle w:val="TableText"/>
              <w:spacing w:before="20" w:after="60"/>
              <w:ind w:left="0"/>
              <w:rPr>
                <w:rFonts w:cs="Arial"/>
                <w:sz w:val="20"/>
                <w:lang w:val="es-MX"/>
              </w:rPr>
            </w:pPr>
          </w:p>
          <w:p w:rsidR="000E309D" w:rsidRDefault="000E309D" w:rsidP="000E309D">
            <w:pPr>
              <w:pStyle w:val="TableText"/>
              <w:numPr>
                <w:ilvl w:val="0"/>
                <w:numId w:val="2"/>
              </w:numPr>
              <w:spacing w:before="20" w:after="60"/>
              <w:rPr>
                <w:rFonts w:cs="Arial"/>
                <w:sz w:val="20"/>
                <w:lang w:val="es-MX"/>
              </w:rPr>
            </w:pPr>
            <w:r>
              <w:rPr>
                <w:rFonts w:cs="Arial"/>
                <w:sz w:val="20"/>
                <w:lang w:val="es-MX"/>
              </w:rPr>
              <w:t>Analizar el contexto.</w:t>
            </w:r>
          </w:p>
          <w:p w:rsidR="000E309D" w:rsidRDefault="000E309D" w:rsidP="000E309D">
            <w:pPr>
              <w:pStyle w:val="TableText"/>
              <w:spacing w:before="20" w:after="60"/>
              <w:ind w:left="734"/>
              <w:rPr>
                <w:rFonts w:cs="Arial"/>
                <w:sz w:val="20"/>
                <w:lang w:val="es-MX"/>
              </w:rPr>
            </w:pPr>
          </w:p>
          <w:p w:rsidR="000E309D" w:rsidRDefault="000E309D" w:rsidP="000E309D">
            <w:pPr>
              <w:pStyle w:val="Prrafodelista"/>
              <w:numPr>
                <w:ilvl w:val="0"/>
                <w:numId w:val="2"/>
              </w:numPr>
            </w:pPr>
            <w:r w:rsidRPr="009C69B2">
              <w:rPr>
                <w:rFonts w:cs="Arial"/>
                <w:lang w:val="es-MX"/>
              </w:rPr>
              <w:t xml:space="preserve">Programación del lado del cliente </w:t>
            </w:r>
            <w:r w:rsidRPr="009C69B2">
              <w:rPr>
                <w:rFonts w:cs="Arial"/>
                <w:lang w:val="es-MX"/>
              </w:rPr>
              <w:lastRenderedPageBreak/>
              <w:t xml:space="preserve">(browser) utilizando lenguajes como PHP, .Net, Python, etc. </w:t>
            </w:r>
            <w:r w:rsidRPr="000E309D">
              <w:rPr>
                <w:rFonts w:cs="Arial"/>
              </w:rPr>
              <w:t>Cabe mencionar que aquí también se implementa validaciones</w:t>
            </w:r>
          </w:p>
        </w:tc>
      </w:tr>
      <w:tr w:rsidR="000E309D" w:rsidTr="000E309D">
        <w:tc>
          <w:tcPr>
            <w:tcW w:w="3227" w:type="dxa"/>
          </w:tcPr>
          <w:p w:rsidR="000E309D" w:rsidRDefault="000E309D" w:rsidP="00534FC1">
            <w:pPr>
              <w:jc w:val="center"/>
            </w:pPr>
            <w:r>
              <w:lastRenderedPageBreak/>
              <w:t>Silvestre Reyes Marín</w:t>
            </w:r>
          </w:p>
        </w:tc>
        <w:tc>
          <w:tcPr>
            <w:tcW w:w="2327" w:type="dxa"/>
          </w:tcPr>
          <w:p w:rsidR="000E309D" w:rsidRDefault="000E309D" w:rsidP="00534FC1">
            <w:pPr>
              <w:jc w:val="center"/>
            </w:pPr>
            <w:r>
              <w:t>Programador/</w:t>
            </w:r>
            <w:r w:rsidR="000E6CBF">
              <w:t>Analizador</w:t>
            </w:r>
          </w:p>
        </w:tc>
        <w:tc>
          <w:tcPr>
            <w:tcW w:w="4563" w:type="dxa"/>
            <w:tcBorders>
              <w:top w:val="single" w:sz="4" w:space="0" w:color="auto"/>
              <w:bottom w:val="single" w:sz="4" w:space="0" w:color="auto"/>
              <w:right w:val="single" w:sz="4" w:space="0" w:color="auto"/>
            </w:tcBorders>
            <w:shd w:val="clear" w:color="auto" w:fill="auto"/>
          </w:tcPr>
          <w:p w:rsidR="000E309D" w:rsidRPr="00CA1EF2" w:rsidRDefault="000E309D" w:rsidP="000E309D">
            <w:pPr>
              <w:pStyle w:val="TableText"/>
              <w:numPr>
                <w:ilvl w:val="0"/>
                <w:numId w:val="3"/>
              </w:numPr>
              <w:spacing w:before="20" w:after="60"/>
              <w:rPr>
                <w:rFonts w:cs="Arial"/>
                <w:sz w:val="20"/>
                <w:lang w:val="es-MX"/>
              </w:rPr>
            </w:pPr>
            <w:r>
              <w:rPr>
                <w:rFonts w:cs="Arial"/>
                <w:sz w:val="20"/>
                <w:lang w:val="es-MX"/>
              </w:rPr>
              <w:t>Base de datos.</w:t>
            </w:r>
          </w:p>
          <w:p w:rsidR="000E309D" w:rsidRDefault="000E309D" w:rsidP="000E309D">
            <w:pPr>
              <w:pStyle w:val="Prrafodelista"/>
              <w:numPr>
                <w:ilvl w:val="0"/>
                <w:numId w:val="3"/>
              </w:numPr>
            </w:pPr>
            <w:r w:rsidRPr="000E309D">
              <w:rPr>
                <w:rFonts w:cs="Arial"/>
              </w:rPr>
              <w:t>Analizar el contexto.</w:t>
            </w:r>
          </w:p>
        </w:tc>
      </w:tr>
    </w:tbl>
    <w:p w:rsidR="00534FC1" w:rsidRPr="00534FC1" w:rsidRDefault="00534FC1" w:rsidP="00534FC1">
      <w:pPr>
        <w:rPr>
          <w:b/>
        </w:rPr>
      </w:pPr>
      <w:r w:rsidRPr="00534FC1">
        <w:rPr>
          <w:b/>
        </w:rPr>
        <w:t>Tabla 1</w:t>
      </w:r>
    </w:p>
    <w:p w:rsidR="00534FC1" w:rsidRDefault="00534FC1" w:rsidP="00534FC1"/>
    <w:p w:rsidR="00CA42B5" w:rsidRDefault="00CA42B5" w:rsidP="00534FC1"/>
    <w:p w:rsidR="0016119D" w:rsidRPr="00257D58" w:rsidRDefault="0016119D" w:rsidP="00257D58">
      <w:pPr>
        <w:jc w:val="both"/>
        <w:rPr>
          <w:rFonts w:ascii="Arial" w:hAnsi="Arial" w:cs="Arial"/>
          <w:sz w:val="24"/>
          <w:szCs w:val="24"/>
        </w:rPr>
      </w:pPr>
      <w:r w:rsidRPr="00257D58">
        <w:rPr>
          <w:rFonts w:ascii="Arial" w:hAnsi="Arial" w:cs="Arial"/>
          <w:sz w:val="24"/>
          <w:szCs w:val="24"/>
        </w:rPr>
        <w:t>En este caso el líder del equipo ofrece cátedra a los lo demás integrantes en tecnologías, que sirve como apoyo para las responsabilidades correspondientes.</w:t>
      </w:r>
      <w:r w:rsidR="00410A5B" w:rsidRPr="00257D58">
        <w:rPr>
          <w:rFonts w:ascii="Arial" w:hAnsi="Arial" w:cs="Arial"/>
          <w:sz w:val="24"/>
          <w:szCs w:val="24"/>
        </w:rPr>
        <w:t xml:space="preserve"> Eventualmente el líder dará tutorías por algunas dudas que</w:t>
      </w:r>
      <w:r w:rsidR="000E6CBF" w:rsidRPr="00257D58">
        <w:rPr>
          <w:rFonts w:ascii="Arial" w:hAnsi="Arial" w:cs="Arial"/>
          <w:sz w:val="24"/>
          <w:szCs w:val="24"/>
        </w:rPr>
        <w:t xml:space="preserve"> se produzcan</w:t>
      </w:r>
      <w:r w:rsidR="00410A5B" w:rsidRPr="00257D58">
        <w:rPr>
          <w:rFonts w:ascii="Arial" w:hAnsi="Arial" w:cs="Arial"/>
          <w:sz w:val="24"/>
          <w:szCs w:val="24"/>
        </w:rPr>
        <w:t xml:space="preserve"> en el </w:t>
      </w:r>
      <w:r w:rsidR="000E6CBF" w:rsidRPr="00257D58">
        <w:rPr>
          <w:rFonts w:ascii="Arial" w:hAnsi="Arial" w:cs="Arial"/>
          <w:sz w:val="24"/>
          <w:szCs w:val="24"/>
        </w:rPr>
        <w:t>transcurso</w:t>
      </w:r>
      <w:r w:rsidR="00410A5B" w:rsidRPr="00257D58">
        <w:rPr>
          <w:rFonts w:ascii="Arial" w:hAnsi="Arial" w:cs="Arial"/>
          <w:sz w:val="24"/>
          <w:szCs w:val="24"/>
        </w:rPr>
        <w:t xml:space="preserve"> del proceso.</w:t>
      </w:r>
    </w:p>
    <w:p w:rsidR="00CA42B5" w:rsidRDefault="00CA42B5" w:rsidP="00257D58">
      <w:pPr>
        <w:pStyle w:val="Ttulo1"/>
      </w:pPr>
      <w:bookmarkStart w:id="3" w:name="_Toc398915254"/>
      <w:r w:rsidRPr="00257D58">
        <w:t>Restricciones</w:t>
      </w:r>
      <w:bookmarkEnd w:id="3"/>
    </w:p>
    <w:p w:rsidR="00CA42B5" w:rsidRDefault="00CA42B5" w:rsidP="00257D58">
      <w:pPr>
        <w:jc w:val="both"/>
        <w:rPr>
          <w:rFonts w:ascii="Arial" w:hAnsi="Arial" w:cs="Arial"/>
          <w:sz w:val="24"/>
          <w:szCs w:val="24"/>
        </w:rPr>
      </w:pPr>
      <w:r w:rsidRPr="00257D58">
        <w:rPr>
          <w:rFonts w:ascii="Arial" w:hAnsi="Arial" w:cs="Arial"/>
          <w:sz w:val="24"/>
          <w:szCs w:val="24"/>
        </w:rPr>
        <w:t xml:space="preserve">Nuestro equipo cuenta con poco tiempo, ya que un tercio de este tiene obligaciones laborales más </w:t>
      </w:r>
      <w:r w:rsidR="0016119D" w:rsidRPr="00257D58">
        <w:rPr>
          <w:rFonts w:ascii="Arial" w:hAnsi="Arial" w:cs="Arial"/>
          <w:sz w:val="24"/>
          <w:szCs w:val="24"/>
        </w:rPr>
        <w:t xml:space="preserve">actividades </w:t>
      </w:r>
      <w:r w:rsidRPr="00257D58">
        <w:rPr>
          <w:rFonts w:ascii="Arial" w:hAnsi="Arial" w:cs="Arial"/>
          <w:sz w:val="24"/>
          <w:szCs w:val="24"/>
        </w:rPr>
        <w:t xml:space="preserve">escolares, lo que produce dificultades como la disponibilidad, la cual afecta directamente </w:t>
      </w:r>
      <w:r w:rsidR="0016119D" w:rsidRPr="00257D58">
        <w:rPr>
          <w:rFonts w:ascii="Arial" w:hAnsi="Arial" w:cs="Arial"/>
          <w:sz w:val="24"/>
          <w:szCs w:val="24"/>
        </w:rPr>
        <w:t xml:space="preserve">en </w:t>
      </w:r>
      <w:r w:rsidRPr="00257D58">
        <w:rPr>
          <w:rFonts w:ascii="Arial" w:hAnsi="Arial" w:cs="Arial"/>
          <w:sz w:val="24"/>
          <w:szCs w:val="24"/>
        </w:rPr>
        <w:t>el desarrollo del sistema.</w:t>
      </w:r>
    </w:p>
    <w:p w:rsidR="005725CD" w:rsidRDefault="005725CD" w:rsidP="005725CD">
      <w:pPr>
        <w:pStyle w:val="Ttulo1"/>
      </w:pPr>
      <w:bookmarkStart w:id="4" w:name="_Toc398915255"/>
      <w:r>
        <w:t>Modelo de Trabajo</w:t>
      </w:r>
      <w:bookmarkEnd w:id="4"/>
    </w:p>
    <w:p w:rsidR="005725CD" w:rsidRDefault="005725CD" w:rsidP="005725CD"/>
    <w:p w:rsidR="005725CD" w:rsidRPr="005725CD" w:rsidRDefault="005725CD" w:rsidP="005725CD">
      <w:pPr>
        <w:jc w:val="both"/>
        <w:rPr>
          <w:rFonts w:ascii="Arial" w:hAnsi="Arial" w:cs="Arial"/>
          <w:sz w:val="24"/>
          <w:szCs w:val="24"/>
        </w:rPr>
      </w:pPr>
      <w:r w:rsidRPr="005725CD">
        <w:rPr>
          <w:rFonts w:ascii="Arial" w:hAnsi="Arial" w:cs="Arial"/>
          <w:sz w:val="24"/>
          <w:szCs w:val="24"/>
        </w:rPr>
        <w:t>Los requerimientos para el sistema “Smith y Asociados” han sido definidos claramente desde el principio, lo cual daría pie a pensar que el modelo Lineal Secuencial sería la mejor opción para proseguir con el desarrollo del mismo, sin embargo, debido a la mecánica de evaluación que se utilizará a lo largo del semestre, se ha optado por utilizar un modelo híbrido entre el Modelo Lineal Secuencial y el Modelo de Construcción de Prototipos.</w:t>
      </w:r>
      <w:r w:rsidRPr="005725CD">
        <w:rPr>
          <w:rFonts w:ascii="Arial" w:hAnsi="Arial" w:cs="Arial"/>
          <w:sz w:val="24"/>
          <w:szCs w:val="24"/>
        </w:rPr>
        <w:tab/>
      </w:r>
    </w:p>
    <w:p w:rsidR="005725CD" w:rsidRPr="005725CD" w:rsidRDefault="005725CD" w:rsidP="005725CD">
      <w:pPr>
        <w:jc w:val="both"/>
        <w:rPr>
          <w:rFonts w:ascii="Arial" w:hAnsi="Arial" w:cs="Arial"/>
          <w:sz w:val="24"/>
          <w:szCs w:val="24"/>
        </w:rPr>
      </w:pPr>
      <w:r w:rsidRPr="005725CD">
        <w:rPr>
          <w:rFonts w:ascii="Arial" w:hAnsi="Arial" w:cs="Arial"/>
          <w:sz w:val="24"/>
          <w:szCs w:val="24"/>
        </w:rPr>
        <w:t>La decisión anterior se ha tomado en base a que las desventajas de cada una de ellas no son del todo válidas debido a la experiencia y conocimientos que el cliente posee sobre la ingeniería de software.</w:t>
      </w:r>
    </w:p>
    <w:p w:rsidR="005725CD" w:rsidRPr="005725CD" w:rsidRDefault="005725CD" w:rsidP="005725CD">
      <w:pPr>
        <w:jc w:val="both"/>
        <w:rPr>
          <w:rFonts w:ascii="Arial" w:hAnsi="Arial" w:cs="Arial"/>
          <w:sz w:val="24"/>
          <w:szCs w:val="24"/>
        </w:rPr>
      </w:pPr>
      <w:r w:rsidRPr="005725CD">
        <w:rPr>
          <w:rFonts w:ascii="Arial" w:hAnsi="Arial" w:cs="Arial"/>
          <w:sz w:val="24"/>
          <w:szCs w:val="24"/>
        </w:rPr>
        <w:t xml:space="preserve">Durante las revisiones semanales se debe escuchar la retroalimentación del cliente hacia el trabajo realizado por el equipo durante ese periodo de tiempo. Esta forma de interactuar entre ambas partes se asemeja bastante al Modelo de Construcción de Prototipos, donde se escucha al cliente, se construye un prototipo en base a ello y después se valida lo realizado. </w:t>
      </w:r>
    </w:p>
    <w:p w:rsidR="005725CD" w:rsidRPr="005725CD" w:rsidRDefault="005725CD" w:rsidP="005725CD">
      <w:pPr>
        <w:jc w:val="both"/>
        <w:rPr>
          <w:rFonts w:ascii="Arial" w:hAnsi="Arial" w:cs="Arial"/>
          <w:sz w:val="24"/>
          <w:szCs w:val="24"/>
        </w:rPr>
      </w:pPr>
      <w:r w:rsidRPr="005725CD">
        <w:rPr>
          <w:rFonts w:ascii="Arial" w:hAnsi="Arial" w:cs="Arial"/>
          <w:sz w:val="24"/>
          <w:szCs w:val="24"/>
        </w:rPr>
        <w:lastRenderedPageBreak/>
        <w:t>Por otra parte, es muy poco probable que los requerimientos del sistema se cambien, pues el cliente tiene una idea clara del contexto y la problemática que el sistema debe solucionar. Gracias a los requerimientos no-cambiantes, un equipo puede guiarse en el Modelo Lineal Secuencial, y al combinarse con aspectos del Modelo de Construcción de Prototipos, se elimina la necesidad de que el cliente posea una gran cantidad de paciencia.</w:t>
      </w:r>
    </w:p>
    <w:p w:rsidR="005725CD" w:rsidRPr="005725CD" w:rsidRDefault="005725CD" w:rsidP="005725CD">
      <w:pPr>
        <w:jc w:val="both"/>
        <w:rPr>
          <w:rFonts w:ascii="Arial" w:hAnsi="Arial" w:cs="Arial"/>
          <w:sz w:val="24"/>
          <w:szCs w:val="24"/>
        </w:rPr>
      </w:pPr>
      <w:r w:rsidRPr="005725CD">
        <w:rPr>
          <w:rFonts w:ascii="Arial" w:hAnsi="Arial" w:cs="Arial"/>
          <w:sz w:val="24"/>
          <w:szCs w:val="24"/>
        </w:rPr>
        <w:t>La planeación se ha realizado de forma que algunos aspectos del sistema se realicen concurrentemente, esto es, de forma que dos o más aspectos del sistema se puedan realizar a la vez, cuando ellos no dependen el uno del otro.</w:t>
      </w:r>
    </w:p>
    <w:p w:rsidR="005725CD" w:rsidRDefault="005725CD" w:rsidP="00257D58">
      <w:pPr>
        <w:jc w:val="both"/>
        <w:rPr>
          <w:rFonts w:ascii="Arial" w:hAnsi="Arial" w:cs="Arial"/>
          <w:sz w:val="24"/>
          <w:szCs w:val="24"/>
        </w:rPr>
      </w:pPr>
    </w:p>
    <w:p w:rsidR="00002A25" w:rsidRDefault="00002A25" w:rsidP="00257D58">
      <w:pPr>
        <w:jc w:val="both"/>
        <w:rPr>
          <w:rFonts w:ascii="Arial" w:hAnsi="Arial" w:cs="Arial"/>
          <w:sz w:val="24"/>
          <w:szCs w:val="24"/>
        </w:rPr>
      </w:pPr>
    </w:p>
    <w:p w:rsidR="00002A25" w:rsidRDefault="00002A25">
      <w:pPr>
        <w:rPr>
          <w:rFonts w:asciiTheme="majorHAnsi" w:eastAsiaTheme="majorEastAsia" w:hAnsiTheme="majorHAnsi" w:cstheme="majorBidi"/>
          <w:b/>
          <w:bCs/>
          <w:color w:val="365F91" w:themeColor="accent1" w:themeShade="BF"/>
          <w:sz w:val="28"/>
          <w:szCs w:val="28"/>
        </w:rPr>
      </w:pPr>
      <w:r>
        <w:br w:type="page"/>
      </w:r>
    </w:p>
    <w:p w:rsidR="00002A25" w:rsidRDefault="00002A25" w:rsidP="00002A25">
      <w:pPr>
        <w:pStyle w:val="Ttulo1"/>
        <w:sectPr w:rsidR="00002A25" w:rsidSect="00C950CF">
          <w:pgSz w:w="12240" w:h="15840"/>
          <w:pgMar w:top="1417" w:right="1701" w:bottom="1417" w:left="1701" w:header="708" w:footer="708" w:gutter="0"/>
          <w:cols w:space="708"/>
          <w:docGrid w:linePitch="360"/>
        </w:sectPr>
      </w:pPr>
    </w:p>
    <w:p w:rsidR="00002A25" w:rsidRDefault="007372D3" w:rsidP="00002A25">
      <w:pPr>
        <w:pStyle w:val="Ttulo1"/>
      </w:pPr>
      <w:bookmarkStart w:id="5" w:name="_Toc398915256"/>
      <w:r w:rsidRPr="007372D3">
        <w:rPr>
          <w:noProof/>
          <w:lang w:eastAsia="es-MX"/>
        </w:rPr>
        <w:lastRenderedPageBreak/>
        <w:drawing>
          <wp:anchor distT="0" distB="0" distL="114300" distR="114300" simplePos="0" relativeHeight="251661824" behindDoc="0" locked="0" layoutInCell="1" allowOverlap="1">
            <wp:simplePos x="0" y="0"/>
            <wp:positionH relativeFrom="column">
              <wp:posOffset>-901006</wp:posOffset>
            </wp:positionH>
            <wp:positionV relativeFrom="paragraph">
              <wp:posOffset>517141</wp:posOffset>
            </wp:positionV>
            <wp:extent cx="20835006" cy="2577220"/>
            <wp:effectExtent l="0" t="0" r="0" b="0"/>
            <wp:wrapNone/>
            <wp:docPr id="3" name="Picture 3" descr="C:\Users\Shaiduck\Downloads\Diagrama Gant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duck\Downloads\Diagrama Gantt v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35006" cy="2577220"/>
                    </a:xfrm>
                    <a:prstGeom prst="rect">
                      <a:avLst/>
                    </a:prstGeom>
                    <a:noFill/>
                    <a:ln>
                      <a:noFill/>
                    </a:ln>
                  </pic:spPr>
                </pic:pic>
              </a:graphicData>
            </a:graphic>
          </wp:anchor>
        </w:drawing>
      </w:r>
      <w:r w:rsidR="00002A25">
        <w:t>Diagrama de Gantt</w:t>
      </w:r>
      <w:bookmarkEnd w:id="5"/>
    </w:p>
    <w:p w:rsidR="00002A25" w:rsidRPr="00002A25" w:rsidRDefault="00002A25" w:rsidP="00002A25"/>
    <w:p w:rsidR="00002A25" w:rsidRPr="00002A25" w:rsidRDefault="007372D3" w:rsidP="00002A25">
      <w:r w:rsidRPr="007372D3">
        <w:rPr>
          <w:noProof/>
          <w:lang w:eastAsia="es-MX"/>
        </w:rPr>
        <w:drawing>
          <wp:anchor distT="0" distB="0" distL="114300" distR="114300" simplePos="0" relativeHeight="251662848" behindDoc="0" locked="0" layoutInCell="1" allowOverlap="1">
            <wp:simplePos x="0" y="0"/>
            <wp:positionH relativeFrom="column">
              <wp:posOffset>-10481945</wp:posOffset>
            </wp:positionH>
            <wp:positionV relativeFrom="paragraph">
              <wp:posOffset>2465159</wp:posOffset>
            </wp:positionV>
            <wp:extent cx="20835006" cy="2577220"/>
            <wp:effectExtent l="0" t="0" r="0" b="0"/>
            <wp:wrapNone/>
            <wp:docPr id="5" name="Picture 5" descr="C:\Users\Shaiduck\Downloads\Diagrama Gant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iduck\Downloads\Diagrama Gantt v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35006" cy="2577220"/>
                    </a:xfrm>
                    <a:prstGeom prst="rect">
                      <a:avLst/>
                    </a:prstGeom>
                    <a:noFill/>
                    <a:ln>
                      <a:noFill/>
                    </a:ln>
                  </pic:spPr>
                </pic:pic>
              </a:graphicData>
            </a:graphic>
          </wp:anchor>
        </w:drawing>
      </w:r>
    </w:p>
    <w:p w:rsidR="00002A25" w:rsidRDefault="00002A25">
      <w:pPr>
        <w:sectPr w:rsidR="00002A25" w:rsidSect="00002A25">
          <w:pgSz w:w="15840" w:h="12240" w:orient="landscape"/>
          <w:pgMar w:top="1701" w:right="1418" w:bottom="1701" w:left="1418" w:header="709" w:footer="709" w:gutter="0"/>
          <w:cols w:space="708"/>
          <w:docGrid w:linePitch="360"/>
        </w:sectPr>
      </w:pPr>
    </w:p>
    <w:p w:rsidR="00257D58" w:rsidRPr="00257D58" w:rsidRDefault="000E6CBF" w:rsidP="005E403C">
      <w:pPr>
        <w:pStyle w:val="Ttulo1"/>
      </w:pPr>
      <w:bookmarkStart w:id="6" w:name="_Toc398915257"/>
      <w:r>
        <w:lastRenderedPageBreak/>
        <w:t>Requerimiento de Recursos</w:t>
      </w:r>
      <w:bookmarkEnd w:id="6"/>
    </w:p>
    <w:p w:rsidR="000E6CBF" w:rsidRPr="00257D58" w:rsidRDefault="000E6CBF" w:rsidP="000E6CBF">
      <w:pPr>
        <w:rPr>
          <w:rFonts w:ascii="Arial" w:hAnsi="Arial" w:cs="Arial"/>
          <w:sz w:val="24"/>
          <w:szCs w:val="24"/>
        </w:rPr>
      </w:pPr>
      <w:r w:rsidRPr="00257D58">
        <w:rPr>
          <w:rFonts w:ascii="Arial" w:hAnsi="Arial" w:cs="Arial"/>
          <w:sz w:val="24"/>
          <w:szCs w:val="24"/>
        </w:rPr>
        <w:t>Para el desarrollo del sistema consideramos el uso de las siguientes tecnologías:</w:t>
      </w:r>
    </w:p>
    <w:p w:rsidR="000E6CBF" w:rsidRPr="005725CD" w:rsidRDefault="000E6CBF" w:rsidP="000E6CBF">
      <w:pPr>
        <w:pStyle w:val="Prrafodelista"/>
        <w:numPr>
          <w:ilvl w:val="0"/>
          <w:numId w:val="4"/>
        </w:numPr>
        <w:rPr>
          <w:rFonts w:cs="Arial"/>
          <w:sz w:val="24"/>
          <w:szCs w:val="24"/>
          <w:lang w:val="es-MX"/>
        </w:rPr>
      </w:pPr>
      <w:r w:rsidRPr="005725CD">
        <w:rPr>
          <w:rFonts w:cs="Arial"/>
          <w:sz w:val="24"/>
          <w:szCs w:val="24"/>
          <w:lang w:val="es-MX"/>
        </w:rPr>
        <w:t>CSS</w:t>
      </w:r>
      <w:r w:rsidR="007572B1" w:rsidRPr="005725CD">
        <w:rPr>
          <w:rFonts w:cs="Arial"/>
          <w:sz w:val="24"/>
          <w:szCs w:val="24"/>
          <w:lang w:val="es-MX"/>
        </w:rPr>
        <w:t>3</w:t>
      </w:r>
    </w:p>
    <w:p w:rsidR="000E6CBF" w:rsidRPr="005725CD" w:rsidRDefault="000E6CBF" w:rsidP="000E6CBF">
      <w:pPr>
        <w:pStyle w:val="Prrafodelista"/>
        <w:numPr>
          <w:ilvl w:val="0"/>
          <w:numId w:val="4"/>
        </w:numPr>
        <w:rPr>
          <w:rFonts w:cs="Arial"/>
          <w:sz w:val="24"/>
          <w:szCs w:val="24"/>
          <w:lang w:val="es-MX"/>
        </w:rPr>
      </w:pPr>
      <w:r w:rsidRPr="005725CD">
        <w:rPr>
          <w:rFonts w:cs="Arial"/>
          <w:sz w:val="24"/>
          <w:szCs w:val="24"/>
          <w:lang w:val="es-MX"/>
        </w:rPr>
        <w:t>HTML5</w:t>
      </w:r>
    </w:p>
    <w:p w:rsidR="007572B1" w:rsidRPr="00257D58" w:rsidRDefault="007572B1" w:rsidP="000E6CBF">
      <w:pPr>
        <w:pStyle w:val="Prrafodelista"/>
        <w:numPr>
          <w:ilvl w:val="0"/>
          <w:numId w:val="4"/>
        </w:numPr>
        <w:rPr>
          <w:rFonts w:cs="Arial"/>
          <w:sz w:val="24"/>
          <w:szCs w:val="24"/>
        </w:rPr>
      </w:pPr>
      <w:r w:rsidRPr="005725CD">
        <w:rPr>
          <w:rFonts w:cs="Arial"/>
          <w:sz w:val="24"/>
          <w:szCs w:val="24"/>
          <w:lang w:val="es-MX"/>
        </w:rPr>
        <w:t>Java Sc</w:t>
      </w:r>
      <w:r w:rsidRPr="00257D58">
        <w:rPr>
          <w:rFonts w:cs="Arial"/>
          <w:sz w:val="24"/>
          <w:szCs w:val="24"/>
        </w:rPr>
        <w:t>ript</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PHP</w:t>
      </w:r>
    </w:p>
    <w:p w:rsidR="000E6CBF" w:rsidRPr="00257D58" w:rsidRDefault="000E6CBF" w:rsidP="000E6CBF">
      <w:pPr>
        <w:pStyle w:val="Prrafodelista"/>
        <w:numPr>
          <w:ilvl w:val="0"/>
          <w:numId w:val="4"/>
        </w:numPr>
        <w:rPr>
          <w:rFonts w:cs="Arial"/>
          <w:sz w:val="24"/>
          <w:szCs w:val="24"/>
        </w:rPr>
      </w:pPr>
      <w:r w:rsidRPr="00257D58">
        <w:rPr>
          <w:rFonts w:cs="Arial"/>
          <w:sz w:val="24"/>
          <w:szCs w:val="24"/>
        </w:rPr>
        <w:t>MySQL</w:t>
      </w:r>
    </w:p>
    <w:p w:rsidR="00127E77" w:rsidRPr="00257D58" w:rsidRDefault="00127E77" w:rsidP="000E6CBF">
      <w:pPr>
        <w:pStyle w:val="Prrafodelista"/>
        <w:numPr>
          <w:ilvl w:val="0"/>
          <w:numId w:val="4"/>
        </w:numPr>
        <w:rPr>
          <w:rFonts w:cs="Arial"/>
          <w:sz w:val="24"/>
          <w:szCs w:val="24"/>
        </w:rPr>
      </w:pPr>
      <w:r w:rsidRPr="00257D58">
        <w:rPr>
          <w:rFonts w:cs="Arial"/>
          <w:sz w:val="24"/>
          <w:szCs w:val="24"/>
        </w:rPr>
        <w:t>XAMPP</w:t>
      </w:r>
    </w:p>
    <w:p w:rsidR="007572B1" w:rsidRPr="00257D58" w:rsidRDefault="007572B1" w:rsidP="007572B1">
      <w:pPr>
        <w:rPr>
          <w:rFonts w:ascii="Arial" w:hAnsi="Arial" w:cs="Arial"/>
          <w:sz w:val="24"/>
          <w:szCs w:val="24"/>
        </w:rPr>
      </w:pPr>
    </w:p>
    <w:p w:rsidR="002C7779" w:rsidRPr="00257D58" w:rsidRDefault="007572B1" w:rsidP="00257D58">
      <w:pPr>
        <w:jc w:val="both"/>
        <w:rPr>
          <w:rFonts w:ascii="Arial" w:hAnsi="Arial" w:cs="Arial"/>
          <w:sz w:val="24"/>
          <w:szCs w:val="24"/>
        </w:rPr>
      </w:pPr>
      <w:r w:rsidRPr="00257D58">
        <w:rPr>
          <w:rFonts w:ascii="Arial" w:hAnsi="Arial" w:cs="Arial"/>
          <w:sz w:val="24"/>
          <w:szCs w:val="24"/>
        </w:rPr>
        <w:t xml:space="preserve">Las tecnologías </w:t>
      </w:r>
      <w:r w:rsidR="00127E77" w:rsidRPr="00257D58">
        <w:rPr>
          <w:rFonts w:ascii="Arial" w:hAnsi="Arial" w:cs="Arial"/>
          <w:sz w:val="24"/>
          <w:szCs w:val="24"/>
        </w:rPr>
        <w:t>Front End</w:t>
      </w:r>
      <w:r w:rsidRPr="00257D58">
        <w:rPr>
          <w:rFonts w:ascii="Arial" w:hAnsi="Arial" w:cs="Arial"/>
          <w:sz w:val="24"/>
          <w:szCs w:val="24"/>
        </w:rPr>
        <w:t xml:space="preserve"> (CSS3, HTML 5, Java Script) nos servirán para crear la estructura de la página así como la experiencia del usuario. Donde CSS3 se usa para crear estilos, HTML para la estructura de la página del lado del cliente (browser) y Java Script como lenguaje de programación en la web. </w:t>
      </w:r>
      <w:r w:rsidR="00127E77" w:rsidRPr="00257D58">
        <w:rPr>
          <w:rFonts w:ascii="Arial" w:hAnsi="Arial" w:cs="Arial"/>
          <w:sz w:val="24"/>
          <w:szCs w:val="24"/>
        </w:rPr>
        <w:t>Por otra parte PHP lo ocuparemos para desarrollar en el lado del servidor, permitiéndonos crear clases, conexiones a las bases de datos, mecanismos para el manejo de información, validaciones, etc.</w:t>
      </w:r>
    </w:p>
    <w:p w:rsidR="007572B1" w:rsidRDefault="009C69B2" w:rsidP="00257D58">
      <w:pPr>
        <w:jc w:val="both"/>
        <w:rPr>
          <w:rFonts w:ascii="Arial" w:hAnsi="Arial" w:cs="Arial"/>
          <w:sz w:val="24"/>
          <w:szCs w:val="24"/>
        </w:rPr>
      </w:pPr>
      <w:r w:rsidRPr="00257D58">
        <w:rPr>
          <w:rFonts w:ascii="Arial" w:hAnsi="Arial" w:cs="Arial"/>
          <w:sz w:val="24"/>
          <w:szCs w:val="24"/>
        </w:rPr>
        <w:t>XAMPP</w:t>
      </w:r>
      <w:r w:rsidR="00EC51D6" w:rsidRPr="00257D58">
        <w:rPr>
          <w:rFonts w:ascii="Arial" w:hAnsi="Arial" w:cs="Arial"/>
          <w:sz w:val="24"/>
          <w:szCs w:val="24"/>
        </w:rPr>
        <w:t xml:space="preserve"> es una distribución de Apache, es gratis, la instalación es fácil y contiene herramientas</w:t>
      </w:r>
      <w:r w:rsidR="002C7779" w:rsidRPr="00257D58">
        <w:rPr>
          <w:rFonts w:ascii="Arial" w:hAnsi="Arial" w:cs="Arial"/>
          <w:sz w:val="24"/>
          <w:szCs w:val="24"/>
        </w:rPr>
        <w:t xml:space="preserve"> por defecto como lo son: MySQL, PHP y Perl</w:t>
      </w:r>
      <w:r w:rsidR="00EC51D6" w:rsidRPr="00257D58">
        <w:rPr>
          <w:rFonts w:ascii="Arial" w:hAnsi="Arial" w:cs="Arial"/>
          <w:sz w:val="24"/>
          <w:szCs w:val="24"/>
        </w:rPr>
        <w:t>.</w:t>
      </w:r>
      <w:r w:rsidR="000D6A40" w:rsidRPr="00257D58">
        <w:rPr>
          <w:rFonts w:ascii="Arial" w:hAnsi="Arial" w:cs="Arial"/>
          <w:sz w:val="24"/>
          <w:szCs w:val="24"/>
        </w:rPr>
        <w:t xml:space="preserve">La justificación del uso de estas tecnologías es porque la mayoría del equipo las desconoce, lo cual </w:t>
      </w:r>
      <w:r w:rsidR="008968DA" w:rsidRPr="00257D58">
        <w:rPr>
          <w:rFonts w:ascii="Arial" w:hAnsi="Arial" w:cs="Arial"/>
          <w:sz w:val="24"/>
          <w:szCs w:val="24"/>
        </w:rPr>
        <w:t xml:space="preserve">es una oportunidad </w:t>
      </w:r>
      <w:r w:rsidR="000D6A40" w:rsidRPr="00257D58">
        <w:rPr>
          <w:rFonts w:ascii="Arial" w:hAnsi="Arial" w:cs="Arial"/>
          <w:sz w:val="24"/>
          <w:szCs w:val="24"/>
        </w:rPr>
        <w:t>para aprender algo nuevo.</w:t>
      </w:r>
    </w:p>
    <w:p w:rsidR="005E403C" w:rsidRDefault="005E403C" w:rsidP="00257D58">
      <w:pPr>
        <w:jc w:val="both"/>
        <w:rPr>
          <w:rFonts w:ascii="Arial" w:hAnsi="Arial" w:cs="Arial"/>
          <w:sz w:val="24"/>
          <w:szCs w:val="24"/>
        </w:rPr>
      </w:pPr>
    </w:p>
    <w:p w:rsidR="00C44C4F" w:rsidRDefault="00C44C4F" w:rsidP="00C44C4F">
      <w:pPr>
        <w:jc w:val="both"/>
        <w:rPr>
          <w:rFonts w:ascii="Arial" w:hAnsi="Arial" w:cs="Arial"/>
          <w:sz w:val="24"/>
          <w:szCs w:val="24"/>
        </w:rPr>
      </w:pPr>
      <w:r w:rsidRPr="00257D58">
        <w:rPr>
          <w:rFonts w:ascii="Arial" w:hAnsi="Arial" w:cs="Arial"/>
          <w:sz w:val="24"/>
          <w:szCs w:val="24"/>
        </w:rPr>
        <w:t xml:space="preserve">Existen varios Sistemas de Gestión de Base de Datos (SGBD/DBMS) unos son de código cerrado y otros de código abierto, </w:t>
      </w:r>
      <w:r w:rsidR="00A152FD">
        <w:rPr>
          <w:rFonts w:ascii="Arial" w:hAnsi="Arial" w:cs="Arial"/>
          <w:sz w:val="24"/>
          <w:szCs w:val="24"/>
        </w:rPr>
        <w:t>por ejmplo</w:t>
      </w:r>
      <w:r w:rsidRPr="00257D58">
        <w:rPr>
          <w:rFonts w:ascii="Arial" w:hAnsi="Arial" w:cs="Arial"/>
          <w:sz w:val="24"/>
          <w:szCs w:val="24"/>
        </w:rPr>
        <w:t>: SQL Server, PostgreSQL, Oracle, MariaDB, MongoDB.</w:t>
      </w:r>
      <w:r>
        <w:rPr>
          <w:rFonts w:ascii="Arial" w:hAnsi="Arial" w:cs="Arial"/>
          <w:sz w:val="24"/>
          <w:szCs w:val="24"/>
        </w:rPr>
        <w:t xml:space="preserve"> El equipo ocupará MySQL, ocupar otro motor implica instalaciones, aprender en entorno, entre otras cosas más las cuales requieren de tiempo, el cual no contamos. El equipo tiene conocimiento de MySQL ya que lo han utilizado en otras experiencias educativas y para el sistema que desarrollaremos es más que suficiente.</w:t>
      </w:r>
    </w:p>
    <w:p w:rsidR="0030491A" w:rsidRDefault="0030491A" w:rsidP="00C44C4F">
      <w:pPr>
        <w:jc w:val="both"/>
        <w:rPr>
          <w:rFonts w:ascii="Arial" w:hAnsi="Arial" w:cs="Arial"/>
          <w:sz w:val="24"/>
          <w:szCs w:val="24"/>
        </w:rPr>
      </w:pPr>
      <w:r>
        <w:rPr>
          <w:rFonts w:ascii="Arial" w:hAnsi="Arial" w:cs="Arial"/>
          <w:sz w:val="24"/>
          <w:szCs w:val="24"/>
        </w:rPr>
        <w:t>Por otra parte los recursos de hardware que utili</w:t>
      </w:r>
      <w:r w:rsidR="006E77C1">
        <w:rPr>
          <w:rFonts w:ascii="Arial" w:hAnsi="Arial" w:cs="Arial"/>
          <w:sz w:val="24"/>
          <w:szCs w:val="24"/>
        </w:rPr>
        <w:t xml:space="preserve">zaremos serán tres computadorasque corresponden a los </w:t>
      </w:r>
      <w:r w:rsidR="00CE2AC1">
        <w:rPr>
          <w:rFonts w:ascii="Arial" w:hAnsi="Arial" w:cs="Arial"/>
          <w:sz w:val="24"/>
          <w:szCs w:val="24"/>
        </w:rPr>
        <w:t>integrantes del equipo. No se necesitará hardware adicional.</w:t>
      </w:r>
    </w:p>
    <w:p w:rsidR="00827785" w:rsidRDefault="00827785" w:rsidP="00C44C4F">
      <w:pPr>
        <w:jc w:val="both"/>
        <w:rPr>
          <w:rFonts w:ascii="Arial" w:hAnsi="Arial" w:cs="Arial"/>
          <w:sz w:val="24"/>
          <w:szCs w:val="24"/>
        </w:rPr>
      </w:pPr>
    </w:p>
    <w:p w:rsidR="00827785" w:rsidRDefault="00827785" w:rsidP="00827785">
      <w:pPr>
        <w:pStyle w:val="Ttulo1"/>
      </w:pPr>
      <w:bookmarkStart w:id="7" w:name="_Toc398915258"/>
      <w:r>
        <w:lastRenderedPageBreak/>
        <w:t>Calendarización</w:t>
      </w:r>
      <w:bookmarkEnd w:id="7"/>
    </w:p>
    <w:p w:rsidR="00827785" w:rsidRDefault="00827785" w:rsidP="00827785">
      <w:pPr>
        <w:rPr>
          <w:rFonts w:ascii="Arial" w:hAnsi="Arial" w:cs="Arial"/>
          <w:sz w:val="24"/>
          <w:szCs w:val="24"/>
        </w:rPr>
      </w:pPr>
      <w:r w:rsidRPr="00827785">
        <w:rPr>
          <w:rFonts w:ascii="Arial" w:hAnsi="Arial" w:cs="Arial"/>
          <w:sz w:val="24"/>
          <w:szCs w:val="24"/>
        </w:rPr>
        <w:t>El equipo se cuenta limitado en la disponibilidad la cual afecta directamente en el desarrollo del sistema</w:t>
      </w:r>
      <w:r>
        <w:rPr>
          <w:rFonts w:ascii="Arial" w:hAnsi="Arial" w:cs="Arial"/>
          <w:sz w:val="24"/>
          <w:szCs w:val="24"/>
        </w:rPr>
        <w:t>. En la tabla 2 se describen las actividades</w:t>
      </w:r>
      <w:r w:rsidRPr="00827785">
        <w:rPr>
          <w:rFonts w:ascii="Arial" w:hAnsi="Arial" w:cs="Arial"/>
          <w:sz w:val="24"/>
          <w:szCs w:val="24"/>
        </w:rPr>
        <w:t xml:space="preserve"> que abarca</w:t>
      </w:r>
      <w:r>
        <w:rPr>
          <w:rFonts w:ascii="Arial" w:hAnsi="Arial" w:cs="Arial"/>
          <w:sz w:val="24"/>
          <w:szCs w:val="24"/>
        </w:rPr>
        <w:t>n</w:t>
      </w:r>
      <w:r w:rsidRPr="00827785">
        <w:rPr>
          <w:rFonts w:ascii="Arial" w:hAnsi="Arial" w:cs="Arial"/>
          <w:sz w:val="24"/>
          <w:szCs w:val="24"/>
        </w:rPr>
        <w:t xml:space="preserve"> hasta la última semana disponible del periodo escolar.</w:t>
      </w:r>
    </w:p>
    <w:tbl>
      <w:tblPr>
        <w:tblpPr w:leftFromText="141" w:rightFromText="141" w:vertAnchor="text" w:horzAnchor="margin" w:tblpXSpec="center" w:tblpY="-463"/>
        <w:tblW w:w="7867" w:type="dxa"/>
        <w:tblCellMar>
          <w:left w:w="70" w:type="dxa"/>
          <w:right w:w="70" w:type="dxa"/>
        </w:tblCellMar>
        <w:tblLook w:val="04A0"/>
      </w:tblPr>
      <w:tblGrid>
        <w:gridCol w:w="960"/>
        <w:gridCol w:w="1202"/>
        <w:gridCol w:w="1519"/>
        <w:gridCol w:w="2835"/>
        <w:gridCol w:w="1351"/>
      </w:tblGrid>
      <w:tr w:rsidR="00BF70AE" w:rsidRPr="00BF70AE" w:rsidTr="00FE0E8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lastRenderedPageBreak/>
              <w:t>Semana</w:t>
            </w:r>
          </w:p>
        </w:tc>
        <w:tc>
          <w:tcPr>
            <w:tcW w:w="1202" w:type="dxa"/>
            <w:tcBorders>
              <w:top w:val="nil"/>
              <w:left w:val="nil"/>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Fechas</w:t>
            </w:r>
          </w:p>
        </w:tc>
        <w:tc>
          <w:tcPr>
            <w:tcW w:w="15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Integrante</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Actividad</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Etapa</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w:t>
            </w:r>
          </w:p>
        </w:tc>
        <w:tc>
          <w:tcPr>
            <w:tcW w:w="1202" w:type="dxa"/>
            <w:tcBorders>
              <w:top w:val="single" w:sz="4" w:space="0" w:color="auto"/>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05/09/2014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Aprendizaje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Tutorías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Aprendizaje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2</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12/09/2014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Aprendizaje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Tutorías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Aprendizaje de HTML y CSS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3</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19/09/2014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Lista de Acontecimientos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Declaración de Propósitos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Diagrama de Contexto</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4</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26/09/2014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Diagrama de Flujo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Diagrama Entidad-Relación</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Diagrama de Flujo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5</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03/10/2014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Modelo Base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Modelo Base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Modelo Base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6</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10/10/2014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Primera Forma Normal</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Segunda Forma Normal</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Tercera Forma Normal</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Esquema de Base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single" w:sz="4" w:space="0" w:color="auto"/>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Creación de Base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7</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17/10/2014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DFD Nivel 1</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w:t>
            </w:r>
            <w:bookmarkStart w:id="8" w:name="_GoBack"/>
            <w:bookmarkEnd w:id="8"/>
            <w:r w:rsidRPr="00BF70AE">
              <w:rPr>
                <w:rFonts w:ascii="Calibri" w:eastAsia="Times New Roman" w:hAnsi="Calibri" w:cs="Times New Roman"/>
                <w:color w:val="000000"/>
                <w:lang w:eastAsia="es-MX"/>
              </w:rPr>
              <w:t>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Diccionario de Datos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Puntos de Función</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8</w:t>
            </w:r>
          </w:p>
        </w:tc>
        <w:tc>
          <w:tcPr>
            <w:tcW w:w="1202" w:type="dxa"/>
            <w:tcBorders>
              <w:top w:val="single" w:sz="4" w:space="0" w:color="auto"/>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24/10/2014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Modelo de Procesador</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Pseudocódigo</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Modelo de Tareas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9</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31/10/2014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Prototipo de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Prototipo de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Prototipo de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10</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07/11/2014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Análisis</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Manual de Usuario</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11</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14/11/2014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12</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jc w:val="right"/>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21/11/2014</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Silvestre</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Xavier</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r w:rsidR="00BF70AE" w:rsidRPr="00BF70AE" w:rsidTr="00FE0E86">
        <w:trPr>
          <w:trHeight w:val="300"/>
        </w:trPr>
        <w:tc>
          <w:tcPr>
            <w:tcW w:w="960" w:type="dxa"/>
            <w:tcBorders>
              <w:top w:val="nil"/>
              <w:left w:val="single" w:sz="4" w:space="0" w:color="auto"/>
              <w:bottom w:val="nil"/>
              <w:right w:val="nil"/>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202" w:type="dxa"/>
            <w:tcBorders>
              <w:top w:val="nil"/>
              <w:left w:val="single" w:sz="4" w:space="0" w:color="auto"/>
              <w:bottom w:val="nil"/>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 </w:t>
            </w:r>
          </w:p>
        </w:tc>
        <w:tc>
          <w:tcPr>
            <w:tcW w:w="1519"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Cristian</w:t>
            </w:r>
          </w:p>
        </w:tc>
        <w:tc>
          <w:tcPr>
            <w:tcW w:w="2835"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Codificación Ventanas</w:t>
            </w:r>
          </w:p>
        </w:tc>
        <w:tc>
          <w:tcPr>
            <w:tcW w:w="1351" w:type="dxa"/>
            <w:tcBorders>
              <w:top w:val="nil"/>
              <w:left w:val="nil"/>
              <w:bottom w:val="single" w:sz="4" w:space="0" w:color="auto"/>
              <w:right w:val="single" w:sz="4" w:space="0" w:color="auto"/>
            </w:tcBorders>
            <w:shd w:val="clear" w:color="auto" w:fill="auto"/>
            <w:noWrap/>
            <w:vAlign w:val="bottom"/>
            <w:hideMark/>
          </w:tcPr>
          <w:p w:rsidR="00BF70AE" w:rsidRPr="00BF70AE" w:rsidRDefault="00BF70AE" w:rsidP="00FE0E86">
            <w:pPr>
              <w:spacing w:after="0" w:line="240" w:lineRule="auto"/>
              <w:rPr>
                <w:rFonts w:ascii="Calibri" w:eastAsia="Times New Roman" w:hAnsi="Calibri" w:cs="Times New Roman"/>
                <w:color w:val="000000"/>
                <w:lang w:eastAsia="es-MX"/>
              </w:rPr>
            </w:pPr>
            <w:r w:rsidRPr="00BF70AE">
              <w:rPr>
                <w:rFonts w:ascii="Calibri" w:eastAsia="Times New Roman" w:hAnsi="Calibri" w:cs="Times New Roman"/>
                <w:color w:val="000000"/>
                <w:lang w:eastAsia="es-MX"/>
              </w:rPr>
              <w:t>Diseño</w:t>
            </w:r>
          </w:p>
        </w:tc>
      </w:tr>
    </w:tbl>
    <w:p w:rsidR="00BF70AE" w:rsidRDefault="00BF70AE" w:rsidP="00827785">
      <w:pPr>
        <w:rPr>
          <w:rFonts w:ascii="Arial" w:hAnsi="Arial" w:cs="Arial"/>
          <w:sz w:val="24"/>
          <w:szCs w:val="24"/>
        </w:rPr>
      </w:pPr>
    </w:p>
    <w:p w:rsidR="00827785" w:rsidRPr="00A80743" w:rsidRDefault="00827785" w:rsidP="00827785">
      <w:pPr>
        <w:rPr>
          <w:rFonts w:ascii="Arial" w:hAnsi="Arial" w:cs="Arial"/>
          <w:b/>
          <w:sz w:val="24"/>
          <w:szCs w:val="24"/>
        </w:rPr>
      </w:pPr>
      <w:r w:rsidRPr="00827785">
        <w:rPr>
          <w:rFonts w:ascii="Arial" w:hAnsi="Arial" w:cs="Arial"/>
          <w:b/>
          <w:sz w:val="24"/>
          <w:szCs w:val="24"/>
        </w:rPr>
        <w:t>Tabla 2</w:t>
      </w:r>
    </w:p>
    <w:p w:rsidR="004F309B" w:rsidRDefault="004F309B" w:rsidP="004F309B">
      <w:pPr>
        <w:pStyle w:val="Ttulo1"/>
        <w:rPr>
          <w:shd w:val="clear" w:color="auto" w:fill="F7F7F7"/>
        </w:rPr>
      </w:pPr>
      <w:bookmarkStart w:id="9" w:name="_Toc398915259"/>
      <w:r w:rsidRPr="00CF537F">
        <w:lastRenderedPageBreak/>
        <w:t>Mecanismos de supervisión e informe</w:t>
      </w:r>
      <w:bookmarkEnd w:id="9"/>
    </w:p>
    <w:p w:rsidR="004F309B" w:rsidRDefault="00342BA0" w:rsidP="00CF537F">
      <w:pPr>
        <w:pStyle w:val="TableText"/>
        <w:spacing w:before="20" w:after="60"/>
        <w:jc w:val="both"/>
        <w:rPr>
          <w:rFonts w:eastAsiaTheme="minorHAnsi" w:cs="Arial"/>
          <w:spacing w:val="0"/>
          <w:sz w:val="24"/>
          <w:szCs w:val="24"/>
          <w:lang w:val="es-MX"/>
        </w:rPr>
      </w:pPr>
      <w:r w:rsidRPr="00CF537F">
        <w:rPr>
          <w:rFonts w:eastAsiaTheme="minorHAnsi" w:cs="Arial"/>
          <w:spacing w:val="0"/>
          <w:sz w:val="24"/>
          <w:szCs w:val="24"/>
          <w:lang w:val="es-MX"/>
        </w:rPr>
        <w:t xml:space="preserve">Cada semana el líder del equipo </w:t>
      </w:r>
      <w:r w:rsidR="00CF537F" w:rsidRPr="00CF537F">
        <w:rPr>
          <w:rFonts w:eastAsiaTheme="minorHAnsi" w:cs="Arial"/>
          <w:spacing w:val="0"/>
          <w:sz w:val="24"/>
          <w:szCs w:val="24"/>
          <w:lang w:val="es-MX"/>
        </w:rPr>
        <w:t>genera y entrega reportes al profesor de la experiencia educativa. También el  líder g</w:t>
      </w:r>
      <w:r w:rsidR="00F356AD">
        <w:rPr>
          <w:rFonts w:eastAsiaTheme="minorHAnsi" w:cs="Arial"/>
          <w:spacing w:val="0"/>
          <w:sz w:val="24"/>
          <w:szCs w:val="24"/>
          <w:lang w:val="es-MX"/>
        </w:rPr>
        <w:t>estiona, supervisa</w:t>
      </w:r>
      <w:r w:rsidR="00CF537F" w:rsidRPr="00CF537F">
        <w:rPr>
          <w:rFonts w:eastAsiaTheme="minorHAnsi" w:cs="Arial"/>
          <w:spacing w:val="0"/>
          <w:sz w:val="24"/>
          <w:szCs w:val="24"/>
          <w:lang w:val="es-MX"/>
        </w:rPr>
        <w:t xml:space="preserve"> las actividades de los compañeros. El</w:t>
      </w:r>
      <w:r w:rsidRPr="00CF537F">
        <w:rPr>
          <w:rFonts w:eastAsiaTheme="minorHAnsi" w:cs="Arial"/>
          <w:spacing w:val="0"/>
          <w:sz w:val="24"/>
          <w:szCs w:val="24"/>
          <w:lang w:val="es-MX"/>
        </w:rPr>
        <w:t xml:space="preserve"> reporte contiene los siguientes elementos:</w:t>
      </w:r>
    </w:p>
    <w:p w:rsidR="00CF537F" w:rsidRPr="00CF537F" w:rsidRDefault="00CF537F" w:rsidP="00CF537F">
      <w:pPr>
        <w:pStyle w:val="TableText"/>
        <w:spacing w:before="20" w:after="60"/>
        <w:jc w:val="both"/>
        <w:rPr>
          <w:rFonts w:eastAsiaTheme="minorHAnsi" w:cs="Arial"/>
          <w:spacing w:val="0"/>
          <w:sz w:val="24"/>
          <w:szCs w:val="24"/>
          <w:lang w:val="es-MX"/>
        </w:rPr>
      </w:pPr>
    </w:p>
    <w:p w:rsidR="00342BA0" w:rsidRPr="00CF537F" w:rsidRDefault="00CF537F" w:rsidP="00CF537F">
      <w:pPr>
        <w:pStyle w:val="Prrafodelista"/>
        <w:numPr>
          <w:ilvl w:val="0"/>
          <w:numId w:val="5"/>
        </w:numPr>
        <w:rPr>
          <w:rFonts w:cs="Arial"/>
          <w:sz w:val="24"/>
          <w:szCs w:val="24"/>
        </w:rPr>
      </w:pPr>
      <w:r w:rsidRPr="00CF537F">
        <w:rPr>
          <w:rFonts w:cs="Arial"/>
          <w:sz w:val="24"/>
          <w:szCs w:val="24"/>
        </w:rPr>
        <w:t>Fechas</w:t>
      </w:r>
      <w:r>
        <w:rPr>
          <w:rFonts w:cs="Arial"/>
          <w:sz w:val="24"/>
          <w:szCs w:val="24"/>
        </w:rPr>
        <w:t>.</w:t>
      </w:r>
    </w:p>
    <w:p w:rsidR="00CF537F" w:rsidRPr="00CF537F" w:rsidRDefault="00CF537F" w:rsidP="00CF537F">
      <w:pPr>
        <w:pStyle w:val="Prrafodelista"/>
        <w:numPr>
          <w:ilvl w:val="0"/>
          <w:numId w:val="5"/>
        </w:numPr>
        <w:rPr>
          <w:rFonts w:cs="Arial"/>
          <w:sz w:val="24"/>
          <w:szCs w:val="24"/>
        </w:rPr>
      </w:pPr>
      <w:r w:rsidRPr="00CF537F">
        <w:rPr>
          <w:rFonts w:cs="Arial"/>
          <w:sz w:val="24"/>
          <w:szCs w:val="24"/>
        </w:rPr>
        <w:t>Acuerdos</w:t>
      </w:r>
      <w:r>
        <w:rPr>
          <w:rFonts w:cs="Arial"/>
          <w:sz w:val="24"/>
          <w:szCs w:val="24"/>
        </w:rPr>
        <w:t>.</w:t>
      </w:r>
    </w:p>
    <w:p w:rsidR="00CF537F" w:rsidRPr="00CF537F" w:rsidRDefault="00CF537F" w:rsidP="00CF537F">
      <w:pPr>
        <w:pStyle w:val="Prrafodelista"/>
        <w:numPr>
          <w:ilvl w:val="0"/>
          <w:numId w:val="5"/>
        </w:numPr>
        <w:rPr>
          <w:rFonts w:cs="Arial"/>
          <w:sz w:val="24"/>
          <w:szCs w:val="24"/>
        </w:rPr>
      </w:pPr>
      <w:r w:rsidRPr="00CF537F">
        <w:rPr>
          <w:rFonts w:cs="Arial"/>
          <w:sz w:val="24"/>
          <w:szCs w:val="24"/>
        </w:rPr>
        <w:t xml:space="preserve">Puntos a </w:t>
      </w:r>
      <w:r>
        <w:rPr>
          <w:rFonts w:cs="Arial"/>
          <w:sz w:val="24"/>
          <w:szCs w:val="24"/>
        </w:rPr>
        <w:t>tratar.</w:t>
      </w:r>
    </w:p>
    <w:p w:rsidR="00CF537F" w:rsidRPr="00CF537F" w:rsidRDefault="00CF537F" w:rsidP="00CF537F">
      <w:pPr>
        <w:pStyle w:val="Prrafodelista"/>
        <w:numPr>
          <w:ilvl w:val="0"/>
          <w:numId w:val="5"/>
        </w:numPr>
        <w:rPr>
          <w:rFonts w:cs="Arial"/>
          <w:sz w:val="24"/>
          <w:szCs w:val="24"/>
        </w:rPr>
      </w:pPr>
      <w:r w:rsidRPr="00CF537F">
        <w:rPr>
          <w:rFonts w:cs="Arial"/>
          <w:sz w:val="24"/>
          <w:szCs w:val="24"/>
        </w:rPr>
        <w:t>Compromisos</w:t>
      </w:r>
      <w:r>
        <w:rPr>
          <w:rFonts w:cs="Arial"/>
          <w:sz w:val="24"/>
          <w:szCs w:val="24"/>
        </w:rPr>
        <w:t>.</w:t>
      </w:r>
    </w:p>
    <w:p w:rsidR="00CF537F" w:rsidRPr="004F309B" w:rsidRDefault="00CF537F" w:rsidP="00CF537F">
      <w:pPr>
        <w:pStyle w:val="Prrafodelista"/>
        <w:numPr>
          <w:ilvl w:val="0"/>
          <w:numId w:val="5"/>
        </w:numPr>
      </w:pPr>
      <w:r w:rsidRPr="00CF537F">
        <w:rPr>
          <w:rFonts w:cs="Arial"/>
          <w:sz w:val="24"/>
          <w:szCs w:val="24"/>
        </w:rPr>
        <w:t>Miembros</w:t>
      </w:r>
      <w:r>
        <w:rPr>
          <w:rFonts w:cs="Arial"/>
          <w:sz w:val="24"/>
          <w:szCs w:val="24"/>
        </w:rPr>
        <w:t>.</w:t>
      </w:r>
    </w:p>
    <w:p w:rsidR="00127E77" w:rsidRPr="007572B1" w:rsidRDefault="00127E77" w:rsidP="00257D58">
      <w:pPr>
        <w:jc w:val="both"/>
      </w:pPr>
    </w:p>
    <w:sectPr w:rsidR="00127E77" w:rsidRPr="007572B1" w:rsidSect="00C950CF">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433" w:rsidRDefault="00914433" w:rsidP="00BF70AE">
      <w:pPr>
        <w:spacing w:after="0" w:line="240" w:lineRule="auto"/>
      </w:pPr>
      <w:r>
        <w:separator/>
      </w:r>
    </w:p>
  </w:endnote>
  <w:endnote w:type="continuationSeparator" w:id="1">
    <w:p w:rsidR="00914433" w:rsidRDefault="00914433" w:rsidP="00BF70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433" w:rsidRDefault="00914433" w:rsidP="00BF70AE">
      <w:pPr>
        <w:spacing w:after="0" w:line="240" w:lineRule="auto"/>
      </w:pPr>
      <w:r>
        <w:separator/>
      </w:r>
    </w:p>
  </w:footnote>
  <w:footnote w:type="continuationSeparator" w:id="1">
    <w:p w:rsidR="00914433" w:rsidRDefault="00914433" w:rsidP="00BF70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E09"/>
    <w:multiLevelType w:val="hybridMultilevel"/>
    <w:tmpl w:val="D7F6763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
    <w:nsid w:val="0826584F"/>
    <w:multiLevelType w:val="hybridMultilevel"/>
    <w:tmpl w:val="48E02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1D29F9"/>
    <w:multiLevelType w:val="hybridMultilevel"/>
    <w:tmpl w:val="EB2A3EB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DDC3E48"/>
    <w:multiLevelType w:val="hybridMultilevel"/>
    <w:tmpl w:val="6C7AECA0"/>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4">
    <w:nsid w:val="3EBB3CE0"/>
    <w:multiLevelType w:val="hybridMultilevel"/>
    <w:tmpl w:val="B1B020F2"/>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5">
    <w:nsid w:val="50407D79"/>
    <w:multiLevelType w:val="hybridMultilevel"/>
    <w:tmpl w:val="90FA6EDA"/>
    <w:lvl w:ilvl="0" w:tplc="080A0001">
      <w:start w:val="1"/>
      <w:numFmt w:val="bullet"/>
      <w:lvlText w:val=""/>
      <w:lvlJc w:val="left"/>
      <w:pPr>
        <w:ind w:left="734" w:hanging="360"/>
      </w:pPr>
      <w:rPr>
        <w:rFonts w:ascii="Symbol" w:hAnsi="Symbol" w:hint="default"/>
      </w:rPr>
    </w:lvl>
    <w:lvl w:ilvl="1" w:tplc="080A0003" w:tentative="1">
      <w:start w:val="1"/>
      <w:numFmt w:val="bullet"/>
      <w:lvlText w:val="o"/>
      <w:lvlJc w:val="left"/>
      <w:pPr>
        <w:ind w:left="1454" w:hanging="360"/>
      </w:pPr>
      <w:rPr>
        <w:rFonts w:ascii="Courier New" w:hAnsi="Courier New" w:cs="Courier New" w:hint="default"/>
      </w:rPr>
    </w:lvl>
    <w:lvl w:ilvl="2" w:tplc="080A0005" w:tentative="1">
      <w:start w:val="1"/>
      <w:numFmt w:val="bullet"/>
      <w:lvlText w:val=""/>
      <w:lvlJc w:val="left"/>
      <w:pPr>
        <w:ind w:left="2174" w:hanging="360"/>
      </w:pPr>
      <w:rPr>
        <w:rFonts w:ascii="Wingdings" w:hAnsi="Wingdings" w:hint="default"/>
      </w:rPr>
    </w:lvl>
    <w:lvl w:ilvl="3" w:tplc="080A0001" w:tentative="1">
      <w:start w:val="1"/>
      <w:numFmt w:val="bullet"/>
      <w:lvlText w:val=""/>
      <w:lvlJc w:val="left"/>
      <w:pPr>
        <w:ind w:left="2894" w:hanging="360"/>
      </w:pPr>
      <w:rPr>
        <w:rFonts w:ascii="Symbol" w:hAnsi="Symbol" w:hint="default"/>
      </w:rPr>
    </w:lvl>
    <w:lvl w:ilvl="4" w:tplc="080A0003" w:tentative="1">
      <w:start w:val="1"/>
      <w:numFmt w:val="bullet"/>
      <w:lvlText w:val="o"/>
      <w:lvlJc w:val="left"/>
      <w:pPr>
        <w:ind w:left="3614" w:hanging="360"/>
      </w:pPr>
      <w:rPr>
        <w:rFonts w:ascii="Courier New" w:hAnsi="Courier New" w:cs="Courier New" w:hint="default"/>
      </w:rPr>
    </w:lvl>
    <w:lvl w:ilvl="5" w:tplc="080A0005" w:tentative="1">
      <w:start w:val="1"/>
      <w:numFmt w:val="bullet"/>
      <w:lvlText w:val=""/>
      <w:lvlJc w:val="left"/>
      <w:pPr>
        <w:ind w:left="4334" w:hanging="360"/>
      </w:pPr>
      <w:rPr>
        <w:rFonts w:ascii="Wingdings" w:hAnsi="Wingdings" w:hint="default"/>
      </w:rPr>
    </w:lvl>
    <w:lvl w:ilvl="6" w:tplc="080A0001" w:tentative="1">
      <w:start w:val="1"/>
      <w:numFmt w:val="bullet"/>
      <w:lvlText w:val=""/>
      <w:lvlJc w:val="left"/>
      <w:pPr>
        <w:ind w:left="5054" w:hanging="360"/>
      </w:pPr>
      <w:rPr>
        <w:rFonts w:ascii="Symbol" w:hAnsi="Symbol" w:hint="default"/>
      </w:rPr>
    </w:lvl>
    <w:lvl w:ilvl="7" w:tplc="080A0003" w:tentative="1">
      <w:start w:val="1"/>
      <w:numFmt w:val="bullet"/>
      <w:lvlText w:val="o"/>
      <w:lvlJc w:val="left"/>
      <w:pPr>
        <w:ind w:left="5774" w:hanging="360"/>
      </w:pPr>
      <w:rPr>
        <w:rFonts w:ascii="Courier New" w:hAnsi="Courier New" w:cs="Courier New" w:hint="default"/>
      </w:rPr>
    </w:lvl>
    <w:lvl w:ilvl="8" w:tplc="080A0005" w:tentative="1">
      <w:start w:val="1"/>
      <w:numFmt w:val="bullet"/>
      <w:lvlText w:val=""/>
      <w:lvlJc w:val="left"/>
      <w:pPr>
        <w:ind w:left="6494" w:hanging="360"/>
      </w:pPr>
      <w:rPr>
        <w:rFonts w:ascii="Wingdings" w:hAnsi="Wingdings" w:hint="default"/>
      </w:rPr>
    </w:lvl>
  </w:abstractNum>
  <w:abstractNum w:abstractNumId="6">
    <w:nsid w:val="6F0C5F78"/>
    <w:multiLevelType w:val="hybridMultilevel"/>
    <w:tmpl w:val="82661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4C40D0"/>
    <w:rsid w:val="00002A25"/>
    <w:rsid w:val="000163EB"/>
    <w:rsid w:val="00047886"/>
    <w:rsid w:val="000550CC"/>
    <w:rsid w:val="000D6A40"/>
    <w:rsid w:val="000E309D"/>
    <w:rsid w:val="000E6CBF"/>
    <w:rsid w:val="00127E77"/>
    <w:rsid w:val="0016119D"/>
    <w:rsid w:val="001E3132"/>
    <w:rsid w:val="00214E0B"/>
    <w:rsid w:val="00257D58"/>
    <w:rsid w:val="002C7779"/>
    <w:rsid w:val="002F5A9D"/>
    <w:rsid w:val="0030491A"/>
    <w:rsid w:val="00342BA0"/>
    <w:rsid w:val="00360307"/>
    <w:rsid w:val="003A161D"/>
    <w:rsid w:val="00410A5B"/>
    <w:rsid w:val="004B1757"/>
    <w:rsid w:val="004B50EE"/>
    <w:rsid w:val="004C40D0"/>
    <w:rsid w:val="004F309B"/>
    <w:rsid w:val="00534FC1"/>
    <w:rsid w:val="005407E7"/>
    <w:rsid w:val="005725CD"/>
    <w:rsid w:val="005E403C"/>
    <w:rsid w:val="005F564A"/>
    <w:rsid w:val="006E77C1"/>
    <w:rsid w:val="00722F2A"/>
    <w:rsid w:val="007372D3"/>
    <w:rsid w:val="007572B1"/>
    <w:rsid w:val="00827785"/>
    <w:rsid w:val="00867189"/>
    <w:rsid w:val="008968DA"/>
    <w:rsid w:val="008A1E85"/>
    <w:rsid w:val="00914433"/>
    <w:rsid w:val="009B062E"/>
    <w:rsid w:val="009C69B2"/>
    <w:rsid w:val="009C6E0D"/>
    <w:rsid w:val="00A02062"/>
    <w:rsid w:val="00A152FD"/>
    <w:rsid w:val="00A80743"/>
    <w:rsid w:val="00B12656"/>
    <w:rsid w:val="00BA01FB"/>
    <w:rsid w:val="00BA7899"/>
    <w:rsid w:val="00BE7962"/>
    <w:rsid w:val="00BF70AE"/>
    <w:rsid w:val="00C44C4F"/>
    <w:rsid w:val="00C61FA5"/>
    <w:rsid w:val="00C950CF"/>
    <w:rsid w:val="00CA42B5"/>
    <w:rsid w:val="00CE2AC1"/>
    <w:rsid w:val="00CF537F"/>
    <w:rsid w:val="00CF730F"/>
    <w:rsid w:val="00D0446A"/>
    <w:rsid w:val="00D410FD"/>
    <w:rsid w:val="00EC51D6"/>
    <w:rsid w:val="00ED1C05"/>
    <w:rsid w:val="00F356A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0D0"/>
  </w:style>
  <w:style w:type="paragraph" w:styleId="Ttulo1">
    <w:name w:val="heading 1"/>
    <w:basedOn w:val="Normal"/>
    <w:next w:val="Normal"/>
    <w:link w:val="Ttulo1Car"/>
    <w:uiPriority w:val="9"/>
    <w:qFormat/>
    <w:rsid w:val="00BA0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E6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6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C40D0"/>
    <w:pPr>
      <w:spacing w:after="0" w:line="240" w:lineRule="auto"/>
      <w:jc w:val="center"/>
    </w:pPr>
    <w:rPr>
      <w:rFonts w:ascii="Arial" w:eastAsia="Times New Roman" w:hAnsi="Arial" w:cs="Times New Roman"/>
      <w:sz w:val="36"/>
      <w:szCs w:val="20"/>
      <w:lang w:eastAsia="es-ES"/>
    </w:rPr>
  </w:style>
  <w:style w:type="character" w:customStyle="1" w:styleId="TtuloCar">
    <w:name w:val="Título Car"/>
    <w:basedOn w:val="Fuentedeprrafopredeter"/>
    <w:link w:val="Ttulo"/>
    <w:rsid w:val="004C40D0"/>
    <w:rPr>
      <w:rFonts w:ascii="Arial" w:eastAsia="Times New Roman" w:hAnsi="Arial" w:cs="Times New Roman"/>
      <w:sz w:val="36"/>
      <w:szCs w:val="20"/>
      <w:lang w:eastAsia="es-ES"/>
    </w:rPr>
  </w:style>
  <w:style w:type="character" w:customStyle="1" w:styleId="Ttulo1Car">
    <w:name w:val="Título 1 Car"/>
    <w:basedOn w:val="Fuentedeprrafopredeter"/>
    <w:link w:val="Ttulo1"/>
    <w:uiPriority w:val="9"/>
    <w:rsid w:val="00BA01F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BA01FB"/>
    <w:pPr>
      <w:outlineLvl w:val="9"/>
    </w:pPr>
    <w:rPr>
      <w:lang w:val="es-ES"/>
    </w:rPr>
  </w:style>
  <w:style w:type="paragraph" w:styleId="Textodeglobo">
    <w:name w:val="Balloon Text"/>
    <w:basedOn w:val="Normal"/>
    <w:link w:val="TextodegloboCar"/>
    <w:uiPriority w:val="99"/>
    <w:semiHidden/>
    <w:unhideWhenUsed/>
    <w:rsid w:val="00BA01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01FB"/>
    <w:rPr>
      <w:rFonts w:ascii="Tahoma" w:hAnsi="Tahoma" w:cs="Tahoma"/>
      <w:sz w:val="16"/>
      <w:szCs w:val="16"/>
    </w:rPr>
  </w:style>
  <w:style w:type="paragraph" w:styleId="Subttulo">
    <w:name w:val="Subtitle"/>
    <w:basedOn w:val="Normal"/>
    <w:next w:val="Normal"/>
    <w:link w:val="SubttuloCar"/>
    <w:uiPriority w:val="11"/>
    <w:qFormat/>
    <w:rsid w:val="000163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163EB"/>
    <w:rPr>
      <w:rFonts w:asciiTheme="majorHAnsi" w:eastAsiaTheme="majorEastAsia" w:hAnsiTheme="majorHAnsi" w:cstheme="majorBidi"/>
      <w:i/>
      <w:iCs/>
      <w:color w:val="4F81BD" w:themeColor="accent1"/>
      <w:spacing w:val="15"/>
      <w:sz w:val="24"/>
      <w:szCs w:val="24"/>
    </w:rPr>
  </w:style>
  <w:style w:type="paragraph" w:styleId="TDC1">
    <w:name w:val="toc 1"/>
    <w:basedOn w:val="Normal"/>
    <w:next w:val="Normal"/>
    <w:autoRedefine/>
    <w:uiPriority w:val="39"/>
    <w:unhideWhenUsed/>
    <w:rsid w:val="000163EB"/>
    <w:pPr>
      <w:spacing w:after="100"/>
    </w:pPr>
  </w:style>
  <w:style w:type="character" w:styleId="Hipervnculo">
    <w:name w:val="Hyperlink"/>
    <w:basedOn w:val="Fuentedeprrafopredeter"/>
    <w:uiPriority w:val="99"/>
    <w:unhideWhenUsed/>
    <w:rsid w:val="000163EB"/>
    <w:rPr>
      <w:color w:val="0000FF" w:themeColor="hyperlink"/>
      <w:u w:val="single"/>
    </w:rPr>
  </w:style>
  <w:style w:type="table" w:styleId="Tablaconcuadrcula">
    <w:name w:val="Table Grid"/>
    <w:basedOn w:val="Tablanormal"/>
    <w:uiPriority w:val="59"/>
    <w:rsid w:val="00534F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ext">
    <w:name w:val="Table Text"/>
    <w:basedOn w:val="Normal"/>
    <w:rsid w:val="000E309D"/>
    <w:pPr>
      <w:spacing w:after="0" w:line="240" w:lineRule="auto"/>
      <w:ind w:left="14"/>
    </w:pPr>
    <w:rPr>
      <w:rFonts w:ascii="Arial" w:eastAsia="Times New Roman" w:hAnsi="Arial" w:cs="Times New Roman"/>
      <w:spacing w:val="-5"/>
      <w:sz w:val="16"/>
      <w:szCs w:val="20"/>
      <w:lang w:val="en-US"/>
    </w:rPr>
  </w:style>
  <w:style w:type="paragraph" w:styleId="Prrafodelista">
    <w:name w:val="List Paragraph"/>
    <w:basedOn w:val="Normal"/>
    <w:uiPriority w:val="34"/>
    <w:qFormat/>
    <w:rsid w:val="000E309D"/>
    <w:pPr>
      <w:spacing w:after="0" w:line="240" w:lineRule="auto"/>
      <w:ind w:left="720"/>
      <w:contextualSpacing/>
    </w:pPr>
    <w:rPr>
      <w:rFonts w:ascii="Arial" w:eastAsia="Times New Roman" w:hAnsi="Arial" w:cs="Times New Roman"/>
      <w:sz w:val="20"/>
      <w:szCs w:val="20"/>
      <w:lang w:val="en-US"/>
    </w:rPr>
  </w:style>
  <w:style w:type="character" w:customStyle="1" w:styleId="Ttulo2Car">
    <w:name w:val="Título 2 Car"/>
    <w:basedOn w:val="Fuentedeprrafopredeter"/>
    <w:link w:val="Ttulo2"/>
    <w:uiPriority w:val="9"/>
    <w:rsid w:val="000E6CB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6CBF"/>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F70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70AE"/>
  </w:style>
  <w:style w:type="paragraph" w:styleId="Piedepgina">
    <w:name w:val="footer"/>
    <w:basedOn w:val="Normal"/>
    <w:link w:val="PiedepginaCar"/>
    <w:uiPriority w:val="99"/>
    <w:unhideWhenUsed/>
    <w:rsid w:val="00BF70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70AE"/>
  </w:style>
</w:styles>
</file>

<file path=word/webSettings.xml><?xml version="1.0" encoding="utf-8"?>
<w:webSettings xmlns:r="http://schemas.openxmlformats.org/officeDocument/2006/relationships" xmlns:w="http://schemas.openxmlformats.org/wordprocessingml/2006/main">
  <w:divs>
    <w:div w:id="10754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3F9DE-DDFB-4CE2-A7A0-0D83F820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1427</Words>
  <Characters>7853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Xavier</cp:lastModifiedBy>
  <cp:revision>3</cp:revision>
  <dcterms:created xsi:type="dcterms:W3CDTF">2014-09-23T01:42:00Z</dcterms:created>
  <dcterms:modified xsi:type="dcterms:W3CDTF">2014-09-23T01:52:00Z</dcterms:modified>
</cp:coreProperties>
</file>