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79" w:rsidRDefault="002C4E79"/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2C4E79" w:rsidRPr="00AC4D3C" w:rsidTr="007A654C">
        <w:tc>
          <w:tcPr>
            <w:tcW w:w="2480" w:type="dxa"/>
          </w:tcPr>
          <w:p w:rsidR="002C4E79" w:rsidRDefault="002C4E79" w:rsidP="007A654C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2C4E79" w:rsidRPr="00AC4D3C" w:rsidRDefault="002C4E79" w:rsidP="007A654C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2C4E79" w:rsidRPr="00AC4D3C" w:rsidRDefault="002C4E79" w:rsidP="007A654C">
            <w:pPr>
              <w:jc w:val="center"/>
              <w:rPr>
                <w:sz w:val="36"/>
                <w:szCs w:val="36"/>
              </w:rPr>
            </w:pPr>
          </w:p>
          <w:p w:rsidR="002C4E79" w:rsidRPr="00AC4D3C" w:rsidRDefault="002C4E79" w:rsidP="007A654C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2C4E79" w:rsidRDefault="00D0206B" w:rsidP="002C4E79">
      <w:pPr>
        <w:pStyle w:val="Ttulo"/>
      </w:pPr>
      <w:r>
        <w:rPr>
          <w:noProof/>
        </w:rPr>
        <w:pict>
          <v:line id="_x0000_s1026" style="position:absolute;left:0;text-align:left;z-index:251661312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62336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6336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64384;mso-position-horizontal-relative:text;mso-position-vertical-relative:text" from="94.95pt,-.3pt" to="426.15pt,-.3pt" o:allowincell="f" strokeweight="1.5pt"/>
        </w:pict>
      </w:r>
    </w:p>
    <w:p w:rsidR="002C4E79" w:rsidRDefault="002C4E79" w:rsidP="002C4E79">
      <w:pPr>
        <w:rPr>
          <w:sz w:val="28"/>
        </w:rPr>
      </w:pPr>
    </w:p>
    <w:p w:rsidR="002C4E79" w:rsidRPr="00EF1A6C" w:rsidRDefault="002C4E79" w:rsidP="002C4E79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2C4E79" w:rsidRDefault="002C4E79" w:rsidP="002C4E79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2C4E79" w:rsidRPr="00EF1A6C" w:rsidRDefault="002C4E79" w:rsidP="007A654C">
      <w:pPr>
        <w:rPr>
          <w:b/>
          <w:sz w:val="28"/>
        </w:rPr>
      </w:pPr>
    </w:p>
    <w:p w:rsidR="002C4E79" w:rsidRPr="00EF1A6C" w:rsidRDefault="002C4E79" w:rsidP="002C4E79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2C4E79" w:rsidRDefault="002C4E79" w:rsidP="002C4E79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2C4E79" w:rsidRDefault="002C4E79" w:rsidP="002C4E79">
      <w:pPr>
        <w:jc w:val="center"/>
        <w:rPr>
          <w:sz w:val="28"/>
        </w:rPr>
      </w:pPr>
      <w:r>
        <w:rPr>
          <w:sz w:val="28"/>
        </w:rPr>
        <w:t>CRISTIAN</w:t>
      </w:r>
      <w:r w:rsidR="00FC739E">
        <w:rPr>
          <w:sz w:val="28"/>
        </w:rPr>
        <w:t xml:space="preserve"> SHAID DE JESÚS GARCÍA</w:t>
      </w:r>
    </w:p>
    <w:p w:rsidR="002C4E79" w:rsidRDefault="002C4E79" w:rsidP="002C4E79">
      <w:pPr>
        <w:jc w:val="center"/>
        <w:rPr>
          <w:sz w:val="28"/>
        </w:rPr>
      </w:pPr>
      <w:r>
        <w:rPr>
          <w:sz w:val="28"/>
        </w:rPr>
        <w:t>SILVESTRE</w:t>
      </w:r>
      <w:r w:rsidR="00B753E4">
        <w:rPr>
          <w:sz w:val="28"/>
        </w:rPr>
        <w:t xml:space="preserve"> REYES MARIN</w:t>
      </w:r>
    </w:p>
    <w:p w:rsidR="002C4E79" w:rsidRDefault="002C4E79" w:rsidP="007A654C"/>
    <w:p w:rsidR="002C4E79" w:rsidRPr="00EF1A6C" w:rsidRDefault="00854912" w:rsidP="002C4E79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="002C4E79" w:rsidRPr="00EF1A6C">
        <w:rPr>
          <w:b/>
          <w:sz w:val="28"/>
        </w:rPr>
        <w:t>:</w:t>
      </w:r>
    </w:p>
    <w:p w:rsidR="002C4E79" w:rsidRDefault="00854912" w:rsidP="002C4E79">
      <w:pPr>
        <w:jc w:val="center"/>
        <w:rPr>
          <w:sz w:val="28"/>
        </w:rPr>
      </w:pPr>
      <w:r>
        <w:rPr>
          <w:sz w:val="28"/>
        </w:rPr>
        <w:t>JUAN CARLOS ARRIAGA</w:t>
      </w:r>
    </w:p>
    <w:p w:rsidR="002C4E79" w:rsidRDefault="002C4E79" w:rsidP="002C4E79">
      <w:pPr>
        <w:jc w:val="center"/>
      </w:pPr>
    </w:p>
    <w:p w:rsidR="002C4E79" w:rsidRDefault="002C4E79" w:rsidP="002C4E79">
      <w:pPr>
        <w:jc w:val="center"/>
      </w:pPr>
    </w:p>
    <w:p w:rsidR="002C4E79" w:rsidRDefault="007A654C" w:rsidP="007A654C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7A654C" w:rsidRPr="007A654C" w:rsidRDefault="007A654C" w:rsidP="007A654C">
      <w:pPr>
        <w:jc w:val="center"/>
        <w:rPr>
          <w:sz w:val="28"/>
        </w:rPr>
      </w:pPr>
      <w:r w:rsidRPr="007A654C">
        <w:rPr>
          <w:sz w:val="28"/>
        </w:rPr>
        <w:t>1</w:t>
      </w:r>
    </w:p>
    <w:p w:rsidR="002C4E79" w:rsidRDefault="002C4E79"/>
    <w:p w:rsidR="002C4E79" w:rsidRDefault="002C4E79" w:rsidP="002C4E79"/>
    <w:p w:rsidR="002C4E79" w:rsidRPr="002052B6" w:rsidRDefault="002C4E79" w:rsidP="002C4E79">
      <w:pPr>
        <w:rPr>
          <w:rFonts w:ascii="Arial" w:hAnsi="Arial" w:cs="Arial"/>
          <w:sz w:val="24"/>
          <w:szCs w:val="24"/>
        </w:rPr>
      </w:pPr>
      <w:r w:rsidRPr="002052B6">
        <w:rPr>
          <w:rFonts w:ascii="Arial" w:hAnsi="Arial" w:cs="Arial"/>
          <w:sz w:val="24"/>
          <w:szCs w:val="24"/>
        </w:rPr>
        <w:lastRenderedPageBreak/>
        <w:t>Reporte:</w:t>
      </w:r>
    </w:p>
    <w:p w:rsidR="00854912" w:rsidRPr="002052B6" w:rsidRDefault="002C4E79" w:rsidP="002C4E79">
      <w:pPr>
        <w:rPr>
          <w:rFonts w:ascii="Arial" w:hAnsi="Arial" w:cs="Arial"/>
          <w:sz w:val="24"/>
          <w:szCs w:val="24"/>
        </w:rPr>
      </w:pPr>
      <w:r w:rsidRPr="002052B6">
        <w:rPr>
          <w:rFonts w:ascii="Arial" w:hAnsi="Arial" w:cs="Arial"/>
          <w:sz w:val="24"/>
          <w:szCs w:val="24"/>
        </w:rPr>
        <w:t xml:space="preserve">Como marca el plan de trabajo de la materia de Administración de proyectos </w:t>
      </w:r>
      <w:r w:rsidR="00854912" w:rsidRPr="002052B6">
        <w:rPr>
          <w:rFonts w:ascii="Arial" w:hAnsi="Arial" w:cs="Arial"/>
          <w:sz w:val="24"/>
          <w:szCs w:val="24"/>
        </w:rPr>
        <w:t>se dedicó tiempo al aprendizaje d</w:t>
      </w:r>
      <w:r w:rsidRPr="002052B6">
        <w:rPr>
          <w:rFonts w:ascii="Arial" w:hAnsi="Arial" w:cs="Arial"/>
          <w:sz w:val="24"/>
          <w:szCs w:val="24"/>
        </w:rPr>
        <w:t xml:space="preserve">e HTML y CSS como etapa de </w:t>
      </w:r>
      <w:r w:rsidR="00854912" w:rsidRPr="002052B6">
        <w:rPr>
          <w:rFonts w:ascii="Arial" w:hAnsi="Arial" w:cs="Arial"/>
          <w:sz w:val="24"/>
          <w:szCs w:val="24"/>
        </w:rPr>
        <w:t xml:space="preserve">análisis, correspondiente a dicho plan. </w:t>
      </w:r>
    </w:p>
    <w:p w:rsidR="009316EA" w:rsidRPr="002052B6" w:rsidRDefault="00651386" w:rsidP="002C4E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854912" w:rsidRPr="002052B6">
        <w:rPr>
          <w:rFonts w:ascii="Arial" w:hAnsi="Arial" w:cs="Arial"/>
          <w:sz w:val="24"/>
          <w:szCs w:val="24"/>
        </w:rPr>
        <w:t xml:space="preserve"> compañero</w:t>
      </w:r>
      <w:r>
        <w:rPr>
          <w:rFonts w:ascii="Arial" w:hAnsi="Arial" w:cs="Arial"/>
          <w:sz w:val="24"/>
          <w:szCs w:val="24"/>
        </w:rPr>
        <w:t>s que participaron</w:t>
      </w:r>
      <w:r w:rsidR="00854912" w:rsidRPr="002052B6">
        <w:rPr>
          <w:rFonts w:ascii="Arial" w:hAnsi="Arial" w:cs="Arial"/>
          <w:sz w:val="24"/>
          <w:szCs w:val="24"/>
        </w:rPr>
        <w:t xml:space="preserve"> fue</w:t>
      </w:r>
      <w:r>
        <w:rPr>
          <w:rFonts w:ascii="Arial" w:hAnsi="Arial" w:cs="Arial"/>
          <w:sz w:val="24"/>
          <w:szCs w:val="24"/>
        </w:rPr>
        <w:t>ron Silvestre y  Cristian,</w:t>
      </w:r>
      <w:r w:rsidR="00854912" w:rsidRPr="002052B6">
        <w:rPr>
          <w:rFonts w:ascii="Arial" w:hAnsi="Arial" w:cs="Arial"/>
          <w:sz w:val="24"/>
          <w:szCs w:val="24"/>
        </w:rPr>
        <w:t xml:space="preserve"> donde se le</w:t>
      </w:r>
      <w:r>
        <w:rPr>
          <w:rFonts w:ascii="Arial" w:hAnsi="Arial" w:cs="Arial"/>
          <w:sz w:val="24"/>
          <w:szCs w:val="24"/>
        </w:rPr>
        <w:t>s</w:t>
      </w:r>
      <w:r w:rsidR="00854912" w:rsidRPr="002052B6">
        <w:rPr>
          <w:rFonts w:ascii="Arial" w:hAnsi="Arial" w:cs="Arial"/>
          <w:sz w:val="24"/>
          <w:szCs w:val="24"/>
        </w:rPr>
        <w:t xml:space="preserve"> enseñó bases sobre HTML5 y las hojas de estilo (CSS3). </w:t>
      </w:r>
      <w:r w:rsidR="0014599E">
        <w:rPr>
          <w:rFonts w:ascii="Arial" w:hAnsi="Arial" w:cs="Arial"/>
          <w:sz w:val="24"/>
          <w:szCs w:val="24"/>
        </w:rPr>
        <w:t>Eso fue el día sábado y domingo 27 y 28</w:t>
      </w:r>
      <w:r w:rsidR="00A71574">
        <w:rPr>
          <w:rFonts w:ascii="Arial" w:hAnsi="Arial" w:cs="Arial"/>
          <w:sz w:val="24"/>
          <w:szCs w:val="24"/>
        </w:rPr>
        <w:t xml:space="preserve"> de Agosto</w:t>
      </w:r>
      <w:r w:rsidR="00F86427">
        <w:rPr>
          <w:rFonts w:ascii="Arial" w:hAnsi="Arial" w:cs="Arial"/>
          <w:sz w:val="24"/>
          <w:szCs w:val="24"/>
        </w:rPr>
        <w:t>.</w:t>
      </w:r>
      <w:r w:rsidR="0014599E">
        <w:rPr>
          <w:rFonts w:ascii="Arial" w:hAnsi="Arial" w:cs="Arial"/>
          <w:sz w:val="24"/>
          <w:szCs w:val="24"/>
        </w:rPr>
        <w:t xml:space="preserve"> </w:t>
      </w:r>
    </w:p>
    <w:p w:rsidR="002052B6" w:rsidRDefault="00854912" w:rsidP="002C4E79">
      <w:pPr>
        <w:rPr>
          <w:rFonts w:ascii="Arial" w:hAnsi="Arial" w:cs="Arial"/>
          <w:sz w:val="24"/>
          <w:szCs w:val="24"/>
        </w:rPr>
      </w:pPr>
      <w:r w:rsidRPr="002052B6">
        <w:rPr>
          <w:rFonts w:ascii="Arial" w:hAnsi="Arial" w:cs="Arial"/>
          <w:sz w:val="24"/>
          <w:szCs w:val="24"/>
        </w:rPr>
        <w:t>Cómo hacer referencias a una hoja de estilo, uso de colores</w:t>
      </w:r>
      <w:r w:rsidR="00D83B92" w:rsidRPr="002052B6">
        <w:rPr>
          <w:rFonts w:ascii="Arial" w:hAnsi="Arial" w:cs="Arial"/>
          <w:sz w:val="24"/>
          <w:szCs w:val="24"/>
        </w:rPr>
        <w:t xml:space="preserve"> de fondo</w:t>
      </w:r>
      <w:r w:rsidRPr="002052B6">
        <w:rPr>
          <w:rFonts w:ascii="Arial" w:hAnsi="Arial" w:cs="Arial"/>
          <w:sz w:val="24"/>
          <w:szCs w:val="24"/>
        </w:rPr>
        <w:t xml:space="preserve">, bordes, div’s, </w:t>
      </w:r>
      <w:r w:rsidR="009316EA" w:rsidRPr="002052B6">
        <w:rPr>
          <w:rFonts w:ascii="Arial" w:hAnsi="Arial" w:cs="Arial"/>
          <w:sz w:val="24"/>
          <w:szCs w:val="24"/>
        </w:rPr>
        <w:t xml:space="preserve"> la estructura de “cajas dentro de cajas”</w:t>
      </w:r>
      <w:r w:rsidR="002052B6">
        <w:rPr>
          <w:rFonts w:ascii="Arial" w:hAnsi="Arial" w:cs="Arial"/>
          <w:sz w:val="24"/>
          <w:szCs w:val="24"/>
        </w:rPr>
        <w:t xml:space="preserve"> de html</w:t>
      </w:r>
      <w:r w:rsidR="00D83B92" w:rsidRPr="002052B6">
        <w:rPr>
          <w:rFonts w:ascii="Arial" w:hAnsi="Arial" w:cs="Arial"/>
          <w:sz w:val="24"/>
          <w:szCs w:val="24"/>
        </w:rPr>
        <w:t>, importación de imágenes</w:t>
      </w:r>
      <w:r w:rsidR="002052B6">
        <w:rPr>
          <w:rFonts w:ascii="Arial" w:hAnsi="Arial" w:cs="Arial"/>
          <w:sz w:val="24"/>
          <w:szCs w:val="24"/>
        </w:rPr>
        <w:t>, etiquetas importantes como body, title, html, así como atributos correspondientes y valores que pueden aceptar</w:t>
      </w:r>
      <w:r w:rsidR="00D83B92" w:rsidRPr="002052B6">
        <w:rPr>
          <w:rFonts w:ascii="Arial" w:hAnsi="Arial" w:cs="Arial"/>
          <w:sz w:val="24"/>
          <w:szCs w:val="24"/>
        </w:rPr>
        <w:t>.</w:t>
      </w:r>
      <w:r w:rsidR="00B47E19">
        <w:rPr>
          <w:rFonts w:ascii="Arial" w:hAnsi="Arial" w:cs="Arial"/>
          <w:sz w:val="24"/>
          <w:szCs w:val="24"/>
        </w:rPr>
        <w:t xml:space="preserve"> </w:t>
      </w:r>
      <w:r w:rsidR="00D83B92" w:rsidRPr="002052B6">
        <w:rPr>
          <w:rFonts w:ascii="Arial" w:hAnsi="Arial" w:cs="Arial"/>
          <w:sz w:val="24"/>
          <w:szCs w:val="24"/>
        </w:rPr>
        <w:t xml:space="preserve">Cabe señalar </w:t>
      </w:r>
      <w:r w:rsidR="007A654C" w:rsidRPr="002052B6">
        <w:rPr>
          <w:rFonts w:ascii="Arial" w:hAnsi="Arial" w:cs="Arial"/>
          <w:sz w:val="24"/>
          <w:szCs w:val="24"/>
        </w:rPr>
        <w:t xml:space="preserve">que  se </w:t>
      </w:r>
      <w:r w:rsidR="00D83B92" w:rsidRPr="002052B6">
        <w:rPr>
          <w:rFonts w:ascii="Arial" w:hAnsi="Arial" w:cs="Arial"/>
          <w:sz w:val="24"/>
          <w:szCs w:val="24"/>
        </w:rPr>
        <w:t>está enseñando</w:t>
      </w:r>
      <w:r w:rsidR="007A654C" w:rsidRPr="002052B6">
        <w:rPr>
          <w:rFonts w:ascii="Arial" w:hAnsi="Arial" w:cs="Arial"/>
          <w:sz w:val="24"/>
          <w:szCs w:val="24"/>
        </w:rPr>
        <w:t xml:space="preserve"> a</w:t>
      </w:r>
      <w:r w:rsidR="00D83B92" w:rsidRPr="002052B6">
        <w:rPr>
          <w:rFonts w:ascii="Arial" w:hAnsi="Arial" w:cs="Arial"/>
          <w:sz w:val="24"/>
          <w:szCs w:val="24"/>
        </w:rPr>
        <w:t xml:space="preserve"> ocupar el editor de texto “Sublime Text 2”.</w:t>
      </w:r>
    </w:p>
    <w:p w:rsidR="00D83B92" w:rsidRPr="002052B6" w:rsidRDefault="00651386" w:rsidP="002C4E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D83B92" w:rsidRPr="002052B6">
        <w:rPr>
          <w:rFonts w:ascii="Arial" w:hAnsi="Arial" w:cs="Arial"/>
          <w:sz w:val="24"/>
          <w:szCs w:val="24"/>
        </w:rPr>
        <w:t xml:space="preserve"> </w:t>
      </w:r>
      <w:r w:rsidR="0014599E" w:rsidRPr="002052B6">
        <w:rPr>
          <w:rFonts w:ascii="Arial" w:hAnsi="Arial" w:cs="Arial"/>
          <w:sz w:val="24"/>
          <w:szCs w:val="24"/>
        </w:rPr>
        <w:t>compañeros</w:t>
      </w:r>
      <w:r w:rsidR="00D83B92" w:rsidRPr="002052B6">
        <w:rPr>
          <w:rFonts w:ascii="Arial" w:hAnsi="Arial" w:cs="Arial"/>
          <w:sz w:val="24"/>
          <w:szCs w:val="24"/>
        </w:rPr>
        <w:t xml:space="preserve"> demost</w:t>
      </w:r>
      <w:r>
        <w:rPr>
          <w:rFonts w:ascii="Arial" w:hAnsi="Arial" w:cs="Arial"/>
          <w:sz w:val="24"/>
          <w:szCs w:val="24"/>
        </w:rPr>
        <w:t>raron</w:t>
      </w:r>
      <w:r w:rsidR="00D83B92" w:rsidRPr="002052B6">
        <w:rPr>
          <w:rFonts w:ascii="Arial" w:hAnsi="Arial" w:cs="Arial"/>
          <w:sz w:val="24"/>
          <w:szCs w:val="24"/>
        </w:rPr>
        <w:t xml:space="preserve"> gran interés</w:t>
      </w:r>
      <w:r w:rsidR="002052B6">
        <w:rPr>
          <w:rFonts w:ascii="Arial" w:hAnsi="Arial" w:cs="Arial"/>
          <w:sz w:val="24"/>
          <w:szCs w:val="24"/>
        </w:rPr>
        <w:t xml:space="preserve"> por aprender. La próxima sesión será seguir con el estudio de dichas tecnologías (como lo marca el plan de trabajo)</w:t>
      </w:r>
      <w:r w:rsidR="00EA3449">
        <w:rPr>
          <w:rFonts w:ascii="Arial" w:hAnsi="Arial" w:cs="Arial"/>
          <w:sz w:val="24"/>
          <w:szCs w:val="24"/>
        </w:rPr>
        <w:t xml:space="preserve"> junto con el compañero Cr</w:t>
      </w:r>
      <w:r w:rsidR="006D1E6C">
        <w:rPr>
          <w:rFonts w:ascii="Arial" w:hAnsi="Arial" w:cs="Arial"/>
          <w:sz w:val="24"/>
          <w:szCs w:val="24"/>
        </w:rPr>
        <w:t>i</w:t>
      </w:r>
      <w:r w:rsidR="00EA3449">
        <w:rPr>
          <w:rFonts w:ascii="Arial" w:hAnsi="Arial" w:cs="Arial"/>
          <w:sz w:val="24"/>
          <w:szCs w:val="24"/>
        </w:rPr>
        <w:t>s</w:t>
      </w:r>
      <w:r w:rsidR="006D1E6C">
        <w:rPr>
          <w:rFonts w:ascii="Arial" w:hAnsi="Arial" w:cs="Arial"/>
          <w:sz w:val="24"/>
          <w:szCs w:val="24"/>
        </w:rPr>
        <w:t>tian</w:t>
      </w:r>
      <w:r w:rsidR="002052B6">
        <w:rPr>
          <w:rFonts w:ascii="Arial" w:hAnsi="Arial" w:cs="Arial"/>
          <w:sz w:val="24"/>
          <w:szCs w:val="24"/>
        </w:rPr>
        <w:t>.</w:t>
      </w:r>
      <w:r w:rsidR="00EA3449">
        <w:rPr>
          <w:rFonts w:ascii="Arial" w:hAnsi="Arial" w:cs="Arial"/>
          <w:sz w:val="24"/>
          <w:szCs w:val="24"/>
        </w:rPr>
        <w:t xml:space="preserve"> Alberto al parecer ya no asistirá a clases.</w:t>
      </w:r>
    </w:p>
    <w:sectPr w:rsidR="00D83B92" w:rsidRPr="002052B6" w:rsidSect="00267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2C4E79"/>
    <w:rsid w:val="0014599E"/>
    <w:rsid w:val="002052B6"/>
    <w:rsid w:val="00267893"/>
    <w:rsid w:val="002C4E79"/>
    <w:rsid w:val="00651386"/>
    <w:rsid w:val="006D1E6C"/>
    <w:rsid w:val="007A654C"/>
    <w:rsid w:val="00854912"/>
    <w:rsid w:val="009316EA"/>
    <w:rsid w:val="00A71574"/>
    <w:rsid w:val="00B47E19"/>
    <w:rsid w:val="00B753E4"/>
    <w:rsid w:val="00D0206B"/>
    <w:rsid w:val="00D83B92"/>
    <w:rsid w:val="00EA3449"/>
    <w:rsid w:val="00F86427"/>
    <w:rsid w:val="00FC7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C4E79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2C4E79"/>
    <w:rPr>
      <w:rFonts w:ascii="Arial" w:eastAsia="Times New Roman" w:hAnsi="Arial" w:cs="Times New Roman"/>
      <w:sz w:val="36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13</cp:revision>
  <dcterms:created xsi:type="dcterms:W3CDTF">2014-09-05T22:54:00Z</dcterms:created>
  <dcterms:modified xsi:type="dcterms:W3CDTF">2014-09-06T01:16:00Z</dcterms:modified>
</cp:coreProperties>
</file>