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6E0C" w:rsidRPr="007A6175" w:rsidRDefault="0081021C" w:rsidP="007A6175">
      <w:pPr>
        <w:spacing w:line="240" w:lineRule="auto"/>
        <w:jc w:val="both"/>
        <w:rPr>
          <w:rFonts w:asciiTheme="minorHAnsi" w:hAnsiTheme="minorHAnsi"/>
          <w:sz w:val="36"/>
        </w:rPr>
      </w:pPr>
      <w:r w:rsidRPr="007A6175">
        <w:rPr>
          <w:rFonts w:asciiTheme="minorHAnsi" w:eastAsia="Bree Serif" w:hAnsiTheme="minorHAnsi" w:cs="Bree Serif"/>
          <w:b/>
          <w:sz w:val="36"/>
        </w:rPr>
        <w:t>Integrantes:</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Aguirre Piedra Xavier</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Arguello Ojedis Santiago</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Chávez Cumbe Mónica</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Guaranda Cabezas María</w:t>
      </w:r>
    </w:p>
    <w:p w:rsidR="002D6E0C" w:rsidRPr="007A6175" w:rsidRDefault="0081021C" w:rsidP="007A6175">
      <w:pPr>
        <w:numPr>
          <w:ilvl w:val="0"/>
          <w:numId w:val="10"/>
        </w:numPr>
        <w:spacing w:line="240" w:lineRule="auto"/>
        <w:ind w:hanging="360"/>
        <w:contextualSpacing/>
        <w:jc w:val="both"/>
        <w:rPr>
          <w:rFonts w:asciiTheme="minorHAnsi" w:eastAsia="Bree Serif" w:hAnsiTheme="minorHAnsi" w:cs="Bree Serif"/>
          <w:b/>
          <w:sz w:val="36"/>
        </w:rPr>
      </w:pPr>
      <w:r w:rsidRPr="007A6175">
        <w:rPr>
          <w:rFonts w:asciiTheme="minorHAnsi" w:eastAsia="Bree Serif" w:hAnsiTheme="minorHAnsi" w:cs="Bree Serif"/>
          <w:b/>
          <w:sz w:val="36"/>
        </w:rPr>
        <w:t>Parrales Pazmiño Dennys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b/>
          <w:color w:val="2E74B5"/>
          <w:sz w:val="28"/>
        </w:rPr>
        <w:t>Introducción</w:t>
      </w:r>
      <w:r w:rsidRPr="007A6175">
        <w:rPr>
          <w:rFonts w:asciiTheme="minorHAnsi" w:hAnsiTheme="minorHAnsi"/>
          <w:color w:val="2E74B5"/>
          <w:sz w:val="28"/>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Las empresas han ido cambiando conforme al paso de la tecnología, adaptándose para atender nuevos mercados emergentes.  Esto les ha llevado a introducirse en nuevos campos y contactarse con el cliente de nuevas maneras. Antes era una práctica muy común el repartir volantes o pagar mucho dinero en publicidad (tv, radio, etc.) y muchos más común en el E</w:t>
      </w:r>
      <w:r w:rsidR="009B1D22">
        <w:rPr>
          <w:rFonts w:asciiTheme="minorHAnsi" w:eastAsia="Calibri" w:hAnsiTheme="minorHAnsi" w:cs="Calibri"/>
        </w:rPr>
        <w:t>cuador, donde muchas empresas aú</w:t>
      </w:r>
      <w:r w:rsidRPr="007A6175">
        <w:rPr>
          <w:rFonts w:asciiTheme="minorHAnsi" w:eastAsia="Calibri" w:hAnsiTheme="minorHAnsi" w:cs="Calibri"/>
        </w:rPr>
        <w:t xml:space="preserve">n recurren a estas prácticas.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Muchos dueños de empre</w:t>
      </w:r>
      <w:r w:rsidR="009B1D22">
        <w:rPr>
          <w:rFonts w:asciiTheme="minorHAnsi" w:eastAsia="Calibri" w:hAnsiTheme="minorHAnsi" w:cs="Calibri"/>
        </w:rPr>
        <w:t>sas y negocios se preguntan a dó</w:t>
      </w:r>
      <w:r w:rsidRPr="007A6175">
        <w:rPr>
          <w:rFonts w:asciiTheme="minorHAnsi" w:eastAsia="Calibri" w:hAnsiTheme="minorHAnsi" w:cs="Calibri"/>
        </w:rPr>
        <w:t xml:space="preserve">nde se dirige el mercado, qué pueden hacer para captar más clientes o para mejorar su producto u ofrecer un nuevo servicio que los destaque de la competencia. </w:t>
      </w:r>
    </w:p>
    <w:p w:rsidR="002D6E0C" w:rsidRPr="007A6175" w:rsidRDefault="009B1D22" w:rsidP="007A6175">
      <w:pPr>
        <w:spacing w:line="240" w:lineRule="auto"/>
        <w:jc w:val="both"/>
        <w:rPr>
          <w:rFonts w:asciiTheme="minorHAnsi" w:hAnsiTheme="minorHAnsi"/>
        </w:rPr>
      </w:pPr>
      <w:r>
        <w:rPr>
          <w:rFonts w:asciiTheme="minorHAnsi" w:eastAsia="Calibri" w:hAnsiTheme="minorHAnsi" w:cs="Calibri"/>
        </w:rPr>
        <w:t>El I</w:t>
      </w:r>
      <w:r w:rsidRPr="007A6175">
        <w:rPr>
          <w:rFonts w:asciiTheme="minorHAnsi" w:eastAsia="Calibri" w:hAnsiTheme="minorHAnsi" w:cs="Calibri"/>
        </w:rPr>
        <w:t>nternet, una</w:t>
      </w:r>
      <w:r w:rsidR="0081021C" w:rsidRPr="007A6175">
        <w:rPr>
          <w:rFonts w:asciiTheme="minorHAnsi" w:eastAsia="Calibri" w:hAnsiTheme="minorHAnsi" w:cs="Calibri"/>
        </w:rPr>
        <w:t xml:space="preserve"> herramienta muy usada en este siglo y que está en constante evolución, ha roto las barreras de la distancia, y ha dado inicio a la nueva era de la globalización. El usuario tiene una necesidad de permanecer conectado y este comportamiento ha originado nuevos servicios como las redes sociales y las compras en línea.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Con este poder </w:t>
      </w:r>
      <w:r w:rsidR="009B1D22">
        <w:rPr>
          <w:rFonts w:asciiTheme="minorHAnsi" w:eastAsia="Calibri" w:hAnsiTheme="minorHAnsi" w:cs="Calibri"/>
        </w:rPr>
        <w:t>de omnipresencia que ofrece el I</w:t>
      </w:r>
      <w:r w:rsidRPr="007A6175">
        <w:rPr>
          <w:rFonts w:asciiTheme="minorHAnsi" w:eastAsia="Calibri" w:hAnsiTheme="minorHAnsi" w:cs="Calibri"/>
        </w:rPr>
        <w:t xml:space="preserve">nternet, muchos pensarán en soluciones similares a crear un sitio web como una web informativa lo cual permite al usuario conocer tu empresa, pero siguiendo las tendencias actuales mostradas por la </w:t>
      </w:r>
      <w:r w:rsidRPr="007A6175">
        <w:rPr>
          <w:rFonts w:asciiTheme="minorHAnsi" w:eastAsia="Calibri" w:hAnsiTheme="minorHAnsi" w:cs="Calibri"/>
          <w:i/>
        </w:rPr>
        <w:t xml:space="preserve">KPCB Internet Thrends. </w:t>
      </w:r>
      <w:r w:rsidRPr="007A6175">
        <w:rPr>
          <w:rFonts w:asciiTheme="minorHAnsi" w:eastAsia="Calibri" w:hAnsiTheme="minorHAnsi" w:cs="Calibri"/>
        </w:rPr>
        <w:t>Si al usuario no le presentas contenido interesante o un motivo para estar en esa página</w:t>
      </w:r>
      <w:r w:rsidR="009B1D22">
        <w:rPr>
          <w:rFonts w:asciiTheme="minorHAnsi" w:eastAsia="Calibri" w:hAnsiTheme="minorHAnsi" w:cs="Calibri"/>
        </w:rPr>
        <w:t>, é</w:t>
      </w:r>
      <w:r w:rsidRPr="007A6175">
        <w:rPr>
          <w:rFonts w:asciiTheme="minorHAnsi" w:eastAsia="Calibri" w:hAnsiTheme="minorHAnsi" w:cs="Calibri"/>
        </w:rPr>
        <w:t xml:space="preserve">l simplemente se irá.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Conociendo este paradigma se recomienda crear una aplicación web donde podemos ofrecer servicios e interactuar directamente con el usuario. Habiendo expuesto el preámbulo nuestro proyecto i</w:t>
      </w:r>
      <w:r w:rsidR="005E5FA6" w:rsidRPr="007A6175">
        <w:rPr>
          <w:rFonts w:asciiTheme="minorHAnsi" w:eastAsia="Calibri" w:hAnsiTheme="minorHAnsi" w:cs="Calibri"/>
        </w:rPr>
        <w:t>ntenta resolver el problema de organización de los pedidos de Dulcería Hanya en un ambiente interactivo</w:t>
      </w:r>
      <w:r w:rsidR="009B1D22">
        <w:rPr>
          <w:rFonts w:asciiTheme="minorHAnsi" w:eastAsia="Calibri" w:hAnsiTheme="minorHAnsi" w:cs="Calibri"/>
        </w:rPr>
        <w:t>.</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b/>
          <w:color w:val="2E74B5"/>
          <w:sz w:val="28"/>
        </w:rPr>
        <w:t>Estado del arte</w:t>
      </w:r>
      <w:r w:rsidRPr="007A6175">
        <w:rPr>
          <w:rFonts w:asciiTheme="minorHAnsi" w:hAnsiTheme="minorHAnsi"/>
          <w:color w:val="2E74B5"/>
          <w:sz w:val="28"/>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eastAsia="Calibri" w:hAnsiTheme="minorHAnsi" w:cs="Calibri"/>
          <w:sz w:val="28"/>
        </w:rPr>
        <w:t xml:space="preserve"> </w:t>
      </w:r>
    </w:p>
    <w:p w:rsidR="002D6E0C" w:rsidRPr="007A6175" w:rsidRDefault="0081021C" w:rsidP="007A6175">
      <w:pPr>
        <w:spacing w:line="240" w:lineRule="auto"/>
        <w:jc w:val="both"/>
        <w:rPr>
          <w:rFonts w:asciiTheme="minorHAnsi" w:hAnsiTheme="minorHAnsi"/>
          <w:sz w:val="28"/>
        </w:rPr>
      </w:pPr>
      <w:r w:rsidRPr="007A6175">
        <w:rPr>
          <w:rFonts w:asciiTheme="minorHAnsi" w:hAnsiTheme="minorHAnsi"/>
          <w:color w:val="2E74B5"/>
          <w:sz w:val="28"/>
        </w:rPr>
        <w:t xml:space="preserve">Antecedente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La dulcería Hanya actualmente tiene una tasa de clientes mantenida exclusivamente de redes sociales y mensajería por WhatsApp donde tiene problemas tales como: aglomeración con sus pedidos, problema en el manejo de entregas, sobrecarga de tareas, mantener a sus clientes y captar nuevos, etc. </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color w:val="2E74B5"/>
        </w:rPr>
        <w:t xml:space="preserve"> Argumentos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La tendencia actual según la IEEE viene de la mano con el internet de todas las cosas para ciudades inteligentes, donde se busca transparentar todo para el usuario y unir como también proveer una cantidad de sistemas heterogéneos, brindar acceso a datos todo por ofrecer un servicio a la </w:t>
      </w:r>
      <w:r w:rsidRPr="007A6175">
        <w:rPr>
          <w:rFonts w:asciiTheme="minorHAnsi" w:eastAsia="Calibri" w:hAnsiTheme="minorHAnsi" w:cs="Calibri"/>
        </w:rPr>
        <w:lastRenderedPageBreak/>
        <w:t xml:space="preserve">comunidad e interconectarla. (Zanella, 2014). Como </w:t>
      </w:r>
      <w:r w:rsidRPr="007A6175">
        <w:rPr>
          <w:rFonts w:asciiTheme="minorHAnsi" w:eastAsia="Calibri" w:hAnsiTheme="minorHAnsi" w:cs="Calibri"/>
          <w:i/>
        </w:rPr>
        <w:t xml:space="preserve">KPCB </w:t>
      </w:r>
      <w:r w:rsidR="009B1D22">
        <w:rPr>
          <w:rFonts w:asciiTheme="minorHAnsi" w:eastAsia="Calibri" w:hAnsiTheme="minorHAnsi" w:cs="Calibri"/>
        </w:rPr>
        <w:t>nos indica,</w:t>
      </w:r>
      <w:r w:rsidRPr="007A6175">
        <w:rPr>
          <w:rFonts w:asciiTheme="minorHAnsi" w:eastAsia="Calibri" w:hAnsiTheme="minorHAnsi" w:cs="Calibri"/>
        </w:rPr>
        <w:t xml:space="preserve"> los Smartphone son tendencia para la conexión a internet y demás actividades que tengan que ver con el mismo. La IEEE nos indica que estaremos aún más conectados y que gozaremos de mejor velocidad gracias a la introducción de 5G la cual busca no solo mejorar la velocidad de transmisión de datos sino integrar tecnologías como LTE y Wifi para mejorar la cobertura y ofrecer al usuario una experiencia sin fisuras. (Andrews,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La mayoría de los compradores tien</w:t>
      </w:r>
      <w:r w:rsidR="009B1D22">
        <w:rPr>
          <w:rFonts w:asciiTheme="minorHAnsi" w:eastAsia="Calibri" w:hAnsiTheme="minorHAnsi" w:cs="Calibri"/>
        </w:rPr>
        <w:t>d</w:t>
      </w:r>
      <w:r w:rsidRPr="007A6175">
        <w:rPr>
          <w:rFonts w:asciiTheme="minorHAnsi" w:eastAsia="Calibri" w:hAnsiTheme="minorHAnsi" w:cs="Calibri"/>
        </w:rPr>
        <w:t xml:space="preserve">en a seleccionar más productos personalizables, pero está sobre una base del marketing, muchas empresas tratan de enriquecer la experiencia de compra ofreciendo lo que realmente quiere el cliente y con esto que la empresa gane valor. (KPCB Internet Thrends, 2015), (Samsing, 2015), (Sanchez, 2015).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El correo electrónico y las notificaciones push de mensajes de texto es otra vía de crecimiento clara, ya que muchas empresas envían automáticamente a los clientes un correo electrónico o notificación de texto, cuando su pedido se ha enviado, o informa de alguna entrega, y muchas empresas de servicios, en lugar de llamar a un teléfono fijo, confirman una cita vía SMS a un móvil del cliente. (Pc World - E-Commerce: 5 Formas de mejorar servicio al cliente., 2016), (Marketing Movil, s.f.)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Hoy en día, los sitios web y aplicaciones móviles se basan en la confianza que su seguridad brinda. Por esto desde el inicio del proyecto debe ser tomado muy en cuenta la seguridad que se implemente, los expertos en el tema recomiendan ser conscientes de la sensibilidad de los datos con los que se cuenta y luchar contra la cultura propia del ser humano en cuanto a la importancia de la información que puede perder. (CCM, s.f.), (KPCB, 2014), (KPCB,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En el sector empresarial del Ecuador, el uso marginal de recursos tecnológicos es alarmante. Mientras en países europeos los negocios están haciendo uso de la nube y otras herramientas avanzadas, en nuestro país no pasan del 55% las PYMES que dan apenas un uso básico de administración y comunicación por correos o redes sociales, perdiendo oportunidades de internacionalización, optimización de tiempo y costos e incorporación de las tiendas dentro de cadenas productivas, donde las microempresas tienen la minoría de presencia web (9.2%). (Borja, 2014). </w:t>
      </w:r>
    </w:p>
    <w:p w:rsidR="002D6E0C" w:rsidRPr="007A6175" w:rsidRDefault="0081021C" w:rsidP="007A6175">
      <w:pPr>
        <w:spacing w:line="240" w:lineRule="auto"/>
        <w:jc w:val="both"/>
        <w:rPr>
          <w:rFonts w:asciiTheme="minorHAnsi" w:hAnsiTheme="minorHAnsi"/>
        </w:rPr>
      </w:pPr>
      <w:r w:rsidRPr="007A6175">
        <w:rPr>
          <w:rFonts w:asciiTheme="minorHAnsi" w:eastAsia="Calibri" w:hAnsiTheme="minorHAnsi" w:cs="Calibri"/>
        </w:rPr>
        <w:t xml:space="preserve">Nuestro mercado objetivo serán las personas que se mantienen conectadas por medio de dispositivos como </w:t>
      </w:r>
      <w:r w:rsidR="00BE550A">
        <w:rPr>
          <w:rFonts w:asciiTheme="minorHAnsi" w:eastAsia="Calibri" w:hAnsiTheme="minorHAnsi" w:cs="Calibri"/>
        </w:rPr>
        <w:t>teléfonos inteligentes</w:t>
      </w:r>
      <w:r w:rsidRPr="007A6175">
        <w:rPr>
          <w:rFonts w:asciiTheme="minorHAnsi" w:eastAsia="Calibri" w:hAnsiTheme="minorHAnsi" w:cs="Calibri"/>
        </w:rPr>
        <w:t xml:space="preserve"> y derivados que disfruten de los dulces o requieran este servicio. </w:t>
      </w:r>
    </w:p>
    <w:p w:rsidR="002D6E0C" w:rsidRPr="007A6175" w:rsidRDefault="005E5FA6" w:rsidP="007A6175">
      <w:pPr>
        <w:spacing w:line="240" w:lineRule="auto"/>
        <w:jc w:val="both"/>
        <w:rPr>
          <w:rFonts w:asciiTheme="minorHAnsi" w:hAnsiTheme="minorHAnsi"/>
        </w:rPr>
      </w:pPr>
      <w:r w:rsidRPr="007A6175">
        <w:rPr>
          <w:rFonts w:asciiTheme="minorHAnsi" w:eastAsia="Calibri" w:hAnsiTheme="minorHAnsi" w:cs="Calibri"/>
        </w:rPr>
        <w:t xml:space="preserve">Según nuestra investigación, </w:t>
      </w:r>
      <w:r w:rsidR="0081021C" w:rsidRPr="007A6175">
        <w:rPr>
          <w:rFonts w:asciiTheme="minorHAnsi" w:eastAsia="Calibri" w:hAnsiTheme="minorHAnsi" w:cs="Calibri"/>
        </w:rPr>
        <w:t xml:space="preserve">en </w:t>
      </w:r>
      <w:r w:rsidRPr="007A6175">
        <w:rPr>
          <w:rFonts w:asciiTheme="minorHAnsi" w:eastAsia="Calibri" w:hAnsiTheme="minorHAnsi" w:cs="Calibri"/>
        </w:rPr>
        <w:t>E</w:t>
      </w:r>
      <w:r w:rsidR="009B1D22">
        <w:rPr>
          <w:rFonts w:asciiTheme="minorHAnsi" w:eastAsia="Calibri" w:hAnsiTheme="minorHAnsi" w:cs="Calibri"/>
        </w:rPr>
        <w:t>cuador existen aplicacione</w:t>
      </w:r>
      <w:r w:rsidR="0081021C" w:rsidRPr="007A6175">
        <w:rPr>
          <w:rFonts w:asciiTheme="minorHAnsi" w:eastAsia="Calibri" w:hAnsiTheme="minorHAnsi" w:cs="Calibri"/>
        </w:rPr>
        <w:t>s para pedir comida o sitios web informativos para dulcería en un caso específico nosotros tenemos una competencia directa por el mercado existente (otras dulcerías) pero no muchas dulcerías en el país cuentan con una aplicación web que permita un ambiente interactivo con el usuario.</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Descripción</w:t>
      </w:r>
    </w:p>
    <w:p w:rsidR="002D6E0C" w:rsidRPr="007A6175" w:rsidRDefault="002D6E0C" w:rsidP="007A6175">
      <w:pPr>
        <w:jc w:val="both"/>
        <w:rPr>
          <w:rFonts w:asciiTheme="minorHAnsi" w:hAnsiTheme="minorHAnsi"/>
        </w:rPr>
      </w:pPr>
    </w:p>
    <w:p w:rsidR="002D6E0C" w:rsidRPr="007A6175" w:rsidRDefault="002D6E0C" w:rsidP="007A6175">
      <w:pPr>
        <w:jc w:val="both"/>
        <w:rPr>
          <w:rFonts w:asciiTheme="minorHAnsi" w:hAnsiTheme="minorHAnsi"/>
        </w:rPr>
      </w:pPr>
    </w:p>
    <w:p w:rsidR="00D223D9" w:rsidRPr="007A6175" w:rsidRDefault="00EC0F59" w:rsidP="007A6175">
      <w:pPr>
        <w:spacing w:line="240" w:lineRule="auto"/>
        <w:jc w:val="both"/>
        <w:rPr>
          <w:rFonts w:asciiTheme="minorHAnsi" w:hAnsiTheme="minorHAnsi"/>
        </w:rPr>
      </w:pPr>
      <w:r w:rsidRPr="007A6175">
        <w:rPr>
          <w:rFonts w:asciiTheme="minorHAnsi" w:hAnsiTheme="minorHAnsi"/>
        </w:rPr>
        <w:t>D</w:t>
      </w:r>
      <w:r w:rsidR="00B91B2E" w:rsidRPr="007A6175">
        <w:rPr>
          <w:rFonts w:asciiTheme="minorHAnsi" w:hAnsiTheme="minorHAnsi"/>
        </w:rPr>
        <w:t>ulces de</w:t>
      </w:r>
      <w:r w:rsidRPr="007A6175">
        <w:rPr>
          <w:rFonts w:asciiTheme="minorHAnsi" w:hAnsiTheme="minorHAnsi"/>
        </w:rPr>
        <w:t xml:space="preserve"> </w:t>
      </w:r>
      <w:r w:rsidR="00B91B2E" w:rsidRPr="007A6175">
        <w:rPr>
          <w:rFonts w:asciiTheme="minorHAnsi" w:hAnsiTheme="minorHAnsi"/>
        </w:rPr>
        <w:t>Hanya es una microempresa dedicada a la venta de tortas, cupcakes, bocaditos, y combos para diferent</w:t>
      </w:r>
      <w:r w:rsidR="00D223D9" w:rsidRPr="007A6175">
        <w:rPr>
          <w:rFonts w:asciiTheme="minorHAnsi" w:hAnsiTheme="minorHAnsi"/>
        </w:rPr>
        <w:t xml:space="preserve">es tipo de eventos; </w:t>
      </w:r>
      <w:r w:rsidR="00B91B2E" w:rsidRPr="007A6175">
        <w:rPr>
          <w:rFonts w:asciiTheme="minorHAnsi" w:hAnsiTheme="minorHAnsi"/>
        </w:rPr>
        <w:t xml:space="preserve">gracias su buena atención y calidad de sus productos, el crecimiento de su negocio </w:t>
      </w:r>
      <w:r w:rsidR="00415FB8" w:rsidRPr="007A6175">
        <w:rPr>
          <w:rFonts w:asciiTheme="minorHAnsi" w:hAnsiTheme="minorHAnsi"/>
        </w:rPr>
        <w:t>ha</w:t>
      </w:r>
      <w:r w:rsidR="00B91B2E" w:rsidRPr="007A6175">
        <w:rPr>
          <w:rFonts w:asciiTheme="minorHAnsi" w:hAnsiTheme="minorHAnsi"/>
        </w:rPr>
        <w:t xml:space="preserve"> aumentado considerablemente necesitando </w:t>
      </w:r>
      <w:r w:rsidR="00415FB8" w:rsidRPr="007A6175">
        <w:rPr>
          <w:rFonts w:asciiTheme="minorHAnsi" w:hAnsiTheme="minorHAnsi"/>
        </w:rPr>
        <w:t>así</w:t>
      </w:r>
      <w:r w:rsidR="00B91B2E" w:rsidRPr="007A6175">
        <w:rPr>
          <w:rFonts w:asciiTheme="minorHAnsi" w:hAnsiTheme="minorHAnsi"/>
        </w:rPr>
        <w:t xml:space="preserve"> un control </w:t>
      </w:r>
      <w:r w:rsidR="00415FB8" w:rsidRPr="007A6175">
        <w:rPr>
          <w:rFonts w:asciiTheme="minorHAnsi" w:hAnsiTheme="minorHAnsi"/>
        </w:rPr>
        <w:t>más</w:t>
      </w:r>
      <w:r w:rsidR="00B91B2E" w:rsidRPr="007A6175">
        <w:rPr>
          <w:rFonts w:asciiTheme="minorHAnsi" w:hAnsiTheme="minorHAnsi"/>
        </w:rPr>
        <w:t xml:space="preserve"> ordenado y exacto de los pedidos que acepta elaborar y las fechas de entrega</w:t>
      </w:r>
      <w:r w:rsidR="00D223D9" w:rsidRPr="007A6175">
        <w:rPr>
          <w:rFonts w:asciiTheme="minorHAnsi" w:hAnsiTheme="minorHAnsi"/>
        </w:rPr>
        <w:t xml:space="preserve">, ya que en vista de este rápido crecimiento que </w:t>
      </w:r>
      <w:r w:rsidR="00415FB8" w:rsidRPr="007A6175">
        <w:rPr>
          <w:rFonts w:asciiTheme="minorHAnsi" w:hAnsiTheme="minorHAnsi"/>
        </w:rPr>
        <w:t>ha</w:t>
      </w:r>
      <w:r w:rsidR="00D223D9" w:rsidRPr="007A6175">
        <w:rPr>
          <w:rFonts w:asciiTheme="minorHAnsi" w:hAnsiTheme="minorHAnsi"/>
        </w:rPr>
        <w:t xml:space="preserve"> tenido en los últimos años, el principal problema a presentarse es la manera en </w:t>
      </w:r>
      <w:r w:rsidR="00415FB8" w:rsidRPr="007A6175">
        <w:rPr>
          <w:rFonts w:asciiTheme="minorHAnsi" w:hAnsiTheme="minorHAnsi"/>
        </w:rPr>
        <w:t>cómo</w:t>
      </w:r>
      <w:r w:rsidR="00D223D9" w:rsidRPr="007A6175">
        <w:rPr>
          <w:rFonts w:asciiTheme="minorHAnsi" w:hAnsiTheme="minorHAnsi"/>
        </w:rPr>
        <w:t xml:space="preserve"> se gestiona la logística del negocio.</w:t>
      </w:r>
    </w:p>
    <w:p w:rsidR="00D223D9" w:rsidRPr="007A6175" w:rsidRDefault="00D223D9" w:rsidP="007A6175">
      <w:pPr>
        <w:spacing w:line="240" w:lineRule="auto"/>
        <w:jc w:val="both"/>
        <w:rPr>
          <w:rFonts w:asciiTheme="minorHAnsi" w:hAnsiTheme="minorHAnsi"/>
          <w:color w:val="FF0000"/>
        </w:rPr>
      </w:pPr>
    </w:p>
    <w:p w:rsidR="00D223D9" w:rsidRPr="007A6175" w:rsidRDefault="0081021C" w:rsidP="007A6175">
      <w:pPr>
        <w:spacing w:line="240" w:lineRule="auto"/>
        <w:jc w:val="both"/>
        <w:rPr>
          <w:rFonts w:asciiTheme="minorHAnsi" w:hAnsiTheme="minorHAnsi"/>
        </w:rPr>
      </w:pPr>
      <w:r w:rsidRPr="007A6175">
        <w:rPr>
          <w:rFonts w:asciiTheme="minorHAnsi" w:hAnsiTheme="minorHAnsi"/>
        </w:rPr>
        <w:t xml:space="preserve">La </w:t>
      </w:r>
      <w:r w:rsidR="00415FB8" w:rsidRPr="007A6175">
        <w:rPr>
          <w:rFonts w:asciiTheme="minorHAnsi" w:hAnsiTheme="minorHAnsi"/>
        </w:rPr>
        <w:t>dulcería</w:t>
      </w:r>
      <w:r w:rsidRPr="007A6175">
        <w:rPr>
          <w:rFonts w:asciiTheme="minorHAnsi" w:hAnsiTheme="minorHAnsi"/>
        </w:rPr>
        <w:t xml:space="preserve"> </w:t>
      </w:r>
      <w:r w:rsidRPr="007A6175">
        <w:rPr>
          <w:rFonts w:asciiTheme="minorHAnsi" w:hAnsiTheme="minorHAnsi"/>
          <w:i/>
        </w:rPr>
        <w:t>“Dulces de Hanya”</w:t>
      </w:r>
      <w:r w:rsidRPr="007A6175">
        <w:rPr>
          <w:rFonts w:asciiTheme="minorHAnsi" w:hAnsiTheme="minorHAnsi"/>
        </w:rPr>
        <w:t xml:space="preserve"> actualmente tiene una tasa de clien</w:t>
      </w:r>
      <w:r w:rsidR="00D223D9" w:rsidRPr="007A6175">
        <w:rPr>
          <w:rFonts w:asciiTheme="minorHAnsi" w:hAnsiTheme="minorHAnsi"/>
        </w:rPr>
        <w:t xml:space="preserve">tes mantenida exclusivamente por </w:t>
      </w:r>
      <w:r w:rsidRPr="007A6175">
        <w:rPr>
          <w:rFonts w:asciiTheme="minorHAnsi" w:hAnsiTheme="minorHAnsi"/>
        </w:rPr>
        <w:t xml:space="preserve">redes sociales y mensajería por WhatsApp donde tiene problemas tales como: aglomeración con sus pedidos, problemas en el </w:t>
      </w:r>
      <w:r w:rsidR="00D223D9" w:rsidRPr="007A6175">
        <w:rPr>
          <w:rFonts w:asciiTheme="minorHAnsi" w:hAnsiTheme="minorHAnsi"/>
        </w:rPr>
        <w:t>control y fechas</w:t>
      </w:r>
      <w:r w:rsidRPr="007A6175">
        <w:rPr>
          <w:rFonts w:asciiTheme="minorHAnsi" w:hAnsiTheme="minorHAnsi"/>
        </w:rPr>
        <w:t xml:space="preserve"> de entregas y </w:t>
      </w:r>
      <w:r w:rsidR="00D223D9" w:rsidRPr="007A6175">
        <w:rPr>
          <w:rFonts w:asciiTheme="minorHAnsi" w:hAnsiTheme="minorHAnsi"/>
        </w:rPr>
        <w:t xml:space="preserve">sobrecarga de tareas. </w:t>
      </w:r>
    </w:p>
    <w:p w:rsidR="00D223D9" w:rsidRPr="007A6175" w:rsidRDefault="00D223D9" w:rsidP="007A6175">
      <w:pPr>
        <w:spacing w:line="240" w:lineRule="auto"/>
        <w:jc w:val="both"/>
        <w:rPr>
          <w:rFonts w:asciiTheme="minorHAnsi" w:hAnsiTheme="minorHAnsi"/>
        </w:rPr>
      </w:pPr>
    </w:p>
    <w:p w:rsidR="00BE550A" w:rsidRDefault="0081021C" w:rsidP="007A6175">
      <w:pPr>
        <w:spacing w:line="240" w:lineRule="auto"/>
        <w:jc w:val="both"/>
        <w:rPr>
          <w:rFonts w:asciiTheme="minorHAnsi" w:hAnsiTheme="minorHAnsi"/>
        </w:rPr>
      </w:pPr>
      <w:r w:rsidRPr="007A6175">
        <w:rPr>
          <w:rFonts w:asciiTheme="minorHAnsi" w:hAnsiTheme="minorHAnsi"/>
        </w:rPr>
        <w:t>Si un cliente hace un pedido, indepen</w:t>
      </w:r>
      <w:r w:rsidR="00D223D9" w:rsidRPr="007A6175">
        <w:rPr>
          <w:rFonts w:asciiTheme="minorHAnsi" w:hAnsiTheme="minorHAnsi"/>
        </w:rPr>
        <w:t>dientemente del tamaño del mismo</w:t>
      </w:r>
      <w:r w:rsidRPr="007A6175">
        <w:rPr>
          <w:rFonts w:asciiTheme="minorHAnsi" w:hAnsiTheme="minorHAnsi"/>
        </w:rPr>
        <w:t xml:space="preserve">, este es negociado vía WhatsApp, se establece un precio, se </w:t>
      </w:r>
      <w:r w:rsidR="00BE550A">
        <w:rPr>
          <w:rFonts w:asciiTheme="minorHAnsi" w:hAnsiTheme="minorHAnsi"/>
        </w:rPr>
        <w:t>agenda</w:t>
      </w:r>
      <w:r w:rsidRPr="007A6175">
        <w:rPr>
          <w:rFonts w:asciiTheme="minorHAnsi" w:hAnsiTheme="minorHAnsi"/>
        </w:rPr>
        <w:t xml:space="preserve"> el pedido con su fecha de entrega, el cual es el </w:t>
      </w:r>
      <w:r w:rsidRPr="007A6175">
        <w:rPr>
          <w:rFonts w:asciiTheme="minorHAnsi" w:hAnsiTheme="minorHAnsi"/>
        </w:rPr>
        <w:lastRenderedPageBreak/>
        <w:t>escenario perfecto. Sin embarg</w:t>
      </w:r>
      <w:r w:rsidR="00D223D9" w:rsidRPr="007A6175">
        <w:rPr>
          <w:rFonts w:asciiTheme="minorHAnsi" w:hAnsiTheme="minorHAnsi"/>
        </w:rPr>
        <w:t xml:space="preserve">o el problema </w:t>
      </w:r>
      <w:r w:rsidR="00BE550A">
        <w:rPr>
          <w:rFonts w:asciiTheme="minorHAnsi" w:hAnsiTheme="minorHAnsi"/>
        </w:rPr>
        <w:t>aumenta</w:t>
      </w:r>
      <w:r w:rsidR="00D223D9" w:rsidRPr="007A6175">
        <w:rPr>
          <w:rFonts w:asciiTheme="minorHAnsi" w:hAnsiTheme="minorHAnsi"/>
        </w:rPr>
        <w:t xml:space="preserve"> cuando </w:t>
      </w:r>
      <w:r w:rsidRPr="007A6175">
        <w:rPr>
          <w:rFonts w:asciiTheme="minorHAnsi" w:hAnsiTheme="minorHAnsi"/>
        </w:rPr>
        <w:t xml:space="preserve"> </w:t>
      </w:r>
      <w:r w:rsidR="00D223D9" w:rsidRPr="007A6175">
        <w:rPr>
          <w:rFonts w:asciiTheme="minorHAnsi" w:hAnsiTheme="minorHAnsi"/>
        </w:rPr>
        <w:t>varios clientes</w:t>
      </w:r>
      <w:r w:rsidRPr="007A6175">
        <w:rPr>
          <w:rFonts w:asciiTheme="minorHAnsi" w:hAnsiTheme="minorHAnsi"/>
        </w:rPr>
        <w:t xml:space="preserve"> hacen sus pedidos al mismo tiempo, </w:t>
      </w:r>
      <w:r w:rsidR="00D223D9" w:rsidRPr="007A6175">
        <w:rPr>
          <w:rFonts w:asciiTheme="minorHAnsi" w:hAnsiTheme="minorHAnsi"/>
        </w:rPr>
        <w:t xml:space="preserve">ya que  muchas veces no cuenta con el tiempo suficiente para responder cada consulta a través de una red social o brindar la </w:t>
      </w:r>
      <w:r w:rsidR="00415FB8" w:rsidRPr="007A6175">
        <w:rPr>
          <w:rFonts w:asciiTheme="minorHAnsi" w:hAnsiTheme="minorHAnsi"/>
        </w:rPr>
        <w:t>información</w:t>
      </w:r>
      <w:r w:rsidR="00D223D9" w:rsidRPr="007A6175">
        <w:rPr>
          <w:rFonts w:asciiTheme="minorHAnsi" w:hAnsiTheme="minorHAnsi"/>
        </w:rPr>
        <w:t xml:space="preserve"> detallada de alguno de sus productos al cliente dando como resultado que el cliente desista de sus </w:t>
      </w:r>
      <w:r w:rsidR="00415FB8" w:rsidRPr="007A6175">
        <w:rPr>
          <w:rFonts w:asciiTheme="minorHAnsi" w:hAnsiTheme="minorHAnsi"/>
        </w:rPr>
        <w:t>servicios</w:t>
      </w:r>
      <w:r w:rsidR="00D223D9" w:rsidRPr="007A6175">
        <w:rPr>
          <w:rFonts w:asciiTheme="minorHAnsi" w:hAnsiTheme="minorHAnsi"/>
        </w:rPr>
        <w:t>.</w:t>
      </w:r>
    </w:p>
    <w:p w:rsidR="00D223D9" w:rsidRPr="007A6175" w:rsidRDefault="00D223D9" w:rsidP="007A6175">
      <w:pPr>
        <w:spacing w:line="240" w:lineRule="auto"/>
        <w:jc w:val="both"/>
        <w:rPr>
          <w:rFonts w:asciiTheme="minorHAnsi" w:hAnsiTheme="minorHAnsi"/>
        </w:rPr>
      </w:pPr>
      <w:r w:rsidRPr="007A6175">
        <w:rPr>
          <w:rFonts w:asciiTheme="minorHAnsi" w:hAnsiTheme="minorHAnsi"/>
        </w:rPr>
        <w:t xml:space="preserve"> Otro </w:t>
      </w:r>
      <w:proofErr w:type="gramStart"/>
      <w:r w:rsidR="00415FB8" w:rsidRPr="007A6175">
        <w:rPr>
          <w:rFonts w:asciiTheme="minorHAnsi" w:hAnsiTheme="minorHAnsi"/>
        </w:rPr>
        <w:t>inconveniente</w:t>
      </w:r>
      <w:r w:rsidRPr="007A6175">
        <w:rPr>
          <w:rFonts w:asciiTheme="minorHAnsi" w:hAnsiTheme="minorHAnsi"/>
        </w:rPr>
        <w:t xml:space="preserve">  se</w:t>
      </w:r>
      <w:proofErr w:type="gramEnd"/>
      <w:r w:rsidRPr="007A6175">
        <w:rPr>
          <w:rFonts w:asciiTheme="minorHAnsi" w:hAnsiTheme="minorHAnsi"/>
        </w:rPr>
        <w:t xml:space="preserve"> presenta al momento de indicar los precios de los productos, las fechas de entrega de un pedido o simplemente tiene que desistir de </w:t>
      </w:r>
      <w:r w:rsidR="00BE550A">
        <w:rPr>
          <w:rFonts w:asciiTheme="minorHAnsi" w:hAnsiTheme="minorHAnsi"/>
        </w:rPr>
        <w:t xml:space="preserve"> elaborar el</w:t>
      </w:r>
      <w:r w:rsidRPr="007A6175">
        <w:rPr>
          <w:rFonts w:asciiTheme="minorHAnsi" w:hAnsiTheme="minorHAnsi"/>
        </w:rPr>
        <w:t xml:space="preserve"> pedido de algún cliente ya </w:t>
      </w:r>
      <w:r w:rsidR="009B1D22">
        <w:rPr>
          <w:rFonts w:asciiTheme="minorHAnsi" w:hAnsiTheme="minorHAnsi"/>
        </w:rPr>
        <w:t xml:space="preserve">que </w:t>
      </w:r>
      <w:r w:rsidRPr="007A6175">
        <w:rPr>
          <w:rFonts w:asciiTheme="minorHAnsi" w:hAnsiTheme="minorHAnsi"/>
        </w:rPr>
        <w:t xml:space="preserve">no está realmente segura si  contara con el tiempo suficiente para poderlo realizar. </w:t>
      </w: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r w:rsidRPr="007A6175">
        <w:rPr>
          <w:rFonts w:asciiTheme="minorHAnsi" w:hAnsiTheme="minorHAnsi"/>
          <w:i/>
        </w:rPr>
        <w:t>Dulces de Hanya</w:t>
      </w:r>
      <w:r w:rsidRPr="007A6175">
        <w:rPr>
          <w:rFonts w:asciiTheme="minorHAnsi" w:hAnsiTheme="minorHAnsi"/>
        </w:rPr>
        <w:t xml:space="preserve"> es un equipo conformado por Hanya </w:t>
      </w:r>
      <w:r w:rsidR="00415FB8">
        <w:rPr>
          <w:rFonts w:asciiTheme="minorHAnsi" w:hAnsiTheme="minorHAnsi"/>
        </w:rPr>
        <w:t>Manzur</w:t>
      </w:r>
      <w:r w:rsidRPr="007A6175">
        <w:rPr>
          <w:rFonts w:asciiTheme="minorHAnsi" w:hAnsiTheme="minorHAnsi"/>
        </w:rPr>
        <w:t xml:space="preserve"> y Rocío Massuh que  ofrece productos únicos no sólo en belleza sino también en sabores y texturas.</w:t>
      </w: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p>
    <w:p w:rsidR="00D223D9" w:rsidRPr="007A6175" w:rsidRDefault="00D223D9"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Competidores Directos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6"/>
        </w:numPr>
        <w:spacing w:line="240" w:lineRule="auto"/>
        <w:ind w:hanging="360"/>
        <w:contextualSpacing/>
        <w:jc w:val="both"/>
        <w:rPr>
          <w:rFonts w:asciiTheme="minorHAnsi" w:hAnsiTheme="minorHAnsi"/>
        </w:rPr>
      </w:pPr>
      <w:r w:rsidRPr="007A6175">
        <w:rPr>
          <w:rFonts w:asciiTheme="minorHAnsi" w:hAnsiTheme="minorHAnsi"/>
        </w:rPr>
        <w:t>Dolupa/Dulce placer</w:t>
      </w:r>
    </w:p>
    <w:p w:rsidR="002D6E0C" w:rsidRPr="007A6175" w:rsidRDefault="0081021C" w:rsidP="007A6175">
      <w:pPr>
        <w:spacing w:line="240" w:lineRule="auto"/>
        <w:jc w:val="both"/>
        <w:rPr>
          <w:rFonts w:asciiTheme="minorHAnsi" w:hAnsiTheme="minorHAnsi"/>
        </w:rPr>
      </w:pPr>
      <w:r w:rsidRPr="007A6175">
        <w:rPr>
          <w:rFonts w:asciiTheme="minorHAnsi" w:hAnsiTheme="minorHAnsi"/>
        </w:rPr>
        <w:tab/>
        <w:t xml:space="preserve"> </w:t>
      </w:r>
      <w:r w:rsidRPr="007A6175">
        <w:rPr>
          <w:rFonts w:asciiTheme="minorHAnsi" w:hAnsiTheme="minorHAnsi"/>
        </w:rPr>
        <w:tab/>
      </w:r>
      <w:hyperlink r:id="rId5">
        <w:r w:rsidRPr="007A6175">
          <w:rPr>
            <w:rFonts w:asciiTheme="minorHAnsi" w:hAnsiTheme="minorHAnsi"/>
            <w:i/>
            <w:color w:val="1155CC"/>
            <w:u w:val="single"/>
          </w:rPr>
          <w:t>http://www.dolupa.ec/web/</w:t>
        </w:r>
      </w:hyperlink>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3"/>
        </w:numPr>
        <w:spacing w:line="240" w:lineRule="auto"/>
        <w:ind w:hanging="360"/>
        <w:contextualSpacing/>
        <w:jc w:val="both"/>
        <w:rPr>
          <w:rFonts w:asciiTheme="minorHAnsi" w:hAnsiTheme="minorHAnsi"/>
        </w:rPr>
      </w:pPr>
      <w:r w:rsidRPr="007A6175">
        <w:rPr>
          <w:rFonts w:asciiTheme="minorHAnsi" w:hAnsiTheme="minorHAnsi"/>
        </w:rPr>
        <w:t>Domremi : Patisserie y cafetería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6">
        <w:r w:rsidRPr="007A6175">
          <w:rPr>
            <w:rFonts w:asciiTheme="minorHAnsi" w:hAnsiTheme="minorHAnsi"/>
            <w:i/>
            <w:color w:val="1155CC"/>
            <w:u w:val="single"/>
          </w:rPr>
          <w:t>http://www.domremi.com.ec/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8"/>
        </w:numPr>
        <w:spacing w:line="240" w:lineRule="auto"/>
        <w:ind w:hanging="360"/>
        <w:contextualSpacing/>
        <w:jc w:val="both"/>
        <w:rPr>
          <w:rFonts w:asciiTheme="minorHAnsi" w:hAnsiTheme="minorHAnsi"/>
        </w:rPr>
      </w:pPr>
      <w:r w:rsidRPr="007A6175">
        <w:rPr>
          <w:rFonts w:asciiTheme="minorHAnsi" w:hAnsiTheme="minorHAnsi"/>
        </w:rPr>
        <w:t>Tortas &amp; Tartas, Ecuador</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7">
        <w:r w:rsidRPr="007A6175">
          <w:rPr>
            <w:rFonts w:asciiTheme="minorHAnsi" w:hAnsiTheme="minorHAnsi"/>
            <w:i/>
            <w:color w:val="1155CC"/>
            <w:u w:val="single"/>
          </w:rPr>
          <w:t>http://tortasytartas.com.ec/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12"/>
        </w:numPr>
        <w:spacing w:line="240" w:lineRule="auto"/>
        <w:ind w:hanging="360"/>
        <w:contextualSpacing/>
        <w:jc w:val="both"/>
        <w:rPr>
          <w:rFonts w:asciiTheme="minorHAnsi" w:hAnsiTheme="minorHAnsi"/>
        </w:rPr>
      </w:pPr>
      <w:r w:rsidRPr="007A6175">
        <w:rPr>
          <w:rFonts w:asciiTheme="minorHAnsi" w:hAnsiTheme="minorHAnsi"/>
        </w:rPr>
        <w:t>Sweets: tortas y bocaditos gourmet</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8">
        <w:r w:rsidRPr="007A6175">
          <w:rPr>
            <w:rFonts w:asciiTheme="minorHAnsi" w:hAnsiTheme="minorHAnsi"/>
            <w:i/>
            <w:color w:val="1155CC"/>
            <w:u w:val="single"/>
          </w:rPr>
          <w:t>http://sweets.ec/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9"/>
        </w:numPr>
        <w:spacing w:line="240" w:lineRule="auto"/>
        <w:ind w:hanging="360"/>
        <w:contextualSpacing/>
        <w:jc w:val="both"/>
        <w:rPr>
          <w:rFonts w:asciiTheme="minorHAnsi" w:hAnsiTheme="minorHAnsi"/>
        </w:rPr>
      </w:pPr>
      <w:r w:rsidRPr="007A6175">
        <w:rPr>
          <w:rFonts w:asciiTheme="minorHAnsi" w:hAnsiTheme="minorHAnsi"/>
        </w:rPr>
        <w:t>El Saloncito Pastelería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9">
        <w:r w:rsidRPr="007A6175">
          <w:rPr>
            <w:rFonts w:asciiTheme="minorHAnsi" w:hAnsiTheme="minorHAnsi"/>
            <w:i/>
            <w:color w:val="1155CC"/>
            <w:u w:val="single"/>
          </w:rPr>
          <w:t>http://www.elsaloncito.com/</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1"/>
        </w:numPr>
        <w:spacing w:line="240" w:lineRule="auto"/>
        <w:ind w:hanging="360"/>
        <w:contextualSpacing/>
        <w:jc w:val="both"/>
        <w:rPr>
          <w:rFonts w:asciiTheme="minorHAnsi" w:hAnsiTheme="minorHAnsi"/>
        </w:rPr>
      </w:pPr>
      <w:r w:rsidRPr="007A6175">
        <w:rPr>
          <w:rFonts w:asciiTheme="minorHAnsi" w:hAnsiTheme="minorHAnsi"/>
        </w:rPr>
        <w:t>Pasteles &amp; Compañía</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b/>
      </w:r>
      <w:hyperlink r:id="rId10">
        <w:r w:rsidRPr="007A6175">
          <w:rPr>
            <w:rFonts w:asciiTheme="minorHAnsi" w:hAnsiTheme="minorHAnsi"/>
            <w:i/>
            <w:color w:val="1155CC"/>
            <w:u w:val="single"/>
          </w:rPr>
          <w:t>http://pastelesycompania.com.ec/</w:t>
        </w:r>
      </w:hyperlink>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Competidores indirectos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Como se especificó en la introducción, las aplicaciones que permiten ordenar comida a domicilio sería</w:t>
      </w:r>
      <w:r w:rsidR="009B1D22">
        <w:rPr>
          <w:rFonts w:asciiTheme="minorHAnsi" w:hAnsiTheme="minorHAnsi"/>
        </w:rPr>
        <w:t>n</w:t>
      </w:r>
      <w:r w:rsidRPr="007A6175">
        <w:rPr>
          <w:rFonts w:asciiTheme="minorHAnsi" w:hAnsiTheme="minorHAnsi"/>
        </w:rPr>
        <w:t xml:space="preserve"> un competidor indirecto, las cuales son:</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13"/>
        </w:numPr>
        <w:spacing w:line="240" w:lineRule="auto"/>
        <w:ind w:hanging="360"/>
        <w:contextualSpacing/>
        <w:jc w:val="both"/>
        <w:rPr>
          <w:rFonts w:asciiTheme="minorHAnsi" w:hAnsiTheme="minorHAnsi"/>
        </w:rPr>
      </w:pPr>
      <w:r w:rsidRPr="007A6175">
        <w:rPr>
          <w:rFonts w:asciiTheme="minorHAnsi" w:hAnsiTheme="minorHAnsi"/>
        </w:rPr>
        <w:t>adomicilio.com</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Esta aplicación online está siendo acogida por el público ecuatoriano por su fácil uso y funciona en varias provincias del ecuador y su facilidad de pago que permite al usuario pagar en efectivo (pero se encarga de la satisfacción de otro mercado “comidas rápidas”).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14"/>
        </w:numPr>
        <w:spacing w:line="240" w:lineRule="auto"/>
        <w:ind w:hanging="360"/>
        <w:contextualSpacing/>
        <w:jc w:val="both"/>
        <w:rPr>
          <w:rFonts w:asciiTheme="minorHAnsi" w:hAnsiTheme="minorHAnsi"/>
        </w:rPr>
      </w:pPr>
      <w:r w:rsidRPr="007A6175">
        <w:rPr>
          <w:rFonts w:asciiTheme="minorHAnsi" w:hAnsiTheme="minorHAnsi"/>
        </w:rPr>
        <w:t xml:space="preserve">Sin delantal </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Funciona muy similar a la app anterior con la difer</w:t>
      </w:r>
      <w:r w:rsidR="009B1D22">
        <w:rPr>
          <w:rFonts w:asciiTheme="minorHAnsi" w:hAnsiTheme="minorHAnsi"/>
        </w:rPr>
        <w:t xml:space="preserve">encia que esta está orientada sólo </w:t>
      </w:r>
      <w:r w:rsidRPr="007A6175">
        <w:rPr>
          <w:rFonts w:asciiTheme="minorHAnsi" w:hAnsiTheme="minorHAnsi"/>
        </w:rPr>
        <w:t xml:space="preserve">al público </w:t>
      </w:r>
      <w:proofErr w:type="gramStart"/>
      <w:r w:rsidRPr="007A6175">
        <w:rPr>
          <w:rFonts w:asciiTheme="minorHAnsi" w:hAnsiTheme="minorHAnsi"/>
        </w:rPr>
        <w:t>mexicano</w:t>
      </w:r>
      <w:proofErr w:type="gramEnd"/>
      <w:r w:rsidRPr="007A6175">
        <w:rPr>
          <w:rFonts w:asciiTheme="minorHAnsi" w:hAnsiTheme="minorHAnsi"/>
        </w:rPr>
        <w:t xml:space="preserve"> pero cuenta con más establecimientos y estos tienen promociones para los usuarios de la app, transacciones por tarjeta de débito o crédito (sector comidas rápidas).</w:t>
      </w:r>
    </w:p>
    <w:p w:rsidR="002D6E0C" w:rsidRPr="007A6175" w:rsidRDefault="002D6E0C" w:rsidP="007A6175">
      <w:pPr>
        <w:spacing w:line="240" w:lineRule="auto"/>
        <w:ind w:left="720"/>
        <w:jc w:val="both"/>
        <w:rPr>
          <w:rFonts w:asciiTheme="minorHAnsi" w:hAnsiTheme="minorHAnsi"/>
        </w:rPr>
      </w:pPr>
    </w:p>
    <w:p w:rsidR="002D6E0C" w:rsidRPr="007A6175" w:rsidRDefault="0081021C" w:rsidP="007A6175">
      <w:pPr>
        <w:numPr>
          <w:ilvl w:val="0"/>
          <w:numId w:val="7"/>
        </w:numPr>
        <w:spacing w:line="240" w:lineRule="auto"/>
        <w:ind w:hanging="360"/>
        <w:contextualSpacing/>
        <w:jc w:val="both"/>
        <w:rPr>
          <w:rFonts w:asciiTheme="minorHAnsi" w:hAnsiTheme="minorHAnsi"/>
        </w:rPr>
      </w:pPr>
      <w:r w:rsidRPr="007A6175">
        <w:rPr>
          <w:rFonts w:asciiTheme="minorHAnsi" w:hAnsiTheme="minorHAnsi"/>
        </w:rPr>
        <w:lastRenderedPageBreak/>
        <w:t xml:space="preserve">Hellofood </w:t>
      </w:r>
    </w:p>
    <w:p w:rsidR="002D6E0C" w:rsidRPr="007A6175" w:rsidRDefault="0081021C" w:rsidP="007A6175">
      <w:pPr>
        <w:spacing w:line="240" w:lineRule="auto"/>
        <w:ind w:left="720"/>
        <w:jc w:val="both"/>
        <w:rPr>
          <w:rFonts w:asciiTheme="minorHAnsi" w:hAnsiTheme="minorHAnsi"/>
        </w:rPr>
      </w:pPr>
      <w:r w:rsidRPr="007A6175">
        <w:rPr>
          <w:rFonts w:asciiTheme="minorHAnsi" w:hAnsiTheme="minorHAnsi"/>
        </w:rPr>
        <w:t>Aceptada en el ámbito internacional por más de 40 países entre ellos México, Brasil, Europa, África, etc. metodología similar a la app S</w:t>
      </w:r>
      <w:r w:rsidRPr="007A6175">
        <w:rPr>
          <w:rFonts w:asciiTheme="minorHAnsi" w:hAnsiTheme="minorHAnsi"/>
          <w:i/>
        </w:rPr>
        <w:t>in Delantal</w:t>
      </w:r>
      <w:r w:rsidRPr="007A6175">
        <w:rPr>
          <w:rFonts w:asciiTheme="minorHAnsi" w:hAnsiTheme="minorHAnsi"/>
        </w:rPr>
        <w:t xml:space="preserve"> (sector comidas rápidas).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De toda la competencia que podemos resaltar la más fuerte viene de las pastelerías grandes del país que cuentan con su propia aplicación web. Pero podemos usar la publicidad y los clientes de </w:t>
      </w:r>
      <w:r w:rsidRPr="007A6175">
        <w:rPr>
          <w:rFonts w:asciiTheme="minorHAnsi" w:hAnsiTheme="minorHAnsi"/>
          <w:i/>
        </w:rPr>
        <w:t>Dulces de Hanya</w:t>
      </w:r>
      <w:r w:rsidRPr="007A6175">
        <w:rPr>
          <w:rFonts w:asciiTheme="minorHAnsi" w:hAnsiTheme="minorHAnsi"/>
        </w:rPr>
        <w:t xml:space="preserve"> para fortalecer la plataforma y aumentar su número de clientes.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La clave para resolver este problema es optimizar su tiempo de respuesta. Para ello sugerimos el desarrollo de una aplicación web cumpliendo los estándares IEEE y W3C para permitir que los clientes puedan </w:t>
      </w:r>
      <w:r w:rsidR="00B94F93" w:rsidRPr="007A6175">
        <w:rPr>
          <w:rFonts w:asciiTheme="minorHAnsi" w:hAnsiTheme="minorHAnsi"/>
        </w:rPr>
        <w:t>realizar</w:t>
      </w:r>
      <w:r w:rsidRPr="007A6175">
        <w:rPr>
          <w:rFonts w:asciiTheme="minorHAnsi" w:hAnsiTheme="minorHAnsi"/>
        </w:rPr>
        <w:t xml:space="preserve"> sus pedidos online desde su pc, </w:t>
      </w:r>
      <w:r w:rsidR="005F206E" w:rsidRPr="007A6175">
        <w:rPr>
          <w:rFonts w:asciiTheme="minorHAnsi" w:hAnsiTheme="minorHAnsi"/>
        </w:rPr>
        <w:t>teléfono inteligente</w:t>
      </w:r>
      <w:r w:rsidRPr="007A6175">
        <w:rPr>
          <w:rFonts w:asciiTheme="minorHAnsi" w:hAnsiTheme="minorHAnsi"/>
        </w:rPr>
        <w:t xml:space="preserve"> o Tablet.</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Nuestra aplicación web permitirá a un cliente de </w:t>
      </w:r>
      <w:r w:rsidRPr="007A6175">
        <w:rPr>
          <w:rFonts w:asciiTheme="minorHAnsi" w:hAnsiTheme="minorHAnsi"/>
          <w:i/>
        </w:rPr>
        <w:t xml:space="preserve">Dulces de Hanya, </w:t>
      </w:r>
      <w:r w:rsidRPr="007A6175">
        <w:rPr>
          <w:rFonts w:asciiTheme="minorHAnsi" w:hAnsiTheme="minorHAnsi"/>
        </w:rPr>
        <w:t>las siguientes opciones:</w:t>
      </w:r>
    </w:p>
    <w:p w:rsidR="002D6E0C" w:rsidRPr="007A6175" w:rsidRDefault="002D6E0C" w:rsidP="007A6175">
      <w:pPr>
        <w:spacing w:line="240" w:lineRule="auto"/>
        <w:jc w:val="both"/>
        <w:rPr>
          <w:rFonts w:asciiTheme="minorHAnsi" w:hAnsiTheme="minorHAnsi"/>
        </w:rPr>
      </w:pPr>
    </w:p>
    <w:p w:rsidR="002D6E0C" w:rsidRPr="007A6175" w:rsidRDefault="00195156"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Selección de productos</w:t>
      </w:r>
    </w:p>
    <w:p w:rsidR="002D6E0C" w:rsidRPr="007A6175" w:rsidRDefault="0081021C"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Selección de fecha y hora de entrega disponible</w:t>
      </w:r>
    </w:p>
    <w:p w:rsidR="002D6E0C" w:rsidRPr="007A6175" w:rsidRDefault="00B94F93"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 xml:space="preserve">Visualizar su </w:t>
      </w:r>
      <w:r w:rsidR="0081021C" w:rsidRPr="007A6175">
        <w:rPr>
          <w:rFonts w:asciiTheme="minorHAnsi" w:hAnsiTheme="minorHAnsi"/>
        </w:rPr>
        <w:t>Orden de pedido</w:t>
      </w:r>
    </w:p>
    <w:p w:rsidR="002D6E0C" w:rsidRPr="007A6175" w:rsidRDefault="005F206E"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Autenticación de Usuario</w:t>
      </w:r>
    </w:p>
    <w:p w:rsidR="002D6E0C" w:rsidRPr="007A6175" w:rsidRDefault="0081021C" w:rsidP="007A6175">
      <w:pPr>
        <w:numPr>
          <w:ilvl w:val="0"/>
          <w:numId w:val="5"/>
        </w:numPr>
        <w:spacing w:line="240" w:lineRule="auto"/>
        <w:ind w:hanging="360"/>
        <w:contextualSpacing/>
        <w:jc w:val="both"/>
        <w:rPr>
          <w:rFonts w:asciiTheme="minorHAnsi" w:hAnsiTheme="minorHAnsi"/>
        </w:rPr>
      </w:pPr>
      <w:r w:rsidRPr="007A6175">
        <w:rPr>
          <w:rFonts w:asciiTheme="minorHAnsi" w:hAnsiTheme="minorHAnsi"/>
        </w:rPr>
        <w:t>Confirmación de pedido</w:t>
      </w:r>
    </w:p>
    <w:p w:rsidR="002D6E0C" w:rsidRPr="007A6175" w:rsidRDefault="002D6E0C" w:rsidP="007A6175">
      <w:pPr>
        <w:spacing w:line="240" w:lineRule="auto"/>
        <w:jc w:val="both"/>
        <w:rPr>
          <w:rFonts w:asciiTheme="minorHAnsi" w:hAnsiTheme="minorHAnsi"/>
        </w:rPr>
      </w:pPr>
    </w:p>
    <w:p w:rsidR="002D6E0C" w:rsidRPr="007A6175" w:rsidRDefault="005F206E" w:rsidP="007A6175">
      <w:pPr>
        <w:jc w:val="both"/>
        <w:rPr>
          <w:rFonts w:asciiTheme="minorHAnsi" w:hAnsiTheme="minorHAnsi"/>
          <w:color w:val="auto"/>
        </w:rPr>
      </w:pPr>
      <w:r w:rsidRPr="007A6175">
        <w:rPr>
          <w:rFonts w:asciiTheme="minorHAnsi" w:hAnsiTheme="minorHAnsi"/>
          <w:color w:val="auto"/>
        </w:rPr>
        <w:t>Dando como resultado</w:t>
      </w:r>
    </w:p>
    <w:p w:rsidR="005F206E" w:rsidRPr="007A6175" w:rsidRDefault="005F206E" w:rsidP="007A6175">
      <w:pPr>
        <w:jc w:val="both"/>
        <w:rPr>
          <w:rFonts w:asciiTheme="minorHAnsi" w:hAnsiTheme="minorHAnsi"/>
          <w:color w:val="auto"/>
        </w:rPr>
      </w:pPr>
    </w:p>
    <w:p w:rsidR="003B602D" w:rsidRPr="007A6175" w:rsidRDefault="003B602D"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 xml:space="preserve">Gestionar las ordenes de pedido a través de </w:t>
      </w:r>
      <w:r w:rsidR="0081021C" w:rsidRPr="007A6175">
        <w:rPr>
          <w:rFonts w:asciiTheme="minorHAnsi" w:hAnsiTheme="minorHAnsi"/>
        </w:rPr>
        <w:t>solución</w:t>
      </w:r>
      <w:r w:rsidR="002036ED" w:rsidRPr="007A6175">
        <w:rPr>
          <w:rFonts w:asciiTheme="minorHAnsi" w:hAnsiTheme="minorHAnsi"/>
        </w:rPr>
        <w:t xml:space="preserve"> informática web</w:t>
      </w:r>
    </w:p>
    <w:p w:rsidR="002D6E0C" w:rsidRPr="007A6175" w:rsidRDefault="0081021C"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Optimizar el manejo de órdenes de pedidos manuales por un manejo automático web</w:t>
      </w:r>
    </w:p>
    <w:p w:rsidR="002C240A" w:rsidRPr="007A6175" w:rsidRDefault="002C240A"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 xml:space="preserve">El cliente conocerá el valor de sus pedido </w:t>
      </w:r>
      <w:r w:rsidR="0081021C" w:rsidRPr="007A6175">
        <w:rPr>
          <w:rFonts w:asciiTheme="minorHAnsi" w:hAnsiTheme="minorHAnsi"/>
        </w:rPr>
        <w:t>automáticamente</w:t>
      </w:r>
    </w:p>
    <w:p w:rsidR="002D6E0C" w:rsidRPr="007A6175" w:rsidRDefault="0081021C" w:rsidP="007A6175">
      <w:pPr>
        <w:numPr>
          <w:ilvl w:val="0"/>
          <w:numId w:val="4"/>
        </w:numPr>
        <w:spacing w:line="240" w:lineRule="auto"/>
        <w:ind w:hanging="360"/>
        <w:contextualSpacing/>
        <w:jc w:val="both"/>
        <w:rPr>
          <w:rFonts w:asciiTheme="minorHAnsi" w:hAnsiTheme="minorHAnsi"/>
        </w:rPr>
      </w:pPr>
      <w:r w:rsidRPr="007A6175">
        <w:rPr>
          <w:rFonts w:asciiTheme="minorHAnsi" w:hAnsiTheme="minorHAnsi"/>
        </w:rPr>
        <w:t>Generar mayor flujo de ingreso a través de autenticación de usuarios</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Objetivo General</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Implementar una solución informática web para administrar correctamente las órdenes de pedido.</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b/>
        </w:rPr>
        <w:t>Objetivos Específicos</w:t>
      </w:r>
    </w:p>
    <w:p w:rsidR="002D6E0C" w:rsidRPr="007A6175" w:rsidRDefault="002D6E0C" w:rsidP="007A6175">
      <w:pPr>
        <w:spacing w:line="240" w:lineRule="auto"/>
        <w:jc w:val="both"/>
        <w:rPr>
          <w:rFonts w:asciiTheme="minorHAnsi" w:hAnsiTheme="minorHAnsi"/>
        </w:rPr>
      </w:pPr>
    </w:p>
    <w:p w:rsidR="002D6E0C" w:rsidRPr="007A6175" w:rsidRDefault="0081021C"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Investigar sobre el problema</w:t>
      </w:r>
    </w:p>
    <w:p w:rsidR="002D6E0C" w:rsidRPr="007A6175" w:rsidRDefault="0081021C"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Realizar una propuesta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Propuesta gráfica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w:t>
      </w:r>
      <w:r w:rsidR="005E5FA6" w:rsidRPr="007A6175">
        <w:rPr>
          <w:rFonts w:asciiTheme="minorHAnsi" w:hAnsiTheme="minorHAnsi"/>
          <w:color w:val="auto"/>
        </w:rPr>
        <w:t xml:space="preserve"> de una Imagen Corporativa</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pantallas web</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 xml:space="preserve">Creación de modelo y </w:t>
      </w:r>
      <w:r w:rsidR="001910D8" w:rsidRPr="007A6175">
        <w:rPr>
          <w:rFonts w:asciiTheme="minorHAnsi" w:hAnsiTheme="minorHAnsi"/>
          <w:color w:val="auto"/>
        </w:rPr>
        <w:t>base de datos</w:t>
      </w:r>
    </w:p>
    <w:p w:rsidR="005E5FA6"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autenticación usuario</w:t>
      </w:r>
      <w:r w:rsidR="005E5FA6" w:rsidRPr="007A6175">
        <w:rPr>
          <w:rFonts w:asciiTheme="minorHAnsi" w:hAnsiTheme="minorHAnsi"/>
          <w:color w:val="auto"/>
        </w:rPr>
        <w:t>.</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Creación de páginas</w:t>
      </w:r>
      <w:r w:rsidR="00BE550A">
        <w:rPr>
          <w:rFonts w:asciiTheme="minorHAnsi" w:hAnsiTheme="minorHAnsi"/>
          <w:color w:val="auto"/>
        </w:rPr>
        <w:t xml:space="preserve"> formulario y procesos</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Me</w:t>
      </w:r>
      <w:r>
        <w:rPr>
          <w:rFonts w:asciiTheme="minorHAnsi" w:hAnsiTheme="minorHAnsi"/>
          <w:color w:val="auto"/>
        </w:rPr>
        <w:t>to</w:t>
      </w:r>
      <w:r w:rsidRPr="007A6175">
        <w:rPr>
          <w:rFonts w:asciiTheme="minorHAnsi" w:hAnsiTheme="minorHAnsi"/>
          <w:color w:val="auto"/>
        </w:rPr>
        <w:t>dología de desarrollo</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 xml:space="preserve">Instalación de Ubuntu, servidores de http para desarrollo </w:t>
      </w:r>
    </w:p>
    <w:p w:rsidR="002D6E0C" w:rsidRPr="007A6175" w:rsidRDefault="0081021C" w:rsidP="007A6175">
      <w:pPr>
        <w:numPr>
          <w:ilvl w:val="0"/>
          <w:numId w:val="2"/>
        </w:numPr>
        <w:spacing w:line="240" w:lineRule="auto"/>
        <w:ind w:hanging="360"/>
        <w:contextualSpacing/>
        <w:jc w:val="both"/>
        <w:rPr>
          <w:rFonts w:asciiTheme="minorHAnsi" w:hAnsiTheme="minorHAnsi"/>
          <w:color w:val="auto"/>
        </w:rPr>
      </w:pPr>
      <w:r w:rsidRPr="007A6175">
        <w:rPr>
          <w:rFonts w:asciiTheme="minorHAnsi" w:hAnsiTheme="minorHAnsi"/>
          <w:color w:val="auto"/>
        </w:rPr>
        <w:t>Deploy en la nube.</w:t>
      </w:r>
    </w:p>
    <w:p w:rsidR="002D6E0C" w:rsidRPr="007A6175" w:rsidRDefault="001910D8" w:rsidP="007A6175">
      <w:pPr>
        <w:numPr>
          <w:ilvl w:val="0"/>
          <w:numId w:val="2"/>
        </w:numPr>
        <w:spacing w:line="240" w:lineRule="auto"/>
        <w:ind w:hanging="360"/>
        <w:contextualSpacing/>
        <w:jc w:val="both"/>
        <w:rPr>
          <w:rFonts w:asciiTheme="minorHAnsi" w:hAnsiTheme="minorHAnsi"/>
        </w:rPr>
      </w:pPr>
      <w:r w:rsidRPr="007A6175">
        <w:rPr>
          <w:rFonts w:asciiTheme="minorHAnsi" w:hAnsiTheme="minorHAnsi"/>
        </w:rPr>
        <w:t>Incrementar el segmento de mercado actual</w:t>
      </w: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415FB8" w:rsidRDefault="00415FB8" w:rsidP="007A6175">
      <w:pPr>
        <w:spacing w:line="240" w:lineRule="auto"/>
        <w:jc w:val="both"/>
        <w:rPr>
          <w:rFonts w:asciiTheme="minorHAnsi" w:hAnsiTheme="minorHAnsi"/>
          <w:b/>
          <w:sz w:val="28"/>
        </w:rPr>
      </w:pPr>
      <w:r w:rsidRPr="00415FB8">
        <w:rPr>
          <w:rFonts w:asciiTheme="minorHAnsi" w:hAnsiTheme="minorHAnsi"/>
          <w:b/>
          <w:sz w:val="28"/>
        </w:rPr>
        <w:t>Conclusión</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Como ya hemos hablado anteriormente nuestra meta es aprovechar las tendencias mundiales pero, ¿Ecuador es parte de este crecimiento tecnológico</w:t>
      </w:r>
      <w:r w:rsidR="00415FB8" w:rsidRPr="007A6175">
        <w:rPr>
          <w:rFonts w:asciiTheme="minorHAnsi" w:hAnsiTheme="minorHAnsi"/>
        </w:rPr>
        <w:t>?</w:t>
      </w:r>
      <w:r w:rsidRPr="007A6175">
        <w:rPr>
          <w:rFonts w:asciiTheme="minorHAnsi" w:hAnsiTheme="minorHAnsi"/>
        </w:rPr>
        <w:t xml:space="preserve"> La respuesta </w:t>
      </w:r>
      <w:r w:rsidR="005E5FA6" w:rsidRPr="007A6175">
        <w:rPr>
          <w:rFonts w:asciiTheme="minorHAnsi" w:hAnsiTheme="minorHAnsi"/>
        </w:rPr>
        <w:t xml:space="preserve">es </w:t>
      </w:r>
      <w:r w:rsidR="00415FB8" w:rsidRPr="007A6175">
        <w:rPr>
          <w:rFonts w:asciiTheme="minorHAnsi" w:hAnsiTheme="minorHAnsi"/>
        </w:rPr>
        <w:t>sí</w:t>
      </w:r>
      <w:r w:rsidR="005E5FA6" w:rsidRPr="007A6175">
        <w:rPr>
          <w:rFonts w:asciiTheme="minorHAnsi" w:hAnsiTheme="minorHAnsi"/>
        </w:rPr>
        <w:t>, el INEC nos muestra que G</w:t>
      </w:r>
      <w:r w:rsidRPr="007A6175">
        <w:rPr>
          <w:rFonts w:asciiTheme="minorHAnsi" w:hAnsiTheme="minorHAnsi"/>
        </w:rPr>
        <w:t xml:space="preserve">uayaquil </w:t>
      </w:r>
      <w:r w:rsidR="00750A82" w:rsidRPr="007A6175">
        <w:rPr>
          <w:rFonts w:asciiTheme="minorHAnsi" w:hAnsiTheme="minorHAnsi"/>
        </w:rPr>
        <w:t>t</w:t>
      </w:r>
      <w:r w:rsidRPr="007A6175">
        <w:rPr>
          <w:rFonts w:asciiTheme="minorHAnsi" w:hAnsiTheme="minorHAnsi"/>
        </w:rPr>
        <w:t xml:space="preserve">iene mayor </w:t>
      </w:r>
      <w:r w:rsidR="00BE550A">
        <w:rPr>
          <w:rFonts w:asciiTheme="minorHAnsi" w:hAnsiTheme="minorHAnsi"/>
        </w:rPr>
        <w:t xml:space="preserve">el </w:t>
      </w:r>
      <w:r w:rsidRPr="007A6175">
        <w:rPr>
          <w:rFonts w:asciiTheme="minorHAnsi" w:hAnsiTheme="minorHAnsi"/>
        </w:rPr>
        <w:t xml:space="preserve">número de usuarios que tienen un </w:t>
      </w:r>
      <w:r w:rsidR="00415FB8" w:rsidRPr="007A6175">
        <w:rPr>
          <w:rFonts w:asciiTheme="minorHAnsi" w:hAnsiTheme="minorHAnsi"/>
          <w:color w:val="auto"/>
        </w:rPr>
        <w:t>teléfono</w:t>
      </w:r>
      <w:r w:rsidR="00750A82" w:rsidRPr="007A6175">
        <w:rPr>
          <w:rFonts w:asciiTheme="minorHAnsi" w:hAnsiTheme="minorHAnsi"/>
          <w:color w:val="auto"/>
        </w:rPr>
        <w:t xml:space="preserve"> inteligente</w:t>
      </w:r>
      <w:r w:rsidRPr="007A6175">
        <w:rPr>
          <w:rFonts w:asciiTheme="minorHAnsi" w:hAnsiTheme="minorHAnsi"/>
        </w:rPr>
        <w:t xml:space="preserve"> con servicio de datos</w:t>
      </w:r>
      <w:r w:rsidR="00BE550A">
        <w:rPr>
          <w:rFonts w:asciiTheme="minorHAnsi" w:hAnsiTheme="minorHAnsi"/>
        </w:rPr>
        <w:t>,</w:t>
      </w:r>
      <w:r w:rsidR="00750A82" w:rsidRPr="007A6175">
        <w:rPr>
          <w:rFonts w:asciiTheme="minorHAnsi" w:hAnsiTheme="minorHAnsi"/>
        </w:rPr>
        <w:t xml:space="preserve"> convirtiéndose </w:t>
      </w:r>
      <w:r w:rsidR="00415FB8" w:rsidRPr="007A6175">
        <w:rPr>
          <w:rFonts w:asciiTheme="minorHAnsi" w:hAnsiTheme="minorHAnsi"/>
        </w:rPr>
        <w:t>así</w:t>
      </w:r>
      <w:r w:rsidR="00750A82" w:rsidRPr="007A6175">
        <w:rPr>
          <w:rFonts w:asciiTheme="minorHAnsi" w:hAnsiTheme="minorHAnsi"/>
        </w:rPr>
        <w:t xml:space="preserve"> en nuestro principal mercado objetivo</w:t>
      </w:r>
      <w:r w:rsidRPr="007A6175">
        <w:rPr>
          <w:rFonts w:asciiTheme="minorHAnsi" w:hAnsiTheme="minorHAnsi"/>
        </w:rPr>
        <w:t>. Así ta</w:t>
      </w:r>
      <w:r w:rsidR="00750A82" w:rsidRPr="007A6175">
        <w:rPr>
          <w:rFonts w:asciiTheme="minorHAnsi" w:hAnsiTheme="minorHAnsi"/>
        </w:rPr>
        <w:t>mbién muestra que el servicio de Internet s</w:t>
      </w:r>
      <w:r w:rsidRPr="007A6175">
        <w:rPr>
          <w:rFonts w:asciiTheme="minorHAnsi" w:hAnsiTheme="minorHAnsi"/>
        </w:rPr>
        <w:t xml:space="preserve">e ha popularizado en el país debido a las tarifas del mismo. La dulcería ha aplicado este contexto usando las redes sociales para darse a conocer. El usuario de redes sociales es relativamente joven de 16 a 24 </w:t>
      </w:r>
      <w:r w:rsidR="00415FB8">
        <w:rPr>
          <w:rFonts w:asciiTheme="minorHAnsi" w:hAnsiTheme="minorHAnsi"/>
        </w:rPr>
        <w:t xml:space="preserve">años </w:t>
      </w:r>
      <w:r w:rsidRPr="007A6175">
        <w:rPr>
          <w:rFonts w:asciiTheme="minorHAnsi" w:hAnsiTheme="minorHAnsi"/>
        </w:rPr>
        <w:t xml:space="preserve">promedio donde su perfil es ser ocupado plenamente desempeñando alguna actividad de producción. Lo que ha impulsado a este negocio pero para captar más público y mejorar el servicio que brinda </w:t>
      </w:r>
      <w:r w:rsidRPr="007A6175">
        <w:rPr>
          <w:rFonts w:asciiTheme="minorHAnsi" w:hAnsiTheme="minorHAnsi"/>
          <w:i/>
        </w:rPr>
        <w:t>Dulces de Hanya,</w:t>
      </w:r>
      <w:r w:rsidRPr="007A6175">
        <w:rPr>
          <w:rFonts w:asciiTheme="minorHAnsi" w:hAnsiTheme="minorHAnsi"/>
        </w:rPr>
        <w:t xml:space="preserve"> le es imperativo realizar la aplicación web mencionada anteriormente.</w:t>
      </w:r>
    </w:p>
    <w:p w:rsidR="002D6E0C" w:rsidRPr="007A6175" w:rsidRDefault="002D6E0C" w:rsidP="007A6175">
      <w:pPr>
        <w:spacing w:line="240" w:lineRule="auto"/>
        <w:jc w:val="both"/>
        <w:rPr>
          <w:rFonts w:asciiTheme="minorHAnsi" w:hAnsiTheme="minorHAnsi"/>
        </w:rPr>
      </w:pPr>
    </w:p>
    <w:p w:rsidR="002D6E0C" w:rsidRPr="007A6175" w:rsidRDefault="0081021C" w:rsidP="007A6175">
      <w:pPr>
        <w:spacing w:line="240" w:lineRule="auto"/>
        <w:jc w:val="both"/>
        <w:rPr>
          <w:rFonts w:asciiTheme="minorHAnsi" w:hAnsiTheme="minorHAnsi"/>
        </w:rPr>
      </w:pPr>
      <w:r w:rsidRPr="007A6175">
        <w:rPr>
          <w:rFonts w:asciiTheme="minorHAnsi" w:hAnsiTheme="minorHAnsi"/>
        </w:rPr>
        <w:t xml:space="preserve">Con esta aplicación esperamos que la compañía no maneje sus pedidos de </w:t>
      </w:r>
      <w:r w:rsidR="004156C6" w:rsidRPr="007A6175">
        <w:rPr>
          <w:rFonts w:asciiTheme="minorHAnsi" w:hAnsiTheme="minorHAnsi"/>
        </w:rPr>
        <w:t xml:space="preserve">forma </w:t>
      </w:r>
      <w:r w:rsidRPr="007A6175">
        <w:rPr>
          <w:rFonts w:asciiTheme="minorHAnsi" w:hAnsiTheme="minorHAnsi"/>
        </w:rPr>
        <w:t>manual</w:t>
      </w:r>
      <w:r w:rsidR="004156C6" w:rsidRPr="007A6175">
        <w:rPr>
          <w:rFonts w:asciiTheme="minorHAnsi" w:hAnsiTheme="minorHAnsi"/>
        </w:rPr>
        <w:t>, sino que</w:t>
      </w:r>
      <w:r w:rsidR="00D84747" w:rsidRPr="007A6175">
        <w:rPr>
          <w:rFonts w:asciiTheme="minorHAnsi" w:hAnsiTheme="minorHAnsi"/>
        </w:rPr>
        <w:t xml:space="preserve">, una vez que los </w:t>
      </w:r>
      <w:r w:rsidR="00BE550A" w:rsidRPr="007A6175">
        <w:rPr>
          <w:rFonts w:asciiTheme="minorHAnsi" w:hAnsiTheme="minorHAnsi"/>
        </w:rPr>
        <w:t>clientes</w:t>
      </w:r>
      <w:r w:rsidR="00D84747" w:rsidRPr="007A6175">
        <w:rPr>
          <w:rFonts w:asciiTheme="minorHAnsi" w:hAnsiTheme="minorHAnsi"/>
        </w:rPr>
        <w:t xml:space="preserve"> hagan la solicitud de uno o varios productos, estos pedidos se registren a través del sistema y puedan irse almacenando de una forma ordenada y rápida.</w:t>
      </w:r>
    </w:p>
    <w:p w:rsidR="002D6E0C" w:rsidRPr="007A6175" w:rsidRDefault="002D6E0C" w:rsidP="007A6175">
      <w:pPr>
        <w:spacing w:line="240" w:lineRule="auto"/>
        <w:ind w:left="720"/>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2D6E0C" w:rsidRPr="007A6175" w:rsidRDefault="002D6E0C" w:rsidP="007A6175">
      <w:pPr>
        <w:spacing w:line="240" w:lineRule="auto"/>
        <w:jc w:val="both"/>
        <w:rPr>
          <w:rFonts w:asciiTheme="minorHAnsi" w:hAnsiTheme="minorHAnsi"/>
        </w:rPr>
      </w:pPr>
    </w:p>
    <w:p w:rsidR="009B1D22" w:rsidRDefault="009B1D22">
      <w:pPr>
        <w:rPr>
          <w:rFonts w:asciiTheme="minorHAnsi" w:hAnsiTheme="minorHAnsi"/>
          <w:b/>
        </w:rPr>
      </w:pPr>
      <w:r>
        <w:rPr>
          <w:rFonts w:asciiTheme="minorHAnsi" w:hAnsiTheme="minorHAnsi"/>
          <w:b/>
        </w:rPr>
        <w:br w:type="page"/>
      </w:r>
      <w:bookmarkStart w:id="0" w:name="_GoBack"/>
      <w:bookmarkEnd w:id="0"/>
    </w:p>
    <w:p w:rsidR="002D6E0C" w:rsidRPr="007A6175" w:rsidRDefault="0081021C" w:rsidP="007A6175">
      <w:pPr>
        <w:spacing w:line="240" w:lineRule="auto"/>
        <w:jc w:val="both"/>
        <w:rPr>
          <w:rFonts w:asciiTheme="minorHAnsi" w:hAnsiTheme="minorHAnsi"/>
        </w:rPr>
      </w:pPr>
      <w:r w:rsidRPr="007A6175">
        <w:rPr>
          <w:rFonts w:asciiTheme="minorHAnsi" w:hAnsiTheme="minorHAnsi"/>
          <w:b/>
        </w:rPr>
        <w:lastRenderedPageBreak/>
        <w:t>Referencias</w:t>
      </w:r>
    </w:p>
    <w:p w:rsidR="002D6E0C" w:rsidRPr="007A6175" w:rsidRDefault="002D6E0C" w:rsidP="007A6175">
      <w:pPr>
        <w:spacing w:line="240" w:lineRule="auto"/>
        <w:jc w:val="both"/>
        <w:rPr>
          <w:rFonts w:asciiTheme="minorHAnsi" w:hAnsiTheme="minorHAnsi"/>
        </w:rPr>
      </w:pPr>
    </w:p>
    <w:p w:rsidR="002D6E0C" w:rsidRPr="009B1D22" w:rsidRDefault="0081021C" w:rsidP="007A6175">
      <w:pPr>
        <w:spacing w:after="180" w:line="392" w:lineRule="auto"/>
        <w:ind w:left="460" w:hanging="440"/>
        <w:jc w:val="both"/>
        <w:rPr>
          <w:rFonts w:asciiTheme="minorHAnsi" w:hAnsiTheme="minorHAnsi"/>
          <w:lang w:val="en-US"/>
        </w:rPr>
      </w:pPr>
      <w:r w:rsidRPr="007A6175">
        <w:rPr>
          <w:rFonts w:asciiTheme="minorHAnsi" w:hAnsiTheme="minorHAnsi"/>
        </w:rPr>
        <w:t xml:space="preserve">[1]"Ecuador en cifras", </w:t>
      </w:r>
      <w:r w:rsidRPr="007A6175">
        <w:rPr>
          <w:rFonts w:asciiTheme="minorHAnsi" w:hAnsiTheme="minorHAnsi"/>
          <w:i/>
        </w:rPr>
        <w:t>ecuadorencifras</w:t>
      </w:r>
      <w:r w:rsidRPr="007A6175">
        <w:rPr>
          <w:rFonts w:asciiTheme="minorHAnsi" w:hAnsiTheme="minorHAnsi"/>
        </w:rPr>
        <w:t xml:space="preserve">, 2016. </w:t>
      </w:r>
      <w:r w:rsidRPr="009B1D22">
        <w:rPr>
          <w:rFonts w:asciiTheme="minorHAnsi" w:hAnsiTheme="minorHAnsi"/>
          <w:lang w:val="en-US"/>
        </w:rPr>
        <w:t xml:space="preserve">[Online]. Available: </w:t>
      </w:r>
      <w:hyperlink r:id="rId11">
        <w:r w:rsidRPr="009B1D22">
          <w:rPr>
            <w:rFonts w:asciiTheme="minorHAnsi" w:hAnsiTheme="minorHAnsi"/>
            <w:color w:val="1155CC"/>
            <w:u w:val="single"/>
            <w:lang w:val="en-US"/>
          </w:rPr>
          <w:t>http://www.ecuadorencifras.gob.ec/documentos/web-inec/Estadisticas_Sociales/ENSANUT/Presentacion%20de%20los%20principales%20%20resultados%20ENSANUT.pdf</w:t>
        </w:r>
      </w:hyperlink>
      <w:r w:rsidRPr="009B1D22">
        <w:rPr>
          <w:rFonts w:asciiTheme="minorHAnsi" w:hAnsiTheme="minorHAnsi"/>
          <w:lang w:val="en-US"/>
        </w:rPr>
        <w:t xml:space="preserve"> [Accessed: 07- Jun- 2016].</w:t>
      </w:r>
    </w:p>
    <w:p w:rsidR="002D6E0C" w:rsidRPr="009B1D22" w:rsidRDefault="0081021C" w:rsidP="007A6175">
      <w:pPr>
        <w:spacing w:after="180" w:line="392" w:lineRule="auto"/>
        <w:ind w:left="460" w:hanging="440"/>
        <w:jc w:val="both"/>
        <w:rPr>
          <w:rFonts w:asciiTheme="minorHAnsi" w:hAnsiTheme="minorHAnsi"/>
          <w:lang w:val="en-US"/>
        </w:rPr>
      </w:pPr>
      <w:r w:rsidRPr="007A6175">
        <w:rPr>
          <w:rFonts w:asciiTheme="minorHAnsi" w:hAnsiTheme="minorHAnsi"/>
        </w:rPr>
        <w:t xml:space="preserve">[2]"Uso de las TIC en hogares del Ecuador 2012", </w:t>
      </w:r>
      <w:r w:rsidRPr="007A6175">
        <w:rPr>
          <w:rFonts w:asciiTheme="minorHAnsi" w:hAnsiTheme="minorHAnsi"/>
          <w:i/>
        </w:rPr>
        <w:t>Inec.gob.ec</w:t>
      </w:r>
      <w:r w:rsidRPr="007A6175">
        <w:rPr>
          <w:rFonts w:asciiTheme="minorHAnsi" w:hAnsiTheme="minorHAnsi"/>
        </w:rPr>
        <w:t xml:space="preserve">, 2016. </w:t>
      </w:r>
      <w:r w:rsidRPr="009B1D22">
        <w:rPr>
          <w:rFonts w:asciiTheme="minorHAnsi" w:hAnsiTheme="minorHAnsi"/>
          <w:lang w:val="en-US"/>
        </w:rPr>
        <w:t xml:space="preserve">[Online]. Available: </w:t>
      </w:r>
      <w:hyperlink r:id="rId12">
        <w:r w:rsidRPr="009B1D22">
          <w:rPr>
            <w:rFonts w:asciiTheme="minorHAnsi" w:hAnsiTheme="minorHAnsi"/>
            <w:color w:val="1155CC"/>
            <w:u w:val="single"/>
            <w:lang w:val="en-US"/>
          </w:rPr>
          <w:t>http://www.inec.gob.ec/sitio_tics2012/</w:t>
        </w:r>
      </w:hyperlink>
      <w:r w:rsidRPr="009B1D22">
        <w:rPr>
          <w:rFonts w:asciiTheme="minorHAnsi" w:hAnsiTheme="minorHAnsi"/>
          <w:lang w:val="en-US"/>
        </w:rPr>
        <w:t xml:space="preserve"> [Accessed: 7- Jun- 2016].</w:t>
      </w:r>
    </w:p>
    <w:p w:rsidR="002D6E0C" w:rsidRPr="009B1D22" w:rsidRDefault="0081021C" w:rsidP="007A6175">
      <w:pPr>
        <w:spacing w:after="180" w:line="392" w:lineRule="auto"/>
        <w:ind w:left="460" w:hanging="440"/>
        <w:jc w:val="both"/>
        <w:rPr>
          <w:rFonts w:asciiTheme="minorHAnsi" w:hAnsiTheme="minorHAnsi"/>
          <w:lang w:val="en-US"/>
        </w:rPr>
      </w:pPr>
      <w:r w:rsidRPr="007A6175">
        <w:rPr>
          <w:rFonts w:asciiTheme="minorHAnsi" w:hAnsiTheme="minorHAnsi"/>
        </w:rPr>
        <w:t xml:space="preserve">[3]"Aplicación para realizar pedidos de comida a domicilio", </w:t>
      </w:r>
      <w:r w:rsidRPr="007A6175">
        <w:rPr>
          <w:rFonts w:asciiTheme="minorHAnsi" w:hAnsiTheme="minorHAnsi"/>
          <w:i/>
        </w:rPr>
        <w:t>El Universo</w:t>
      </w:r>
      <w:r w:rsidRPr="007A6175">
        <w:rPr>
          <w:rFonts w:asciiTheme="minorHAnsi" w:hAnsiTheme="minorHAnsi"/>
        </w:rPr>
        <w:t xml:space="preserve">, 2016. </w:t>
      </w:r>
      <w:r w:rsidRPr="009B1D22">
        <w:rPr>
          <w:rFonts w:asciiTheme="minorHAnsi" w:hAnsiTheme="minorHAnsi"/>
          <w:lang w:val="en-US"/>
        </w:rPr>
        <w:t xml:space="preserve">[Online]. Available: </w:t>
      </w:r>
      <w:hyperlink r:id="rId13">
        <w:r w:rsidRPr="009B1D22">
          <w:rPr>
            <w:rFonts w:asciiTheme="minorHAnsi" w:hAnsiTheme="minorHAnsi"/>
            <w:color w:val="1155CC"/>
            <w:u w:val="single"/>
            <w:lang w:val="en-US"/>
          </w:rPr>
          <w:t>http://www.eluniverso.com/vida-estilo/2015/08/03/nota/5051437/aplicacion-realizar-pedidos-domicilio</w:t>
        </w:r>
      </w:hyperlink>
      <w:r w:rsidRPr="009B1D22">
        <w:rPr>
          <w:rFonts w:asciiTheme="minorHAnsi" w:hAnsiTheme="minorHAnsi"/>
          <w:lang w:val="en-US"/>
        </w:rPr>
        <w:t xml:space="preserve"> [Accessed: 7- Jun- 2016].</w:t>
      </w:r>
    </w:p>
    <w:p w:rsidR="002D6E0C" w:rsidRPr="009B1D22" w:rsidRDefault="0081021C" w:rsidP="007A6175">
      <w:pPr>
        <w:spacing w:after="180" w:line="392" w:lineRule="auto"/>
        <w:ind w:left="460" w:hanging="440"/>
        <w:jc w:val="both"/>
        <w:rPr>
          <w:rFonts w:asciiTheme="minorHAnsi" w:hAnsiTheme="minorHAnsi"/>
          <w:lang w:val="en-US"/>
        </w:rPr>
      </w:pPr>
      <w:r w:rsidRPr="009B1D22">
        <w:rPr>
          <w:rFonts w:asciiTheme="minorHAnsi" w:hAnsiTheme="minorHAnsi"/>
          <w:lang w:val="en-US"/>
        </w:rPr>
        <w:t>[4]"</w:t>
      </w:r>
      <w:proofErr w:type="spellStart"/>
      <w:r w:rsidRPr="009B1D22">
        <w:rPr>
          <w:rFonts w:asciiTheme="minorHAnsi" w:hAnsiTheme="minorHAnsi"/>
          <w:lang w:val="en-US"/>
        </w:rPr>
        <w:t>hellofood</w:t>
      </w:r>
      <w:proofErr w:type="spellEnd"/>
      <w:r w:rsidRPr="009B1D22">
        <w:rPr>
          <w:rFonts w:asciiTheme="minorHAnsi" w:hAnsiTheme="minorHAnsi"/>
          <w:lang w:val="en-US"/>
        </w:rPr>
        <w:t xml:space="preserve"> | All about your favorite food </w:t>
      </w:r>
      <w:proofErr w:type="spellStart"/>
      <w:r w:rsidRPr="009B1D22">
        <w:rPr>
          <w:rFonts w:asciiTheme="minorHAnsi" w:hAnsiTheme="minorHAnsi"/>
          <w:lang w:val="en-US"/>
        </w:rPr>
        <w:t>delivey</w:t>
      </w:r>
      <w:proofErr w:type="spellEnd"/>
      <w:r w:rsidRPr="009B1D22">
        <w:rPr>
          <w:rFonts w:asciiTheme="minorHAnsi" w:hAnsiTheme="minorHAnsi"/>
          <w:lang w:val="en-US"/>
        </w:rPr>
        <w:t xml:space="preserve"> service", </w:t>
      </w:r>
      <w:proofErr w:type="spellStart"/>
      <w:r w:rsidRPr="009B1D22">
        <w:rPr>
          <w:rFonts w:asciiTheme="minorHAnsi" w:hAnsiTheme="minorHAnsi"/>
          <w:i/>
          <w:lang w:val="en-US"/>
        </w:rPr>
        <w:t>hellofood</w:t>
      </w:r>
      <w:proofErr w:type="spellEnd"/>
      <w:r w:rsidRPr="009B1D22">
        <w:rPr>
          <w:rFonts w:asciiTheme="minorHAnsi" w:hAnsiTheme="minorHAnsi"/>
          <w:lang w:val="en-US"/>
        </w:rPr>
        <w:t xml:space="preserve">, 2016. [Online]. Available: </w:t>
      </w:r>
    </w:p>
    <w:p w:rsidR="002D6E0C" w:rsidRPr="009B1D22" w:rsidRDefault="0081021C" w:rsidP="007A6175">
      <w:pPr>
        <w:spacing w:after="180" w:line="392" w:lineRule="auto"/>
        <w:jc w:val="both"/>
        <w:rPr>
          <w:rFonts w:asciiTheme="minorHAnsi" w:hAnsiTheme="minorHAnsi"/>
          <w:lang w:val="en-US"/>
        </w:rPr>
      </w:pPr>
      <w:r w:rsidRPr="009B1D22">
        <w:rPr>
          <w:rFonts w:asciiTheme="minorHAnsi" w:hAnsiTheme="minorHAnsi"/>
          <w:lang w:val="en-US"/>
        </w:rPr>
        <w:t xml:space="preserve">      </w:t>
      </w:r>
      <w:hyperlink r:id="rId14">
        <w:r w:rsidRPr="009B1D22">
          <w:rPr>
            <w:rFonts w:asciiTheme="minorHAnsi" w:hAnsiTheme="minorHAnsi"/>
            <w:color w:val="1155CC"/>
            <w:u w:val="single"/>
            <w:lang w:val="en-US"/>
          </w:rPr>
          <w:t>https://www.hellofood.co.ke/contents/about.htm</w:t>
        </w:r>
      </w:hyperlink>
      <w:r w:rsidRPr="009B1D22">
        <w:rPr>
          <w:rFonts w:asciiTheme="minorHAnsi" w:hAnsiTheme="minorHAnsi"/>
          <w:lang w:val="en-US"/>
        </w:rPr>
        <w:t>[Accessed: 07- Jun- 2016].</w:t>
      </w:r>
    </w:p>
    <w:p w:rsidR="002D6E0C" w:rsidRPr="007A6175" w:rsidRDefault="0081021C" w:rsidP="007A6175">
      <w:pPr>
        <w:spacing w:after="180" w:line="392" w:lineRule="auto"/>
        <w:jc w:val="both"/>
        <w:rPr>
          <w:rFonts w:asciiTheme="minorHAnsi" w:hAnsiTheme="minorHAnsi"/>
        </w:rPr>
      </w:pPr>
      <w:r w:rsidRPr="007A6175">
        <w:rPr>
          <w:rFonts w:asciiTheme="minorHAnsi" w:eastAsia="Calibri" w:hAnsiTheme="minorHAnsi" w:cs="Calibri"/>
        </w:rPr>
        <w:t xml:space="preserve">s.f.). Obtenido de Marketing Movil: http://www.marketing-movil-sms.com/aplicaciones-moviles/marketing-movil-con-notificaciones-push/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(s.f.). Obtenido de CCM: http://ccm.net/contents/635-introduction-to-it-security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(1 de Diciembre de 2014). Obtenido de KPCB: http://www.kpcb.com/blog/how-scared-should-we-be-of-the-growing-cybersecurity-threat-a-conversation-betwee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(3 de Noviembre de 2014). Obtenido de KPCB: http://www.kpcb.com/blog/five-easy-steps-to-secure-your-startup-right-now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(2015). Obtenido de KPCB Internet Thrends: http://www.kpcb.com/internet-trends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(14 de 3 de 2016). Obtenido de Pc World - E-Commerce: 5 Formas de mejorar servicio al cliente.: http://www.pcworldenespanol.com/2016/03/14/e-commerce-5-formas-mejorar-servicio-al-cliente/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Andrews, J. G. (3 de Junio de 2014). Obtenido de IEEE Xplore: http://ieeexplore.ieee.org/xpl/articleDetails.jsp?arnumber=6824752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Borja, M. (Diciembre de 2014). Obtenido de Análisis del uso de las tecnologías de información y comunicación, TIC, en el apoyo de la productividad de las MIPYME </w:t>
      </w:r>
      <w:r w:rsidRPr="007A6175">
        <w:rPr>
          <w:rFonts w:asciiTheme="minorHAnsi" w:eastAsia="Calibri" w:hAnsiTheme="minorHAnsi" w:cs="Calibri"/>
        </w:rPr>
        <w:lastRenderedPageBreak/>
        <w:t xml:space="preserve">ecuatorianas: http://www.uasb.edu.ec/UserFiles/385/File/Analisis%20del%20uso%20de%20las%20tecnologias%20de%20informacion%20y%20comunicacion.pdf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Samsing, C. (9 de 11 de 2015). Obtenido de Hubspot Inbound hub: http://blog.hubspot.es/marketing/8-tendencias-de-personalizacion-que-estan-reinventando-el-proceso-de-compra-de-los-clientes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Sanchez, A. (29 de 12 de 2015). Obtenido de Shopify - crea tu tienda online: https://es.shopify.com/blog/71364293-3-tacticas-para-personalizar-la-experiencia-de-compra-de-tus-clientes </w:t>
      </w:r>
    </w:p>
    <w:p w:rsidR="002D6E0C" w:rsidRPr="007A6175" w:rsidRDefault="0081021C" w:rsidP="007A6175">
      <w:pPr>
        <w:spacing w:after="180" w:line="392" w:lineRule="auto"/>
        <w:ind w:left="720"/>
        <w:jc w:val="both"/>
        <w:rPr>
          <w:rFonts w:asciiTheme="minorHAnsi" w:hAnsiTheme="minorHAnsi"/>
        </w:rPr>
      </w:pPr>
      <w:r w:rsidRPr="007A6175">
        <w:rPr>
          <w:rFonts w:asciiTheme="minorHAnsi" w:eastAsia="Calibri" w:hAnsiTheme="minorHAnsi" w:cs="Calibri"/>
        </w:rPr>
        <w:t xml:space="preserve">Zanella, A. (14 de Febrero de 2014). Obtenido de IEEE Xplore: http://ieeexplore.ieee.org/xpl/articleDetails.jsp?arnumber=6740844 </w:t>
      </w:r>
    </w:p>
    <w:p w:rsidR="002D6E0C" w:rsidRPr="007A6175" w:rsidRDefault="0081021C" w:rsidP="007A6175">
      <w:pPr>
        <w:spacing w:after="180" w:line="327" w:lineRule="auto"/>
        <w:jc w:val="both"/>
        <w:rPr>
          <w:rFonts w:asciiTheme="minorHAnsi" w:hAnsiTheme="minorHAnsi"/>
        </w:rPr>
      </w:pPr>
      <w:r w:rsidRPr="007A6175">
        <w:rPr>
          <w:rFonts w:eastAsia="Calibri"/>
        </w:rPr>
        <w:t>￼</w:t>
      </w:r>
    </w:p>
    <w:p w:rsidR="002D6E0C" w:rsidRPr="007A6175" w:rsidRDefault="002D6E0C" w:rsidP="007A6175">
      <w:pPr>
        <w:spacing w:after="180" w:line="392" w:lineRule="auto"/>
        <w:jc w:val="both"/>
        <w:rPr>
          <w:rFonts w:asciiTheme="minorHAnsi" w:hAnsiTheme="minorHAnsi"/>
        </w:rPr>
      </w:pPr>
    </w:p>
    <w:p w:rsidR="002D6E0C" w:rsidRPr="007A6175" w:rsidRDefault="002D6E0C" w:rsidP="007A6175">
      <w:pPr>
        <w:spacing w:after="180" w:line="392" w:lineRule="auto"/>
        <w:ind w:left="460" w:hanging="440"/>
        <w:jc w:val="both"/>
        <w:rPr>
          <w:rFonts w:asciiTheme="minorHAnsi" w:hAnsiTheme="minorHAnsi"/>
        </w:rPr>
      </w:pPr>
    </w:p>
    <w:sectPr w:rsidR="002D6E0C" w:rsidRPr="007A61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ree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9A1"/>
    <w:multiLevelType w:val="multilevel"/>
    <w:tmpl w:val="F0626A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38835ED"/>
    <w:multiLevelType w:val="multilevel"/>
    <w:tmpl w:val="1330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CA7BF4"/>
    <w:multiLevelType w:val="multilevel"/>
    <w:tmpl w:val="42AE7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27520DF"/>
    <w:multiLevelType w:val="multilevel"/>
    <w:tmpl w:val="747E9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2B0A4C"/>
    <w:multiLevelType w:val="multilevel"/>
    <w:tmpl w:val="61C64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C94B9F"/>
    <w:multiLevelType w:val="multilevel"/>
    <w:tmpl w:val="B434D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8456C8A"/>
    <w:multiLevelType w:val="multilevel"/>
    <w:tmpl w:val="5E7E8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D06242E"/>
    <w:multiLevelType w:val="multilevel"/>
    <w:tmpl w:val="5E2A0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F13544C"/>
    <w:multiLevelType w:val="multilevel"/>
    <w:tmpl w:val="6D16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23032E8"/>
    <w:multiLevelType w:val="multilevel"/>
    <w:tmpl w:val="7960F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9026CF3"/>
    <w:multiLevelType w:val="multilevel"/>
    <w:tmpl w:val="F7FC3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5E94E7C"/>
    <w:multiLevelType w:val="multilevel"/>
    <w:tmpl w:val="7EEE0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65D1FED"/>
    <w:multiLevelType w:val="multilevel"/>
    <w:tmpl w:val="1BACF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875630F"/>
    <w:multiLevelType w:val="multilevel"/>
    <w:tmpl w:val="10EEE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0"/>
  </w:num>
  <w:num w:numId="3">
    <w:abstractNumId w:val="3"/>
  </w:num>
  <w:num w:numId="4">
    <w:abstractNumId w:val="8"/>
  </w:num>
  <w:num w:numId="5">
    <w:abstractNumId w:val="4"/>
  </w:num>
  <w:num w:numId="6">
    <w:abstractNumId w:val="12"/>
  </w:num>
  <w:num w:numId="7">
    <w:abstractNumId w:val="6"/>
  </w:num>
  <w:num w:numId="8">
    <w:abstractNumId w:val="2"/>
  </w:num>
  <w:num w:numId="9">
    <w:abstractNumId w:val="10"/>
  </w:num>
  <w:num w:numId="10">
    <w:abstractNumId w:val="9"/>
  </w:num>
  <w:num w:numId="11">
    <w:abstractNumId w:val="5"/>
  </w:num>
  <w:num w:numId="12">
    <w:abstractNumId w:val="1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0C"/>
    <w:rsid w:val="001910D8"/>
    <w:rsid w:val="00195156"/>
    <w:rsid w:val="001D01E3"/>
    <w:rsid w:val="002036ED"/>
    <w:rsid w:val="00284F39"/>
    <w:rsid w:val="002C240A"/>
    <w:rsid w:val="002D6E0C"/>
    <w:rsid w:val="003B602D"/>
    <w:rsid w:val="004156C6"/>
    <w:rsid w:val="00415FB8"/>
    <w:rsid w:val="005E5FA6"/>
    <w:rsid w:val="005F206E"/>
    <w:rsid w:val="0060302F"/>
    <w:rsid w:val="006A7177"/>
    <w:rsid w:val="00750A82"/>
    <w:rsid w:val="007A6175"/>
    <w:rsid w:val="007D2D45"/>
    <w:rsid w:val="0081021C"/>
    <w:rsid w:val="00847535"/>
    <w:rsid w:val="00902DB6"/>
    <w:rsid w:val="009B1D22"/>
    <w:rsid w:val="00A806F7"/>
    <w:rsid w:val="00AA2C44"/>
    <w:rsid w:val="00B91B2E"/>
    <w:rsid w:val="00B94F93"/>
    <w:rsid w:val="00BE550A"/>
    <w:rsid w:val="00D223D9"/>
    <w:rsid w:val="00D84747"/>
    <w:rsid w:val="00D92E66"/>
    <w:rsid w:val="00EC0F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B7A9"/>
  <w15:docId w15:val="{2E4E1275-498C-4038-948C-AF55F3D3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ets.ec/" TargetMode="External"/><Relationship Id="rId13" Type="http://schemas.openxmlformats.org/officeDocument/2006/relationships/hyperlink" Target="http://www.eluniverso.com/vida-estilo/2015/08/03/nota/5051437/aplicacion-realizar-pedidos-domicilio" TargetMode="External"/><Relationship Id="rId3" Type="http://schemas.openxmlformats.org/officeDocument/2006/relationships/settings" Target="settings.xml"/><Relationship Id="rId7" Type="http://schemas.openxmlformats.org/officeDocument/2006/relationships/hyperlink" Target="http://tortasytartas.com.ec/" TargetMode="External"/><Relationship Id="rId12" Type="http://schemas.openxmlformats.org/officeDocument/2006/relationships/hyperlink" Target="http://www.inec.gob.ec/sitio_tics20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omremi.com.ec/" TargetMode="External"/><Relationship Id="rId11" Type="http://schemas.openxmlformats.org/officeDocument/2006/relationships/hyperlink" Target="http://www.ecuadorencifras.gob.ec/documentos/web-inec/Estadisticas_Sociales/ENSANUT/Presentacion%20de%20los%20principales%20%20resultados%20ENSANUT.pdf" TargetMode="External"/><Relationship Id="rId5" Type="http://schemas.openxmlformats.org/officeDocument/2006/relationships/hyperlink" Target="http://www.dolupa.ec/web/" TargetMode="External"/><Relationship Id="rId15" Type="http://schemas.openxmlformats.org/officeDocument/2006/relationships/fontTable" Target="fontTable.xml"/><Relationship Id="rId10" Type="http://schemas.openxmlformats.org/officeDocument/2006/relationships/hyperlink" Target="http://pastelesycompania.com.ec/" TargetMode="External"/><Relationship Id="rId4" Type="http://schemas.openxmlformats.org/officeDocument/2006/relationships/webSettings" Target="webSettings.xml"/><Relationship Id="rId9" Type="http://schemas.openxmlformats.org/officeDocument/2006/relationships/hyperlink" Target="http://www.elsaloncito.com/" TargetMode="External"/><Relationship Id="rId14" Type="http://schemas.openxmlformats.org/officeDocument/2006/relationships/hyperlink" Target="https://www.hellofood.co.ke/contents/abou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2219</Words>
  <Characters>12206</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pavilion</dc:creator>
  <cp:lastModifiedBy>Maria Belen Guaranda Cabezas</cp:lastModifiedBy>
  <cp:revision>2</cp:revision>
  <dcterms:created xsi:type="dcterms:W3CDTF">2016-09-09T13:05:00Z</dcterms:created>
  <dcterms:modified xsi:type="dcterms:W3CDTF">2016-09-09T13:05:00Z</dcterms:modified>
</cp:coreProperties>
</file>