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0A20E1">
            <w:pPr>
              <w:pStyle w:val="Nessunaspaziatura"/>
              <w:spacing w:line="360" w:lineRule="auto"/>
            </w:pPr>
            <w:r>
              <w:t>11</w:t>
            </w:r>
            <w:r w:rsidR="00920CC4">
              <w:t>.</w:t>
            </w:r>
            <w:r w:rsidR="00B735C0">
              <w:t>1</w:t>
            </w:r>
            <w:r>
              <w:t>1</w:t>
            </w:r>
            <w:r w:rsidR="00920CC4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13514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ancora all’</w:t>
            </w:r>
            <w:proofErr w:type="spellStart"/>
            <w:r>
              <w:rPr>
                <w:b w:val="0"/>
              </w:rPr>
              <w:t>argumentsForce</w:t>
            </w:r>
            <w:proofErr w:type="spellEnd"/>
            <w:r>
              <w:rPr>
                <w:b w:val="0"/>
              </w:rPr>
              <w:t>, avendo trovato alcune sviste, ora dovrebbe tener conto di tutte le combinazioni che dovrebbe. Lavorato anche alla documentazione.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Problema nella generazione di combinazioni in </w:t>
            </w:r>
            <w:proofErr w:type="spellStart"/>
            <w:r>
              <w:rPr>
                <w:b w:val="0"/>
              </w:rPr>
              <w:t>makeCombos</w:t>
            </w:r>
            <w:proofErr w:type="spellEnd"/>
            <w:r>
              <w:rPr>
                <w:b w:val="0"/>
              </w:rPr>
              <w:t>, che impiegava più di un minuto, ora avendo cambiato i controlli sulle aggiunte di alcune combinazioni (non più controllando se erano già presenti nella lista di combinazioni finali), il tempo è stato ridotto fino a più o meno 30 secondi.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codice in </w:t>
            </w:r>
            <w:proofErr w:type="gramStart"/>
            <w:r>
              <w:rPr>
                <w:b w:val="0"/>
                <w:bCs w:val="0"/>
              </w:rPr>
              <w:t>se</w:t>
            </w:r>
            <w:proofErr w:type="gramEnd"/>
            <w:r>
              <w:rPr>
                <w:b w:val="0"/>
                <w:bCs w:val="0"/>
              </w:rPr>
              <w:t xml:space="preserve"> è completato, c’è ancora il problema che ci mette un po’ tanto a creare le combinazioni ma non è così importante. Una volta risolta questa situazione ci sarà solo da lavorare alla documentazione.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13514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Riuscire a ridurre il tempo di creazione delle combinazioni e portare avanti la documentazione.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bookmarkStart w:id="0" w:name="_GoBack"/>
      <w:bookmarkEnd w:id="0"/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D0A" w:rsidRDefault="00635D0A">
      <w:pPr>
        <w:spacing w:after="0" w:line="240" w:lineRule="auto"/>
      </w:pPr>
      <w:r>
        <w:separator/>
      </w:r>
    </w:p>
  </w:endnote>
  <w:endnote w:type="continuationSeparator" w:id="0">
    <w:p w:rsidR="00635D0A" w:rsidRDefault="0063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F2616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D0A" w:rsidRDefault="00635D0A">
      <w:pPr>
        <w:spacing w:after="0" w:line="240" w:lineRule="auto"/>
      </w:pPr>
      <w:r>
        <w:separator/>
      </w:r>
    </w:p>
  </w:footnote>
  <w:footnote w:type="continuationSeparator" w:id="0">
    <w:p w:rsidR="00635D0A" w:rsidRDefault="0063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8689E"/>
    <w:rsid w:val="00521C31"/>
    <w:rsid w:val="005E5F95"/>
    <w:rsid w:val="00610365"/>
    <w:rsid w:val="00635D0A"/>
    <w:rsid w:val="00664703"/>
    <w:rsid w:val="006C3CC8"/>
    <w:rsid w:val="00780C2D"/>
    <w:rsid w:val="008813EF"/>
    <w:rsid w:val="00896514"/>
    <w:rsid w:val="00920CC4"/>
    <w:rsid w:val="00937FD0"/>
    <w:rsid w:val="00946831"/>
    <w:rsid w:val="009C5A47"/>
    <w:rsid w:val="00A839DD"/>
    <w:rsid w:val="00B735C0"/>
    <w:rsid w:val="00C046F8"/>
    <w:rsid w:val="00C4641B"/>
    <w:rsid w:val="00CD2322"/>
    <w:rsid w:val="00D15D54"/>
    <w:rsid w:val="00DE327F"/>
    <w:rsid w:val="00F26165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EA9BF-16B0-481A-B0A5-522144EB2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22</cp:revision>
  <dcterms:created xsi:type="dcterms:W3CDTF">2021-09-09T14:22:00Z</dcterms:created>
  <dcterms:modified xsi:type="dcterms:W3CDTF">2021-12-23T13:36:00Z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