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BAIL COMMERCIAL</w:t>
      </w:r>
    </w:p>
    <w:p/>
    <w:p>
      <w:pPr>
        <w:jc w:val="center"/>
      </w:pPr>
      <w:r>
        <w:rPr>
          <w:b/>
          <w:sz w:val="28"/>
        </w:rPr>
        <w:t>ENTRE LES SOUSSIGNES :</w:t>
      </w:r>
    </w:p>
    <w:p/>
    <w:p>
      <w:r>
        <w:t>{{COMPARUTION_BAILLEUR}}</w:t>
      </w:r>
    </w:p>
    <w:p/>
    <w:p>
      <w:pPr>
        <w:jc w:val="center"/>
      </w:pPr>
      <w:r>
        <w:rPr>
          <w:b/>
        </w:rPr>
        <w:t>D'UNE PART,</w:t>
      </w:r>
    </w:p>
    <w:p/>
    <w:p>
      <w:r>
        <w:t>ET :</w:t>
      </w:r>
    </w:p>
    <w:p/>
    <w:p>
      <w:r>
        <w:t>{{COMPARUTION_PRENEUR}}</w:t>
      </w:r>
    </w:p>
    <w:p/>
    <w:p>
      <w:pPr>
        <w:jc w:val="center"/>
      </w:pPr>
      <w:r>
        <w:rPr>
          <w:b/>
        </w:rPr>
        <w:t>D'AUTRE PART,</w:t>
      </w:r>
    </w:p>
    <w:p/>
    <w:p>
      <w:pPr>
        <w:jc w:val="center"/>
      </w:pPr>
      <w:r>
        <w:rPr>
          <w:b/>
        </w:rPr>
        <w:t>IL A ETE CONVENU ET ARRETE CE QUI SUIT :</w:t>
      </w:r>
    </w:p>
    <w:p/>
    <w:p>
      <w:r>
        <w:t>________________________________________________________________________________</w:t>
      </w:r>
    </w:p>
    <w:p/>
    <w:p>
      <w:r>
        <w:t>{{ARTICLE_PRELIMINAIRE}}</w:t>
      </w:r>
    </w:p>
    <w:p/>
    <w:p>
      <w:r>
        <w:t>________________________________________________________________________________</w:t>
      </w:r>
    </w:p>
    <w:p/>
    <w:p>
      <w:r>
        <w:rPr>
          <w:b/>
          <w:sz w:val="24"/>
        </w:rPr>
        <w:t>ARTICLE 1 – DESIGNATION</w:t>
      </w:r>
    </w:p>
    <w:p>
      <w:r>
        <w:t>{{ARTICLE_1}}</w:t>
      </w:r>
    </w:p>
    <w:p/>
    <w:p>
      <w:r>
        <w:rPr>
          <w:b/>
          <w:sz w:val="24"/>
        </w:rPr>
        <w:t>ARTICLE 2 – DUREE</w:t>
      </w:r>
    </w:p>
    <w:p>
      <w:r>
        <w:t>{{ARTICLE_2}}</w:t>
      </w:r>
    </w:p>
    <w:p/>
    <w:p>
      <w:r>
        <w:rPr>
          <w:b/>
          <w:sz w:val="24"/>
        </w:rPr>
        <w:t>ARTICLE 3 – DESTINATION</w:t>
      </w:r>
    </w:p>
    <w:p>
      <w:r>
        <w:t>{{ARTICLE_3}}</w:t>
      </w:r>
    </w:p>
    <w:p/>
    <w:p>
      <w:r>
        <w:rPr>
          <w:b/>
          <w:sz w:val="24"/>
        </w:rPr>
        <w:t>ARTICLE 4 – ETAT DES LIEUX</w:t>
      </w:r>
    </w:p>
    <w:p>
      <w:r>
        <w:t>[Standard - non géré par Excel actuellement]</w:t>
      </w:r>
    </w:p>
    <w:p/>
    <w:p>
      <w:r>
        <w:rPr>
          <w:b/>
          <w:sz w:val="24"/>
        </w:rPr>
        <w:t>ARTICLE 5 – ENTRETIEN ET REPARATIONS</w:t>
      </w:r>
    </w:p>
    <w:p>
      <w:r>
        <w:t>5.3. {{ARTICLE_5_3}}</w:t>
      </w:r>
    </w:p>
    <w:p/>
    <w:p>
      <w:r>
        <w:rPr>
          <w:b/>
          <w:sz w:val="24"/>
        </w:rPr>
        <w:t>ARTICLE 6 – TRAVAUX</w:t>
      </w:r>
    </w:p>
    <w:p>
      <w:r>
        <w:t>[Standard - non géré par Excel actuellement]</w:t>
      </w:r>
    </w:p>
    <w:p/>
    <w:p>
      <w:r>
        <w:rPr>
          <w:b/>
          <w:sz w:val="24"/>
        </w:rPr>
        <w:t>ARTICLE 7 – LOYER</w:t>
      </w:r>
    </w:p>
    <w:p>
      <w:r>
        <w:t>{{ARTICLE_7_1}}</w:t>
      </w:r>
    </w:p>
    <w:p/>
    <w:p>
      <w:r>
        <w:t>{{ARTICLE_7_2}}</w:t>
      </w:r>
    </w:p>
    <w:p/>
    <w:p>
      <w:r>
        <w:t>{{ARTICLE_7_3}}</w:t>
      </w:r>
    </w:p>
    <w:p/>
    <w:p>
      <w:r>
        <w:t>{{ARTICLE_7_6}}</w:t>
      </w:r>
    </w:p>
    <w:p/>
    <w:p>
      <w:r>
        <w:rPr>
          <w:b/>
          <w:sz w:val="24"/>
        </w:rPr>
        <w:t>ARTICLE 8 – GARANTIES</w:t>
      </w:r>
    </w:p>
    <w:p>
      <w:r>
        <w:t>{{ARTICLE_8}}</w:t>
      </w:r>
    </w:p>
    <w:p/>
    <w:p>
      <w:r>
        <w:rPr>
          <w:b/>
          <w:sz w:val="24"/>
        </w:rPr>
        <w:t>ARTICLE 19 – FRAIS ET HONORAIRES</w:t>
      </w:r>
    </w:p>
    <w:p>
      <w:r>
        <w:t>{{ARTICLE_19}}</w:t>
      </w:r>
    </w:p>
    <w:p/>
    <w:p>
      <w:r>
        <w:rPr>
          <w:b/>
          <w:sz w:val="24"/>
        </w:rPr>
        <w:t>ARTICLE 22.2 – DIAGNOSTIC DE PERFORMANCE ENERGETIQUE</w:t>
      </w:r>
    </w:p>
    <w:p>
      <w:r>
        <w:t>{{ARTICLE_22_2}}</w:t>
      </w:r>
    </w:p>
    <w:p/>
    <w:p>
      <w:r>
        <w:rPr>
          <w:b/>
          <w:sz w:val="24"/>
        </w:rPr>
        <w:t>ARTICLE 26 – DISPOSITIONS PARTICULIERES</w:t>
      </w:r>
    </w:p>
    <w:p>
      <w:r>
        <w:t>{{ARTICLE_26}}</w:t>
      </w:r>
    </w:p>
    <w:p/>
    <w:p>
      <w:r>
        <w:t>{{ARTICLE_26_1}}</w:t>
      </w:r>
    </w:p>
    <w:p/>
    <w:p>
      <w:r>
        <w:t>{{ARTICLE_26_2}}</w:t>
      </w:r>
    </w:p>
    <w:p/>
    <w:p/>
    <w:p>
      <w:r>
        <w:t>________________________________________________________________________________</w:t>
      </w:r>
    </w:p>
    <w:p/>
    <w:p>
      <w:r>
        <w:rPr>
          <w:i/>
        </w:rPr>
        <w:t>Fait à {{VILLE}}, le {{DATE_SIGNATURE}}</w:t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Le Bailleur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Le Preneur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